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77777777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Precisión mínima del 85%.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61EB0B8C" w14:textId="2A18C24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4B7DC801" w14:textId="166C671E" w:rsidR="00106907" w:rsidRPr="00340066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indicar la emoción con un grado de intensidad (0 a 1).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36A15A3D" w14:textId="7723ECF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identificar emociones en diferentes tonos de voz, incluso con un cierto nivel de ruido de fondo.</w:t>
      </w:r>
    </w:p>
    <w:p w14:paraId="670FA056" w14:textId="156C3E3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debe ser detectada en menos de 1 segundo después de que el usuario termine de hablar.</w:t>
      </w:r>
    </w:p>
    <w:p w14:paraId="5D86FCB3" w14:textId="54672F8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El sistema debe ser capaz de diferenciar entre emociones que pueden compartir características vocales similares (por ejemplo, tristeza vs. frustración).</w:t>
      </w:r>
    </w:p>
    <w:p w14:paraId="1E9949BA" w14:textId="136C4BB3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manejar variaciones en el volumen y la velocidad del habla.</w:t>
      </w:r>
    </w:p>
    <w:p w14:paraId="7D80546B" w14:textId="023DEF94" w:rsidR="00106907" w:rsidRPr="00340066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generar una visualización en tiempo real de la emoción detectada en la interfaz.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369880B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294B2C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E7493D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#6: Interfaz para Mostrar Emociones Detectadas</w:t>
      </w:r>
    </w:p>
    <w:p w14:paraId="59586AC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interactuar con una interfaz que muestre las emociones detectadas,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visualizar mi estado emocional.</w:t>
      </w:r>
    </w:p>
    <w:p w14:paraId="300566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5A2DBF49" w14:textId="77777777" w:rsidR="00340066" w:rsidRDefault="00340066" w:rsidP="00340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Las emociones detectadas se muestran en tiempo real en la interfaz.</w:t>
      </w:r>
    </w:p>
    <w:p w14:paraId="3873DC8C" w14:textId="34084188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ser representadas de manera visual clara (con íconos o colores).</w:t>
      </w:r>
    </w:p>
    <w:p w14:paraId="4FE0ADD1" w14:textId="193280F5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actualizarse en tiempo real, a medida que el sistema detecte cambios en la expresión facial, voz o texto.</w:t>
      </w:r>
    </w:p>
    <w:p w14:paraId="79790549" w14:textId="1EC9F78A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permitir al usuario ver un histórico de emociones detectadas.</w:t>
      </w:r>
    </w:p>
    <w:p w14:paraId="09A077B5" w14:textId="0D1307B8" w:rsidR="00106907" w:rsidRPr="00340066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representación de las emociones debe ser accesible y comprensible para todos los usuarios, independientemente de su experiencia técnica.</w:t>
      </w:r>
    </w:p>
    <w:p w14:paraId="281045C9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35209F0" w14:textId="5899868A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D53EE7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#7: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análisis efectivos.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0B79322D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por usuario y grupo de usuarios.</w:t>
      </w:r>
    </w:p>
    <w:p w14:paraId="42B9DF67" w14:textId="309D26B7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usuario, por fecha, por tipo de emoción).</w:t>
      </w:r>
    </w:p>
    <w:p w14:paraId="6FBC3BFF" w14:textId="1DCE5113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lastRenderedPageBreak/>
        <w:t>Los reportes deben ser exportables en diferentes formatos (CSV, PDF).</w:t>
      </w:r>
    </w:p>
    <w:p w14:paraId="10DBEF2B" w14:textId="7581A0EF" w:rsidR="00811FB9" w:rsidRPr="00340066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ser capaz de mostrar los datos históricos y en tiempo real.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#8: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1DE4189C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#9: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6BE481C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#10: Filtrado de Resultados por Criterios</w:t>
      </w:r>
    </w:p>
    <w:p w14:paraId="6CE1119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filtrar los resultados emocionales por criterios específicos (como fechas, sesiones o emociones predominantes),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analizar patrones específicos.</w:t>
      </w:r>
    </w:p>
    <w:p w14:paraId="116DC42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B09BE7E" w14:textId="77777777" w:rsidR="00340066" w:rsidRP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Filtros funcionales en la interfaz de resultados.</w:t>
      </w:r>
    </w:p>
    <w:p w14:paraId="7FDDAA75" w14:textId="77777777" w:rsid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Resultados actualizados en tiempo real según los filtros aplicados.</w:t>
      </w:r>
    </w:p>
    <w:p w14:paraId="6FDED6F7" w14:textId="5FA30C73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usuarios deben poder seleccionar criterios como fecha, tipo de emoción (felicidad, tristeza, sorpresa, etc.), duración de la sesión y otras métricas relacionadas.</w:t>
      </w:r>
    </w:p>
    <w:p w14:paraId="52E9BE43" w14:textId="7F7B6DBA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deben actualizarse instantáneamente al aplicar los filtros, sin necesidad de recargar la página.</w:t>
      </w:r>
    </w:p>
    <w:p w14:paraId="6C34E5FB" w14:textId="221EA622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filtros deben ser visuales y fáciles de usar (por ejemplo, listas desplegables, controles deslizantes).</w:t>
      </w:r>
    </w:p>
    <w:p w14:paraId="4467BFA0" w14:textId="33B6B300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filtrados deben presentarse en una forma clara y comprensible, por ejemplo, en gráficos, tablas o estadísticas agregadas.</w:t>
      </w:r>
    </w:p>
    <w:p w14:paraId="7C483BF4" w14:textId="3D7A58E8" w:rsidR="005B51C5" w:rsidRPr="00340066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Los filtros seleccionados deben permanecer activos en la sesión actual y permitir la reconfiguración fácil para nuevas búsquedas.</w:t>
      </w:r>
    </w:p>
    <w:p w14:paraId="75E13DA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0A11BCF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#11: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#12: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#13: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#14: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 xml:space="preserve">los datos ingresados en </w:t>
      </w:r>
      <w:proofErr w:type="gramStart"/>
      <w:r>
        <w:rPr>
          <w:rFonts w:ascii="Times New Roman" w:hAnsi="Times New Roman" w:cs="Times New Roman"/>
          <w:lang w:val="es-CO"/>
        </w:rPr>
        <w:t>la api</w:t>
      </w:r>
      <w:proofErr w:type="gramEnd"/>
      <w:r>
        <w:rPr>
          <w:rFonts w:ascii="Times New Roman" w:hAnsi="Times New Roman" w:cs="Times New Roman"/>
          <w:lang w:val="es-CO"/>
        </w:rPr>
        <w:t>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6A3F6139" w14:textId="77777777" w:rsidR="00FB3A68" w:rsidRPr="00BA7A7A" w:rsidRDefault="00FB3A68" w:rsidP="00FB3A68">
      <w:pPr>
        <w:rPr>
          <w:rFonts w:ascii="Times New Roman" w:hAnsi="Times New Roman" w:cs="Times New Roman"/>
          <w:lang w:val="es-CO"/>
        </w:rPr>
      </w:pPr>
      <w:r w:rsidRPr="0012322C">
        <w:rPr>
          <w:rFonts w:ascii="Times New Roman" w:hAnsi="Times New Roman" w:cs="Times New Roman"/>
          <w:b/>
          <w:bCs/>
        </w:rPr>
        <w:t>Historia Técnica #8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7A7A">
        <w:rPr>
          <w:rFonts w:ascii="Times New Roman" w:hAnsi="Times New Roman" w:cs="Times New Roman"/>
          <w:b/>
          <w:bCs/>
          <w:lang w:val="es-CO"/>
        </w:rPr>
        <w:t xml:space="preserve">Configuración del </w:t>
      </w:r>
      <w:proofErr w:type="spellStart"/>
      <w:r w:rsidRPr="00BA7A7A">
        <w:rPr>
          <w:rFonts w:ascii="Times New Roman" w:hAnsi="Times New Roman" w:cs="Times New Roman"/>
          <w:b/>
          <w:bCs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b/>
          <w:bCs/>
          <w:lang w:val="es-CO"/>
        </w:rPr>
        <w:t xml:space="preserve"> en Python</w:t>
      </w:r>
      <w:r w:rsidRPr="00BA7A7A">
        <w:rPr>
          <w:b/>
          <w:bCs/>
          <w:lang w:val="es-CO"/>
        </w:rPr>
        <w:br/>
      </w:r>
      <w:r w:rsidRPr="00BA7A7A">
        <w:rPr>
          <w:rFonts w:ascii="Times New Roman" w:hAnsi="Times New Roman" w:cs="Times New Roman"/>
          <w:b/>
          <w:bCs/>
          <w:lang w:val="es-CO"/>
        </w:rPr>
        <w:t>Descripción:</w:t>
      </w:r>
      <w:r w:rsidRPr="00BA7A7A">
        <w:rPr>
          <w:rFonts w:ascii="Times New Roman" w:hAnsi="Times New Roman" w:cs="Times New Roman"/>
          <w:b/>
          <w:bCs/>
          <w:lang w:val="es-CO"/>
        </w:rPr>
        <w:br/>
      </w:r>
      <w:r w:rsidRPr="00BA7A7A">
        <w:rPr>
          <w:rFonts w:ascii="Times New Roman" w:hAnsi="Times New Roman" w:cs="Times New Roman"/>
          <w:lang w:val="es-CO"/>
        </w:rPr>
        <w:t xml:space="preserve">Configurar 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Python para manejar la lógica central del sistema, exponer </w:t>
      </w:r>
      <w:proofErr w:type="spellStart"/>
      <w:r w:rsidRPr="00BA7A7A">
        <w:rPr>
          <w:rFonts w:ascii="Times New Roman" w:hAnsi="Times New Roman" w:cs="Times New Roman"/>
          <w:lang w:val="es-CO"/>
        </w:rPr>
        <w:t>APIs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REST y generar gráficos de interacción.</w:t>
      </w:r>
    </w:p>
    <w:p w14:paraId="1C81AAB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357DF9C1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BA7A7A">
        <w:rPr>
          <w:rFonts w:ascii="Times New Roman" w:hAnsi="Times New Roman" w:cs="Times New Roman"/>
          <w:lang w:val="es-CO"/>
        </w:rPr>
        <w:t>Flask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recibe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(Node.js) y devuelve respuestas.</w:t>
      </w:r>
    </w:p>
    <w:p w14:paraId="3CE33675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una ruta /api/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procesar las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73ACFC12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lastRenderedPageBreak/>
        <w:t>Se implementa /api/</w:t>
      </w:r>
      <w:proofErr w:type="spellStart"/>
      <w:r w:rsidRPr="00BA7A7A">
        <w:rPr>
          <w:rFonts w:ascii="Times New Roman" w:hAnsi="Times New Roman" w:cs="Times New Roman"/>
          <w:lang w:val="es-CO"/>
        </w:rPr>
        <w:t>graph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generar gráficos basados en interacciones y devolverlos como imágenes.</w:t>
      </w:r>
    </w:p>
    <w:p w14:paraId="4E4F2903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Conexión exitosa con la base de datos PostgreSQL.</w:t>
      </w:r>
    </w:p>
    <w:p w14:paraId="4DE53646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Pruebas unitarias de las rutas con </w:t>
      </w:r>
      <w:proofErr w:type="spellStart"/>
      <w:r w:rsidRPr="00BA7A7A">
        <w:rPr>
          <w:rFonts w:ascii="Times New Roman" w:hAnsi="Times New Roman" w:cs="Times New Roman"/>
          <w:lang w:val="es-CO"/>
        </w:rPr>
        <w:t>Postman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BA7A7A">
        <w:rPr>
          <w:rFonts w:ascii="Times New Roman" w:hAnsi="Times New Roman" w:cs="Times New Roman"/>
          <w:lang w:val="es-CO"/>
        </w:rPr>
        <w:t>cURL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6D6001A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BA7A7A">
        <w:rPr>
          <w:rFonts w:ascii="Times New Roman" w:hAnsi="Times New Roman" w:cs="Times New Roman"/>
          <w:lang w:val="es-CO"/>
        </w:rPr>
        <w:t>400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A7A7A">
        <w:rPr>
          <w:rFonts w:ascii="Times New Roman" w:hAnsi="Times New Roman" w:cs="Times New Roman"/>
          <w:lang w:val="es-CO"/>
        </w:rPr>
        <w:t>Alta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A7A7A">
        <w:rPr>
          <w:rFonts w:ascii="Times New Roman" w:hAnsi="Times New Roman" w:cs="Times New Roman"/>
          <w:lang w:val="es-CO"/>
        </w:rPr>
        <w:t>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536E4A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#9: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React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73BACDF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configurar 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 como </w:t>
      </w:r>
      <w:proofErr w:type="spellStart"/>
      <w:r w:rsidRPr="0012322C">
        <w:rPr>
          <w:rFonts w:ascii="Times New Roman" w:hAnsi="Times New Roman" w:cs="Times New Roman"/>
        </w:rPr>
        <w:t>framework</w:t>
      </w:r>
      <w:proofErr w:type="spellEnd"/>
      <w:r w:rsidRPr="0012322C">
        <w:rPr>
          <w:rFonts w:ascii="Times New Roman" w:hAnsi="Times New Roman" w:cs="Times New Roman"/>
        </w:rPr>
        <w:t xml:space="preserve">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implementar una interfaz de usuario interactiva y eficiente.</w:t>
      </w:r>
    </w:p>
    <w:p w14:paraId="607D838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A2CC935" w14:textId="6C11EB5F" w:rsidR="0012322C" w:rsidRPr="0012322C" w:rsidRDefault="0012322C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Proyecto 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 </w:t>
      </w:r>
      <w:r w:rsidR="002B2949">
        <w:rPr>
          <w:rFonts w:ascii="Times New Roman" w:hAnsi="Times New Roman" w:cs="Times New Roman"/>
        </w:rPr>
        <w:t xml:space="preserve">de prueba </w:t>
      </w:r>
      <w:r w:rsidRPr="0012322C">
        <w:rPr>
          <w:rFonts w:ascii="Times New Roman" w:hAnsi="Times New Roman" w:cs="Times New Roman"/>
        </w:rPr>
        <w:t>inicializado correctamente.</w:t>
      </w:r>
    </w:p>
    <w:p w14:paraId="332FE24D" w14:textId="77777777" w:rsidR="0012322C" w:rsidRDefault="0012322C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Componentes básicos implementados para pruebas iniciales.</w:t>
      </w:r>
    </w:p>
    <w:p w14:paraId="64863B44" w14:textId="664DB098" w:rsidR="002B2949" w:rsidRDefault="002B2949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Validar que </w:t>
      </w:r>
      <w:proofErr w:type="spellStart"/>
      <w:r w:rsidRPr="002B2949">
        <w:rPr>
          <w:rFonts w:ascii="Times New Roman" w:hAnsi="Times New Roman" w:cs="Times New Roman"/>
        </w:rPr>
        <w:t>React</w:t>
      </w:r>
      <w:proofErr w:type="spellEnd"/>
      <w:r w:rsidRPr="002B2949">
        <w:rPr>
          <w:rFonts w:ascii="Times New Roman" w:hAnsi="Times New Roman" w:cs="Times New Roman"/>
        </w:rPr>
        <w:t xml:space="preserve"> pueda comunicarse con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</w:p>
    <w:p w14:paraId="6C136E90" w14:textId="71316941" w:rsidR="000E3A50" w:rsidRDefault="000E3A50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Validar que el proyecto cargue correctamente en diferentes navegadores, con tiempos de carga adecuados</w:t>
      </w:r>
    </w:p>
    <w:p w14:paraId="6F254BB4" w14:textId="586FAD27" w:rsidR="000E3A50" w:rsidRPr="000E3A50" w:rsidRDefault="000E3A50" w:rsidP="000E3A5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Comprobar que la interfaz reaccione correctamente a cambios en el estado</w:t>
      </w:r>
    </w:p>
    <w:p w14:paraId="4F097AF7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5E72D57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#10: Implementación del Diseño de Interfaces</w:t>
      </w:r>
    </w:p>
    <w:p w14:paraId="40C348F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diseñar interfaces utilizando </w:t>
      </w:r>
      <w:proofErr w:type="spellStart"/>
      <w:r w:rsidRPr="0012322C">
        <w:rPr>
          <w:rFonts w:ascii="Times New Roman" w:hAnsi="Times New Roman" w:cs="Times New Roman"/>
        </w:rPr>
        <w:t>frameworks</w:t>
      </w:r>
      <w:proofErr w:type="spellEnd"/>
      <w:r w:rsidRPr="0012322C">
        <w:rPr>
          <w:rFonts w:ascii="Times New Roman" w:hAnsi="Times New Roman" w:cs="Times New Roman"/>
        </w:rPr>
        <w:t xml:space="preserve"> de estilo como Material-UI o </w:t>
      </w:r>
      <w:proofErr w:type="spellStart"/>
      <w:r w:rsidRPr="0012322C">
        <w:rPr>
          <w:rFonts w:ascii="Times New Roman" w:hAnsi="Times New Roman" w:cs="Times New Roman"/>
        </w:rPr>
        <w:t>TailwindCSS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una experiencia óptima.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0251E66E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lastRenderedPageBreak/>
        <w:t xml:space="preserve">Crear y verificar que al menos tres componentes básicos (por ejemplo, un botón, un campo de texto y una barra de navegación) sean visualmente correctos y se ajusten al estilo del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seleccionado.</w:t>
      </w:r>
    </w:p>
    <w:p w14:paraId="6F67375C" w14:textId="52DB6778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Asegurar</w:t>
      </w:r>
      <w:r>
        <w:rPr>
          <w:rFonts w:ascii="Times New Roman" w:hAnsi="Times New Roman" w:cs="Times New Roman"/>
        </w:rPr>
        <w:t>se de</w:t>
      </w:r>
      <w:r w:rsidRPr="000E3A50">
        <w:rPr>
          <w:rFonts w:ascii="Times New Roman" w:hAnsi="Times New Roman" w:cs="Times New Roman"/>
        </w:rPr>
        <w:t xml:space="preserve"> que los componentes creados utilicen los estilos de acuerdo con las pautas del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</w:p>
    <w:p w14:paraId="771CBDBA" w14:textId="44F9822A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 xml:space="preserve"> (Node.js),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224B2FA1" w14:textId="77777777" w:rsidR="0012322C" w:rsidRPr="0012322C" w:rsidRDefault="0012322C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Conexión establecida mediante llamadas API.</w:t>
      </w:r>
    </w:p>
    <w:p w14:paraId="396EF101" w14:textId="77777777" w:rsidR="0012322C" w:rsidRDefault="0012322C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211F179B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Pr="00AF001B">
        <w:rPr>
          <w:rFonts w:ascii="Times New Roman" w:hAnsi="Times New Roman" w:cs="Times New Roman"/>
        </w:rPr>
        <w:t xml:space="preserve"> en tiempo real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28A88178" w14:textId="123D7DCA" w:rsidR="006A776F" w:rsidRDefault="00B73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Sprints</w:t>
      </w:r>
      <w:proofErr w:type="spellEnd"/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</w:t>
      </w:r>
      <w:r w:rsidRPr="00F01246">
        <w:rPr>
          <w:rFonts w:ascii="Times New Roman" w:hAnsi="Times New Roman" w:cs="Times New Roman"/>
          <w:lang w:val="es-CO"/>
        </w:rPr>
        <w:lastRenderedPageBreak/>
        <w:t xml:space="preserve">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387E2A5E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Historia Técnica #13: Integración del Reconocimiento Emocional con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5B2C332F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Descripción:</w:t>
      </w:r>
      <w:r w:rsidRPr="00EF7925">
        <w:rPr>
          <w:rFonts w:ascii="Times New Roman" w:hAnsi="Times New Roman" w:cs="Times New Roman"/>
          <w:lang w:val="es-CO"/>
        </w:rPr>
        <w:t xml:space="preserve"> El sistema requiere integrar el módulo de reconocimiento emocional (detección de emociones faciales, voz y texto) con la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, para registrar emociones detectadas en tiempo real durante las interacciones de los usuarios.</w:t>
      </w:r>
    </w:p>
    <w:p w14:paraId="49B48683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D9933C5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El módulo de reconocimiento emocional debe estar conectado a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para recibir y procesar datos en tiempo real.</w:t>
      </w:r>
    </w:p>
    <w:p w14:paraId="6963E0C9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Las emociones detectadas (faciales, vocales, textuales) deben registrarse correctamente en la base de datos, asociadas con la sesión y el usuario correspondiente.</w:t>
      </w:r>
    </w:p>
    <w:p w14:paraId="37B35F27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lastRenderedPageBreak/>
        <w:t xml:space="preserve">Las emociones deben ser almacenadas en la tabla </w:t>
      </w:r>
      <w:proofErr w:type="spellStart"/>
      <w:r w:rsidRPr="00EF7925">
        <w:rPr>
          <w:rFonts w:ascii="Times New Roman" w:hAnsi="Times New Roman" w:cs="Times New Roman"/>
          <w:lang w:val="es-CO"/>
        </w:rPr>
        <w:t>emociones_detectadas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junto con la información del tipo de emoción, intensidad y origen (rostro, voz, texto).</w:t>
      </w:r>
    </w:p>
    <w:p w14:paraId="775636BA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 API debe devolver una respuesta en tiempo real al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emoción detectada, para personalizar las interacciones.</w:t>
      </w:r>
    </w:p>
    <w:p w14:paraId="417E7C6D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Realizar pruebas para validar que los datos de emociones detectadas se procesan y almacenan correctamente en múltiples escenarios (emociones simples, múltiples usuarios, alto tráfico).</w:t>
      </w:r>
    </w:p>
    <w:p w14:paraId="2C782901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Documentar la integración entre el módulo de reconocimiento emocional y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18C9E92D" w14:textId="77777777" w:rsid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Valor:</w:t>
      </w:r>
      <w:r w:rsidRPr="00EF7925">
        <w:rPr>
          <w:rFonts w:ascii="Times New Roman" w:hAnsi="Times New Roman" w:cs="Times New Roman"/>
          <w:lang w:val="es-CO"/>
        </w:rPr>
        <w:t xml:space="preserve"> 400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Prioridad:</w:t>
      </w:r>
      <w:r w:rsidRPr="00EF7925">
        <w:rPr>
          <w:rFonts w:ascii="Times New Roman" w:hAnsi="Times New Roman" w:cs="Times New Roman"/>
          <w:lang w:val="es-CO"/>
        </w:rPr>
        <w:t xml:space="preserve"> Alta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Estimación:</w:t>
      </w:r>
      <w:r w:rsidRPr="00EF7925">
        <w:rPr>
          <w:rFonts w:ascii="Times New Roman" w:hAnsi="Times New Roman" w:cs="Times New Roman"/>
          <w:lang w:val="es-CO"/>
        </w:rPr>
        <w:t xml:space="preserve"> 12H</w:t>
      </w:r>
    </w:p>
    <w:p w14:paraId="01A0BC23" w14:textId="14191F32" w:rsidR="00FE67C1" w:rsidRPr="00FE67C1" w:rsidRDefault="00FE67C1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Historia Técnica #1</w:t>
      </w:r>
      <w:r>
        <w:rPr>
          <w:rFonts w:ascii="Times New Roman" w:hAnsi="Times New Roman" w:cs="Times New Roman"/>
          <w:b/>
          <w:bCs/>
          <w:lang w:val="es-CO"/>
        </w:rPr>
        <w:t>4</w:t>
      </w:r>
      <w:r w:rsidRPr="00FE67C1">
        <w:rPr>
          <w:rFonts w:ascii="Times New Roman" w:hAnsi="Times New Roman" w:cs="Times New Roman"/>
          <w:b/>
          <w:bCs/>
          <w:lang w:val="es-CO"/>
        </w:rPr>
        <w:t>: Configuración del Microservicio Node.js</w:t>
      </w:r>
    </w:p>
    <w:p w14:paraId="0E5E4EFA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Descripción:</w:t>
      </w:r>
      <w:r w:rsidRPr="00FE67C1">
        <w:rPr>
          <w:rFonts w:ascii="Times New Roman" w:hAnsi="Times New Roman" w:cs="Times New Roman"/>
          <w:lang w:val="es-CO"/>
        </w:rPr>
        <w:br/>
        <w:t xml:space="preserve">Configurar Node.js como microservicio principal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, gestionando la comunicación entre 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y el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Python.</w:t>
      </w:r>
    </w:p>
    <w:p w14:paraId="53089281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AE9415C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recibe y procesa solicitudes del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317D242A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envía solicitudes al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 y recibe respuestas correctamente.</w:t>
      </w:r>
    </w:p>
    <w:p w14:paraId="28E12C83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>Implementación de la API /</w:t>
      </w:r>
      <w:proofErr w:type="spellStart"/>
      <w:r w:rsidRPr="00FE67C1">
        <w:rPr>
          <w:rFonts w:ascii="Times New Roman" w:hAnsi="Times New Roman" w:cs="Times New Roman"/>
          <w:lang w:val="es-CO"/>
        </w:rPr>
        <w:t>generateText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para procesar y devolver respuestas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61755B7B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Pruebas exitosas de integración con flujo completo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→ Node.js → Python.</w:t>
      </w:r>
    </w:p>
    <w:p w14:paraId="6E4358DE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Valor:</w:t>
      </w:r>
      <w:r w:rsidRPr="00FE67C1">
        <w:rPr>
          <w:rFonts w:ascii="Times New Roman" w:hAnsi="Times New Roman" w:cs="Times New Roman"/>
          <w:lang w:val="es-CO"/>
        </w:rPr>
        <w:t xml:space="preserve"> 350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Prioridad:</w:t>
      </w:r>
      <w:r w:rsidRPr="00FE67C1">
        <w:rPr>
          <w:rFonts w:ascii="Times New Roman" w:hAnsi="Times New Roman" w:cs="Times New Roman"/>
          <w:lang w:val="es-CO"/>
        </w:rPr>
        <w:t xml:space="preserve"> Alta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Estimación:</w:t>
      </w:r>
      <w:r w:rsidRPr="00FE67C1">
        <w:rPr>
          <w:rFonts w:ascii="Times New Roman" w:hAnsi="Times New Roman" w:cs="Times New Roman"/>
          <w:lang w:val="es-CO"/>
        </w:rPr>
        <w:t xml:space="preserve"> 8H</w:t>
      </w:r>
    </w:p>
    <w:p w14:paraId="4E961F90" w14:textId="77777777" w:rsidR="00FE67C1" w:rsidRPr="00EF7925" w:rsidRDefault="00FE67C1" w:rsidP="00EF7925">
      <w:pPr>
        <w:ind w:left="142"/>
        <w:rPr>
          <w:rFonts w:ascii="Times New Roman" w:hAnsi="Times New Roman" w:cs="Times New Roman"/>
          <w:lang w:val="es-CO"/>
        </w:rPr>
      </w:pPr>
    </w:p>
    <w:bookmarkEnd w:id="0"/>
    <w:p w14:paraId="4BBBD35C" w14:textId="77777777" w:rsidR="00EF7925" w:rsidRDefault="00EF7925" w:rsidP="006C3C4D">
      <w:pPr>
        <w:ind w:left="142"/>
        <w:rPr>
          <w:rFonts w:ascii="Times New Roman" w:hAnsi="Times New Roman" w:cs="Times New Roman"/>
          <w:lang w:val="es-CO"/>
        </w:rPr>
      </w:pPr>
    </w:p>
    <w:p w14:paraId="7C03DC9F" w14:textId="77777777" w:rsid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441C77C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#8: </w:t>
            </w:r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Configuración del </w:t>
            </w:r>
            <w:proofErr w:type="spellStart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>Backend</w:t>
            </w:r>
            <w:proofErr w:type="spellEnd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en Python</w:t>
            </w:r>
            <w:r w:rsidR="00DF0650" w:rsidRPr="00BA7A7A">
              <w:rPr>
                <w:b/>
                <w:bCs/>
                <w:lang w:val="es-CO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79E" w14:textId="07C64792" w:rsidR="00FE67C1" w:rsidRPr="00BA7A7A" w:rsidRDefault="00FE67C1" w:rsidP="00FE67C1">
            <w:pPr>
              <w:rPr>
                <w:rFonts w:ascii="Times New Roman" w:hAnsi="Times New Roman" w:cs="Times New Roman"/>
                <w:lang w:val="es-CO"/>
              </w:rPr>
            </w:pPr>
            <w:r w:rsidRPr="00BA7A7A">
              <w:rPr>
                <w:rFonts w:ascii="Times New Roman" w:hAnsi="Times New Roman" w:cs="Times New Roman"/>
                <w:lang w:val="es-CO"/>
              </w:rPr>
              <w:t xml:space="preserve">Configurar el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en Python para manejar la lógica central del sistema, exponer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APIs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REST y generar gráficos de interacción.</w:t>
            </w:r>
          </w:p>
          <w:p w14:paraId="7CCEBEE8" w14:textId="7F9B34B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FB3A68" w:rsidRPr="006C3C4D" w14:paraId="37088A7E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8C7F" w14:textId="77777777" w:rsidR="00FB3A68" w:rsidRPr="006C3C4D" w:rsidRDefault="00FB3A68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E04B" w14:textId="2D132687" w:rsidR="00FB3A68" w:rsidRPr="00FE67C1" w:rsidRDefault="00FE67C1" w:rsidP="00FE67C1">
            <w:pPr>
              <w:ind w:left="142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Historia Técnica #1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4</w:t>
            </w: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: Configuración del Microservicio Node.js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7642" w14:textId="40BA8458" w:rsidR="00FB3A68" w:rsidRDefault="00FE67C1" w:rsidP="006C3C4D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FE67C1">
              <w:rPr>
                <w:rFonts w:ascii="Times New Roman" w:hAnsi="Times New Roman" w:cs="Times New Roman"/>
                <w:lang w:val="es-CO"/>
              </w:rPr>
              <w:t xml:space="preserve">Configurar Node.js como microservicio principal del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, gestionando la comunicación entre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y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Python.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BA16" w14:textId="0802CCB5" w:rsidR="00FB3A68" w:rsidRDefault="00FE67C1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E6D" w14:textId="0A33B804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CAC" w14:textId="617013C1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77D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inicial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la creación de la interfaz de usuario.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#10: Implementación del Diseño de Interfaces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Implementación de la interfaz de usuario con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frameworks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de diseño como Material-UI o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TailwindCSS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#1: Detección de Emociones Faciales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sistema para detectar emociones faciales en tiempo real con una precisión mínima del 85%.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85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#2: Análisis Emocional en Voz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sistema para analizar emociones a partir de la voz del usuario.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#3: Análisis Emocional en Texto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8F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Análisis de emociones en textos generados por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uso de palabras clave.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4294" w14:textId="5EBCE19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#13: </w:t>
            </w:r>
            <w:r w:rsidRPr="004732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Integración del Reconocimiento Emocional con la API del </w:t>
            </w:r>
            <w:proofErr w:type="spellStart"/>
            <w:r w:rsidRPr="004732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DE4FC" w14:textId="56751418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Conectar la detección de emociones con la API del </w:t>
            </w:r>
            <w:proofErr w:type="spellStart"/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chatbot</w:t>
            </w:r>
            <w:proofErr w:type="spellEnd"/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para registrar emociones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516174E8" w:rsidR="004732C9" w:rsidRPr="006C3C4D" w:rsidRDefault="004732C9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35AD9CFC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E060D72" w14:textId="77777777" w:rsidTr="006C3C4D">
        <w:trPr>
          <w:trHeight w:val="139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2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7AF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#4: Respuestas Dinámicas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E87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Ajuste de las respuestas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basadas en las emociones detectadas.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06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8A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6DF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1AE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interactivos para visualizar tendencias emocionales.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78072259" w14:textId="77777777" w:rsidTr="006C3C4D">
        <w:trPr>
          <w:trHeight w:val="139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1F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2AD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#6: Interfaz para Mostrar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20F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interfaz para mostrar emociones detectadas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4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DA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E57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#7: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Creación de un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visualizar reportes y gráficos emocionales de usuarios.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0216905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87F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639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#8: Entrenamiento Personalizado de Modelos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C04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Opción para cargar nuevos datos emocionales y entrenar modelos personalizados.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BD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EB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63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#9: Validación de Resultados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Interfaz para validar manualmente los resultados emocionales detectados y retroalimentar el sistema.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#10: Filtrado de Resultados por Criterios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8A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Filtros para analizar patrones emocionales basados en criterios específicos (fecha, emoción, etc.).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4761252F" w14:textId="77777777" w:rsidTr="006C3C4D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#11: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3A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Visualización detallada de las emociones detectadas, incluyendo intensidad y características.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67F88A21" w14:textId="77777777" w:rsidTr="006C3C4D">
        <w:trPr>
          <w:trHeight w:val="168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49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790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#12: Configuración de Sesiones de Análisis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83B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Configuración de sesiones de análisis de emociones para grupos de usuarios específicos.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E7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2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874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DECA54" w14:textId="77777777" w:rsidTr="006C3C4D">
        <w:trPr>
          <w:trHeight w:val="169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FDF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B3E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#13: Estadísticas Generales de Uso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BAD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y métricas para analizar el uso del sistema y detectar patrones anormales.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DC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A5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118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6D015FEA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C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5C3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#14: Análisis Comparativo de Usuarios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964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Comparación de patrones emocionales entre usuarios para identificar similitudes y diferencias.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012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D7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F09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9065B"/>
    <w:multiLevelType w:val="multilevel"/>
    <w:tmpl w:val="EF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57ECC"/>
    <w:multiLevelType w:val="multilevel"/>
    <w:tmpl w:val="3A3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754462">
    <w:abstractNumId w:val="9"/>
  </w:num>
  <w:num w:numId="2" w16cid:durableId="1476800047">
    <w:abstractNumId w:val="5"/>
  </w:num>
  <w:num w:numId="3" w16cid:durableId="83108571">
    <w:abstractNumId w:val="33"/>
  </w:num>
  <w:num w:numId="4" w16cid:durableId="2072918812">
    <w:abstractNumId w:val="27"/>
  </w:num>
  <w:num w:numId="5" w16cid:durableId="1273635916">
    <w:abstractNumId w:val="24"/>
  </w:num>
  <w:num w:numId="6" w16cid:durableId="324863006">
    <w:abstractNumId w:val="14"/>
  </w:num>
  <w:num w:numId="7" w16cid:durableId="996223637">
    <w:abstractNumId w:val="4"/>
  </w:num>
  <w:num w:numId="8" w16cid:durableId="858398895">
    <w:abstractNumId w:val="15"/>
  </w:num>
  <w:num w:numId="9" w16cid:durableId="240607713">
    <w:abstractNumId w:val="2"/>
  </w:num>
  <w:num w:numId="10" w16cid:durableId="334454400">
    <w:abstractNumId w:val="13"/>
  </w:num>
  <w:num w:numId="11" w16cid:durableId="587738907">
    <w:abstractNumId w:val="0"/>
  </w:num>
  <w:num w:numId="12" w16cid:durableId="1240286185">
    <w:abstractNumId w:val="23"/>
  </w:num>
  <w:num w:numId="13" w16cid:durableId="185221134">
    <w:abstractNumId w:val="31"/>
  </w:num>
  <w:num w:numId="14" w16cid:durableId="1424840170">
    <w:abstractNumId w:val="6"/>
  </w:num>
  <w:num w:numId="15" w16cid:durableId="1002510091">
    <w:abstractNumId w:val="21"/>
  </w:num>
  <w:num w:numId="16" w16cid:durableId="2053772058">
    <w:abstractNumId w:val="12"/>
  </w:num>
  <w:num w:numId="17" w16cid:durableId="215967256">
    <w:abstractNumId w:val="1"/>
  </w:num>
  <w:num w:numId="18" w16cid:durableId="440226401">
    <w:abstractNumId w:val="25"/>
  </w:num>
  <w:num w:numId="19" w16cid:durableId="1401830586">
    <w:abstractNumId w:val="3"/>
  </w:num>
  <w:num w:numId="20" w16cid:durableId="814024940">
    <w:abstractNumId w:val="29"/>
  </w:num>
  <w:num w:numId="21" w16cid:durableId="295260747">
    <w:abstractNumId w:val="28"/>
  </w:num>
  <w:num w:numId="22" w16cid:durableId="1644315276">
    <w:abstractNumId w:val="16"/>
  </w:num>
  <w:num w:numId="23" w16cid:durableId="1744065982">
    <w:abstractNumId w:val="10"/>
  </w:num>
  <w:num w:numId="24" w16cid:durableId="1413965900">
    <w:abstractNumId w:val="11"/>
  </w:num>
  <w:num w:numId="25" w16cid:durableId="1464620429">
    <w:abstractNumId w:val="32"/>
  </w:num>
  <w:num w:numId="26" w16cid:durableId="2063015435">
    <w:abstractNumId w:val="19"/>
  </w:num>
  <w:num w:numId="27" w16cid:durableId="1240793339">
    <w:abstractNumId w:val="22"/>
  </w:num>
  <w:num w:numId="28" w16cid:durableId="1685131090">
    <w:abstractNumId w:val="30"/>
  </w:num>
  <w:num w:numId="29" w16cid:durableId="1853758041">
    <w:abstractNumId w:val="26"/>
  </w:num>
  <w:num w:numId="30" w16cid:durableId="146750318">
    <w:abstractNumId w:val="17"/>
  </w:num>
  <w:num w:numId="31" w16cid:durableId="1582327021">
    <w:abstractNumId w:val="8"/>
  </w:num>
  <w:num w:numId="32" w16cid:durableId="1295678417">
    <w:abstractNumId w:val="7"/>
  </w:num>
  <w:num w:numId="33" w16cid:durableId="460466449">
    <w:abstractNumId w:val="20"/>
  </w:num>
  <w:num w:numId="34" w16cid:durableId="3031193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641D"/>
    <w:rsid w:val="000D098D"/>
    <w:rsid w:val="000E3A50"/>
    <w:rsid w:val="00106907"/>
    <w:rsid w:val="0012322C"/>
    <w:rsid w:val="001C656D"/>
    <w:rsid w:val="001C660E"/>
    <w:rsid w:val="001D0B53"/>
    <w:rsid w:val="002B2949"/>
    <w:rsid w:val="002C78EB"/>
    <w:rsid w:val="00340066"/>
    <w:rsid w:val="003B377B"/>
    <w:rsid w:val="004732C9"/>
    <w:rsid w:val="00484E9D"/>
    <w:rsid w:val="004A3FC4"/>
    <w:rsid w:val="004A6319"/>
    <w:rsid w:val="004D33D9"/>
    <w:rsid w:val="00577846"/>
    <w:rsid w:val="005B0EEA"/>
    <w:rsid w:val="005B51C5"/>
    <w:rsid w:val="005E6CDB"/>
    <w:rsid w:val="006629C2"/>
    <w:rsid w:val="006A776F"/>
    <w:rsid w:val="006C3C4D"/>
    <w:rsid w:val="006C52F5"/>
    <w:rsid w:val="00756AE7"/>
    <w:rsid w:val="00766945"/>
    <w:rsid w:val="007D131B"/>
    <w:rsid w:val="00811FB9"/>
    <w:rsid w:val="00823A4B"/>
    <w:rsid w:val="00873353"/>
    <w:rsid w:val="008C430D"/>
    <w:rsid w:val="00916F1C"/>
    <w:rsid w:val="0095001D"/>
    <w:rsid w:val="009526F9"/>
    <w:rsid w:val="009A33AF"/>
    <w:rsid w:val="009B3BC7"/>
    <w:rsid w:val="00A428F1"/>
    <w:rsid w:val="00AF001B"/>
    <w:rsid w:val="00B73107"/>
    <w:rsid w:val="00CB6733"/>
    <w:rsid w:val="00CC263E"/>
    <w:rsid w:val="00D57494"/>
    <w:rsid w:val="00DF0650"/>
    <w:rsid w:val="00E01AA0"/>
    <w:rsid w:val="00E43224"/>
    <w:rsid w:val="00E44D7C"/>
    <w:rsid w:val="00EF7925"/>
    <w:rsid w:val="00F01246"/>
    <w:rsid w:val="00F17A5C"/>
    <w:rsid w:val="00FB3A68"/>
    <w:rsid w:val="00FD02DC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4619</Words>
  <Characters>25409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2</cp:revision>
  <dcterms:created xsi:type="dcterms:W3CDTF">2024-12-18T01:46:00Z</dcterms:created>
  <dcterms:modified xsi:type="dcterms:W3CDTF">2024-12-18T01:46:00Z</dcterms:modified>
</cp:coreProperties>
</file>