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3"/>
        <w:gridCol w:w="2330"/>
        <w:gridCol w:w="2268"/>
        <w:gridCol w:w="1887"/>
      </w:tblGrid>
      <w:tr w:rsidR="00095A62" w:rsidTr="00095A62">
        <w:tc>
          <w:tcPr>
            <w:tcW w:w="2343" w:type="dxa"/>
          </w:tcPr>
          <w:p w:rsidR="00095A62" w:rsidRPr="00712725" w:rsidRDefault="00095A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330" w:type="dxa"/>
          </w:tcPr>
          <w:p w:rsidR="00095A62" w:rsidRPr="00712725" w:rsidRDefault="00095A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68" w:type="dxa"/>
          </w:tcPr>
          <w:p w:rsidR="00095A62" w:rsidRPr="00712725" w:rsidRDefault="00095A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 (que afecta o consume el CU)</w:t>
            </w: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Defini</w:t>
            </w:r>
            <w:r>
              <w:rPr>
                <w:rFonts w:ascii="Arial" w:hAnsi="Arial" w:cs="Arial"/>
                <w:sz w:val="24"/>
                <w:szCs w:val="24"/>
              </w:rPr>
              <w:t>r cursos a dictar en calendario.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disponibilidad de docente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Planificar curso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268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Planificar curso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Generar búsqueda de docente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Asignar docente a curso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268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docente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Difundir cursos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Pr="003F195D" w:rsidRDefault="00095A62" w:rsidP="003F1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 w:rsidRPr="003F195D">
              <w:rPr>
                <w:rFonts w:ascii="Arial" w:hAnsi="Arial" w:cs="Arial"/>
                <w:sz w:val="24"/>
                <w:szCs w:val="24"/>
              </w:rPr>
              <w:t>Recibir solicitud de inscripción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942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Default="00095A62" w:rsidP="00942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cupo disponible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942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Default="00095A62" w:rsidP="00942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inscripción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268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inscripción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cupo no disponible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68" w:type="dxa"/>
          </w:tcPr>
          <w:p w:rsidR="00095A62" w:rsidRPr="003F195D" w:rsidRDefault="00095A62" w:rsidP="00957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87" w:type="dxa"/>
          </w:tcPr>
          <w:p w:rsidR="00095A62" w:rsidRDefault="00095A62" w:rsidP="00957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cupo de inscriptos a curso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Usuario/automática</w:t>
            </w:r>
          </w:p>
        </w:tc>
        <w:tc>
          <w:tcPr>
            <w:tcW w:w="2268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cupo de inscriptos a curso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curso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268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curso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5A62" w:rsidTr="00095A62">
        <w:tc>
          <w:tcPr>
            <w:tcW w:w="2343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curso</w:t>
            </w:r>
          </w:p>
        </w:tc>
        <w:tc>
          <w:tcPr>
            <w:tcW w:w="2330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268" w:type="dxa"/>
          </w:tcPr>
          <w:p w:rsidR="00095A62" w:rsidRPr="003F195D" w:rsidRDefault="0009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curso</w:t>
            </w:r>
          </w:p>
        </w:tc>
        <w:tc>
          <w:tcPr>
            <w:tcW w:w="1887" w:type="dxa"/>
          </w:tcPr>
          <w:p w:rsidR="00095A62" w:rsidRDefault="00095A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35FF0" w:rsidRDefault="00095A62"/>
    <w:sectPr w:rsidR="00935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9"/>
    <w:rsid w:val="00095A62"/>
    <w:rsid w:val="001D4CD6"/>
    <w:rsid w:val="002D41E6"/>
    <w:rsid w:val="003F195D"/>
    <w:rsid w:val="0042687D"/>
    <w:rsid w:val="00712725"/>
    <w:rsid w:val="0073068B"/>
    <w:rsid w:val="00780D7A"/>
    <w:rsid w:val="007D0EFC"/>
    <w:rsid w:val="008046F9"/>
    <w:rsid w:val="00942097"/>
    <w:rsid w:val="009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03F08-1D2D-4B00-BFF9-8FF36895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2020-07-06T20:18:00Z</dcterms:created>
  <dcterms:modified xsi:type="dcterms:W3CDTF">2020-07-06T21:39:00Z</dcterms:modified>
</cp:coreProperties>
</file>