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5F2" w:rsidRPr="00D64F00" w:rsidRDefault="006425F2" w:rsidP="00D64F00">
      <w:pPr>
        <w:tabs>
          <w:tab w:val="left" w:pos="1245"/>
        </w:tabs>
      </w:pPr>
    </w:p>
    <w:p w:rsidR="006425F2" w:rsidRDefault="00574025">
      <w:r>
        <w:rPr>
          <w:noProof/>
        </w:rPr>
        <mc:AlternateContent>
          <mc:Choice Requires="wpg">
            <w:drawing>
              <wp:anchor distT="0" distB="0" distL="0" distR="0" simplePos="0" relativeHeight="251658240" behindDoc="0" locked="0" layoutInCell="1" hidden="0" allowOverlap="1">
                <wp:simplePos x="0" y="0"/>
                <wp:positionH relativeFrom="margin">
                  <wp:align>center</wp:align>
                </wp:positionH>
                <wp:positionV relativeFrom="page">
                  <wp:posOffset>452119</wp:posOffset>
                </wp:positionV>
                <wp:extent cx="6858000" cy="7068185"/>
                <wp:effectExtent l="0" t="0" r="0" b="0"/>
                <wp:wrapSquare wrapText="bothSides" distT="0" distB="0" distL="0" distR="0"/>
                <wp:docPr id="3" name="3 Grupo"/>
                <wp:cNvGraphicFramePr/>
                <a:graphic xmlns:a="http://schemas.openxmlformats.org/drawingml/2006/main">
                  <a:graphicData uri="http://schemas.microsoft.com/office/word/2010/wordprocessingGroup">
                    <wpg:wgp>
                      <wpg:cNvGrpSpPr/>
                      <wpg:grpSpPr>
                        <a:xfrm>
                          <a:off x="0" y="0"/>
                          <a:ext cx="6858000" cy="7068185"/>
                          <a:chOff x="1917000" y="245844"/>
                          <a:chExt cx="6858000" cy="7068312"/>
                        </a:xfrm>
                      </wpg:grpSpPr>
                      <wpg:grpSp>
                        <wpg:cNvPr id="1" name="1 Grupo"/>
                        <wpg:cNvGrpSpPr/>
                        <wpg:grpSpPr>
                          <a:xfrm>
                            <a:off x="1917000" y="245844"/>
                            <a:ext cx="6858000" cy="7068312"/>
                            <a:chOff x="0" y="0"/>
                            <a:chExt cx="5561330" cy="5404485"/>
                          </a:xfrm>
                        </wpg:grpSpPr>
                        <wps:wsp>
                          <wps:cNvPr id="2" name="2 Rectángulo"/>
                          <wps:cNvSpPr/>
                          <wps:spPr>
                            <a:xfrm>
                              <a:off x="0" y="0"/>
                              <a:ext cx="5561325" cy="5404475"/>
                            </a:xfrm>
                            <a:prstGeom prst="rect">
                              <a:avLst/>
                            </a:prstGeom>
                            <a:noFill/>
                            <a:ln>
                              <a:noFill/>
                            </a:ln>
                          </wps:spPr>
                          <wps:txbx>
                            <w:txbxContent>
                              <w:p w:rsidR="006425F2" w:rsidRDefault="006425F2">
                                <w:pPr>
                                  <w:spacing w:after="0" w:line="240" w:lineRule="auto"/>
                                  <w:textDirection w:val="btLr"/>
                                </w:pPr>
                              </w:p>
                            </w:txbxContent>
                          </wps:txbx>
                          <wps:bodyPr spcFirstLastPara="1" wrap="square" lIns="91425" tIns="91425" rIns="91425" bIns="91425" anchor="ctr" anchorCtr="0">
                            <a:noAutofit/>
                          </wps:bodyPr>
                        </wps:wsp>
                        <wps:wsp>
                          <wps:cNvPr id="4" name="4 Forma libre"/>
                          <wps:cNvSpPr/>
                          <wps:spPr>
                            <a:xfrm>
                              <a:off x="0" y="0"/>
                              <a:ext cx="5557520" cy="5404485"/>
                            </a:xfrm>
                            <a:custGeom>
                              <a:avLst/>
                              <a:gdLst/>
                              <a:ahLst/>
                              <a:cxnLst/>
                              <a:rect l="l" t="t" r="r" b="b"/>
                              <a:pathLst>
                                <a:path w="720" h="700" extrusionOk="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B6B82"/>
                                </a:gs>
                                <a:gs pos="50000">
                                  <a:srgbClr val="475871"/>
                                </a:gs>
                                <a:gs pos="100000">
                                  <a:srgbClr val="334358"/>
                                </a:gs>
                              </a:gsLst>
                              <a:lin ang="5400000" scaled="0"/>
                            </a:gradFill>
                            <a:ln>
                              <a:noFill/>
                            </a:ln>
                          </wps:spPr>
                          <wps:txbx>
                            <w:txbxContent>
                              <w:p w:rsidR="006425F2" w:rsidRDefault="00574025">
                                <w:pPr>
                                  <w:spacing w:line="258" w:lineRule="auto"/>
                                  <w:textDirection w:val="btLr"/>
                                </w:pPr>
                                <w:r>
                                  <w:rPr>
                                    <w:color w:val="FFFFFF"/>
                                    <w:sz w:val="72"/>
                                  </w:rPr>
                                  <w:t>PERCEPTRÓN Y LÓGICA DIFUSA: Computación Blanda</w:t>
                                </w:r>
                              </w:p>
                            </w:txbxContent>
                          </wps:txbx>
                          <wps:bodyPr spcFirstLastPara="1" wrap="square" lIns="914400" tIns="1097275" rIns="1097275" bIns="1097275" anchor="b" anchorCtr="0">
                            <a:noAutofit/>
                          </wps:bodyPr>
                        </wps:wsp>
                        <wps:wsp>
                          <wps:cNvPr id="5" name="5 Forma libre"/>
                          <wps:cNvSpPr/>
                          <wps:spPr>
                            <a:xfrm>
                              <a:off x="876300" y="4769783"/>
                              <a:ext cx="4685030" cy="509905"/>
                            </a:xfrm>
                            <a:custGeom>
                              <a:avLst/>
                              <a:gdLst/>
                              <a:ahLst/>
                              <a:cxnLst/>
                              <a:rect l="l" t="t" r="r" b="b"/>
                              <a:pathLst>
                                <a:path w="607" h="66" extrusionOk="0">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803"/>
                              </a:schemeClr>
                            </a:solidFill>
                            <a:ln>
                              <a:noFill/>
                            </a:ln>
                          </wps:spPr>
                          <wps:txbx>
                            <w:txbxContent>
                              <w:p w:rsidR="006425F2" w:rsidRDefault="006425F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margin">
                  <wp:align>center</wp:align>
                </wp:positionH>
                <wp:positionV relativeFrom="page">
                  <wp:posOffset>452119</wp:posOffset>
                </wp:positionV>
                <wp:extent cx="6858000" cy="7068185"/>
                <wp:effectExtent b="0" l="0" r="0" t="0"/>
                <wp:wrapSquare wrapText="bothSides" distB="0" distT="0" distL="0" distR="0"/>
                <wp:docPr id="3"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6858000" cy="706818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page">
                  <wp:align>center</wp:align>
                </wp:positionH>
                <wp:positionV relativeFrom="margin">
                  <wp:align>bottom</wp:align>
                </wp:positionV>
                <wp:extent cx="5762625" cy="155829"/>
                <wp:effectExtent l="0" t="0" r="0" b="0"/>
                <wp:wrapSquare wrapText="bothSides" distT="0" distB="0" distL="114300" distR="114300"/>
                <wp:docPr id="6" name="6 Rectángulo"/>
                <wp:cNvGraphicFramePr/>
                <a:graphic xmlns:a="http://schemas.openxmlformats.org/drawingml/2006/main">
                  <a:graphicData uri="http://schemas.microsoft.com/office/word/2010/wordprocessingShape">
                    <wps:wsp>
                      <wps:cNvSpPr/>
                      <wps:spPr>
                        <a:xfrm>
                          <a:off x="2469450" y="3706848"/>
                          <a:ext cx="5753100" cy="146304"/>
                        </a:xfrm>
                        <a:prstGeom prst="rect">
                          <a:avLst/>
                        </a:prstGeom>
                        <a:noFill/>
                        <a:ln>
                          <a:noFill/>
                        </a:ln>
                      </wps:spPr>
                      <wps:txbx>
                        <w:txbxContent>
                          <w:p w:rsidR="006425F2" w:rsidRDefault="00574025">
                            <w:pPr>
                              <w:spacing w:after="0" w:line="240" w:lineRule="auto"/>
                              <w:textDirection w:val="btLr"/>
                            </w:pPr>
                            <w:r>
                              <w:rPr>
                                <w:rFonts w:ascii="Arial" w:eastAsia="Arial" w:hAnsi="Arial" w:cs="Arial"/>
                                <w:smallCaps/>
                                <w:color w:val="7F7F7F"/>
                                <w:sz w:val="18"/>
                              </w:rPr>
                              <w:t>UTP </w:t>
                            </w:r>
                            <w:r>
                              <w:rPr>
                                <w:rFonts w:ascii="Arial" w:eastAsia="Arial" w:hAnsi="Arial" w:cs="Arial"/>
                                <w:color w:val="7F7F7F"/>
                                <w:sz w:val="18"/>
                              </w:rPr>
                              <w:t>| Pereira</w:t>
                            </w:r>
                          </w:p>
                        </w:txbxContent>
                      </wps:txbx>
                      <wps:bodyPr spcFirstLastPara="1" wrap="square" lIns="914400" tIns="0" rIns="1097275" bIns="0" anchor="b"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762625" cy="155829"/>
                <wp:effectExtent b="0" l="0" r="0" t="0"/>
                <wp:wrapSquare wrapText="bothSides" distB="0" distT="0" distL="114300" distR="114300"/>
                <wp:docPr id="2"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5762625" cy="155829"/>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simplePos x="0" y="0"/>
                <wp:positionH relativeFrom="page">
                  <wp:align>center</wp:align>
                </wp:positionH>
                <wp:positionV relativeFrom="page">
                  <wp:posOffset>7940993</wp:posOffset>
                </wp:positionV>
                <wp:extent cx="5762625" cy="494157"/>
                <wp:effectExtent l="0" t="0" r="0" b="0"/>
                <wp:wrapSquare wrapText="bothSides" distT="0" distB="0" distL="114300" distR="114300"/>
                <wp:docPr id="7" name="7 Rectángulo"/>
                <wp:cNvGraphicFramePr/>
                <a:graphic xmlns:a="http://schemas.openxmlformats.org/drawingml/2006/main">
                  <a:graphicData uri="http://schemas.microsoft.com/office/word/2010/wordprocessingShape">
                    <wps:wsp>
                      <wps:cNvSpPr/>
                      <wps:spPr>
                        <a:xfrm>
                          <a:off x="2469450" y="3537684"/>
                          <a:ext cx="5753100" cy="484632"/>
                        </a:xfrm>
                        <a:prstGeom prst="rect">
                          <a:avLst/>
                        </a:prstGeom>
                        <a:noFill/>
                        <a:ln>
                          <a:noFill/>
                        </a:ln>
                      </wps:spPr>
                      <wps:txbx>
                        <w:txbxContent>
                          <w:p w:rsidR="006425F2" w:rsidRDefault="00574025">
                            <w:pPr>
                              <w:spacing w:before="40" w:after="40" w:line="240" w:lineRule="auto"/>
                              <w:textDirection w:val="btLr"/>
                            </w:pPr>
                            <w:r>
                              <w:rPr>
                                <w:rFonts w:ascii="Arial" w:eastAsia="Arial" w:hAnsi="Arial" w:cs="Arial"/>
                                <w:smallCaps/>
                                <w:color w:val="5B9BD5"/>
                                <w:sz w:val="28"/>
                              </w:rPr>
                              <w:t>JOHN ALEJANDRO OBANDO GIL</w:t>
                            </w:r>
                          </w:p>
                          <w:p w:rsidR="006425F2" w:rsidRDefault="00574025">
                            <w:pPr>
                              <w:spacing w:before="40" w:after="40" w:line="240" w:lineRule="auto"/>
                              <w:textDirection w:val="btLr"/>
                            </w:pPr>
                            <w:r>
                              <w:rPr>
                                <w:rFonts w:ascii="Arial" w:eastAsia="Arial" w:hAnsi="Arial" w:cs="Arial"/>
                                <w:smallCaps/>
                                <w:color w:val="5B9BD5"/>
                                <w:sz w:val="28"/>
                              </w:rPr>
                              <w:t>NATALIA RIOS AGUDELO</w:t>
                            </w:r>
                          </w:p>
                          <w:p w:rsidR="006425F2" w:rsidRDefault="00574025">
                            <w:pPr>
                              <w:spacing w:before="40" w:after="40" w:line="240" w:lineRule="auto"/>
                              <w:textDirection w:val="btLr"/>
                            </w:pPr>
                            <w:r>
                              <w:rPr>
                                <w:rFonts w:ascii="Arial" w:eastAsia="Arial" w:hAnsi="Arial" w:cs="Arial"/>
                                <w:smallCaps/>
                                <w:color w:val="4472C4"/>
                                <w:sz w:val="24"/>
                              </w:rPr>
                              <w:t>OCTUBRE DE 2020</w:t>
                            </w:r>
                          </w:p>
                          <w:p w:rsidR="006425F2" w:rsidRDefault="006425F2">
                            <w:pPr>
                              <w:spacing w:before="40" w:after="40" w:line="240" w:lineRule="auto"/>
                              <w:textDirection w:val="btLr"/>
                            </w:pPr>
                          </w:p>
                        </w:txbxContent>
                      </wps:txbx>
                      <wps:bodyPr spcFirstLastPara="1" wrap="square" lIns="914400" tIns="0" rIns="1097275" bIns="0" anchor="t"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posOffset>7940993</wp:posOffset>
                </wp:positionV>
                <wp:extent cx="5762625" cy="494157"/>
                <wp:effectExtent b="0" l="0" r="0" t="0"/>
                <wp:wrapSquare wrapText="bothSides" distB="0" distT="0" distL="114300" distR="114300"/>
                <wp:docPr id="4" name="image23.png"/>
                <a:graphic>
                  <a:graphicData uri="http://schemas.openxmlformats.org/drawingml/2006/picture">
                    <pic:pic>
                      <pic:nvPicPr>
                        <pic:cNvPr id="0" name="image23.png"/>
                        <pic:cNvPicPr preferRelativeResize="0"/>
                      </pic:nvPicPr>
                      <pic:blipFill>
                        <a:blip r:embed="rId10"/>
                        <a:srcRect/>
                        <a:stretch>
                          <a:fillRect/>
                        </a:stretch>
                      </pic:blipFill>
                      <pic:spPr>
                        <a:xfrm>
                          <a:off x="0" y="0"/>
                          <a:ext cx="5762625" cy="494157"/>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simplePos x="0" y="0"/>
                <wp:positionH relativeFrom="margin">
                  <wp:align>right</wp:align>
                </wp:positionH>
                <wp:positionV relativeFrom="page">
                  <wp:posOffset>226378</wp:posOffset>
                </wp:positionV>
                <wp:extent cx="603885" cy="997077"/>
                <wp:effectExtent l="0" t="0" r="0" b="0"/>
                <wp:wrapNone/>
                <wp:docPr id="8" name="8 Rectángulo"/>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rsidR="006425F2" w:rsidRDefault="00574025">
                            <w:pPr>
                              <w:spacing w:after="0" w:line="240" w:lineRule="auto"/>
                              <w:jc w:val="right"/>
                              <w:textDirection w:val="btLr"/>
                            </w:pPr>
                            <w:r>
                              <w:rPr>
                                <w:rFonts w:ascii="Arial" w:eastAsia="Arial" w:hAnsi="Arial" w:cs="Arial"/>
                                <w:color w:val="FFFFFF"/>
                                <w:sz w:val="24"/>
                              </w:rPr>
                              <w:t>2020</w:t>
                            </w:r>
                          </w:p>
                        </w:txbxContent>
                      </wps:txbx>
                      <wps:bodyPr spcFirstLastPara="1" wrap="square" lIns="45700" tIns="45700" rIns="45700" bIns="45700" anchor="b"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align>right</wp:align>
                </wp:positionH>
                <wp:positionV relativeFrom="page">
                  <wp:posOffset>226378</wp:posOffset>
                </wp:positionV>
                <wp:extent cx="603885" cy="997077"/>
                <wp:effectExtent b="0" l="0" r="0" t="0"/>
                <wp:wrapNone/>
                <wp:docPr id="1"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603885" cy="997077"/>
                        </a:xfrm>
                        <a:prstGeom prst="rect"/>
                        <a:ln/>
                      </pic:spPr>
                    </pic:pic>
                  </a:graphicData>
                </a:graphic>
              </wp:anchor>
            </w:drawing>
          </mc:Fallback>
        </mc:AlternateContent>
      </w:r>
      <w:r>
        <w:br w:type="page"/>
      </w:r>
    </w:p>
    <w:p w:rsidR="006425F2" w:rsidRDefault="00574025">
      <w:pPr>
        <w:pStyle w:val="Ttulo1"/>
        <w:numPr>
          <w:ilvl w:val="0"/>
          <w:numId w:val="1"/>
        </w:numPr>
      </w:pPr>
      <w:bookmarkStart w:id="0" w:name="_30j0zll" w:colFirst="0" w:colLast="0"/>
      <w:bookmarkEnd w:id="0"/>
      <w:r>
        <w:lastRenderedPageBreak/>
        <w:t>CONTENIDO</w:t>
      </w:r>
    </w:p>
    <w:sdt>
      <w:sdtPr>
        <w:id w:val="203218491"/>
        <w:docPartObj>
          <w:docPartGallery w:val="Table of Contents"/>
          <w:docPartUnique/>
        </w:docPartObj>
      </w:sdtPr>
      <w:sdtEndPr/>
      <w:sdtContent>
        <w:p w:rsidR="006425F2" w:rsidRDefault="00574025">
          <w:pPr>
            <w:pBdr>
              <w:top w:val="nil"/>
              <w:left w:val="nil"/>
              <w:bottom w:val="nil"/>
              <w:right w:val="nil"/>
              <w:between w:val="nil"/>
            </w:pBdr>
            <w:tabs>
              <w:tab w:val="left" w:pos="440"/>
              <w:tab w:val="right" w:pos="8828"/>
            </w:tabs>
            <w:spacing w:after="100"/>
            <w:rPr>
              <w:color w:val="000000"/>
            </w:rPr>
          </w:pPr>
          <w:r>
            <w:fldChar w:fldCharType="begin"/>
          </w:r>
          <w:r>
            <w:instrText xml:space="preserve"> TOC \h \u \z </w:instrText>
          </w:r>
          <w:r>
            <w:fldChar w:fldCharType="separate"/>
          </w:r>
          <w:hyperlink w:anchor="_30j0zll">
            <w:r>
              <w:rPr>
                <w:color w:val="000000"/>
              </w:rPr>
              <w:t>1</w:t>
            </w:r>
            <w:r>
              <w:rPr>
                <w:color w:val="000000"/>
              </w:rPr>
              <w:tab/>
              <w:t>CONTENIDO</w:t>
            </w:r>
            <w:r>
              <w:rPr>
                <w:color w:val="000000"/>
              </w:rPr>
              <w:tab/>
              <w:t>1</w:t>
            </w:r>
          </w:hyperlink>
        </w:p>
        <w:p w:rsidR="006425F2" w:rsidRDefault="00574025">
          <w:pPr>
            <w:pBdr>
              <w:top w:val="nil"/>
              <w:left w:val="nil"/>
              <w:bottom w:val="nil"/>
              <w:right w:val="nil"/>
              <w:between w:val="nil"/>
            </w:pBdr>
            <w:tabs>
              <w:tab w:val="left" w:pos="440"/>
              <w:tab w:val="right" w:pos="8828"/>
            </w:tabs>
            <w:spacing w:after="100"/>
            <w:rPr>
              <w:color w:val="000000"/>
            </w:rPr>
          </w:pPr>
          <w:hyperlink w:anchor="_1fob9te">
            <w:r>
              <w:rPr>
                <w:color w:val="000000"/>
              </w:rPr>
              <w:t>2</w:t>
            </w:r>
            <w:r>
              <w:rPr>
                <w:color w:val="000000"/>
              </w:rPr>
              <w:tab/>
            </w:r>
            <w:r>
              <w:rPr>
                <w:color w:val="000000"/>
              </w:rPr>
              <w:t>PRESENTACIÓN</w:t>
            </w:r>
            <w:r>
              <w:rPr>
                <w:color w:val="000000"/>
              </w:rPr>
              <w:tab/>
              <w:t>2</w:t>
            </w:r>
          </w:hyperlink>
        </w:p>
        <w:p w:rsidR="006425F2" w:rsidRDefault="00574025">
          <w:pPr>
            <w:pBdr>
              <w:top w:val="nil"/>
              <w:left w:val="nil"/>
              <w:bottom w:val="nil"/>
              <w:right w:val="nil"/>
              <w:between w:val="nil"/>
            </w:pBdr>
            <w:tabs>
              <w:tab w:val="left" w:pos="440"/>
              <w:tab w:val="right" w:pos="8828"/>
            </w:tabs>
            <w:spacing w:after="100"/>
            <w:rPr>
              <w:color w:val="000000"/>
            </w:rPr>
          </w:pPr>
          <w:hyperlink w:anchor="_3znysh7">
            <w:r>
              <w:rPr>
                <w:color w:val="000000"/>
              </w:rPr>
              <w:t>3</w:t>
            </w:r>
            <w:r>
              <w:rPr>
                <w:color w:val="000000"/>
              </w:rPr>
              <w:tab/>
              <w:t>EL PERCEPTRÓN</w:t>
            </w:r>
            <w:r>
              <w:rPr>
                <w:color w:val="000000"/>
              </w:rPr>
              <w:tab/>
              <w:t>4</w:t>
            </w:r>
          </w:hyperlink>
        </w:p>
        <w:p w:rsidR="006425F2" w:rsidRDefault="00574025">
          <w:pPr>
            <w:pBdr>
              <w:top w:val="nil"/>
              <w:left w:val="nil"/>
              <w:bottom w:val="nil"/>
              <w:right w:val="nil"/>
              <w:between w:val="nil"/>
            </w:pBdr>
            <w:tabs>
              <w:tab w:val="left" w:pos="440"/>
              <w:tab w:val="right" w:pos="8828"/>
            </w:tabs>
            <w:spacing w:after="100"/>
            <w:rPr>
              <w:color w:val="000000"/>
            </w:rPr>
          </w:pPr>
          <w:hyperlink w:anchor="_2et92p0">
            <w:r>
              <w:rPr>
                <w:color w:val="000000"/>
              </w:rPr>
              <w:t>4</w:t>
            </w:r>
            <w:r>
              <w:rPr>
                <w:color w:val="000000"/>
              </w:rPr>
              <w:tab/>
              <w:t>LÓGICA DIFUSA</w:t>
            </w:r>
            <w:r>
              <w:rPr>
                <w:color w:val="000000"/>
              </w:rPr>
              <w:tab/>
              <w:t>9</w:t>
            </w:r>
          </w:hyperlink>
        </w:p>
        <w:p w:rsidR="006425F2" w:rsidRDefault="00574025">
          <w:pPr>
            <w:pBdr>
              <w:top w:val="nil"/>
              <w:left w:val="nil"/>
              <w:bottom w:val="nil"/>
              <w:right w:val="nil"/>
              <w:between w:val="nil"/>
            </w:pBdr>
            <w:tabs>
              <w:tab w:val="left" w:pos="440"/>
              <w:tab w:val="right" w:pos="8828"/>
            </w:tabs>
            <w:spacing w:after="100"/>
            <w:rPr>
              <w:color w:val="000000"/>
            </w:rPr>
          </w:pPr>
          <w:hyperlink w:anchor="_3dy6vkm">
            <w:r>
              <w:rPr>
                <w:color w:val="000000"/>
              </w:rPr>
              <w:t>5</w:t>
            </w:r>
            <w:r>
              <w:rPr>
                <w:color w:val="000000"/>
              </w:rPr>
              <w:tab/>
              <w:t>CONCLUSIONES</w:t>
            </w:r>
            <w:r>
              <w:rPr>
                <w:color w:val="000000"/>
              </w:rPr>
              <w:tab/>
              <w:t>10</w:t>
            </w:r>
          </w:hyperlink>
        </w:p>
        <w:p w:rsidR="006425F2" w:rsidRDefault="00574025">
          <w:pPr>
            <w:pBdr>
              <w:top w:val="nil"/>
              <w:left w:val="nil"/>
              <w:bottom w:val="nil"/>
              <w:right w:val="nil"/>
              <w:between w:val="nil"/>
            </w:pBdr>
            <w:tabs>
              <w:tab w:val="left" w:pos="440"/>
              <w:tab w:val="right" w:pos="8828"/>
            </w:tabs>
            <w:spacing w:after="100"/>
            <w:rPr>
              <w:color w:val="000000"/>
            </w:rPr>
          </w:pPr>
          <w:hyperlink w:anchor="_1t3h5sf">
            <w:r>
              <w:rPr>
                <w:color w:val="000000"/>
              </w:rPr>
              <w:t>6</w:t>
            </w:r>
            <w:r>
              <w:rPr>
                <w:color w:val="000000"/>
              </w:rPr>
              <w:tab/>
              <w:t>BIBLIOGRAFÍA</w:t>
            </w:r>
            <w:r>
              <w:rPr>
                <w:color w:val="000000"/>
              </w:rPr>
              <w:tab/>
              <w:t>11</w:t>
            </w:r>
          </w:hyperlink>
          <w:r>
            <w:fldChar w:fldCharType="end"/>
          </w:r>
        </w:p>
      </w:sdtContent>
    </w:sdt>
    <w:p w:rsidR="006425F2" w:rsidRDefault="00574025">
      <w:pPr>
        <w:rPr>
          <w:rFonts w:ascii="Times New Roman" w:eastAsia="Times New Roman" w:hAnsi="Times New Roman" w:cs="Times New Roman"/>
          <w:color w:val="2E75B5"/>
          <w:sz w:val="28"/>
          <w:szCs w:val="28"/>
        </w:rPr>
      </w:pPr>
      <w:r>
        <w:br w:type="page"/>
      </w:r>
    </w:p>
    <w:p w:rsidR="006425F2" w:rsidRDefault="00574025">
      <w:pPr>
        <w:pStyle w:val="Ttulo1"/>
        <w:numPr>
          <w:ilvl w:val="0"/>
          <w:numId w:val="1"/>
        </w:numPr>
      </w:pPr>
      <w:bookmarkStart w:id="1" w:name="_1fob9te" w:colFirst="0" w:colLast="0"/>
      <w:bookmarkEnd w:id="1"/>
      <w:r>
        <w:lastRenderedPageBreak/>
        <w:t>PRESENTACIÓN</w:t>
      </w:r>
    </w:p>
    <w:p w:rsidR="006425F2" w:rsidRDefault="00574025">
      <w:pPr>
        <w:jc w:val="both"/>
        <w:rPr>
          <w:sz w:val="24"/>
          <w:szCs w:val="24"/>
        </w:rPr>
      </w:pPr>
      <w:r>
        <w:rPr>
          <w:sz w:val="24"/>
          <w:szCs w:val="24"/>
        </w:rPr>
        <w:t>La presente monografía es</w:t>
      </w:r>
      <w:r>
        <w:rPr>
          <w:sz w:val="24"/>
          <w:szCs w:val="24"/>
        </w:rPr>
        <w:t xml:space="preserve">tá orientada a la descripción de los elementos básicos de las neuronas artificiales, en particular el </w:t>
      </w:r>
      <w:proofErr w:type="spellStart"/>
      <w:r>
        <w:rPr>
          <w:sz w:val="24"/>
          <w:szCs w:val="24"/>
        </w:rPr>
        <w:t>perceptrón</w:t>
      </w:r>
      <w:proofErr w:type="spellEnd"/>
      <w:r>
        <w:rPr>
          <w:sz w:val="24"/>
          <w:szCs w:val="24"/>
        </w:rPr>
        <w:t xml:space="preserve">, y la teoría fundamental de la lógica difusa. </w:t>
      </w:r>
    </w:p>
    <w:p w:rsidR="006425F2" w:rsidRDefault="00574025">
      <w:pPr>
        <w:jc w:val="both"/>
        <w:rPr>
          <w:sz w:val="24"/>
          <w:szCs w:val="24"/>
        </w:rPr>
      </w:pPr>
      <w:r>
        <w:rPr>
          <w:sz w:val="24"/>
          <w:szCs w:val="24"/>
        </w:rPr>
        <w:t>En el documento se analizan los diferentes elementos que componen ambas tecnologías, mostrando l</w:t>
      </w:r>
      <w:r>
        <w:rPr>
          <w:sz w:val="24"/>
          <w:szCs w:val="24"/>
        </w:rPr>
        <w:t xml:space="preserve">as relaciones matemáticas que dan soporte a  las funcionalidades tanto del </w:t>
      </w:r>
      <w:proofErr w:type="spellStart"/>
      <w:r>
        <w:rPr>
          <w:sz w:val="24"/>
          <w:szCs w:val="24"/>
        </w:rPr>
        <w:t>perceptrón</w:t>
      </w:r>
      <w:proofErr w:type="spellEnd"/>
      <w:r>
        <w:rPr>
          <w:sz w:val="24"/>
          <w:szCs w:val="24"/>
        </w:rPr>
        <w:t xml:space="preserve"> como a los factores de incertidumbre que dan sentido a la lógica difusa.</w:t>
      </w:r>
    </w:p>
    <w:p w:rsidR="006425F2" w:rsidRDefault="00574025">
      <w:pPr>
        <w:jc w:val="both"/>
        <w:rPr>
          <w:sz w:val="24"/>
          <w:szCs w:val="24"/>
        </w:rPr>
      </w:pPr>
      <w:r>
        <w:rPr>
          <w:sz w:val="24"/>
          <w:szCs w:val="24"/>
        </w:rPr>
        <w:t>A grandes rasgos, las redes neuronales se basan en los modelos que subyacen a las redes neuronale</w:t>
      </w:r>
      <w:r>
        <w:rPr>
          <w:sz w:val="24"/>
          <w:szCs w:val="24"/>
        </w:rPr>
        <w:t>s biológicas. El siguiente diagrama adelante algunos elementos presentes en esta tecnología.</w:t>
      </w:r>
    </w:p>
    <w:p w:rsidR="006425F2" w:rsidRDefault="00574025">
      <w:pPr>
        <w:jc w:val="center"/>
        <w:rPr>
          <w:sz w:val="24"/>
          <w:szCs w:val="24"/>
        </w:rPr>
      </w:pPr>
      <w:r>
        <w:rPr>
          <w:noProof/>
        </w:rPr>
        <w:drawing>
          <wp:inline distT="0" distB="0" distL="0" distR="0">
            <wp:extent cx="3636411" cy="2238709"/>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3636411" cy="2238709"/>
                    </a:xfrm>
                    <a:prstGeom prst="rect">
                      <a:avLst/>
                    </a:prstGeom>
                    <a:ln/>
                  </pic:spPr>
                </pic:pic>
              </a:graphicData>
            </a:graphic>
          </wp:inline>
        </w:drawing>
      </w:r>
    </w:p>
    <w:p w:rsidR="006425F2" w:rsidRDefault="00574025">
      <w:pPr>
        <w:jc w:val="center"/>
        <w:rPr>
          <w:sz w:val="24"/>
          <w:szCs w:val="24"/>
        </w:rPr>
      </w:pPr>
      <w:r>
        <w:rPr>
          <w:noProof/>
        </w:rPr>
        <w:drawing>
          <wp:inline distT="0" distB="0" distL="0" distR="0">
            <wp:extent cx="4550209" cy="2497518"/>
            <wp:effectExtent l="0" t="0" r="0" b="0"/>
            <wp:docPr id="11"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13"/>
                    <a:srcRect/>
                    <a:stretch>
                      <a:fillRect/>
                    </a:stretch>
                  </pic:blipFill>
                  <pic:spPr>
                    <a:xfrm>
                      <a:off x="0" y="0"/>
                      <a:ext cx="4550209" cy="2497518"/>
                    </a:xfrm>
                    <a:prstGeom prst="rect">
                      <a:avLst/>
                    </a:prstGeom>
                    <a:ln/>
                  </pic:spPr>
                </pic:pic>
              </a:graphicData>
            </a:graphic>
          </wp:inline>
        </w:drawing>
      </w:r>
    </w:p>
    <w:p w:rsidR="006425F2" w:rsidRDefault="006425F2">
      <w:pPr>
        <w:rPr>
          <w:b/>
          <w:sz w:val="28"/>
          <w:szCs w:val="28"/>
        </w:rPr>
      </w:pPr>
    </w:p>
    <w:p w:rsidR="006425F2" w:rsidRDefault="00574025">
      <w:pPr>
        <w:jc w:val="both"/>
        <w:rPr>
          <w:sz w:val="24"/>
          <w:szCs w:val="24"/>
        </w:rPr>
      </w:pPr>
      <w:r>
        <w:rPr>
          <w:sz w:val="24"/>
          <w:szCs w:val="24"/>
        </w:rPr>
        <w:t>La lógica difusa se basa en la concepción de que la verdad (y la falsedad) no son absolutas. Por este motivo, todos los conceptos que concibe el ser humano ti</w:t>
      </w:r>
      <w:r>
        <w:rPr>
          <w:sz w:val="24"/>
          <w:szCs w:val="24"/>
        </w:rPr>
        <w:t>enen cierto grado de certeza, el cual se expresa fácilmente si recurrimos a un esquema como el que se ve a continuación.</w:t>
      </w:r>
    </w:p>
    <w:p w:rsidR="006425F2" w:rsidRDefault="00574025">
      <w:pPr>
        <w:jc w:val="both"/>
        <w:rPr>
          <w:sz w:val="24"/>
          <w:szCs w:val="24"/>
        </w:rPr>
      </w:pPr>
      <w:r>
        <w:rPr>
          <w:noProof/>
          <w:sz w:val="24"/>
          <w:szCs w:val="24"/>
        </w:rPr>
        <w:drawing>
          <wp:inline distT="0" distB="0" distL="0" distR="0">
            <wp:extent cx="5402215" cy="2007341"/>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402215" cy="2007341"/>
                    </a:xfrm>
                    <a:prstGeom prst="rect">
                      <a:avLst/>
                    </a:prstGeom>
                    <a:ln/>
                  </pic:spPr>
                </pic:pic>
              </a:graphicData>
            </a:graphic>
          </wp:inline>
        </w:drawing>
      </w:r>
    </w:p>
    <w:p w:rsidR="006425F2" w:rsidRDefault="00574025">
      <w:pPr>
        <w:jc w:val="both"/>
        <w:rPr>
          <w:sz w:val="24"/>
          <w:szCs w:val="24"/>
        </w:rPr>
      </w:pPr>
      <w:r>
        <w:rPr>
          <w:sz w:val="24"/>
          <w:szCs w:val="24"/>
        </w:rPr>
        <w:t>En este esquema se afirma que el Frío, la sensación de Templado, y algo que es Caliente, son curvas que varían de acuerdo con la temperatura, según se ve. En el caso particular de tener una temperatura ambiente de 25 grados, dicha temperatura tendrá un val</w:t>
      </w:r>
      <w:r>
        <w:rPr>
          <w:sz w:val="24"/>
          <w:szCs w:val="24"/>
        </w:rPr>
        <w:t>or de verdad respecto de “Caliente” de sólo 0.4. En cambio, los 25 grados representarán, en la curva de “Templado”, un valor de verdad de 0.8. Se aprecia, además, que dichos valores se relacionan, de manera bastante cercana, con frases y/o palabras que uti</w:t>
      </w:r>
      <w:r>
        <w:rPr>
          <w:sz w:val="24"/>
          <w:szCs w:val="24"/>
        </w:rPr>
        <w:t>liza el ser humano para describir situaciones de la vida real.</w:t>
      </w:r>
    </w:p>
    <w:p w:rsidR="006425F2" w:rsidRDefault="00574025">
      <w:pPr>
        <w:jc w:val="both"/>
        <w:rPr>
          <w:sz w:val="24"/>
          <w:szCs w:val="24"/>
        </w:rPr>
      </w:pPr>
      <w:r>
        <w:rPr>
          <w:sz w:val="24"/>
          <w:szCs w:val="24"/>
        </w:rPr>
        <w:t>En las próximas secciones se verán estas tecnologías con un mayor grado de detalle.</w:t>
      </w:r>
    </w:p>
    <w:p w:rsidR="006425F2" w:rsidRDefault="00574025">
      <w:pPr>
        <w:rPr>
          <w:b/>
          <w:sz w:val="28"/>
          <w:szCs w:val="28"/>
        </w:rPr>
      </w:pPr>
      <w:r>
        <w:rPr>
          <w:b/>
          <w:sz w:val="28"/>
          <w:szCs w:val="28"/>
        </w:rPr>
        <w:t xml:space="preserve">AUTOR:   John Alejandro Obando Gil </w:t>
      </w:r>
    </w:p>
    <w:p w:rsidR="006425F2" w:rsidRDefault="00574025">
      <w:pPr>
        <w:rPr>
          <w:b/>
          <w:sz w:val="28"/>
          <w:szCs w:val="28"/>
        </w:rPr>
      </w:pPr>
      <w:r>
        <w:rPr>
          <w:b/>
          <w:sz w:val="28"/>
          <w:szCs w:val="28"/>
        </w:rPr>
        <w:t xml:space="preserve">                 Natalia </w:t>
      </w:r>
      <w:proofErr w:type="spellStart"/>
      <w:r>
        <w:rPr>
          <w:b/>
          <w:sz w:val="28"/>
          <w:szCs w:val="28"/>
        </w:rPr>
        <w:t>Rios</w:t>
      </w:r>
      <w:proofErr w:type="spellEnd"/>
      <w:r>
        <w:rPr>
          <w:b/>
          <w:sz w:val="28"/>
          <w:szCs w:val="28"/>
        </w:rPr>
        <w:t xml:space="preserve"> Agudelo</w:t>
      </w:r>
    </w:p>
    <w:p w:rsidR="006425F2" w:rsidRDefault="00574025">
      <w:pPr>
        <w:rPr>
          <w:b/>
          <w:sz w:val="28"/>
          <w:szCs w:val="28"/>
        </w:rPr>
      </w:pPr>
      <w:r>
        <w:rPr>
          <w:b/>
          <w:sz w:val="28"/>
          <w:szCs w:val="28"/>
        </w:rPr>
        <w:t>CÓDIGO: 1127537146</w:t>
      </w:r>
    </w:p>
    <w:p w:rsidR="006425F2" w:rsidRDefault="00574025">
      <w:pPr>
        <w:rPr>
          <w:b/>
          <w:sz w:val="28"/>
          <w:szCs w:val="28"/>
        </w:rPr>
      </w:pPr>
      <w:r>
        <w:rPr>
          <w:b/>
          <w:sz w:val="28"/>
          <w:szCs w:val="28"/>
        </w:rPr>
        <w:t xml:space="preserve">                 1088350269</w:t>
      </w:r>
    </w:p>
    <w:p w:rsidR="006425F2" w:rsidRDefault="00574025">
      <w:pPr>
        <w:rPr>
          <w:b/>
          <w:sz w:val="28"/>
          <w:szCs w:val="28"/>
        </w:rPr>
      </w:pPr>
      <w:r>
        <w:rPr>
          <w:b/>
          <w:sz w:val="28"/>
          <w:szCs w:val="28"/>
        </w:rPr>
        <w:t>CORREO: john.obando@utp.edu.co</w:t>
      </w:r>
    </w:p>
    <w:p w:rsidR="006425F2" w:rsidRDefault="00574025">
      <w:pPr>
        <w:rPr>
          <w:b/>
          <w:sz w:val="28"/>
          <w:szCs w:val="28"/>
        </w:rPr>
      </w:pPr>
      <w:r>
        <w:rPr>
          <w:b/>
          <w:sz w:val="28"/>
          <w:szCs w:val="28"/>
        </w:rPr>
        <w:t xml:space="preserve">                 natalia.rios@utp.edu.co</w:t>
      </w:r>
    </w:p>
    <w:p w:rsidR="006425F2" w:rsidRDefault="00574025">
      <w:pPr>
        <w:rPr>
          <w:b/>
          <w:sz w:val="28"/>
          <w:szCs w:val="28"/>
        </w:rPr>
      </w:pPr>
      <w:r>
        <w:rPr>
          <w:b/>
          <w:sz w:val="28"/>
          <w:szCs w:val="28"/>
        </w:rPr>
        <w:t xml:space="preserve">GITHUB: https://github.com/Lions2320/Computacion-Blanda </w:t>
      </w:r>
    </w:p>
    <w:p w:rsidR="006425F2" w:rsidRPr="00607A42" w:rsidRDefault="00574025">
      <w:pPr>
        <w:rPr>
          <w:b/>
          <w:sz w:val="28"/>
          <w:szCs w:val="28"/>
        </w:rPr>
      </w:pPr>
      <w:r>
        <w:rPr>
          <w:b/>
          <w:sz w:val="28"/>
          <w:szCs w:val="28"/>
        </w:rPr>
        <w:t xml:space="preserve">                https://github.com/NataRiosA</w:t>
      </w:r>
    </w:p>
    <w:p w:rsidR="006425F2" w:rsidRDefault="00574025">
      <w:pPr>
        <w:pStyle w:val="Ttulo1"/>
        <w:numPr>
          <w:ilvl w:val="0"/>
          <w:numId w:val="1"/>
        </w:numPr>
      </w:pPr>
      <w:bookmarkStart w:id="2" w:name="_3znysh7" w:colFirst="0" w:colLast="0"/>
      <w:bookmarkEnd w:id="2"/>
      <w:r>
        <w:lastRenderedPageBreak/>
        <w:t>EL PERCEPTRÓN</w:t>
      </w:r>
    </w:p>
    <w:p w:rsidR="006425F2" w:rsidRDefault="00574025">
      <w:pPr>
        <w:jc w:val="both"/>
        <w:rPr>
          <w:sz w:val="24"/>
          <w:szCs w:val="24"/>
        </w:rPr>
      </w:pPr>
      <w:r>
        <w:rPr>
          <w:sz w:val="24"/>
          <w:szCs w:val="24"/>
        </w:rPr>
        <w:t>Como se vio en la presentación las red</w:t>
      </w:r>
      <w:r>
        <w:rPr>
          <w:sz w:val="24"/>
          <w:szCs w:val="24"/>
        </w:rPr>
        <w:t>es neuronales son un modelo artificial de las  redes neuronales físicas y de la forma en la que procesamos información los seres humanos, como la forma en la que aprendemos, las diferenciaciones de formas, resolución de problemas, etc.</w:t>
      </w:r>
    </w:p>
    <w:p w:rsidR="006425F2" w:rsidRDefault="00574025">
      <w:pPr>
        <w:rPr>
          <w:sz w:val="24"/>
          <w:szCs w:val="24"/>
        </w:rPr>
      </w:pPr>
      <w:r>
        <w:rPr>
          <w:noProof/>
        </w:rPr>
        <w:drawing>
          <wp:inline distT="0" distB="0" distL="0" distR="0">
            <wp:extent cx="3576693" cy="1963175"/>
            <wp:effectExtent l="0" t="0" r="0" b="0"/>
            <wp:docPr id="13"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13"/>
                    <a:srcRect/>
                    <a:stretch>
                      <a:fillRect/>
                    </a:stretch>
                  </pic:blipFill>
                  <pic:spPr>
                    <a:xfrm>
                      <a:off x="0" y="0"/>
                      <a:ext cx="3576693" cy="1963175"/>
                    </a:xfrm>
                    <a:prstGeom prst="rect">
                      <a:avLst/>
                    </a:prstGeom>
                    <a:ln/>
                  </pic:spPr>
                </pic:pic>
              </a:graphicData>
            </a:graphic>
          </wp:inline>
        </w:drawing>
      </w:r>
    </w:p>
    <w:p w:rsidR="006425F2" w:rsidRDefault="00574025">
      <w:pPr>
        <w:jc w:val="both"/>
        <w:rPr>
          <w:sz w:val="24"/>
          <w:szCs w:val="24"/>
        </w:rPr>
      </w:pPr>
      <w:r>
        <w:rPr>
          <w:sz w:val="24"/>
          <w:szCs w:val="24"/>
        </w:rPr>
        <w:t>En este modelo pod</w:t>
      </w:r>
      <w:r>
        <w:rPr>
          <w:sz w:val="24"/>
          <w:szCs w:val="24"/>
        </w:rPr>
        <w:t>emos comparar la parte real en la parte de arriba, con la artificial que está en la parte de abajo, de una neurona.</w:t>
      </w:r>
    </w:p>
    <w:p w:rsidR="006425F2" w:rsidRDefault="00574025">
      <w:pPr>
        <w:jc w:val="both"/>
        <w:rPr>
          <w:sz w:val="24"/>
          <w:szCs w:val="24"/>
        </w:rPr>
      </w:pPr>
      <w:r>
        <w:rPr>
          <w:sz w:val="24"/>
          <w:szCs w:val="24"/>
        </w:rPr>
        <w:t xml:space="preserve">Los valores de entrada X1, X2, </w:t>
      </w:r>
      <w:proofErr w:type="spellStart"/>
      <w:r>
        <w:rPr>
          <w:sz w:val="24"/>
          <w:szCs w:val="24"/>
        </w:rPr>
        <w:t>Xn</w:t>
      </w:r>
      <w:proofErr w:type="spellEnd"/>
      <w:r>
        <w:rPr>
          <w:sz w:val="24"/>
          <w:szCs w:val="24"/>
        </w:rPr>
        <w:t xml:space="preserve"> son equivalentes al Axón y a su vez son las mismas dendritas en la neurona real, los pesos W1, W2, </w:t>
      </w:r>
      <w:proofErr w:type="spellStart"/>
      <w:r>
        <w:rPr>
          <w:sz w:val="24"/>
          <w:szCs w:val="24"/>
        </w:rPr>
        <w:t>Wn</w:t>
      </w:r>
      <w:proofErr w:type="spellEnd"/>
      <w:r>
        <w:rPr>
          <w:sz w:val="24"/>
          <w:szCs w:val="24"/>
        </w:rPr>
        <w:t xml:space="preserve"> son </w:t>
      </w:r>
      <w:r>
        <w:rPr>
          <w:sz w:val="24"/>
          <w:szCs w:val="24"/>
        </w:rPr>
        <w:t>los que afectan y disminuyen o amplifican la señal, en la neurona real se llaman sinapsis, el sumatorio o umbral W0 equivale al cuerpo de la neurona real, donde tenemos toda la sumatoria hay que añadir además un umbral que es un desplazamiento propio de la</w:t>
      </w:r>
      <w:r>
        <w:rPr>
          <w:sz w:val="24"/>
          <w:szCs w:val="24"/>
        </w:rPr>
        <w:t xml:space="preserve"> neurona, y por último tenemos la función de activación, en la neurona física seria el cuello del axón, esta función transfiere la señal hasta la salida y en la neurona física a un nuevo axón.</w:t>
      </w:r>
    </w:p>
    <w:p w:rsidR="006425F2" w:rsidRDefault="00574025">
      <w:pPr>
        <w:rPr>
          <w:sz w:val="24"/>
          <w:szCs w:val="24"/>
        </w:rPr>
      </w:pPr>
      <w:r>
        <w:rPr>
          <w:noProof/>
        </w:rPr>
        <w:drawing>
          <wp:inline distT="0" distB="0" distL="0" distR="0">
            <wp:extent cx="3665062" cy="1824237"/>
            <wp:effectExtent l="0" t="0" r="0" b="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3665062" cy="1824237"/>
                    </a:xfrm>
                    <a:prstGeom prst="rect">
                      <a:avLst/>
                    </a:prstGeom>
                    <a:ln/>
                  </pic:spPr>
                </pic:pic>
              </a:graphicData>
            </a:graphic>
          </wp:inline>
        </w:drawing>
      </w:r>
    </w:p>
    <w:p w:rsidR="006425F2" w:rsidRDefault="00574025">
      <w:pPr>
        <w:rPr>
          <w:sz w:val="24"/>
          <w:szCs w:val="24"/>
        </w:rPr>
      </w:pPr>
      <w:r>
        <w:rPr>
          <w:sz w:val="24"/>
          <w:szCs w:val="24"/>
        </w:rPr>
        <w:lastRenderedPageBreak/>
        <w:t xml:space="preserve">En la anterior imagen tenemos al </w:t>
      </w:r>
      <w:proofErr w:type="spellStart"/>
      <w:r>
        <w:rPr>
          <w:sz w:val="24"/>
          <w:szCs w:val="24"/>
        </w:rPr>
        <w:t>perceptrón</w:t>
      </w:r>
      <w:proofErr w:type="spellEnd"/>
      <w:r>
        <w:rPr>
          <w:sz w:val="24"/>
          <w:szCs w:val="24"/>
        </w:rPr>
        <w:t>, es el modelo más</w:t>
      </w:r>
      <w:r>
        <w:rPr>
          <w:sz w:val="24"/>
          <w:szCs w:val="24"/>
        </w:rPr>
        <w:t xml:space="preserve"> sencillo que se tiene de una neurona, se tiene las entradas, pesos, el elemento propio de inercia del cuerpo de la neurona, la función de activación y la salida de la neurona, estos son los componentes básicos de una neurona artificial.</w:t>
      </w:r>
    </w:p>
    <w:p w:rsidR="006425F2" w:rsidRDefault="00574025">
      <w:pPr>
        <w:rPr>
          <w:sz w:val="24"/>
          <w:szCs w:val="24"/>
        </w:rPr>
      </w:pPr>
      <w:r>
        <w:rPr>
          <w:b/>
          <w:sz w:val="24"/>
          <w:szCs w:val="24"/>
        </w:rPr>
        <w:t>UMBRAL = U = 0.5</w:t>
      </w:r>
    </w:p>
    <w:p w:rsidR="006425F2" w:rsidRDefault="00574025">
      <w:pPr>
        <w:rPr>
          <w:sz w:val="24"/>
          <w:szCs w:val="24"/>
        </w:rPr>
      </w:pPr>
      <w:r>
        <w:rPr>
          <w:noProof/>
        </w:rPr>
        <w:drawing>
          <wp:inline distT="0" distB="0" distL="0" distR="0">
            <wp:extent cx="3890544" cy="1137492"/>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890544" cy="1137492"/>
                    </a:xfrm>
                    <a:prstGeom prst="rect">
                      <a:avLst/>
                    </a:prstGeom>
                    <a:ln/>
                  </pic:spPr>
                </pic:pic>
              </a:graphicData>
            </a:graphic>
          </wp:inline>
        </w:drawing>
      </w:r>
    </w:p>
    <w:p w:rsidR="006425F2" w:rsidRDefault="00574025">
      <w:pPr>
        <w:rPr>
          <w:sz w:val="24"/>
          <w:szCs w:val="24"/>
        </w:rPr>
      </w:pPr>
      <w:r>
        <w:rPr>
          <w:sz w:val="24"/>
          <w:szCs w:val="24"/>
        </w:rPr>
        <w:t xml:space="preserve">En esta tabla tenemos un ejemplo del funcionamiento de una compuerta AND con un </w:t>
      </w:r>
      <w:proofErr w:type="spellStart"/>
      <w:r>
        <w:rPr>
          <w:sz w:val="24"/>
          <w:szCs w:val="24"/>
        </w:rPr>
        <w:t>perceptrón</w:t>
      </w:r>
      <w:proofErr w:type="spellEnd"/>
      <w:r>
        <w:rPr>
          <w:sz w:val="24"/>
          <w:szCs w:val="24"/>
        </w:rPr>
        <w:t xml:space="preserve"> en donde el umbral (U) es de 0.5, el peso (W) es 0,3 y nuestro valores X1 y X2 varían de 0 a 1.</w:t>
      </w:r>
    </w:p>
    <w:p w:rsidR="006425F2" w:rsidRDefault="00574025">
      <w:pPr>
        <w:rPr>
          <w:sz w:val="24"/>
          <w:szCs w:val="24"/>
        </w:rPr>
      </w:pPr>
      <w:r>
        <w:rPr>
          <w:sz w:val="24"/>
          <w:szCs w:val="24"/>
        </w:rPr>
        <w:t>Al realizar las 4 ecuaciones con los 4 posibles valores que pueden t</w:t>
      </w:r>
      <w:r>
        <w:rPr>
          <w:sz w:val="24"/>
          <w:szCs w:val="24"/>
        </w:rPr>
        <w:t xml:space="preserve">omar la conjugación de las dos variables obtenemos que solo cuando X1 y X2 valen 1 nuestra salida supera el umbral y por lo tanto nos entrega 1, las otras 3 ecuaciones nos entregan una salida de 0. </w:t>
      </w:r>
    </w:p>
    <w:p w:rsidR="006425F2" w:rsidRDefault="00574025">
      <w:pPr>
        <w:rPr>
          <w:sz w:val="24"/>
          <w:szCs w:val="24"/>
        </w:rPr>
      </w:pPr>
      <w:r>
        <w:rPr>
          <w:noProof/>
        </w:rPr>
        <w:drawing>
          <wp:inline distT="0" distB="0" distL="0" distR="0">
            <wp:extent cx="3945388" cy="1153528"/>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945388" cy="1153528"/>
                    </a:xfrm>
                    <a:prstGeom prst="rect">
                      <a:avLst/>
                    </a:prstGeom>
                    <a:ln/>
                  </pic:spPr>
                </pic:pic>
              </a:graphicData>
            </a:graphic>
          </wp:inline>
        </w:drawing>
      </w:r>
    </w:p>
    <w:p w:rsidR="006425F2" w:rsidRDefault="00574025">
      <w:pPr>
        <w:rPr>
          <w:sz w:val="24"/>
          <w:szCs w:val="24"/>
        </w:rPr>
      </w:pPr>
      <w:r>
        <w:rPr>
          <w:sz w:val="24"/>
          <w:szCs w:val="24"/>
        </w:rPr>
        <w:t xml:space="preserve">En la anterior tabla la compuerta OR con un </w:t>
      </w:r>
      <w:proofErr w:type="spellStart"/>
      <w:r>
        <w:rPr>
          <w:sz w:val="24"/>
          <w:szCs w:val="24"/>
        </w:rPr>
        <w:t>perceptrón</w:t>
      </w:r>
      <w:proofErr w:type="spellEnd"/>
      <w:r>
        <w:rPr>
          <w:sz w:val="24"/>
          <w:szCs w:val="24"/>
        </w:rPr>
        <w:t>,</w:t>
      </w:r>
      <w:r>
        <w:rPr>
          <w:sz w:val="24"/>
          <w:szCs w:val="24"/>
        </w:rPr>
        <w:t xml:space="preserve"> con los mismos valores de antes excepto el peso que se ha modificado a 0,6 para que en la salida solo cuando X1 y X2 valen 0 nos entregue como salida un 0, en las demás salidas 1</w:t>
      </w:r>
    </w:p>
    <w:p w:rsidR="006425F2" w:rsidRDefault="00574025">
      <w:pPr>
        <w:rPr>
          <w:sz w:val="24"/>
          <w:szCs w:val="24"/>
        </w:rPr>
      </w:pPr>
      <w:r>
        <w:rPr>
          <w:noProof/>
        </w:rPr>
        <w:drawing>
          <wp:inline distT="0" distB="0" distL="0" distR="0">
            <wp:extent cx="3506688" cy="1869599"/>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3506688" cy="1869599"/>
                    </a:xfrm>
                    <a:prstGeom prst="rect">
                      <a:avLst/>
                    </a:prstGeom>
                    <a:ln/>
                  </pic:spPr>
                </pic:pic>
              </a:graphicData>
            </a:graphic>
          </wp:inline>
        </w:drawing>
      </w:r>
    </w:p>
    <w:p w:rsidR="006425F2" w:rsidRDefault="00574025">
      <w:pPr>
        <w:rPr>
          <w:sz w:val="24"/>
          <w:szCs w:val="24"/>
        </w:rPr>
      </w:pPr>
      <w:r>
        <w:rPr>
          <w:sz w:val="24"/>
          <w:szCs w:val="24"/>
        </w:rPr>
        <w:lastRenderedPageBreak/>
        <w:t>Existe la posibilidad de que se dé un caso límite en la salida de una neur</w:t>
      </w:r>
      <w:r>
        <w:rPr>
          <w:sz w:val="24"/>
          <w:szCs w:val="24"/>
        </w:rPr>
        <w:t>ona y es cuando el neto no es mayor ni menor al umbral si no que es igual al umbral, ya que entrega valores que no se reconocen son valores desconocidos.</w:t>
      </w:r>
    </w:p>
    <w:p w:rsidR="006425F2" w:rsidRDefault="00574025">
      <w:pPr>
        <w:rPr>
          <w:sz w:val="24"/>
          <w:szCs w:val="24"/>
        </w:rPr>
      </w:pPr>
      <w:r>
        <w:rPr>
          <w:sz w:val="24"/>
          <w:szCs w:val="24"/>
        </w:rPr>
        <w:t>En realidad una neurona puede ser vista como una recta, los pesos determinan la inclinación de la pend</w:t>
      </w:r>
      <w:r>
        <w:rPr>
          <w:sz w:val="24"/>
          <w:szCs w:val="24"/>
        </w:rPr>
        <w:t>iente, y los puntos que estén en la recta son significativos y se conocen.</w:t>
      </w:r>
    </w:p>
    <w:p w:rsidR="006425F2" w:rsidRDefault="00574025">
      <w:pPr>
        <w:rPr>
          <w:sz w:val="24"/>
          <w:szCs w:val="24"/>
        </w:rPr>
      </w:pPr>
      <w:r>
        <w:rPr>
          <w:noProof/>
        </w:rPr>
        <w:drawing>
          <wp:inline distT="0" distB="0" distL="0" distR="0">
            <wp:extent cx="3289693" cy="171594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289693" cy="1715940"/>
                    </a:xfrm>
                    <a:prstGeom prst="rect">
                      <a:avLst/>
                    </a:prstGeom>
                    <a:ln/>
                  </pic:spPr>
                </pic:pic>
              </a:graphicData>
            </a:graphic>
          </wp:inline>
        </w:drawing>
      </w:r>
      <w:r>
        <w:rPr>
          <w:sz w:val="24"/>
          <w:szCs w:val="24"/>
        </w:rPr>
        <w:t xml:space="preserve"> </w:t>
      </w:r>
    </w:p>
    <w:p w:rsidR="006425F2" w:rsidRDefault="00574025">
      <w:pPr>
        <w:rPr>
          <w:sz w:val="24"/>
          <w:szCs w:val="24"/>
        </w:rPr>
      </w:pPr>
      <w:r>
        <w:rPr>
          <w:sz w:val="24"/>
          <w:szCs w:val="24"/>
        </w:rPr>
        <w:t>Una red neuronal también tiene otra interpretación y es a través de espacios vectoriales, ya que la recta de la neurona tiene dos vectores W y X los cuales a su vez tiene dos com</w:t>
      </w:r>
      <w:r>
        <w:rPr>
          <w:sz w:val="24"/>
          <w:szCs w:val="24"/>
        </w:rPr>
        <w:t xml:space="preserve">ponentes que son W1, W2 y X1, X2. </w:t>
      </w:r>
    </w:p>
    <w:p w:rsidR="006425F2" w:rsidRDefault="00574025">
      <w:pPr>
        <w:rPr>
          <w:sz w:val="24"/>
          <w:szCs w:val="24"/>
        </w:rPr>
      </w:pPr>
      <w:r>
        <w:rPr>
          <w:sz w:val="24"/>
          <w:szCs w:val="24"/>
        </w:rPr>
        <w:t>Como estos son vectores realizamos una multiplicación entre ambos vectores, lo que antes era una recta ahora lo podemos ver como el producto de dos vectores y este debe ser igual a 0. Ahora el producto punto de dos vector</w:t>
      </w:r>
      <w:r>
        <w:rPr>
          <w:sz w:val="24"/>
          <w:szCs w:val="24"/>
        </w:rPr>
        <w:t xml:space="preserve">es  se resuelve mediante el producto de la magnitud de ambos vectores multiplicado por el coseno del ángulo que forman estos dos vectores y este debe ser igual a 0. </w:t>
      </w:r>
    </w:p>
    <w:p w:rsidR="006425F2" w:rsidRDefault="00574025">
      <w:pPr>
        <w:rPr>
          <w:sz w:val="24"/>
          <w:szCs w:val="24"/>
        </w:rPr>
      </w:pPr>
      <w:r>
        <w:rPr>
          <w:sz w:val="24"/>
          <w:szCs w:val="24"/>
        </w:rPr>
        <w:t>La recta solución debe ser igual a 0 en tal caso el ángulo debe ser de 90°, o sea el vecto</w:t>
      </w:r>
      <w:r>
        <w:rPr>
          <w:sz w:val="24"/>
          <w:szCs w:val="24"/>
        </w:rPr>
        <w:t>r W debe ser perpendicular al vector X.</w:t>
      </w:r>
    </w:p>
    <w:p w:rsidR="006425F2" w:rsidRDefault="00574025">
      <w:pPr>
        <w:rPr>
          <w:sz w:val="24"/>
          <w:szCs w:val="24"/>
        </w:rPr>
      </w:pPr>
      <w:r>
        <w:rPr>
          <w:noProof/>
        </w:rPr>
        <w:drawing>
          <wp:inline distT="0" distB="0" distL="0" distR="0">
            <wp:extent cx="4713704" cy="1848573"/>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4713704" cy="1848573"/>
                    </a:xfrm>
                    <a:prstGeom prst="rect">
                      <a:avLst/>
                    </a:prstGeom>
                    <a:ln/>
                  </pic:spPr>
                </pic:pic>
              </a:graphicData>
            </a:graphic>
          </wp:inline>
        </w:drawing>
      </w:r>
      <w:r>
        <w:rPr>
          <w:sz w:val="24"/>
          <w:szCs w:val="24"/>
        </w:rPr>
        <w:t xml:space="preserve"> </w:t>
      </w:r>
    </w:p>
    <w:p w:rsidR="006425F2" w:rsidRDefault="006425F2">
      <w:pPr>
        <w:rPr>
          <w:sz w:val="24"/>
          <w:szCs w:val="24"/>
        </w:rPr>
      </w:pPr>
    </w:p>
    <w:p w:rsidR="006425F2" w:rsidRDefault="00574025">
      <w:pPr>
        <w:rPr>
          <w:sz w:val="24"/>
          <w:szCs w:val="24"/>
        </w:rPr>
      </w:pPr>
      <w:r>
        <w:rPr>
          <w:sz w:val="24"/>
          <w:szCs w:val="24"/>
        </w:rPr>
        <w:lastRenderedPageBreak/>
        <w:t>Teniendo en cuenta esto se tiene la recta que se ve en la figura de arriba la cual tiene un vector perpendicular a ella que es W, todos los puntos del lado de la recta  a donde a punta W los puntos de color rojo valen 1 y los que están al otro lado de colo</w:t>
      </w:r>
      <w:r>
        <w:rPr>
          <w:sz w:val="24"/>
          <w:szCs w:val="24"/>
        </w:rPr>
        <w:t>r verde valen 0.</w:t>
      </w:r>
    </w:p>
    <w:p w:rsidR="006425F2" w:rsidRDefault="00574025">
      <w:pPr>
        <w:rPr>
          <w:sz w:val="24"/>
          <w:szCs w:val="24"/>
        </w:rPr>
      </w:pPr>
      <w:r>
        <w:rPr>
          <w:sz w:val="24"/>
          <w:szCs w:val="24"/>
        </w:rPr>
        <w:t>Ahora el problema subyace en encontrar la posición ideal de la recta según un problema determinado de tal forma que nos dé una solución de 1 o 0. Para que la red neuronal aprenda cual debe ser el vector ideal debe iterar en muchas ocasione</w:t>
      </w:r>
      <w:r>
        <w:rPr>
          <w:sz w:val="24"/>
          <w:szCs w:val="24"/>
        </w:rPr>
        <w:t>s el valor del vector W hasta encontrar el valor correcto que satisfaga el problema como se puede ver en la figura de abajo donde señala el vector W que debe ser encontrado automáticamente.</w:t>
      </w:r>
    </w:p>
    <w:p w:rsidR="006425F2" w:rsidRDefault="00574025">
      <w:pPr>
        <w:rPr>
          <w:sz w:val="24"/>
          <w:szCs w:val="24"/>
        </w:rPr>
      </w:pPr>
      <w:r>
        <w:rPr>
          <w:noProof/>
        </w:rPr>
        <w:drawing>
          <wp:inline distT="0" distB="0" distL="0" distR="0">
            <wp:extent cx="4380847" cy="1864265"/>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4380847" cy="1864265"/>
                    </a:xfrm>
                    <a:prstGeom prst="rect">
                      <a:avLst/>
                    </a:prstGeom>
                    <a:ln/>
                  </pic:spPr>
                </pic:pic>
              </a:graphicData>
            </a:graphic>
          </wp:inline>
        </w:drawing>
      </w:r>
    </w:p>
    <w:p w:rsidR="006425F2" w:rsidRDefault="00574025">
      <w:pPr>
        <w:rPr>
          <w:sz w:val="24"/>
          <w:szCs w:val="24"/>
        </w:rPr>
      </w:pPr>
      <w:r>
        <w:rPr>
          <w:sz w:val="24"/>
          <w:szCs w:val="24"/>
        </w:rPr>
        <w:t>Ahora veremos como las redes neuronales realizan el proceso de a</w:t>
      </w:r>
      <w:r>
        <w:rPr>
          <w:sz w:val="24"/>
          <w:szCs w:val="24"/>
        </w:rPr>
        <w:t>prendizaje hasta encontrar el valor de W que resuelve el problema. Como vemos en las figuras de abajo, empezamos colocando un valor de W aleatoriamente y así aparece nuestra frontera la recta azul, si la salida de la ecuación ya planteada es mayor a 0 o se</w:t>
      </w:r>
      <w:r>
        <w:rPr>
          <w:sz w:val="24"/>
          <w:szCs w:val="24"/>
        </w:rPr>
        <w:t>a un 1  el punto es rojo.</w:t>
      </w:r>
    </w:p>
    <w:p w:rsidR="006425F2" w:rsidRDefault="00574025">
      <w:pPr>
        <w:rPr>
          <w:sz w:val="24"/>
          <w:szCs w:val="24"/>
        </w:rPr>
      </w:pPr>
      <w:r>
        <w:rPr>
          <w:sz w:val="24"/>
          <w:szCs w:val="24"/>
        </w:rPr>
        <w:t>Efectivamente en la figura el ángulo entre la recta y el punto rojo X es mayor a 90° y el coseno de este valor nos da mayor a 0.</w:t>
      </w:r>
    </w:p>
    <w:p w:rsidR="006425F2" w:rsidRDefault="00574025">
      <w:pPr>
        <w:rPr>
          <w:sz w:val="24"/>
          <w:szCs w:val="24"/>
        </w:rPr>
      </w:pPr>
      <w:r>
        <w:rPr>
          <w:noProof/>
        </w:rPr>
        <w:drawing>
          <wp:inline distT="0" distB="0" distL="0" distR="0">
            <wp:extent cx="2881540" cy="2094153"/>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2881540" cy="2094153"/>
                    </a:xfrm>
                    <a:prstGeom prst="rect">
                      <a:avLst/>
                    </a:prstGeom>
                    <a:ln/>
                  </pic:spPr>
                </pic:pic>
              </a:graphicData>
            </a:graphic>
          </wp:inline>
        </w:drawing>
      </w:r>
    </w:p>
    <w:p w:rsidR="006425F2" w:rsidRDefault="00574025">
      <w:pPr>
        <w:rPr>
          <w:sz w:val="24"/>
          <w:szCs w:val="24"/>
        </w:rPr>
      </w:pPr>
      <w:r>
        <w:rPr>
          <w:sz w:val="24"/>
          <w:szCs w:val="24"/>
        </w:rPr>
        <w:lastRenderedPageBreak/>
        <w:t>Ahora en esta nueva figura el ángulo que forma X en el punto blanco respecto a la recta azul es men</w:t>
      </w:r>
      <w:r>
        <w:rPr>
          <w:sz w:val="24"/>
          <w:szCs w:val="24"/>
        </w:rPr>
        <w:t>or a 90° así que el resultado que nos va entregar en la salida será un 0, ya que  coseno menor a 90° es &lt; 0 por lo tanto la salida es 0 para ese punto blanco.</w:t>
      </w:r>
    </w:p>
    <w:p w:rsidR="006425F2" w:rsidRDefault="00574025">
      <w:pPr>
        <w:rPr>
          <w:sz w:val="24"/>
          <w:szCs w:val="24"/>
        </w:rPr>
      </w:pPr>
      <w:r>
        <w:rPr>
          <w:sz w:val="24"/>
          <w:szCs w:val="24"/>
        </w:rPr>
        <w:t>De esta forma la red va entrenando con cada punto de entrada y cada vez que acierta nos da más ef</w:t>
      </w:r>
      <w:r>
        <w:rPr>
          <w:sz w:val="24"/>
          <w:szCs w:val="24"/>
        </w:rPr>
        <w:t>ectividad en el entrenamiento de la neurona, hasta que consigue estar entrenada al 100% y el sistema está listo para recibir cualquier valor de entrada y devolver el valor correcto en la salida</w:t>
      </w:r>
    </w:p>
    <w:p w:rsidR="006425F2" w:rsidRDefault="00574025">
      <w:pPr>
        <w:rPr>
          <w:sz w:val="24"/>
          <w:szCs w:val="24"/>
        </w:rPr>
      </w:pPr>
      <w:r>
        <w:rPr>
          <w:noProof/>
          <w:sz w:val="24"/>
          <w:szCs w:val="24"/>
        </w:rPr>
        <w:drawing>
          <wp:inline distT="0" distB="0" distL="0" distR="0">
            <wp:extent cx="2553819" cy="1697641"/>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2553819" cy="1697641"/>
                    </a:xfrm>
                    <a:prstGeom prst="rect">
                      <a:avLst/>
                    </a:prstGeom>
                    <a:ln/>
                  </pic:spPr>
                </pic:pic>
              </a:graphicData>
            </a:graphic>
          </wp:inline>
        </w:drawing>
      </w:r>
    </w:p>
    <w:p w:rsidR="006425F2" w:rsidRDefault="00574025">
      <w:pPr>
        <w:rPr>
          <w:sz w:val="24"/>
          <w:szCs w:val="24"/>
        </w:rPr>
      </w:pPr>
      <w:r>
        <w:rPr>
          <w:sz w:val="24"/>
          <w:szCs w:val="24"/>
        </w:rPr>
        <w:t xml:space="preserve">El problema final se da cuando un punto blanco aparece como </w:t>
      </w:r>
      <w:r>
        <w:rPr>
          <w:sz w:val="24"/>
          <w:szCs w:val="24"/>
        </w:rPr>
        <w:t xml:space="preserve">uno rojo y viceversa, y esto se resuelve de una forma sencilla multiplicando W por -1 dándonos así un valor negativo de W, (-W)  y a este se le debe sumar el vector X, si queremos el punto rojo sea correcto sumamos X a W dándonos un </w:t>
      </w:r>
      <w:proofErr w:type="spellStart"/>
      <w:r>
        <w:rPr>
          <w:sz w:val="24"/>
          <w:szCs w:val="24"/>
        </w:rPr>
        <w:t>Wnuevo</w:t>
      </w:r>
      <w:proofErr w:type="spellEnd"/>
      <w:r>
        <w:rPr>
          <w:sz w:val="24"/>
          <w:szCs w:val="24"/>
        </w:rPr>
        <w:t xml:space="preserve">, así que W rota </w:t>
      </w:r>
      <w:r>
        <w:rPr>
          <w:sz w:val="24"/>
          <w:szCs w:val="24"/>
        </w:rPr>
        <w:t xml:space="preserve">de forma que el punto que quería ser blanco se vuelve correctamente blanco, seguimos aplicando esta técnica según el algoritmo de convergencia del </w:t>
      </w:r>
      <w:proofErr w:type="spellStart"/>
      <w:r>
        <w:rPr>
          <w:sz w:val="24"/>
          <w:szCs w:val="24"/>
        </w:rPr>
        <w:t>perceptrón</w:t>
      </w:r>
      <w:proofErr w:type="spellEnd"/>
      <w:r>
        <w:rPr>
          <w:sz w:val="24"/>
          <w:szCs w:val="24"/>
        </w:rPr>
        <w:t>, que dice sí que si las dos zonas son separables en algún punto de la iteración a las 10 a las 100</w:t>
      </w:r>
      <w:r>
        <w:rPr>
          <w:sz w:val="24"/>
          <w:szCs w:val="24"/>
        </w:rPr>
        <w:t xml:space="preserve"> o 1000 iteraciones la recta se estabiliza y el sistema </w:t>
      </w:r>
      <w:r w:rsidR="006C5598">
        <w:rPr>
          <w:sz w:val="24"/>
          <w:szCs w:val="24"/>
        </w:rPr>
        <w:t>está</w:t>
      </w:r>
      <w:r>
        <w:rPr>
          <w:sz w:val="24"/>
          <w:szCs w:val="24"/>
        </w:rPr>
        <w:t xml:space="preserve"> entrenado.</w:t>
      </w:r>
    </w:p>
    <w:p w:rsidR="006425F2" w:rsidRDefault="006425F2">
      <w:pPr>
        <w:rPr>
          <w:sz w:val="24"/>
          <w:szCs w:val="24"/>
        </w:rPr>
      </w:pPr>
    </w:p>
    <w:p w:rsidR="006425F2" w:rsidRDefault="00574025">
      <w:pPr>
        <w:rPr>
          <w:sz w:val="24"/>
          <w:szCs w:val="24"/>
        </w:rPr>
      </w:pPr>
      <w:r>
        <w:rPr>
          <w:noProof/>
        </w:rPr>
        <w:drawing>
          <wp:inline distT="0" distB="0" distL="0" distR="0">
            <wp:extent cx="2630642" cy="1587076"/>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4"/>
                    <a:srcRect/>
                    <a:stretch>
                      <a:fillRect/>
                    </a:stretch>
                  </pic:blipFill>
                  <pic:spPr>
                    <a:xfrm>
                      <a:off x="0" y="0"/>
                      <a:ext cx="2630642" cy="1587076"/>
                    </a:xfrm>
                    <a:prstGeom prst="rect">
                      <a:avLst/>
                    </a:prstGeom>
                    <a:ln/>
                  </pic:spPr>
                </pic:pic>
              </a:graphicData>
            </a:graphic>
          </wp:inline>
        </w:drawing>
      </w:r>
      <w:r>
        <w:t xml:space="preserve"> </w:t>
      </w:r>
      <w:r>
        <w:rPr>
          <w:noProof/>
        </w:rPr>
        <w:drawing>
          <wp:inline distT="0" distB="0" distL="0" distR="0">
            <wp:extent cx="2787004" cy="1591538"/>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5"/>
                    <a:srcRect/>
                    <a:stretch>
                      <a:fillRect/>
                    </a:stretch>
                  </pic:blipFill>
                  <pic:spPr>
                    <a:xfrm>
                      <a:off x="0" y="0"/>
                      <a:ext cx="2787004" cy="1591538"/>
                    </a:xfrm>
                    <a:prstGeom prst="rect">
                      <a:avLst/>
                    </a:prstGeom>
                    <a:ln/>
                  </pic:spPr>
                </pic:pic>
              </a:graphicData>
            </a:graphic>
          </wp:inline>
        </w:drawing>
      </w:r>
    </w:p>
    <w:p w:rsidR="006425F2" w:rsidRDefault="006425F2">
      <w:pPr>
        <w:rPr>
          <w:sz w:val="24"/>
          <w:szCs w:val="24"/>
        </w:rPr>
      </w:pPr>
    </w:p>
    <w:p w:rsidR="006425F2" w:rsidRDefault="006425F2">
      <w:pPr>
        <w:rPr>
          <w:sz w:val="24"/>
          <w:szCs w:val="24"/>
        </w:rPr>
      </w:pPr>
    </w:p>
    <w:p w:rsidR="006425F2" w:rsidRDefault="00574025">
      <w:pPr>
        <w:pStyle w:val="Ttulo1"/>
        <w:numPr>
          <w:ilvl w:val="0"/>
          <w:numId w:val="1"/>
        </w:numPr>
        <w:jc w:val="both"/>
        <w:rPr>
          <w:sz w:val="24"/>
          <w:szCs w:val="24"/>
        </w:rPr>
      </w:pPr>
      <w:bookmarkStart w:id="3" w:name="_2et92p0" w:colFirst="0" w:colLast="0"/>
      <w:bookmarkEnd w:id="3"/>
      <w:r>
        <w:rPr>
          <w:sz w:val="24"/>
          <w:szCs w:val="24"/>
        </w:rPr>
        <w:lastRenderedPageBreak/>
        <w:t>LÓGICA DIFUSA - INTRODUCCIÓN</w:t>
      </w:r>
    </w:p>
    <w:p w:rsidR="006425F2" w:rsidRDefault="00574025">
      <w:pPr>
        <w:jc w:val="both"/>
        <w:rPr>
          <w:color w:val="000000"/>
          <w:sz w:val="24"/>
          <w:szCs w:val="24"/>
        </w:rPr>
      </w:pPr>
      <w:r>
        <w:rPr>
          <w:color w:val="000000"/>
          <w:sz w:val="24"/>
          <w:szCs w:val="24"/>
        </w:rPr>
        <w:t>La teoría base de la lógica difusa se presenta a continuación.</w:t>
      </w:r>
    </w:p>
    <w:p w:rsidR="006425F2" w:rsidRDefault="00574025">
      <w:pPr>
        <w:jc w:val="both"/>
        <w:rPr>
          <w:color w:val="000000"/>
          <w:sz w:val="24"/>
          <w:szCs w:val="24"/>
          <w:highlight w:val="white"/>
        </w:rPr>
      </w:pPr>
      <w:r>
        <w:rPr>
          <w:color w:val="000000"/>
          <w:sz w:val="24"/>
          <w:szCs w:val="24"/>
        </w:rPr>
        <w:t>La investigación de la lógica difusa fue a mediados de los años sesenta, por el ingen</w:t>
      </w:r>
      <w:r>
        <w:rPr>
          <w:color w:val="000000"/>
          <w:sz w:val="24"/>
          <w:szCs w:val="24"/>
        </w:rPr>
        <w:t xml:space="preserve">iero </w:t>
      </w:r>
      <w:proofErr w:type="spellStart"/>
      <w:r>
        <w:rPr>
          <w:color w:val="000000"/>
          <w:sz w:val="24"/>
          <w:szCs w:val="24"/>
        </w:rPr>
        <w:t>Lofty</w:t>
      </w:r>
      <w:proofErr w:type="spellEnd"/>
      <w:r>
        <w:rPr>
          <w:color w:val="000000"/>
          <w:sz w:val="24"/>
          <w:szCs w:val="24"/>
        </w:rPr>
        <w:t xml:space="preserve"> A. </w:t>
      </w:r>
      <w:proofErr w:type="spellStart"/>
      <w:r>
        <w:rPr>
          <w:color w:val="000000"/>
          <w:sz w:val="24"/>
          <w:szCs w:val="24"/>
        </w:rPr>
        <w:t>Zadeh</w:t>
      </w:r>
      <w:proofErr w:type="spellEnd"/>
      <w:r>
        <w:rPr>
          <w:color w:val="000000"/>
          <w:sz w:val="24"/>
          <w:szCs w:val="24"/>
        </w:rPr>
        <w:t>. La lógica difusa permite representar el conocimiento común en un lenguaje matemático a través de la teoría de conjuntos difusos, esta lógica permite trabajar tanto con datos numéricos como términos lingüísticos, estos términos pueden s</w:t>
      </w:r>
      <w:r>
        <w:rPr>
          <w:color w:val="000000"/>
          <w:sz w:val="24"/>
          <w:szCs w:val="24"/>
        </w:rPr>
        <w:t xml:space="preserve">er </w:t>
      </w:r>
      <w:r w:rsidR="006C5598">
        <w:rPr>
          <w:color w:val="000000"/>
          <w:sz w:val="24"/>
          <w:szCs w:val="24"/>
        </w:rPr>
        <w:t>más</w:t>
      </w:r>
      <w:r>
        <w:rPr>
          <w:color w:val="000000"/>
          <w:sz w:val="24"/>
          <w:szCs w:val="24"/>
        </w:rPr>
        <w:t xml:space="preserve"> útiles a la hora de usar el razonamiento humano, esta también se refiere a los principios del razonamiento aproximado, sus principales características son </w:t>
      </w:r>
      <w:r>
        <w:rPr>
          <w:color w:val="000000"/>
          <w:sz w:val="24"/>
          <w:szCs w:val="24"/>
          <w:highlight w:val="white"/>
        </w:rPr>
        <w:t>La flexibilidad, la tolerancia con la imprecisión, la capacidad para moldear problemas no line</w:t>
      </w:r>
      <w:r>
        <w:rPr>
          <w:color w:val="000000"/>
          <w:sz w:val="24"/>
          <w:szCs w:val="24"/>
          <w:highlight w:val="white"/>
        </w:rPr>
        <w:t>ales y su fundamento en el lenguaje de sentido común.</w:t>
      </w:r>
    </w:p>
    <w:p w:rsidR="006425F2" w:rsidRDefault="00574025">
      <w:pPr>
        <w:jc w:val="both"/>
        <w:rPr>
          <w:color w:val="000000"/>
          <w:sz w:val="24"/>
          <w:szCs w:val="24"/>
          <w:highlight w:val="white"/>
        </w:rPr>
      </w:pPr>
      <w:r>
        <w:rPr>
          <w:color w:val="000000"/>
          <w:sz w:val="24"/>
          <w:szCs w:val="24"/>
          <w:highlight w:val="white"/>
        </w:rPr>
        <w:t xml:space="preserve">La lógica difusa no fue precisamente creada por </w:t>
      </w:r>
      <w:proofErr w:type="spellStart"/>
      <w:r>
        <w:rPr>
          <w:color w:val="000000"/>
          <w:sz w:val="24"/>
          <w:szCs w:val="24"/>
          <w:highlight w:val="white"/>
        </w:rPr>
        <w:t>Zadeh</w:t>
      </w:r>
      <w:proofErr w:type="spellEnd"/>
      <w:r>
        <w:rPr>
          <w:color w:val="000000"/>
          <w:sz w:val="24"/>
          <w:szCs w:val="24"/>
          <w:highlight w:val="white"/>
        </w:rPr>
        <w:t xml:space="preserve">, esta idea tiene origen desde los filósofos griegos, consideraban que existía ciertos grados de veracidad y falsedad en todas las cosas, </w:t>
      </w:r>
      <w:proofErr w:type="spellStart"/>
      <w:r>
        <w:rPr>
          <w:color w:val="000000"/>
          <w:sz w:val="24"/>
          <w:szCs w:val="24"/>
          <w:highlight w:val="white"/>
        </w:rPr>
        <w:t>Zadeh</w:t>
      </w:r>
      <w:proofErr w:type="spellEnd"/>
      <w:r>
        <w:rPr>
          <w:color w:val="000000"/>
          <w:sz w:val="24"/>
          <w:szCs w:val="24"/>
          <w:highlight w:val="white"/>
        </w:rPr>
        <w:t xml:space="preserve"> forjo</w:t>
      </w:r>
      <w:r>
        <w:rPr>
          <w:color w:val="000000"/>
          <w:sz w:val="24"/>
          <w:szCs w:val="24"/>
          <w:highlight w:val="white"/>
        </w:rPr>
        <w:t xml:space="preserve"> esta teoría muchos no lo siguieron, no fue hasta 10 años después que se </w:t>
      </w:r>
      <w:r w:rsidR="006C5598">
        <w:rPr>
          <w:color w:val="000000"/>
          <w:sz w:val="24"/>
          <w:szCs w:val="24"/>
          <w:highlight w:val="white"/>
        </w:rPr>
        <w:t>amplió</w:t>
      </w:r>
      <w:r>
        <w:rPr>
          <w:color w:val="000000"/>
          <w:sz w:val="24"/>
          <w:szCs w:val="24"/>
          <w:highlight w:val="white"/>
        </w:rPr>
        <w:t xml:space="preserve"> y los investigadores exploraron estas nuevas teorías, también muchos contribuyeron e hicieron aportes en el desarrollo de esta teoría, autores como </w:t>
      </w:r>
      <w:proofErr w:type="spellStart"/>
      <w:r>
        <w:rPr>
          <w:color w:val="000000"/>
          <w:sz w:val="24"/>
          <w:szCs w:val="24"/>
          <w:highlight w:val="white"/>
        </w:rPr>
        <w:t>Bellman</w:t>
      </w:r>
      <w:proofErr w:type="spellEnd"/>
      <w:r>
        <w:rPr>
          <w:color w:val="000000"/>
          <w:sz w:val="24"/>
          <w:szCs w:val="24"/>
          <w:highlight w:val="white"/>
        </w:rPr>
        <w:t xml:space="preserve">, </w:t>
      </w:r>
      <w:proofErr w:type="spellStart"/>
      <w:r>
        <w:rPr>
          <w:color w:val="000000"/>
          <w:sz w:val="24"/>
          <w:szCs w:val="24"/>
          <w:highlight w:val="white"/>
        </w:rPr>
        <w:t>Lakoff</w:t>
      </w:r>
      <w:proofErr w:type="spellEnd"/>
      <w:r>
        <w:rPr>
          <w:color w:val="000000"/>
          <w:sz w:val="24"/>
          <w:szCs w:val="24"/>
          <w:highlight w:val="white"/>
        </w:rPr>
        <w:t xml:space="preserve">, </w:t>
      </w:r>
      <w:proofErr w:type="spellStart"/>
      <w:r>
        <w:rPr>
          <w:color w:val="000000"/>
          <w:sz w:val="24"/>
          <w:szCs w:val="24"/>
          <w:highlight w:val="white"/>
        </w:rPr>
        <w:t>Kandel</w:t>
      </w:r>
      <w:proofErr w:type="spellEnd"/>
      <w:r>
        <w:rPr>
          <w:color w:val="000000"/>
          <w:sz w:val="24"/>
          <w:szCs w:val="24"/>
          <w:highlight w:val="white"/>
        </w:rPr>
        <w:t>, etc</w:t>
      </w:r>
      <w:r>
        <w:rPr>
          <w:color w:val="000000"/>
          <w:sz w:val="24"/>
          <w:szCs w:val="24"/>
          <w:highlight w:val="white"/>
        </w:rPr>
        <w:t>...</w:t>
      </w:r>
    </w:p>
    <w:p w:rsidR="006425F2" w:rsidRDefault="00574025">
      <w:pPr>
        <w:jc w:val="both"/>
        <w:rPr>
          <w:color w:val="000000"/>
          <w:sz w:val="24"/>
          <w:szCs w:val="24"/>
          <w:highlight w:val="white"/>
        </w:rPr>
      </w:pPr>
      <w:r>
        <w:rPr>
          <w:color w:val="000000"/>
          <w:sz w:val="24"/>
          <w:szCs w:val="24"/>
          <w:highlight w:val="white"/>
        </w:rPr>
        <w:t>A principios de la década de los setenta, se hicieron muchas contribuciones al desarrollo de esta lógica y a sus aplicaciones, ya que varios grupos de investigadores de universidades japonesas se interesaron en esta teoría, algo importante es que en el</w:t>
      </w:r>
      <w:r>
        <w:rPr>
          <w:color w:val="000000"/>
          <w:sz w:val="24"/>
          <w:szCs w:val="24"/>
          <w:highlight w:val="white"/>
        </w:rPr>
        <w:t xml:space="preserve"> año de 1974 en Reino Unido se </w:t>
      </w:r>
      <w:r w:rsidR="006C5598">
        <w:rPr>
          <w:color w:val="000000"/>
          <w:sz w:val="24"/>
          <w:szCs w:val="24"/>
          <w:highlight w:val="white"/>
        </w:rPr>
        <w:t>desarrolló</w:t>
      </w:r>
      <w:r>
        <w:rPr>
          <w:color w:val="000000"/>
          <w:sz w:val="24"/>
          <w:szCs w:val="24"/>
          <w:highlight w:val="white"/>
        </w:rPr>
        <w:t xml:space="preserve"> el primer controlador difuso diseñado para una </w:t>
      </w:r>
      <w:r w:rsidR="006C5598">
        <w:rPr>
          <w:color w:val="000000"/>
          <w:sz w:val="24"/>
          <w:szCs w:val="24"/>
          <w:highlight w:val="white"/>
        </w:rPr>
        <w:t>máquina</w:t>
      </w:r>
      <w:r>
        <w:rPr>
          <w:color w:val="000000"/>
          <w:sz w:val="24"/>
          <w:szCs w:val="24"/>
          <w:highlight w:val="white"/>
        </w:rPr>
        <w:t xml:space="preserve"> de vapor, este fue establecido por </w:t>
      </w:r>
      <w:proofErr w:type="spellStart"/>
      <w:r>
        <w:rPr>
          <w:color w:val="000000"/>
          <w:sz w:val="24"/>
          <w:szCs w:val="24"/>
          <w:highlight w:val="white"/>
        </w:rPr>
        <w:t>Assilian</w:t>
      </w:r>
      <w:proofErr w:type="spellEnd"/>
      <w:r>
        <w:rPr>
          <w:color w:val="000000"/>
          <w:sz w:val="24"/>
          <w:szCs w:val="24"/>
          <w:highlight w:val="white"/>
        </w:rPr>
        <w:t xml:space="preserve"> y </w:t>
      </w:r>
      <w:proofErr w:type="spellStart"/>
      <w:r>
        <w:rPr>
          <w:color w:val="000000"/>
          <w:sz w:val="24"/>
          <w:szCs w:val="24"/>
          <w:highlight w:val="white"/>
        </w:rPr>
        <w:t>Mamdani</w:t>
      </w:r>
      <w:proofErr w:type="spellEnd"/>
      <w:r>
        <w:rPr>
          <w:color w:val="000000"/>
          <w:sz w:val="24"/>
          <w:szCs w:val="24"/>
          <w:highlight w:val="white"/>
        </w:rPr>
        <w:t xml:space="preserve">. No fue hasta 1983 que </w:t>
      </w:r>
      <w:proofErr w:type="spellStart"/>
      <w:r>
        <w:rPr>
          <w:color w:val="000000"/>
          <w:sz w:val="24"/>
          <w:szCs w:val="24"/>
          <w:highlight w:val="white"/>
        </w:rPr>
        <w:t>Fuji</w:t>
      </w:r>
      <w:proofErr w:type="spellEnd"/>
      <w:r>
        <w:rPr>
          <w:color w:val="000000"/>
          <w:sz w:val="24"/>
          <w:szCs w:val="24"/>
          <w:highlight w:val="white"/>
        </w:rPr>
        <w:t xml:space="preserve"> aplica la lógica difusa para el control de inyección química en una planta de</w:t>
      </w:r>
      <w:r>
        <w:rPr>
          <w:color w:val="000000"/>
          <w:sz w:val="24"/>
          <w:szCs w:val="24"/>
          <w:highlight w:val="white"/>
        </w:rPr>
        <w:t xml:space="preserve">puradora de agua en Japón, la primera empresa en el desarrollo de estos controladores fue </w:t>
      </w:r>
      <w:proofErr w:type="spellStart"/>
      <w:r>
        <w:rPr>
          <w:color w:val="000000"/>
          <w:sz w:val="24"/>
          <w:szCs w:val="24"/>
          <w:highlight w:val="white"/>
        </w:rPr>
        <w:t>Omron</w:t>
      </w:r>
      <w:proofErr w:type="spellEnd"/>
      <w:r>
        <w:rPr>
          <w:color w:val="000000"/>
          <w:sz w:val="24"/>
          <w:szCs w:val="24"/>
          <w:highlight w:val="white"/>
        </w:rPr>
        <w:t xml:space="preserve"> y fue quien la comercializo. </w:t>
      </w:r>
    </w:p>
    <w:p w:rsidR="006425F2" w:rsidRDefault="00574025">
      <w:pPr>
        <w:jc w:val="both"/>
        <w:rPr>
          <w:color w:val="000000"/>
          <w:sz w:val="24"/>
          <w:szCs w:val="24"/>
          <w:highlight w:val="white"/>
        </w:rPr>
      </w:pPr>
      <w:r>
        <w:rPr>
          <w:color w:val="000000"/>
          <w:sz w:val="24"/>
          <w:szCs w:val="24"/>
          <w:highlight w:val="white"/>
        </w:rPr>
        <w:t xml:space="preserve">En la década de los ochenta se desarrolló la primera aproximación para construir reglas </w:t>
      </w:r>
      <w:proofErr w:type="spellStart"/>
      <w:r>
        <w:rPr>
          <w:color w:val="000000"/>
          <w:sz w:val="24"/>
          <w:szCs w:val="24"/>
          <w:highlight w:val="white"/>
        </w:rPr>
        <w:t>fuzzy</w:t>
      </w:r>
      <w:proofErr w:type="spellEnd"/>
      <w:r>
        <w:rPr>
          <w:color w:val="000000"/>
          <w:sz w:val="24"/>
          <w:szCs w:val="24"/>
          <w:highlight w:val="white"/>
        </w:rPr>
        <w:t xml:space="preserve"> a partir de datos de entrenamiento, </w:t>
      </w:r>
      <w:r>
        <w:rPr>
          <w:color w:val="000000"/>
          <w:sz w:val="24"/>
          <w:szCs w:val="24"/>
          <w:highlight w:val="white"/>
        </w:rPr>
        <w:t xml:space="preserve">esta se desarrolló por </w:t>
      </w:r>
      <w:proofErr w:type="spellStart"/>
      <w:r>
        <w:rPr>
          <w:color w:val="000000"/>
          <w:sz w:val="24"/>
          <w:szCs w:val="24"/>
          <w:highlight w:val="white"/>
        </w:rPr>
        <w:t>Takagi</w:t>
      </w:r>
      <w:proofErr w:type="spellEnd"/>
      <w:r>
        <w:rPr>
          <w:color w:val="000000"/>
          <w:sz w:val="24"/>
          <w:szCs w:val="24"/>
          <w:highlight w:val="white"/>
        </w:rPr>
        <w:t xml:space="preserve"> y </w:t>
      </w:r>
      <w:proofErr w:type="spellStart"/>
      <w:r>
        <w:rPr>
          <w:color w:val="000000"/>
          <w:sz w:val="24"/>
          <w:szCs w:val="24"/>
          <w:highlight w:val="white"/>
        </w:rPr>
        <w:t>Sugeno</w:t>
      </w:r>
      <w:proofErr w:type="spellEnd"/>
      <w:r>
        <w:rPr>
          <w:color w:val="000000"/>
          <w:sz w:val="24"/>
          <w:szCs w:val="24"/>
          <w:highlight w:val="white"/>
        </w:rPr>
        <w:t xml:space="preserve">, aunque en sus inicios no tuvo mucha repercusión, después fue el punto de partida para investigar los  modelos </w:t>
      </w:r>
      <w:proofErr w:type="spellStart"/>
      <w:r>
        <w:rPr>
          <w:color w:val="000000"/>
          <w:sz w:val="24"/>
          <w:szCs w:val="24"/>
          <w:highlight w:val="white"/>
        </w:rPr>
        <w:t>fuzzy</w:t>
      </w:r>
      <w:proofErr w:type="spellEnd"/>
      <w:r>
        <w:rPr>
          <w:color w:val="000000"/>
          <w:sz w:val="24"/>
          <w:szCs w:val="24"/>
          <w:highlight w:val="white"/>
        </w:rPr>
        <w:t>, otro factor importante para seguir investigando esta teoría es el interés en las redes neuronales y</w:t>
      </w:r>
      <w:r>
        <w:rPr>
          <w:color w:val="000000"/>
          <w:sz w:val="24"/>
          <w:szCs w:val="24"/>
          <w:highlight w:val="white"/>
        </w:rPr>
        <w:t xml:space="preserve"> su similitud con los sistemas </w:t>
      </w:r>
      <w:proofErr w:type="spellStart"/>
      <w:r>
        <w:rPr>
          <w:color w:val="000000"/>
          <w:sz w:val="24"/>
          <w:szCs w:val="24"/>
          <w:highlight w:val="white"/>
        </w:rPr>
        <w:t>fuzzy</w:t>
      </w:r>
      <w:proofErr w:type="spellEnd"/>
      <w:r>
        <w:rPr>
          <w:color w:val="000000"/>
          <w:sz w:val="24"/>
          <w:szCs w:val="24"/>
          <w:highlight w:val="white"/>
        </w:rPr>
        <w:t xml:space="preserve">, la investigación se centra en buscar relación entre las dos técnicas y los resultados son los </w:t>
      </w:r>
      <w:proofErr w:type="spellStart"/>
      <w:r>
        <w:rPr>
          <w:color w:val="000000"/>
          <w:sz w:val="24"/>
          <w:szCs w:val="24"/>
          <w:highlight w:val="white"/>
        </w:rPr>
        <w:t>neuro-fuzzy</w:t>
      </w:r>
      <w:proofErr w:type="spellEnd"/>
      <w:r>
        <w:rPr>
          <w:color w:val="000000"/>
          <w:sz w:val="24"/>
          <w:szCs w:val="24"/>
          <w:highlight w:val="white"/>
        </w:rPr>
        <w:t xml:space="preserve"> </w:t>
      </w:r>
      <w:proofErr w:type="spellStart"/>
      <w:r>
        <w:rPr>
          <w:color w:val="000000"/>
          <w:sz w:val="24"/>
          <w:szCs w:val="24"/>
          <w:highlight w:val="white"/>
        </w:rPr>
        <w:t>systems</w:t>
      </w:r>
      <w:proofErr w:type="spellEnd"/>
      <w:r>
        <w:rPr>
          <w:color w:val="000000"/>
          <w:sz w:val="24"/>
          <w:szCs w:val="24"/>
          <w:highlight w:val="white"/>
        </w:rPr>
        <w:t xml:space="preserve">, que son los </w:t>
      </w:r>
      <w:proofErr w:type="spellStart"/>
      <w:r>
        <w:rPr>
          <w:color w:val="000000"/>
          <w:sz w:val="24"/>
          <w:szCs w:val="24"/>
          <w:highlight w:val="white"/>
        </w:rPr>
        <w:t>fuzzy</w:t>
      </w:r>
      <w:proofErr w:type="spellEnd"/>
      <w:r>
        <w:rPr>
          <w:color w:val="000000"/>
          <w:sz w:val="24"/>
          <w:szCs w:val="24"/>
          <w:highlight w:val="white"/>
        </w:rPr>
        <w:t xml:space="preserve"> que usan métodos de aprendizaje basados en redes neuronales. </w:t>
      </w:r>
    </w:p>
    <w:p w:rsidR="006425F2" w:rsidRDefault="00574025">
      <w:pPr>
        <w:jc w:val="both"/>
        <w:rPr>
          <w:color w:val="000000"/>
          <w:sz w:val="24"/>
          <w:szCs w:val="24"/>
          <w:highlight w:val="white"/>
        </w:rPr>
      </w:pPr>
      <w:r>
        <w:rPr>
          <w:color w:val="000000"/>
          <w:sz w:val="24"/>
          <w:szCs w:val="24"/>
          <w:highlight w:val="white"/>
        </w:rPr>
        <w:t xml:space="preserve"> En la década de los no</w:t>
      </w:r>
      <w:r>
        <w:rPr>
          <w:color w:val="000000"/>
          <w:sz w:val="24"/>
          <w:szCs w:val="24"/>
          <w:highlight w:val="white"/>
        </w:rPr>
        <w:t xml:space="preserve">venta aparecieron los algoritmos genéticos, a parte de los sistemas </w:t>
      </w:r>
      <w:proofErr w:type="spellStart"/>
      <w:r>
        <w:rPr>
          <w:color w:val="000000"/>
          <w:sz w:val="24"/>
          <w:szCs w:val="24"/>
          <w:highlight w:val="white"/>
        </w:rPr>
        <w:t>fuzzy</w:t>
      </w:r>
      <w:proofErr w:type="spellEnd"/>
      <w:r>
        <w:rPr>
          <w:color w:val="000000"/>
          <w:sz w:val="24"/>
          <w:szCs w:val="24"/>
          <w:highlight w:val="white"/>
        </w:rPr>
        <w:t xml:space="preserve"> y redes neuronales, estas tres técnicas se pueden combinar de múltiples maneras y </w:t>
      </w:r>
      <w:r>
        <w:rPr>
          <w:color w:val="000000"/>
          <w:sz w:val="24"/>
          <w:szCs w:val="24"/>
          <w:highlight w:val="white"/>
        </w:rPr>
        <w:lastRenderedPageBreak/>
        <w:t>se consideran complementarias, son técnicas muy potentes para el campo de los sistemas de control. L</w:t>
      </w:r>
      <w:r>
        <w:rPr>
          <w:color w:val="000000"/>
          <w:sz w:val="24"/>
          <w:szCs w:val="24"/>
          <w:highlight w:val="white"/>
        </w:rPr>
        <w:t xml:space="preserve">a idea original de </w:t>
      </w:r>
      <w:proofErr w:type="spellStart"/>
      <w:r>
        <w:rPr>
          <w:color w:val="000000"/>
          <w:sz w:val="24"/>
          <w:szCs w:val="24"/>
          <w:highlight w:val="white"/>
        </w:rPr>
        <w:t>Zadeh</w:t>
      </w:r>
      <w:proofErr w:type="spellEnd"/>
      <w:r>
        <w:rPr>
          <w:color w:val="000000"/>
          <w:sz w:val="24"/>
          <w:szCs w:val="24"/>
          <w:highlight w:val="white"/>
        </w:rPr>
        <w:t xml:space="preserve"> era crear una forma para manipular la imprecisión y la vaguedad el razonamiento humano, sin embargo, la lógica difusa tuvo mucho éxito y se </w:t>
      </w:r>
      <w:r w:rsidR="006C5598">
        <w:rPr>
          <w:color w:val="000000"/>
          <w:sz w:val="24"/>
          <w:szCs w:val="24"/>
          <w:highlight w:val="white"/>
        </w:rPr>
        <w:t>consideró</w:t>
      </w:r>
      <w:r>
        <w:rPr>
          <w:color w:val="000000"/>
          <w:sz w:val="24"/>
          <w:szCs w:val="24"/>
          <w:highlight w:val="white"/>
        </w:rPr>
        <w:t xml:space="preserve"> un boom a principios de los noventa gracias a la colaboración de gobiernos, unive</w:t>
      </w:r>
      <w:r>
        <w:rPr>
          <w:color w:val="000000"/>
          <w:sz w:val="24"/>
          <w:szCs w:val="24"/>
          <w:highlight w:val="white"/>
        </w:rPr>
        <w:t>rsidades e industrias japonesas, se hicieron dos proyectos a gran escala llevados a cabo por el ministerio de industria y comercio y la agencia de ciencia y tecnología, en los que se involucraron más de 50 compañías durante seis años. Desde eso, se han lan</w:t>
      </w:r>
      <w:r>
        <w:rPr>
          <w:color w:val="000000"/>
          <w:sz w:val="24"/>
          <w:szCs w:val="24"/>
          <w:highlight w:val="white"/>
        </w:rPr>
        <w:t xml:space="preserve">zado demasiados productos utilizando la etiqueta </w:t>
      </w:r>
      <w:proofErr w:type="spellStart"/>
      <w:r>
        <w:rPr>
          <w:color w:val="000000"/>
          <w:sz w:val="24"/>
          <w:szCs w:val="24"/>
          <w:highlight w:val="white"/>
        </w:rPr>
        <w:t>fuzzy</w:t>
      </w:r>
      <w:proofErr w:type="spellEnd"/>
      <w:r>
        <w:rPr>
          <w:color w:val="000000"/>
          <w:sz w:val="24"/>
          <w:szCs w:val="24"/>
          <w:highlight w:val="white"/>
        </w:rPr>
        <w:t xml:space="preserve"> como símbolo de calidad, la lógica difusa </w:t>
      </w:r>
      <w:r w:rsidR="006C5598">
        <w:rPr>
          <w:color w:val="000000"/>
          <w:sz w:val="24"/>
          <w:szCs w:val="24"/>
          <w:highlight w:val="white"/>
        </w:rPr>
        <w:t>está</w:t>
      </w:r>
      <w:r>
        <w:rPr>
          <w:color w:val="000000"/>
          <w:sz w:val="24"/>
          <w:szCs w:val="24"/>
          <w:highlight w:val="white"/>
        </w:rPr>
        <w:t xml:space="preserve"> presente en diversas ramas tecnológicas, ejemplo la metalurgia, </w:t>
      </w:r>
      <w:proofErr w:type="spellStart"/>
      <w:r>
        <w:rPr>
          <w:color w:val="000000"/>
          <w:sz w:val="24"/>
          <w:szCs w:val="24"/>
          <w:highlight w:val="white"/>
        </w:rPr>
        <w:t>roborts</w:t>
      </w:r>
      <w:proofErr w:type="spellEnd"/>
      <w:r>
        <w:rPr>
          <w:color w:val="000000"/>
          <w:sz w:val="24"/>
          <w:szCs w:val="24"/>
          <w:highlight w:val="white"/>
        </w:rPr>
        <w:t>, controles de maniobras de aviones, sensores de imagen y sonido, lavadoras de auto</w:t>
      </w:r>
      <w:r>
        <w:rPr>
          <w:color w:val="000000"/>
          <w:sz w:val="24"/>
          <w:szCs w:val="24"/>
          <w:highlight w:val="white"/>
        </w:rPr>
        <w:t>rregulación de cantidades, aires acondicionados, arroceras, sistemas de frenado, cambios automáticos, control de velocidad automático, para dar un ejemplo más claro, las neveras  (establece  los  tiempos  de  descongelación  y enfriamiento en función del u</w:t>
      </w:r>
      <w:r>
        <w:rPr>
          <w:color w:val="000000"/>
          <w:sz w:val="24"/>
          <w:szCs w:val="24"/>
          <w:highlight w:val="white"/>
        </w:rPr>
        <w:t>so que se haga</w:t>
      </w:r>
      <w:r>
        <w:rPr>
          <w:color w:val="000000"/>
          <w:sz w:val="24"/>
          <w:szCs w:val="24"/>
        </w:rPr>
        <w:t>),</w:t>
      </w:r>
      <w:r>
        <w:rPr>
          <w:color w:val="000000"/>
          <w:sz w:val="24"/>
          <w:szCs w:val="24"/>
          <w:highlight w:val="white"/>
        </w:rPr>
        <w:t xml:space="preserve"> entre muchas más ramas de la tecnología en la que se </w:t>
      </w:r>
      <w:r w:rsidR="006C5598">
        <w:rPr>
          <w:color w:val="000000"/>
          <w:sz w:val="24"/>
          <w:szCs w:val="24"/>
          <w:highlight w:val="white"/>
        </w:rPr>
        <w:t>está</w:t>
      </w:r>
      <w:r>
        <w:rPr>
          <w:color w:val="000000"/>
          <w:sz w:val="24"/>
          <w:szCs w:val="24"/>
          <w:highlight w:val="white"/>
        </w:rPr>
        <w:t xml:space="preserve"> usando los sistemas </w:t>
      </w:r>
      <w:proofErr w:type="spellStart"/>
      <w:r>
        <w:rPr>
          <w:color w:val="000000"/>
          <w:sz w:val="24"/>
          <w:szCs w:val="24"/>
          <w:highlight w:val="white"/>
        </w:rPr>
        <w:t>fuzzy</w:t>
      </w:r>
      <w:proofErr w:type="spellEnd"/>
      <w:r>
        <w:rPr>
          <w:color w:val="000000"/>
          <w:sz w:val="24"/>
          <w:szCs w:val="24"/>
          <w:highlight w:val="white"/>
        </w:rPr>
        <w:t>.</w:t>
      </w:r>
    </w:p>
    <w:p w:rsidR="006425F2" w:rsidRDefault="00574025">
      <w:pPr>
        <w:jc w:val="both"/>
        <w:rPr>
          <w:color w:val="000000"/>
          <w:sz w:val="24"/>
          <w:szCs w:val="24"/>
          <w:highlight w:val="white"/>
        </w:rPr>
      </w:pPr>
      <w:r>
        <w:rPr>
          <w:color w:val="000000"/>
          <w:sz w:val="24"/>
          <w:szCs w:val="24"/>
          <w:highlight w:val="white"/>
        </w:rPr>
        <w:t xml:space="preserve">El primer ejemplo utilizado por </w:t>
      </w:r>
      <w:proofErr w:type="spellStart"/>
      <w:r>
        <w:rPr>
          <w:color w:val="000000"/>
          <w:sz w:val="24"/>
          <w:szCs w:val="24"/>
          <w:highlight w:val="white"/>
        </w:rPr>
        <w:t>Zadeh</w:t>
      </w:r>
      <w:proofErr w:type="spellEnd"/>
      <w:r>
        <w:rPr>
          <w:color w:val="000000"/>
          <w:sz w:val="24"/>
          <w:szCs w:val="24"/>
          <w:highlight w:val="white"/>
        </w:rPr>
        <w:t xml:space="preserve"> para explicarnos la lógica difusa fue el conjunto “hombres altos”, para este ejemplo considero un hombre alto en 1.8</w:t>
      </w:r>
      <w:r>
        <w:rPr>
          <w:color w:val="000000"/>
          <w:sz w:val="24"/>
          <w:szCs w:val="24"/>
          <w:highlight w:val="white"/>
        </w:rPr>
        <w:t>0 metros de altura, entonces se podría decir que un hombre que mide 1.81 metros de estatura pertenece a este conjunto, pero uno que mide 1.79 metros de altura ya no estaría en este conjunto, esto no parece lógico ya que es una diferencia de 1 o 2 centímetr</w:t>
      </w:r>
      <w:r>
        <w:rPr>
          <w:color w:val="000000"/>
          <w:sz w:val="24"/>
          <w:szCs w:val="24"/>
          <w:highlight w:val="white"/>
        </w:rPr>
        <w:t>os, la lógica difusa ese enfoca en un conjunto sin frontera clara para pertenecer o no a el: mediante una función que define la transición de “alto” a “no alto” se asigna a cada valor de altura un  grado  de  pertenencia  al  conjunto,  entre  0  y  1. Así</w:t>
      </w:r>
      <w:r>
        <w:rPr>
          <w:color w:val="000000"/>
          <w:sz w:val="24"/>
          <w:szCs w:val="24"/>
          <w:highlight w:val="white"/>
        </w:rPr>
        <w:t xml:space="preserve">  por  ejemplo, un hombre que mida  1.79  podría  pertenecer  al  conjunto  difuso  “hombres  altos”  con  un  grado  0.8  de pertenencia,  uno  que  mida  1.81 con un grado de pertenencia 0.85, y uno que mida 1.50 m con un grado de pertenencia 0.1.</w:t>
      </w:r>
    </w:p>
    <w:p w:rsidR="006425F2" w:rsidRDefault="00574025">
      <w:pPr>
        <w:jc w:val="both"/>
        <w:rPr>
          <w:color w:val="000000"/>
          <w:sz w:val="24"/>
          <w:szCs w:val="24"/>
          <w:highlight w:val="white"/>
        </w:rPr>
      </w:pPr>
      <w:r>
        <w:rPr>
          <w:color w:val="000000"/>
          <w:sz w:val="24"/>
          <w:szCs w:val="24"/>
          <w:highlight w:val="white"/>
        </w:rPr>
        <w:t xml:space="preserve">Visto </w:t>
      </w:r>
      <w:r>
        <w:rPr>
          <w:color w:val="000000"/>
          <w:sz w:val="24"/>
          <w:szCs w:val="24"/>
          <w:highlight w:val="white"/>
        </w:rPr>
        <w:t>de esta forma la lógica clásica sería un caso límite de la lógica difusa para asignar un grado de pertenencia 1 a un hombre de mayor altura y 0 a uno de menor altura, a continuación, se muestra un ejemplo y diferencia clara entre la lógica clásica y la dif</w:t>
      </w:r>
      <w:r>
        <w:rPr>
          <w:color w:val="000000"/>
          <w:sz w:val="24"/>
          <w:szCs w:val="24"/>
          <w:highlight w:val="white"/>
        </w:rPr>
        <w:t xml:space="preserve">usa. </w:t>
      </w:r>
    </w:p>
    <w:p w:rsidR="006425F2" w:rsidRDefault="006425F2">
      <w:pPr>
        <w:jc w:val="both"/>
        <w:rPr>
          <w:color w:val="000000"/>
          <w:sz w:val="24"/>
          <w:szCs w:val="24"/>
          <w:highlight w:val="white"/>
        </w:rPr>
      </w:pPr>
    </w:p>
    <w:p w:rsidR="006425F2" w:rsidRDefault="00574025">
      <w:pPr>
        <w:jc w:val="both"/>
        <w:rPr>
          <w:color w:val="000000"/>
          <w:sz w:val="24"/>
          <w:szCs w:val="24"/>
          <w:highlight w:val="white"/>
        </w:rPr>
      </w:pPr>
      <w:r>
        <w:rPr>
          <w:noProof/>
          <w:color w:val="000000"/>
          <w:sz w:val="24"/>
          <w:szCs w:val="24"/>
        </w:rPr>
        <w:lastRenderedPageBreak/>
        <w:drawing>
          <wp:inline distT="0" distB="0" distL="0" distR="0">
            <wp:extent cx="4648200" cy="1571625"/>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6"/>
                    <a:srcRect/>
                    <a:stretch>
                      <a:fillRect/>
                    </a:stretch>
                  </pic:blipFill>
                  <pic:spPr>
                    <a:xfrm>
                      <a:off x="0" y="0"/>
                      <a:ext cx="4648200" cy="1571625"/>
                    </a:xfrm>
                    <a:prstGeom prst="rect">
                      <a:avLst/>
                    </a:prstGeom>
                    <a:ln/>
                  </pic:spPr>
                </pic:pic>
              </a:graphicData>
            </a:graphic>
          </wp:inline>
        </w:drawing>
      </w:r>
    </w:p>
    <w:p w:rsidR="006425F2" w:rsidRDefault="00574025">
      <w:pPr>
        <w:jc w:val="both"/>
        <w:rPr>
          <w:color w:val="000000"/>
          <w:sz w:val="24"/>
          <w:szCs w:val="24"/>
          <w:highlight w:val="white"/>
        </w:rPr>
      </w:pPr>
      <w:r>
        <w:rPr>
          <w:color w:val="000000"/>
          <w:sz w:val="24"/>
          <w:szCs w:val="24"/>
          <w:highlight w:val="white"/>
        </w:rPr>
        <w:t xml:space="preserve">Anteriormente se habló de grados de pertenencia, esto se define mediante la función característica asociada al conjunto difuso: para cada valor que pueda tomar un elemento o variable de entrada x la función característica </w:t>
      </w:r>
      <w:proofErr w:type="spellStart"/>
      <w:r>
        <w:rPr>
          <w:color w:val="000000"/>
          <w:sz w:val="24"/>
          <w:szCs w:val="24"/>
          <w:highlight w:val="white"/>
        </w:rPr>
        <w:t>μA</w:t>
      </w:r>
      <w:proofErr w:type="spellEnd"/>
      <w:r>
        <w:rPr>
          <w:color w:val="000000"/>
          <w:sz w:val="24"/>
          <w:szCs w:val="24"/>
          <w:highlight w:val="white"/>
        </w:rPr>
        <w:t>(x) proporciona el grado de pert</w:t>
      </w:r>
      <w:r>
        <w:rPr>
          <w:color w:val="000000"/>
          <w:sz w:val="24"/>
          <w:szCs w:val="24"/>
          <w:highlight w:val="white"/>
        </w:rPr>
        <w:t xml:space="preserve">enencia de este valor de x al conjunto difuso A, un conjunto clásico A, en un universo de discurso U, se puede definir de varias formas: Enumerando los elementos que pertenecen al conjunto, especificando las propiedades que deben cumplir los elementos que </w:t>
      </w:r>
      <w:r>
        <w:rPr>
          <w:color w:val="000000"/>
          <w:sz w:val="24"/>
          <w:szCs w:val="24"/>
          <w:highlight w:val="white"/>
        </w:rPr>
        <w:t xml:space="preserve">pertenecen a ese conjunto o, en términos de la función de pertenencia </w:t>
      </w:r>
      <w:proofErr w:type="spellStart"/>
      <w:r>
        <w:rPr>
          <w:color w:val="000000"/>
          <w:sz w:val="24"/>
          <w:szCs w:val="24"/>
          <w:highlight w:val="white"/>
        </w:rPr>
        <w:t>μA</w:t>
      </w:r>
      <w:proofErr w:type="spellEnd"/>
      <w:r>
        <w:rPr>
          <w:color w:val="000000"/>
          <w:sz w:val="24"/>
          <w:szCs w:val="24"/>
          <w:highlight w:val="white"/>
        </w:rPr>
        <w:t>(x)</w:t>
      </w:r>
    </w:p>
    <w:p w:rsidR="006425F2" w:rsidRDefault="00574025">
      <w:pPr>
        <w:jc w:val="both"/>
        <w:rPr>
          <w:color w:val="000000"/>
          <w:sz w:val="24"/>
          <w:szCs w:val="24"/>
          <w:highlight w:val="white"/>
        </w:rPr>
      </w:pPr>
      <w:r>
        <w:rPr>
          <w:noProof/>
          <w:color w:val="000000"/>
          <w:sz w:val="24"/>
          <w:szCs w:val="24"/>
        </w:rPr>
        <w:drawing>
          <wp:inline distT="0" distB="0" distL="0" distR="0">
            <wp:extent cx="1581557" cy="590702"/>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7"/>
                    <a:srcRect/>
                    <a:stretch>
                      <a:fillRect/>
                    </a:stretch>
                  </pic:blipFill>
                  <pic:spPr>
                    <a:xfrm>
                      <a:off x="0" y="0"/>
                      <a:ext cx="1581557" cy="590702"/>
                    </a:xfrm>
                    <a:prstGeom prst="rect">
                      <a:avLst/>
                    </a:prstGeom>
                    <a:ln/>
                  </pic:spPr>
                </pic:pic>
              </a:graphicData>
            </a:graphic>
          </wp:inline>
        </w:drawing>
      </w:r>
    </w:p>
    <w:p w:rsidR="006425F2" w:rsidRDefault="00574025">
      <w:pPr>
        <w:jc w:val="both"/>
        <w:rPr>
          <w:color w:val="000000"/>
          <w:sz w:val="24"/>
          <w:szCs w:val="24"/>
          <w:highlight w:val="white"/>
        </w:rPr>
      </w:pPr>
      <w:r>
        <w:rPr>
          <w:color w:val="000000"/>
          <w:sz w:val="24"/>
          <w:szCs w:val="24"/>
          <w:highlight w:val="white"/>
        </w:rPr>
        <w:t xml:space="preserve">Podemos además decir que el conjunto A es matemáticamente equivalente a su función de pertenencia o característica </w:t>
      </w:r>
      <w:r>
        <w:rPr>
          <w:noProof/>
          <w:color w:val="000000"/>
          <w:sz w:val="24"/>
          <w:szCs w:val="24"/>
          <w:highlight w:val="white"/>
        </w:rPr>
        <w:drawing>
          <wp:inline distT="0" distB="0" distL="0" distR="0">
            <wp:extent cx="306224" cy="230808"/>
            <wp:effectExtent l="0" t="0" r="0" b="0"/>
            <wp:docPr id="2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8"/>
                    <a:srcRect/>
                    <a:stretch>
                      <a:fillRect/>
                    </a:stretch>
                  </pic:blipFill>
                  <pic:spPr>
                    <a:xfrm>
                      <a:off x="0" y="0"/>
                      <a:ext cx="306224" cy="230808"/>
                    </a:xfrm>
                    <a:prstGeom prst="rect">
                      <a:avLst/>
                    </a:prstGeom>
                    <a:ln/>
                  </pic:spPr>
                </pic:pic>
              </a:graphicData>
            </a:graphic>
          </wp:inline>
        </w:drawing>
      </w:r>
      <w:r>
        <w:rPr>
          <w:color w:val="000000"/>
          <w:sz w:val="24"/>
          <w:szCs w:val="24"/>
          <w:highlight w:val="white"/>
        </w:rPr>
        <w:t xml:space="preserve"> ya que conocer </w:t>
      </w:r>
      <w:r>
        <w:rPr>
          <w:noProof/>
          <w:color w:val="000000"/>
          <w:sz w:val="24"/>
          <w:szCs w:val="24"/>
          <w:highlight w:val="white"/>
        </w:rPr>
        <w:drawing>
          <wp:inline distT="0" distB="0" distL="0" distR="0">
            <wp:extent cx="306296" cy="230862"/>
            <wp:effectExtent l="0" t="0" r="0" b="0"/>
            <wp:docPr id="2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8"/>
                    <a:srcRect/>
                    <a:stretch>
                      <a:fillRect/>
                    </a:stretch>
                  </pic:blipFill>
                  <pic:spPr>
                    <a:xfrm>
                      <a:off x="0" y="0"/>
                      <a:ext cx="306296" cy="230862"/>
                    </a:xfrm>
                    <a:prstGeom prst="rect">
                      <a:avLst/>
                    </a:prstGeom>
                    <a:ln/>
                  </pic:spPr>
                </pic:pic>
              </a:graphicData>
            </a:graphic>
          </wp:inline>
        </w:drawing>
      </w:r>
      <w:r>
        <w:rPr>
          <w:color w:val="000000"/>
          <w:sz w:val="24"/>
          <w:szCs w:val="24"/>
          <w:highlight w:val="white"/>
        </w:rPr>
        <w:t xml:space="preserve"> es lo mismo que conocer A.</w:t>
      </w:r>
    </w:p>
    <w:p w:rsidR="006425F2" w:rsidRDefault="00574025">
      <w:pPr>
        <w:jc w:val="both"/>
        <w:rPr>
          <w:color w:val="000000"/>
          <w:sz w:val="24"/>
          <w:szCs w:val="24"/>
          <w:highlight w:val="white"/>
        </w:rPr>
      </w:pPr>
      <w:r>
        <w:rPr>
          <w:color w:val="000000"/>
          <w:sz w:val="24"/>
          <w:szCs w:val="24"/>
          <w:highlight w:val="white"/>
        </w:rPr>
        <w:t xml:space="preserve">Un conjunto difuso en el universo de discurso U se caracteriza por una función de pertenencia </w:t>
      </w:r>
      <w:proofErr w:type="spellStart"/>
      <w:r>
        <w:rPr>
          <w:color w:val="000000"/>
          <w:sz w:val="24"/>
          <w:szCs w:val="24"/>
          <w:highlight w:val="white"/>
        </w:rPr>
        <w:t>μA</w:t>
      </w:r>
      <w:proofErr w:type="spellEnd"/>
      <w:r>
        <w:rPr>
          <w:color w:val="000000"/>
          <w:sz w:val="24"/>
          <w:szCs w:val="24"/>
          <w:highlight w:val="white"/>
        </w:rPr>
        <w:t>(x)  que  toma  valores  en  el  intervalo  [0.1],  y  puede  representarse  como  un  conjunto de pares ordenados de un elemento x, y su valor de pertenencia a</w:t>
      </w:r>
      <w:r>
        <w:rPr>
          <w:color w:val="000000"/>
          <w:sz w:val="24"/>
          <w:szCs w:val="24"/>
          <w:highlight w:val="white"/>
        </w:rPr>
        <w:t xml:space="preserve">l conjunto </w:t>
      </w:r>
      <w:r>
        <w:rPr>
          <w:noProof/>
          <w:color w:val="000000"/>
          <w:sz w:val="24"/>
          <w:szCs w:val="24"/>
        </w:rPr>
        <w:drawing>
          <wp:inline distT="0" distB="0" distL="0" distR="0">
            <wp:extent cx="1295589" cy="266739"/>
            <wp:effectExtent l="0" t="0" r="0" b="0"/>
            <wp:docPr id="2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9"/>
                    <a:srcRect/>
                    <a:stretch>
                      <a:fillRect/>
                    </a:stretch>
                  </pic:blipFill>
                  <pic:spPr>
                    <a:xfrm>
                      <a:off x="0" y="0"/>
                      <a:ext cx="1295589" cy="266739"/>
                    </a:xfrm>
                    <a:prstGeom prst="rect">
                      <a:avLst/>
                    </a:prstGeom>
                    <a:ln/>
                  </pic:spPr>
                </pic:pic>
              </a:graphicData>
            </a:graphic>
          </wp:inline>
        </w:drawing>
      </w:r>
    </w:p>
    <w:p w:rsidR="006425F2" w:rsidRDefault="00574025">
      <w:pPr>
        <w:jc w:val="both"/>
        <w:rPr>
          <w:color w:val="000000"/>
          <w:sz w:val="24"/>
          <w:szCs w:val="24"/>
          <w:highlight w:val="white"/>
        </w:rPr>
      </w:pPr>
      <w:r>
        <w:rPr>
          <w:color w:val="000000"/>
          <w:sz w:val="24"/>
          <w:szCs w:val="24"/>
          <w:highlight w:val="white"/>
        </w:rPr>
        <w:t xml:space="preserve">La función característica proporciona una medida del grado de </w:t>
      </w:r>
      <w:proofErr w:type="spellStart"/>
      <w:r>
        <w:rPr>
          <w:color w:val="000000"/>
          <w:sz w:val="24"/>
          <w:szCs w:val="24"/>
          <w:highlight w:val="white"/>
        </w:rPr>
        <w:t>similaridad</w:t>
      </w:r>
      <w:proofErr w:type="spellEnd"/>
      <w:r>
        <w:rPr>
          <w:color w:val="000000"/>
          <w:sz w:val="24"/>
          <w:szCs w:val="24"/>
          <w:highlight w:val="white"/>
        </w:rPr>
        <w:t xml:space="preserve"> de un elemento de U con el conjunto difuso. La forma de la función característica utilizada, depende completamente del usuario, la única condición que debe cumplir una f</w:t>
      </w:r>
      <w:r>
        <w:rPr>
          <w:color w:val="000000"/>
          <w:sz w:val="24"/>
          <w:szCs w:val="24"/>
          <w:highlight w:val="white"/>
        </w:rPr>
        <w:t xml:space="preserve">unción característica es que tome valores entre 0 y 1, con continuidad.  Las funciones características   más   comúnmente   utilizadas   por   su   simplicidad   matemática   y   su manejabilidad son: triangular, trapezoidal, gaussiana, </w:t>
      </w:r>
      <w:proofErr w:type="spellStart"/>
      <w:r>
        <w:rPr>
          <w:color w:val="000000"/>
          <w:sz w:val="24"/>
          <w:szCs w:val="24"/>
          <w:highlight w:val="white"/>
        </w:rPr>
        <w:t>sigmoidal</w:t>
      </w:r>
      <w:proofErr w:type="spellEnd"/>
      <w:r>
        <w:rPr>
          <w:color w:val="000000"/>
          <w:sz w:val="24"/>
          <w:szCs w:val="24"/>
          <w:highlight w:val="white"/>
        </w:rPr>
        <w:t>, gamma, p</w:t>
      </w:r>
      <w:r>
        <w:rPr>
          <w:color w:val="000000"/>
          <w:sz w:val="24"/>
          <w:szCs w:val="24"/>
          <w:highlight w:val="white"/>
        </w:rPr>
        <w:t xml:space="preserve">i, campana etc... </w:t>
      </w:r>
    </w:p>
    <w:p w:rsidR="006425F2" w:rsidRDefault="00574025">
      <w:pPr>
        <w:jc w:val="both"/>
        <w:rPr>
          <w:color w:val="000000"/>
          <w:sz w:val="24"/>
          <w:szCs w:val="24"/>
          <w:highlight w:val="white"/>
        </w:rPr>
      </w:pPr>
      <w:r>
        <w:rPr>
          <w:color w:val="000000"/>
          <w:sz w:val="24"/>
          <w:szCs w:val="24"/>
          <w:highlight w:val="white"/>
        </w:rPr>
        <w:t>Conceptualmente existen dos aproximaciones para determinar la función característica   asociada   a   un   conjunto:   la   primera   aproximación   está   basada   en   el conocimiento humano de los expertos, y la segunda aproximación e</w:t>
      </w:r>
      <w:r>
        <w:rPr>
          <w:color w:val="000000"/>
          <w:sz w:val="24"/>
          <w:szCs w:val="24"/>
          <w:highlight w:val="white"/>
        </w:rPr>
        <w:t>s utilizar una colección de datos para diseñar la función.</w:t>
      </w:r>
    </w:p>
    <w:p w:rsidR="006425F2" w:rsidRDefault="00574025">
      <w:pPr>
        <w:jc w:val="both"/>
        <w:rPr>
          <w:color w:val="000000"/>
          <w:sz w:val="24"/>
          <w:szCs w:val="24"/>
          <w:highlight w:val="white"/>
        </w:rPr>
      </w:pPr>
      <w:r>
        <w:rPr>
          <w:noProof/>
        </w:rPr>
        <w:lastRenderedPageBreak/>
        <w:drawing>
          <wp:inline distT="0" distB="0" distL="0" distR="0">
            <wp:extent cx="3696221" cy="2105322"/>
            <wp:effectExtent l="0" t="0" r="0" b="0"/>
            <wp:docPr id="2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0"/>
                    <a:srcRect/>
                    <a:stretch>
                      <a:fillRect/>
                    </a:stretch>
                  </pic:blipFill>
                  <pic:spPr>
                    <a:xfrm>
                      <a:off x="0" y="0"/>
                      <a:ext cx="3696221" cy="2105322"/>
                    </a:xfrm>
                    <a:prstGeom prst="rect">
                      <a:avLst/>
                    </a:prstGeom>
                    <a:ln/>
                  </pic:spPr>
                </pic:pic>
              </a:graphicData>
            </a:graphic>
          </wp:inline>
        </w:drawing>
      </w:r>
    </w:p>
    <w:p w:rsidR="006425F2" w:rsidRDefault="00574025">
      <w:pPr>
        <w:rPr>
          <w:b/>
        </w:rPr>
      </w:pPr>
      <w:r>
        <w:rPr>
          <w:b/>
        </w:rPr>
        <w:t>EJEMPLOS VARIADOS:</w:t>
      </w:r>
    </w:p>
    <w:p w:rsidR="006425F2" w:rsidRDefault="00574025">
      <w:r>
        <w:rPr>
          <w:noProof/>
        </w:rPr>
        <w:drawing>
          <wp:inline distT="0" distB="0" distL="0" distR="0">
            <wp:extent cx="2553004" cy="1571812"/>
            <wp:effectExtent l="0" t="0" r="0" b="0"/>
            <wp:docPr id="30" name="image8.jpg" descr="Introducción a la Lógica Difusa (Fuzzy Logic) – Instinto Lógico"/>
            <wp:cNvGraphicFramePr/>
            <a:graphic xmlns:a="http://schemas.openxmlformats.org/drawingml/2006/main">
              <a:graphicData uri="http://schemas.openxmlformats.org/drawingml/2006/picture">
                <pic:pic xmlns:pic="http://schemas.openxmlformats.org/drawingml/2006/picture">
                  <pic:nvPicPr>
                    <pic:cNvPr id="0" name="image8.jpg" descr="Introducción a la Lógica Difusa (Fuzzy Logic) – Instinto Lógico"/>
                    <pic:cNvPicPr preferRelativeResize="0"/>
                  </pic:nvPicPr>
                  <pic:blipFill>
                    <a:blip r:embed="rId31"/>
                    <a:srcRect/>
                    <a:stretch>
                      <a:fillRect/>
                    </a:stretch>
                  </pic:blipFill>
                  <pic:spPr>
                    <a:xfrm>
                      <a:off x="0" y="0"/>
                      <a:ext cx="2553004" cy="1571812"/>
                    </a:xfrm>
                    <a:prstGeom prst="rect">
                      <a:avLst/>
                    </a:prstGeom>
                    <a:ln/>
                  </pic:spPr>
                </pic:pic>
              </a:graphicData>
            </a:graphic>
          </wp:inline>
        </w:drawing>
      </w:r>
      <w:r>
        <w:rPr>
          <w:noProof/>
        </w:rPr>
        <w:drawing>
          <wp:inline distT="0" distB="0" distL="0" distR="0">
            <wp:extent cx="2571930" cy="1276439"/>
            <wp:effectExtent l="0" t="0" r="0" b="0"/>
            <wp:docPr id="31" name="image19.png" descr="Estos son los tipos de algoritmos clave en la búsqueda de la inteligencia  artificial"/>
            <wp:cNvGraphicFramePr/>
            <a:graphic xmlns:a="http://schemas.openxmlformats.org/drawingml/2006/main">
              <a:graphicData uri="http://schemas.openxmlformats.org/drawingml/2006/picture">
                <pic:pic xmlns:pic="http://schemas.openxmlformats.org/drawingml/2006/picture">
                  <pic:nvPicPr>
                    <pic:cNvPr id="0" name="image19.png" descr="Estos son los tipos de algoritmos clave en la búsqueda de la inteligencia  artificial"/>
                    <pic:cNvPicPr preferRelativeResize="0"/>
                  </pic:nvPicPr>
                  <pic:blipFill>
                    <a:blip r:embed="rId32"/>
                    <a:srcRect/>
                    <a:stretch>
                      <a:fillRect/>
                    </a:stretch>
                  </pic:blipFill>
                  <pic:spPr>
                    <a:xfrm>
                      <a:off x="0" y="0"/>
                      <a:ext cx="2571930" cy="1276439"/>
                    </a:xfrm>
                    <a:prstGeom prst="rect">
                      <a:avLst/>
                    </a:prstGeom>
                    <a:ln/>
                  </pic:spPr>
                </pic:pic>
              </a:graphicData>
            </a:graphic>
          </wp:inline>
        </w:drawing>
      </w:r>
    </w:p>
    <w:p w:rsidR="006425F2" w:rsidRDefault="006425F2"/>
    <w:p w:rsidR="006425F2" w:rsidRDefault="006425F2"/>
    <w:p w:rsidR="006425F2" w:rsidRDefault="006425F2">
      <w:bookmarkStart w:id="4" w:name="_tyjcwt" w:colFirst="0" w:colLast="0"/>
      <w:bookmarkEnd w:id="4"/>
    </w:p>
    <w:p w:rsidR="006425F2" w:rsidRDefault="006425F2">
      <w:pPr>
        <w:jc w:val="both"/>
        <w:rPr>
          <w:color w:val="000000"/>
          <w:sz w:val="24"/>
          <w:szCs w:val="24"/>
          <w:highlight w:val="white"/>
        </w:rPr>
      </w:pPr>
    </w:p>
    <w:p w:rsidR="006425F2" w:rsidRDefault="006425F2">
      <w:pPr>
        <w:jc w:val="both"/>
        <w:rPr>
          <w:color w:val="000000"/>
          <w:sz w:val="24"/>
          <w:szCs w:val="24"/>
          <w:highlight w:val="white"/>
        </w:rPr>
      </w:pPr>
    </w:p>
    <w:p w:rsidR="006425F2" w:rsidRDefault="006425F2">
      <w:pPr>
        <w:jc w:val="both"/>
        <w:rPr>
          <w:color w:val="000000"/>
          <w:sz w:val="24"/>
          <w:szCs w:val="24"/>
          <w:highlight w:val="white"/>
        </w:rPr>
      </w:pPr>
    </w:p>
    <w:p w:rsidR="006425F2" w:rsidRDefault="006425F2">
      <w:pPr>
        <w:jc w:val="both"/>
        <w:rPr>
          <w:color w:val="000000"/>
          <w:sz w:val="24"/>
          <w:szCs w:val="24"/>
          <w:highlight w:val="white"/>
        </w:rPr>
      </w:pPr>
    </w:p>
    <w:p w:rsidR="00A5714A" w:rsidRDefault="00A5714A">
      <w:pPr>
        <w:jc w:val="both"/>
        <w:rPr>
          <w:color w:val="000000"/>
          <w:sz w:val="24"/>
          <w:szCs w:val="24"/>
          <w:highlight w:val="white"/>
        </w:rPr>
      </w:pPr>
    </w:p>
    <w:p w:rsidR="00A5714A" w:rsidRDefault="00A5714A">
      <w:pPr>
        <w:jc w:val="both"/>
        <w:rPr>
          <w:color w:val="000000"/>
          <w:sz w:val="24"/>
          <w:szCs w:val="24"/>
          <w:highlight w:val="white"/>
        </w:rPr>
      </w:pPr>
      <w:bookmarkStart w:id="5" w:name="_GoBack"/>
      <w:bookmarkEnd w:id="5"/>
    </w:p>
    <w:p w:rsidR="006425F2" w:rsidRDefault="00574025">
      <w:pPr>
        <w:pStyle w:val="Ttulo1"/>
        <w:numPr>
          <w:ilvl w:val="0"/>
          <w:numId w:val="1"/>
        </w:numPr>
      </w:pPr>
      <w:bookmarkStart w:id="6" w:name="_3dy6vkm" w:colFirst="0" w:colLast="0"/>
      <w:bookmarkEnd w:id="6"/>
      <w:r>
        <w:lastRenderedPageBreak/>
        <w:t>CONCLUSIONES</w:t>
      </w:r>
    </w:p>
    <w:p w:rsidR="006425F2" w:rsidRDefault="00574025">
      <w:pPr>
        <w:jc w:val="both"/>
        <w:rPr>
          <w:sz w:val="24"/>
          <w:szCs w:val="24"/>
        </w:rPr>
      </w:pPr>
      <w:r>
        <w:rPr>
          <w:sz w:val="24"/>
          <w:szCs w:val="24"/>
        </w:rPr>
        <w:t xml:space="preserve">El desarrollo de las temáticas elaboradas en clase sobre las redes neuronales y sobre el </w:t>
      </w:r>
      <w:proofErr w:type="spellStart"/>
      <w:r>
        <w:rPr>
          <w:sz w:val="24"/>
          <w:szCs w:val="24"/>
        </w:rPr>
        <w:t>perceptrón</w:t>
      </w:r>
      <w:proofErr w:type="spellEnd"/>
      <w:r>
        <w:rPr>
          <w:sz w:val="24"/>
          <w:szCs w:val="24"/>
        </w:rPr>
        <w:t xml:space="preserve"> nos demuestran la inmensa capacidad que tienen e</w:t>
      </w:r>
      <w:r>
        <w:rPr>
          <w:sz w:val="24"/>
          <w:szCs w:val="24"/>
        </w:rPr>
        <w:t xml:space="preserve">stos sistemas a la hora de </w:t>
      </w:r>
      <w:r w:rsidR="00D64F00">
        <w:rPr>
          <w:sz w:val="24"/>
          <w:szCs w:val="24"/>
        </w:rPr>
        <w:t>aprender a resolver un problema</w:t>
      </w:r>
      <w:r>
        <w:rPr>
          <w:sz w:val="24"/>
          <w:szCs w:val="24"/>
        </w:rPr>
        <w:t xml:space="preserve"> empleando un concepto muy simple inspirado en el mecanismo de procesamiento de información de nuestro cerebro, gracias a este algoritmo el ser humano se ha beneficiado en muchos aspectos de la vid</w:t>
      </w:r>
      <w:r>
        <w:rPr>
          <w:sz w:val="24"/>
          <w:szCs w:val="24"/>
        </w:rPr>
        <w:t>a por no decir que en casi todos volviéndose una tecnología fundamental para el avance de nuestra era.</w:t>
      </w:r>
    </w:p>
    <w:p w:rsidR="006425F2" w:rsidRDefault="00574025">
      <w:pPr>
        <w:rPr>
          <w:sz w:val="24"/>
          <w:szCs w:val="24"/>
        </w:rPr>
      </w:pPr>
      <w:r>
        <w:br w:type="page"/>
      </w:r>
    </w:p>
    <w:p w:rsidR="006425F2" w:rsidRDefault="00574025">
      <w:pPr>
        <w:pStyle w:val="Ttulo1"/>
        <w:numPr>
          <w:ilvl w:val="0"/>
          <w:numId w:val="1"/>
        </w:numPr>
      </w:pPr>
      <w:bookmarkStart w:id="7" w:name="_1t3h5sf" w:colFirst="0" w:colLast="0"/>
      <w:bookmarkEnd w:id="7"/>
      <w:r>
        <w:lastRenderedPageBreak/>
        <w:t>BIBLIOGRAFÍA</w:t>
      </w:r>
    </w:p>
    <w:p w:rsidR="006425F2" w:rsidRDefault="00574025">
      <w:pPr>
        <w:jc w:val="both"/>
      </w:pPr>
      <w:hyperlink r:id="rId33">
        <w:r>
          <w:rPr>
            <w:color w:val="0563C1"/>
            <w:u w:val="single"/>
          </w:rPr>
          <w:t>https://repl.it</w:t>
        </w:r>
      </w:hyperlink>
    </w:p>
    <w:p w:rsidR="006425F2" w:rsidRDefault="006425F2">
      <w:pPr>
        <w:jc w:val="both"/>
      </w:pPr>
    </w:p>
    <w:p w:rsidR="006425F2" w:rsidRDefault="006425F2">
      <w:pPr>
        <w:rPr>
          <w:sz w:val="24"/>
          <w:szCs w:val="24"/>
        </w:rPr>
      </w:pPr>
    </w:p>
    <w:sectPr w:rsidR="006425F2">
      <w:headerReference w:type="default" r:id="rId34"/>
      <w:footerReference w:type="default" r:id="rId35"/>
      <w:pgSz w:w="12240" w:h="15840"/>
      <w:pgMar w:top="1985" w:right="1701" w:bottom="1418" w:left="1701" w:header="709" w:footer="709"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025" w:rsidRDefault="00574025">
      <w:pPr>
        <w:spacing w:after="0" w:line="240" w:lineRule="auto"/>
      </w:pPr>
      <w:r>
        <w:separator/>
      </w:r>
    </w:p>
  </w:endnote>
  <w:endnote w:type="continuationSeparator" w:id="0">
    <w:p w:rsidR="00574025" w:rsidRDefault="00574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5F2" w:rsidRDefault="00574025">
    <w:pPr>
      <w:pBdr>
        <w:top w:val="nil"/>
        <w:left w:val="nil"/>
        <w:bottom w:val="nil"/>
        <w:right w:val="nil"/>
        <w:between w:val="nil"/>
      </w:pBdr>
      <w:tabs>
        <w:tab w:val="center" w:pos="4419"/>
        <w:tab w:val="right" w:pos="8838"/>
      </w:tabs>
      <w:spacing w:after="0" w:line="240" w:lineRule="auto"/>
      <w:rPr>
        <w:color w:val="000000"/>
      </w:rPr>
    </w:pPr>
    <w:r>
      <w:rPr>
        <w:color w:val="000000"/>
      </w:rPr>
      <w:t>________________________________________________________________________________</w:t>
    </w:r>
  </w:p>
  <w:p w:rsidR="006425F2" w:rsidRDefault="00574025">
    <w:pPr>
      <w:pBdr>
        <w:top w:val="nil"/>
        <w:left w:val="nil"/>
        <w:bottom w:val="nil"/>
        <w:right w:val="nil"/>
        <w:between w:val="nil"/>
      </w:pBdr>
      <w:tabs>
        <w:tab w:val="center" w:pos="4419"/>
        <w:tab w:val="right" w:pos="8838"/>
      </w:tabs>
      <w:spacing w:after="0" w:line="240" w:lineRule="auto"/>
      <w:jc w:val="center"/>
      <w:rPr>
        <w:color w:val="000000"/>
        <w:sz w:val="24"/>
        <w:szCs w:val="24"/>
      </w:rPr>
    </w:pPr>
    <w:r>
      <w:rPr>
        <w:color w:val="000000"/>
        <w:sz w:val="24"/>
        <w:szCs w:val="24"/>
      </w:rPr>
      <w:t>UTP – Universidad Tecnológica de Pereira</w:t>
    </w:r>
  </w:p>
  <w:p w:rsidR="006425F2" w:rsidRDefault="006425F2">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025" w:rsidRDefault="00574025">
      <w:pPr>
        <w:spacing w:after="0" w:line="240" w:lineRule="auto"/>
      </w:pPr>
      <w:r>
        <w:separator/>
      </w:r>
    </w:p>
  </w:footnote>
  <w:footnote w:type="continuationSeparator" w:id="0">
    <w:p w:rsidR="00574025" w:rsidRDefault="005740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5F2" w:rsidRDefault="00574025">
    <w:pPr>
      <w:pBdr>
        <w:top w:val="nil"/>
        <w:left w:val="nil"/>
        <w:bottom w:val="nil"/>
        <w:right w:val="nil"/>
        <w:between w:val="nil"/>
      </w:pBdr>
      <w:tabs>
        <w:tab w:val="center" w:pos="4419"/>
        <w:tab w:val="right" w:pos="8838"/>
        <w:tab w:val="left" w:pos="4605"/>
      </w:tabs>
      <w:spacing w:after="0" w:line="240" w:lineRule="auto"/>
      <w:rPr>
        <w:color w:val="000000"/>
      </w:rPr>
    </w:pPr>
    <w:r>
      <w:rPr>
        <w:noProof/>
        <w:color w:val="000000"/>
      </w:rPr>
      <w:drawing>
        <wp:inline distT="0" distB="0" distL="0" distR="0">
          <wp:extent cx="1305560" cy="478155"/>
          <wp:effectExtent l="0" t="0" r="0" b="0"/>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05560" cy="478155"/>
                  </a:xfrm>
                  <a:prstGeom prst="rect">
                    <a:avLst/>
                  </a:prstGeom>
                  <a:ln/>
                </pic:spPr>
              </pic:pic>
            </a:graphicData>
          </a:graphic>
        </wp:inline>
      </w:drawing>
    </w:r>
    <w:r>
      <w:rPr>
        <w:color w:val="000000"/>
      </w:rPr>
      <w:tab/>
    </w:r>
    <w:r>
      <w:rPr>
        <w:color w:val="000000"/>
      </w:rPr>
      <w:tab/>
    </w:r>
    <w:r>
      <w:rPr>
        <w:color w:val="000000"/>
      </w:rPr>
      <w:tab/>
    </w:r>
    <w:r>
      <w:rPr>
        <w:color w:val="808080"/>
        <w:sz w:val="24"/>
        <w:szCs w:val="24"/>
      </w:rPr>
      <w:t>Página</w:t>
    </w:r>
    <w:r>
      <w:rPr>
        <w:rFonts w:ascii="Cambria" w:eastAsia="Cambria" w:hAnsi="Cambria" w:cs="Cambria"/>
        <w:color w:val="808080"/>
        <w:sz w:val="24"/>
        <w:szCs w:val="24"/>
      </w:rPr>
      <w:t xml:space="preserve"> </w:t>
    </w:r>
    <w:r>
      <w:rPr>
        <w:color w:val="808080"/>
        <w:sz w:val="24"/>
        <w:szCs w:val="24"/>
      </w:rPr>
      <w:fldChar w:fldCharType="begin"/>
    </w:r>
    <w:r>
      <w:rPr>
        <w:color w:val="808080"/>
        <w:sz w:val="24"/>
        <w:szCs w:val="24"/>
      </w:rPr>
      <w:instrText>PAGE</w:instrText>
    </w:r>
    <w:r w:rsidR="006C5598">
      <w:rPr>
        <w:color w:val="808080"/>
        <w:sz w:val="24"/>
        <w:szCs w:val="24"/>
      </w:rPr>
      <w:fldChar w:fldCharType="separate"/>
    </w:r>
    <w:r w:rsidR="00A5714A">
      <w:rPr>
        <w:noProof/>
        <w:color w:val="808080"/>
        <w:sz w:val="24"/>
        <w:szCs w:val="24"/>
      </w:rPr>
      <w:t>11</w:t>
    </w:r>
    <w:r>
      <w:rPr>
        <w:color w:val="808080"/>
        <w:sz w:val="24"/>
        <w:szCs w:val="24"/>
      </w:rPr>
      <w:fldChar w:fldCharType="end"/>
    </w:r>
  </w:p>
  <w:p w:rsidR="006425F2" w:rsidRDefault="006425F2">
    <w:pPr>
      <w:widowControl w:val="0"/>
      <w:pBdr>
        <w:top w:val="nil"/>
        <w:left w:val="nil"/>
        <w:bottom w:val="nil"/>
        <w:right w:val="nil"/>
        <w:between w:val="nil"/>
      </w:pBdr>
      <w:spacing w:after="0" w:line="276"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45B85"/>
    <w:multiLevelType w:val="multilevel"/>
    <w:tmpl w:val="9970E7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425F2"/>
    <w:rsid w:val="00574025"/>
    <w:rsid w:val="00607A42"/>
    <w:rsid w:val="006425F2"/>
    <w:rsid w:val="006C5598"/>
    <w:rsid w:val="00A5714A"/>
    <w:rsid w:val="00D53497"/>
    <w:rsid w:val="00D64F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pBdr>
        <w:bottom w:val="single" w:sz="4" w:space="1" w:color="595959"/>
      </w:pBdr>
      <w:spacing w:before="360" w:after="480"/>
      <w:ind w:left="431" w:hanging="431"/>
      <w:outlineLvl w:val="0"/>
    </w:pPr>
    <w:rPr>
      <w:b/>
      <w:smallCaps/>
      <w:color w:val="000000"/>
      <w:sz w:val="36"/>
      <w:szCs w:val="36"/>
    </w:rPr>
  </w:style>
  <w:style w:type="paragraph" w:styleId="Ttulo2">
    <w:name w:val="heading 2"/>
    <w:basedOn w:val="Normal"/>
    <w:next w:val="Normal"/>
    <w:pPr>
      <w:keepNext/>
      <w:keepLines/>
      <w:spacing w:before="360" w:after="240"/>
      <w:ind w:left="578" w:hanging="578"/>
      <w:outlineLvl w:val="1"/>
    </w:pPr>
    <w:rPr>
      <w:b/>
      <w:smallCaps/>
      <w:color w:val="000000"/>
      <w:sz w:val="28"/>
      <w:szCs w:val="28"/>
    </w:rPr>
  </w:style>
  <w:style w:type="paragraph" w:styleId="Ttulo3">
    <w:name w:val="heading 3"/>
    <w:basedOn w:val="Normal"/>
    <w:next w:val="Normal"/>
    <w:pPr>
      <w:keepNext/>
      <w:keepLines/>
      <w:spacing w:before="200" w:after="0"/>
      <w:ind w:left="720" w:hanging="720"/>
      <w:outlineLvl w:val="2"/>
    </w:pPr>
    <w:rPr>
      <w:b/>
      <w:color w:val="000000"/>
    </w:rPr>
  </w:style>
  <w:style w:type="paragraph" w:styleId="Ttulo4">
    <w:name w:val="heading 4"/>
    <w:basedOn w:val="Normal"/>
    <w:next w:val="Normal"/>
    <w:pPr>
      <w:keepNext/>
      <w:keepLines/>
      <w:spacing w:before="200" w:after="0"/>
      <w:ind w:left="864" w:hanging="864"/>
      <w:outlineLvl w:val="3"/>
    </w:pPr>
    <w:rPr>
      <w:b/>
      <w:i/>
      <w:color w:val="000000"/>
    </w:rPr>
  </w:style>
  <w:style w:type="paragraph" w:styleId="Ttulo5">
    <w:name w:val="heading 5"/>
    <w:basedOn w:val="Normal"/>
    <w:next w:val="Normal"/>
    <w:pPr>
      <w:keepNext/>
      <w:keepLines/>
      <w:spacing w:before="200" w:after="0"/>
      <w:ind w:left="1008" w:hanging="1008"/>
      <w:outlineLvl w:val="4"/>
    </w:pPr>
    <w:rPr>
      <w:color w:val="323E4F"/>
    </w:rPr>
  </w:style>
  <w:style w:type="paragraph" w:styleId="Ttulo6">
    <w:name w:val="heading 6"/>
    <w:basedOn w:val="Normal"/>
    <w:next w:val="Normal"/>
    <w:pPr>
      <w:keepNext/>
      <w:keepLines/>
      <w:spacing w:before="200" w:after="0"/>
      <w:ind w:left="1152" w:hanging="1152"/>
      <w:outlineLvl w:val="5"/>
    </w:pPr>
    <w:rPr>
      <w:i/>
      <w:color w:val="323E4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pPr>
    <w:rPr>
      <w:color w:val="000000"/>
      <w:sz w:val="56"/>
      <w:szCs w:val="56"/>
    </w:rPr>
  </w:style>
  <w:style w:type="paragraph" w:styleId="Subttulo">
    <w:name w:val="Subtitle"/>
    <w:basedOn w:val="Normal"/>
    <w:next w:val="Normal"/>
    <w:rPr>
      <w:color w:val="5A5A5A"/>
    </w:rPr>
  </w:style>
  <w:style w:type="paragraph" w:styleId="Textodeglobo">
    <w:name w:val="Balloon Text"/>
    <w:basedOn w:val="Normal"/>
    <w:link w:val="TextodegloboCar"/>
    <w:uiPriority w:val="99"/>
    <w:semiHidden/>
    <w:unhideWhenUsed/>
    <w:rsid w:val="006C55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55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pBdr>
        <w:bottom w:val="single" w:sz="4" w:space="1" w:color="595959"/>
      </w:pBdr>
      <w:spacing w:before="360" w:after="480"/>
      <w:ind w:left="431" w:hanging="431"/>
      <w:outlineLvl w:val="0"/>
    </w:pPr>
    <w:rPr>
      <w:b/>
      <w:smallCaps/>
      <w:color w:val="000000"/>
      <w:sz w:val="36"/>
      <w:szCs w:val="36"/>
    </w:rPr>
  </w:style>
  <w:style w:type="paragraph" w:styleId="Ttulo2">
    <w:name w:val="heading 2"/>
    <w:basedOn w:val="Normal"/>
    <w:next w:val="Normal"/>
    <w:pPr>
      <w:keepNext/>
      <w:keepLines/>
      <w:spacing w:before="360" w:after="240"/>
      <w:ind w:left="578" w:hanging="578"/>
      <w:outlineLvl w:val="1"/>
    </w:pPr>
    <w:rPr>
      <w:b/>
      <w:smallCaps/>
      <w:color w:val="000000"/>
      <w:sz w:val="28"/>
      <w:szCs w:val="28"/>
    </w:rPr>
  </w:style>
  <w:style w:type="paragraph" w:styleId="Ttulo3">
    <w:name w:val="heading 3"/>
    <w:basedOn w:val="Normal"/>
    <w:next w:val="Normal"/>
    <w:pPr>
      <w:keepNext/>
      <w:keepLines/>
      <w:spacing w:before="200" w:after="0"/>
      <w:ind w:left="720" w:hanging="720"/>
      <w:outlineLvl w:val="2"/>
    </w:pPr>
    <w:rPr>
      <w:b/>
      <w:color w:val="000000"/>
    </w:rPr>
  </w:style>
  <w:style w:type="paragraph" w:styleId="Ttulo4">
    <w:name w:val="heading 4"/>
    <w:basedOn w:val="Normal"/>
    <w:next w:val="Normal"/>
    <w:pPr>
      <w:keepNext/>
      <w:keepLines/>
      <w:spacing w:before="200" w:after="0"/>
      <w:ind w:left="864" w:hanging="864"/>
      <w:outlineLvl w:val="3"/>
    </w:pPr>
    <w:rPr>
      <w:b/>
      <w:i/>
      <w:color w:val="000000"/>
    </w:rPr>
  </w:style>
  <w:style w:type="paragraph" w:styleId="Ttulo5">
    <w:name w:val="heading 5"/>
    <w:basedOn w:val="Normal"/>
    <w:next w:val="Normal"/>
    <w:pPr>
      <w:keepNext/>
      <w:keepLines/>
      <w:spacing w:before="200" w:after="0"/>
      <w:ind w:left="1008" w:hanging="1008"/>
      <w:outlineLvl w:val="4"/>
    </w:pPr>
    <w:rPr>
      <w:color w:val="323E4F"/>
    </w:rPr>
  </w:style>
  <w:style w:type="paragraph" w:styleId="Ttulo6">
    <w:name w:val="heading 6"/>
    <w:basedOn w:val="Normal"/>
    <w:next w:val="Normal"/>
    <w:pPr>
      <w:keepNext/>
      <w:keepLines/>
      <w:spacing w:before="200" w:after="0"/>
      <w:ind w:left="1152" w:hanging="1152"/>
      <w:outlineLvl w:val="5"/>
    </w:pPr>
    <w:rPr>
      <w:i/>
      <w:color w:val="323E4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pPr>
    <w:rPr>
      <w:color w:val="000000"/>
      <w:sz w:val="56"/>
      <w:szCs w:val="56"/>
    </w:rPr>
  </w:style>
  <w:style w:type="paragraph" w:styleId="Subttulo">
    <w:name w:val="Subtitle"/>
    <w:basedOn w:val="Normal"/>
    <w:next w:val="Normal"/>
    <w:rPr>
      <w:color w:val="5A5A5A"/>
    </w:rPr>
  </w:style>
  <w:style w:type="paragraph" w:styleId="Textodeglobo">
    <w:name w:val="Balloon Text"/>
    <w:basedOn w:val="Normal"/>
    <w:link w:val="TextodegloboCar"/>
    <w:uiPriority w:val="99"/>
    <w:semiHidden/>
    <w:unhideWhenUsed/>
    <w:rsid w:val="006C55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55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6.png"/><Relationship Id="rId13" Type="http://schemas.openxmlformats.org/officeDocument/2006/relationships/image" Target="media/image2.gif"/><Relationship Id="rId18" Type="http://schemas.openxmlformats.org/officeDocument/2006/relationships/image" Target="media/image7.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7.png"/><Relationship Id="rId33" Type="http://schemas.openxmlformats.org/officeDocument/2006/relationships/hyperlink" Target="https://repl.it"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3.png"/><Relationship Id="rId24" Type="http://schemas.openxmlformats.org/officeDocument/2006/relationships/image" Target="media/image15.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3.png"/><Relationship Id="rId19" Type="http://schemas.openxmlformats.org/officeDocument/2006/relationships/image" Target="media/image8.png"/><Relationship Id="rId31" Type="http://schemas.openxmlformats.org/officeDocument/2006/relationships/image" Target="media/image23.jpg"/><Relationship Id="rId4" Type="http://schemas.openxmlformats.org/officeDocument/2006/relationships/settings" Target="settings.xml"/><Relationship Id="rId9" Type="http://schemas.openxmlformats.org/officeDocument/2006/relationships/image" Target="media/image14.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15</Pages>
  <Words>2348</Words>
  <Characters>12917</Characters>
  <Application>Microsoft Office Word</Application>
  <DocSecurity>0</DocSecurity>
  <Lines>107</Lines>
  <Paragraphs>30</Paragraphs>
  <ScaleCrop>false</ScaleCrop>
  <Company/>
  <LinksUpToDate>false</LinksUpToDate>
  <CharactersWithSpaces>15235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6</cp:revision>
  <dcterms:created xsi:type="dcterms:W3CDTF">2020-11-13T00:42:00Z</dcterms:created>
  <dcterms:modified xsi:type="dcterms:W3CDTF">2020-11-13T00:48:00Z</dcterms:modified>
</cp:coreProperties>
</file>