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12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Actividad: Explorando Lagos Argentinos con Python</w:t>
      </w:r>
    </w:p>
    <w:p w:rsidR="00000000" w:rsidDel="00000000" w:rsidP="00000000" w:rsidRDefault="00000000" w:rsidRPr="00000000" w14:paraId="00000002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📌 Instrucciones Generales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actividad tiene como objetivo que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transiciones del uso de bloques (Pandalyze) a la escritura de código Python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un entorno Jupyter Notebook. Trabajarás con el dataset de lagos argentinos para practicar: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básico de datos con pandas.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Filtrado y limpieza de datos.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gráficos y mapas.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los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ejercicios en bloques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el código equivalente y luego los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reescribirás en código Python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entender la correspondencia entre ambos enfoques.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Parte 1: Documento con las capturas y código de Python quivalente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Parte 2: Cuaderno de Jupyter con el código de Python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📁 Dataset: Lagos Argentinos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archivo: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lagos_arg.csv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Instituto Geográfico Nacional (IGN) – Argentina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dataset contiene información sobre lagos de Argentina, completar con breve descripción de cada columna: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Nombre del lago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Provincia donde esta el lago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Superficie (km²)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Área total que ocupa el espejo de agua del lago.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Profundidad máxima (m)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punto más profundo medido de todo el volumen del lago.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Profundidad media (m)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promedio de profundidad de todo el volumen del lago.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Coordenadas: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par ordenado (latitud gms y longitud gms) que indica la ubicación exacta del lago.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Latitud en GMS: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una forma de representar la ubicación del lago con respecto al ecuador,  divide cada grado en 60 minutos y cada minuto en 60 segundos. Usa letras para indicar la dirección N y 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 en GMS: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una forma de representar la ubicación del lago con respecto al meridiano de  Greenwich,  divide cada grado en 60 minutos y cada minuto en 60 segundos. Usa letras para indicar la dirección E, 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 / lng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Lat utiliza números decimales positivos y negativos para representar la ubicación del lago con respecto al ecuador. Lng utiliza números decimales positivos y negativos para representar la ubicación del lago con respecto al. meridiano de Greenwich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 Tamaño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Define si es un lago grande, mediano o chico en base a su superficie (km²)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 los bloques de Pandalyze y el código de Python equivalente que muestra la interfaz, para responder las siguientes preguntas. Registra tus respuestas en el espacio provisto.</w:t>
      </w:r>
    </w:p>
    <w:p w:rsidR="00000000" w:rsidDel="00000000" w:rsidP="00000000" w:rsidRDefault="00000000" w:rsidRPr="00000000" w14:paraId="0000001A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🔧 Parte 1: Recordando los datos de los lagos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columnas tienen valores categorizados que permiten calcular frecuencias con value_counts?: </w:t>
      </w:r>
      <w:r w:rsidDel="00000000" w:rsidR="00000000" w:rsidRPr="00000000">
        <w:rPr>
          <w:rtl w:val="0"/>
        </w:rPr>
        <w:t xml:space="preserve">Sup tamaño y ubicacion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905250" cy="3886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1F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20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print(p1.info())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print(p1["Nombre"].unique().shape)</w:t>
      </w:r>
    </w:p>
    <w:p w:rsidR="00000000" w:rsidDel="00000000" w:rsidP="00000000" w:rsidRDefault="00000000" w:rsidRPr="00000000" w14:paraId="00000022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print(p1["Ubicación"].unique().shape)</w:t>
      </w:r>
    </w:p>
    <w:p w:rsidR="00000000" w:rsidDel="00000000" w:rsidP="00000000" w:rsidRDefault="00000000" w:rsidRPr="00000000" w14:paraId="00000023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print(p1["Superficie (km²)"].unique().shape)</w:t>
      </w:r>
    </w:p>
    <w:p w:rsidR="00000000" w:rsidDel="00000000" w:rsidP="00000000" w:rsidRDefault="00000000" w:rsidRPr="00000000" w14:paraId="00000024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print(p1["Profundidad máxima (m)"].unique().shape)</w:t>
      </w:r>
    </w:p>
    <w:p w:rsidR="00000000" w:rsidDel="00000000" w:rsidP="00000000" w:rsidRDefault="00000000" w:rsidRPr="00000000" w14:paraId="00000025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print(p1["Profundidad media (m)"].unique().shape)</w:t>
      </w:r>
    </w:p>
    <w:p w:rsidR="00000000" w:rsidDel="00000000" w:rsidP="00000000" w:rsidRDefault="00000000" w:rsidRPr="00000000" w14:paraId="00000026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print(p1["Coordenadas"].unique().shape)</w:t>
      </w:r>
    </w:p>
    <w:p w:rsidR="00000000" w:rsidDel="00000000" w:rsidP="00000000" w:rsidRDefault="00000000" w:rsidRPr="00000000" w14:paraId="00000027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print(p1["Sup Tamaño"].unique().shape)</w:t>
      </w:r>
    </w:p>
    <w:p w:rsidR="00000000" w:rsidDel="00000000" w:rsidP="00000000" w:rsidRDefault="00000000" w:rsidRPr="00000000" w14:paraId="00000028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print(p1["Latitud en GMS"].unique().shape)</w:t>
      </w:r>
    </w:p>
    <w:p w:rsidR="00000000" w:rsidDel="00000000" w:rsidP="00000000" w:rsidRDefault="00000000" w:rsidRPr="00000000" w14:paraId="00000029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print(p1["Longitud en GMS"].unique().shape)</w:t>
      </w:r>
    </w:p>
    <w:p w:rsidR="00000000" w:rsidDel="00000000" w:rsidP="00000000" w:rsidRDefault="00000000" w:rsidRPr="00000000" w14:paraId="0000002A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print(p1["lat"].unique().shape)</w:t>
      </w:r>
    </w:p>
    <w:p w:rsidR="00000000" w:rsidDel="00000000" w:rsidP="00000000" w:rsidRDefault="00000000" w:rsidRPr="00000000" w14:paraId="0000002B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print(p1["lng"].unique().shape)</w:t>
      </w:r>
    </w:p>
    <w:p w:rsidR="00000000" w:rsidDel="00000000" w:rsidP="00000000" w:rsidRDefault="00000000" w:rsidRPr="00000000" w14:paraId="0000002C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diferencia hay entre las columnas?: Coor</w:t>
      </w:r>
      <w:r w:rsidDel="00000000" w:rsidR="00000000" w:rsidRPr="00000000">
        <w:rPr>
          <w:rtl w:val="0"/>
        </w:rPr>
        <w:t xml:space="preserve">denadas representa el punto exacto en el mapa. Latitud en gms y lat representan lo mismo pero de manera distintas, ahora latitud en gms no sirve para mapas pero lat si, lo mismo sucede con longitud en gms y lng. lng y lat son decimales mientras que los otros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Coordenadas, Latitud en GMS, Longitud en GMS y lat / lng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448175" cy="31146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33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prueba1 = pandas.read_csv("Lagos.csv")</w:t>
      </w:r>
    </w:p>
    <w:p w:rsidR="00000000" w:rsidDel="00000000" w:rsidP="00000000" w:rsidRDefault="00000000" w:rsidRPr="00000000" w14:paraId="00000034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print(prueba1)</w:t>
      </w:r>
    </w:p>
    <w:p w:rsidR="00000000" w:rsidDel="00000000" w:rsidP="00000000" w:rsidRDefault="00000000" w:rsidRPr="00000000" w14:paraId="00000035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generate_map(dataframe=prueba1, lat_col='lat', long_col='lng', category_col='Nombre')</w:t>
      </w:r>
    </w:p>
    <w:p w:rsidR="00000000" w:rsidDel="00000000" w:rsidP="00000000" w:rsidRDefault="00000000" w:rsidRPr="00000000" w14:paraId="00000036">
      <w:pPr>
        <w:spacing w:after="140" w:line="276" w:lineRule="auto"/>
        <w:ind w:left="108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generate_map(dataframe=prueba1, lat_col='Latitud en GMS', long_col='Longitud en GMS', category_col='Nombre')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columnas tienen datos faltantes?: Profundidad maxima (m) y Profundidad media (m)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  <w:tab/>
        <w:tab/>
        <w:tab/>
        <w:tab/>
        <w:tab/>
        <w:tab/>
        <w:tab/>
        <w:tab/>
        <w:t xml:space="preserve">             prueba1 = pandas.read_csv("Lagos.csv")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535939</wp:posOffset>
            </wp:positionH>
            <wp:positionV relativeFrom="paragraph">
              <wp:posOffset>635</wp:posOffset>
            </wp:positionV>
            <wp:extent cx="5048250" cy="1590675"/>
            <wp:effectExtent b="0" l="0" r="0" t="0"/>
            <wp:wrapSquare wrapText="bothSides" distB="0" distT="0" distL="0" distR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print(prueba1.isnull().sum())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🔧 Parte 1.1: Exploración inicial</w:t>
      </w:r>
    </w:p>
    <w:p w:rsidR="00000000" w:rsidDel="00000000" w:rsidP="00000000" w:rsidRDefault="00000000" w:rsidRPr="00000000" w14:paraId="0000003D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Ejercicio 1: Análisis introductorio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¿Cuántas filas y columnas tiene el dataset? </w:t>
      </w:r>
      <w:r w:rsidDel="00000000" w:rsidR="00000000" w:rsidRPr="00000000">
        <w:rPr>
          <w:rtl w:val="0"/>
        </w:rPr>
        <w:t xml:space="preserve">52 filas, 11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print(p1.shape)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¿Cuáles son los nombres de las columnas? </w:t>
      </w:r>
      <w:r w:rsidDel="00000000" w:rsidR="00000000" w:rsidRPr="00000000">
        <w:rPr>
          <w:rFonts w:ascii="Courier New" w:cs="Courier New" w:eastAsia="Courier New" w:hAnsi="Courier New"/>
          <w:color w:val="212529"/>
          <w:sz w:val="19"/>
          <w:szCs w:val="19"/>
          <w:rtl w:val="0"/>
        </w:rPr>
        <w:t xml:space="preserve">'Nombre', 'Ubicación', 'Superficie (km²)', 'Profundidad máxima (m)', 'Profundidad media (m)', 'Coordenadas', 'Sup Tamaño', 'Latitud en GMS', 'Longitud en GMS', 'lat', 'lng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print(p1.columns)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tipos de datos tiene cada columna? </w:t>
      </w:r>
      <w:r w:rsidDel="00000000" w:rsidR="00000000" w:rsidRPr="00000000">
        <w:rPr>
          <w:rtl w:val="0"/>
        </w:rPr>
        <w:t xml:space="preserve">object en todas exepto superficie, profundidad maxima (m), profundidad media (m), lat y long ya que estas son de tipo float.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print(p1.info())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las primeras 5 filas del dataset.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5 filas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56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print(p1.head(5))</w:t>
      </w:r>
    </w:p>
    <w:p w:rsidR="00000000" w:rsidDel="00000000" w:rsidP="00000000" w:rsidRDefault="00000000" w:rsidRPr="00000000" w14:paraId="00000057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Ejercicio 2: Análisis por provincia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¿Cuántos lagos hay en la provincia de Santa Cruz?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5C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5D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print(p1[p1["Ubicación"] == "Santa Cruz"].shape)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¿Cuántos lagos hay en cada provincia? </w:t>
      </w:r>
      <w:r w:rsidDel="00000000" w:rsidR="00000000" w:rsidRPr="00000000">
        <w:rPr>
          <w:rtl w:val="0"/>
        </w:rPr>
        <w:t xml:space="preserve">Sana cruz 16, neuquen 14, chubut 13, rio negro 4, tierra de fuego Antartida e islas del atlantico sur 3, rio negro / neuquen 1, buenos aires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62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63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print(p1["Ubicación"].value_counts())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gráfico que compare las cantidades de lagos por provincia. </w:t>
      </w:r>
      <w:r w:rsidDel="00000000" w:rsidR="00000000" w:rsidRPr="00000000">
        <w:rPr>
          <w:rtl w:val="0"/>
        </w:rPr>
        <w:t xml:space="preserve">Grafico de barras: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68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69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p2 = p1["Ubicación"].value_counts()</w:t>
      </w:r>
    </w:p>
    <w:p w:rsidR="00000000" w:rsidDel="00000000" w:rsidP="00000000" w:rsidRDefault="00000000" w:rsidRPr="00000000" w14:paraId="0000006A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plotly.bar(data_frame = p2, x = p2.index, y = p2.values, title = "").show()</w:t>
      </w:r>
    </w:p>
    <w:p w:rsidR="00000000" w:rsidDel="00000000" w:rsidP="00000000" w:rsidRDefault="00000000" w:rsidRPr="00000000" w14:paraId="0000006B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Ejercicio 3: Filtrado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 los lagos que pertenecen a la provincia de Neuquén. ¿falta algún lago de Nequén en el filtro? </w:t>
      </w:r>
      <w:r w:rsidDel="00000000" w:rsidR="00000000" w:rsidRPr="00000000">
        <w:rPr>
          <w:rtl w:val="0"/>
        </w:rPr>
        <w:t xml:space="preserve">Si falta el lago que comparte neuquén con río 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71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print(p1[p1["Ubicación"] == "Neuquén"])</w:t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print(p1[p1["Ubicación"] == "Río Negro / Neuquén"])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 los lagos de Chubut con superficie menor a 100 km². </w:t>
      </w:r>
      <w:r w:rsidDel="00000000" w:rsidR="00000000" w:rsidRPr="00000000">
        <w:rPr>
          <w:rtl w:val="0"/>
        </w:rPr>
        <w:t xml:space="preserve">Filtro de lagos de chubut con superficie menor a 100km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78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p2 = p1[p1["Ubicación"] == "Chubut"]</w:t>
      </w:r>
    </w:p>
    <w:p w:rsidR="00000000" w:rsidDel="00000000" w:rsidP="00000000" w:rsidRDefault="00000000" w:rsidRPr="00000000" w14:paraId="00000079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print(p2[p2["Superficie (km²)"] &lt; 100])</w:t>
      </w:r>
    </w:p>
    <w:p w:rsidR="00000000" w:rsidDel="00000000" w:rsidP="00000000" w:rsidRDefault="00000000" w:rsidRPr="00000000" w14:paraId="0000007A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Ejercicio 4: Valores nulos y estadísticas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¿Cuántos valores nulos hay en la columna "Profundidad máxima (m)"?</w:t>
      </w:r>
      <w:r w:rsidDel="00000000" w:rsidR="00000000" w:rsidRPr="00000000">
        <w:rPr>
          <w:rtl w:val="0"/>
        </w:rPr>
        <w:t xml:space="preserve">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7F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80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print(p1["Profundidad máxima (m)"].isnull().sum())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 los lagos de Chubut con profundidad máxima mayor a 100 m. ¿Esa cantidad de lagos informada es sobre todos los lagos de Chubut? ¿cuántos lagos son de Chubut y cuántos tienen datos en la columna de  profundidad máxima? </w:t>
      </w:r>
      <w:r w:rsidDel="00000000" w:rsidR="00000000" w:rsidRPr="00000000">
        <w:rPr>
          <w:rtl w:val="0"/>
        </w:rPr>
        <w:t xml:space="preserve">No esa cantidad de lagos no es sobre todos los lagos de chubut. Chubut tiene 13 lagos y 8 lagos tienen datos sobre la profundidad maxima.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85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86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p2 = p1[p1["Ubicación"] == "Chubut"]</w:t>
      </w:r>
    </w:p>
    <w:p w:rsidR="00000000" w:rsidDel="00000000" w:rsidP="00000000" w:rsidRDefault="00000000" w:rsidRPr="00000000" w14:paraId="00000087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print(p2["Profundidad máxima (m)"].shape)</w:t>
      </w:r>
    </w:p>
    <w:p w:rsidR="00000000" w:rsidDel="00000000" w:rsidP="00000000" w:rsidRDefault="00000000" w:rsidRPr="00000000" w14:paraId="00000088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print(p2["Profundidad máxima (m)"].isnull().sum())</w:t>
      </w:r>
    </w:p>
    <w:p w:rsidR="00000000" w:rsidDel="00000000" w:rsidP="00000000" w:rsidRDefault="00000000" w:rsidRPr="00000000" w14:paraId="00000089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print(p2[p2["Profundidad máxima (m)"] &gt; 100].shape)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gráfico que compare los porcentajes de lagos según la categoría de tamaño. </w:t>
      </w:r>
      <w:r w:rsidDel="00000000" w:rsidR="00000000" w:rsidRPr="00000000">
        <w:rPr>
          <w:rtl w:val="0"/>
        </w:rPr>
        <w:t xml:space="preserve">Grafico de torta: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8E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p1 = pandas.read_csv("Lagos.csv")</w:t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p2 = p1["Sup Tamaño"].value_counts()</w:t>
      </w:r>
    </w:p>
    <w:p w:rsidR="00000000" w:rsidDel="00000000" w:rsidP="00000000" w:rsidRDefault="00000000" w:rsidRPr="00000000" w14:paraId="00000090">
      <w:pPr>
        <w:tabs>
          <w:tab w:val="left" w:leader="none" w:pos="0"/>
        </w:tabs>
        <w:spacing w:after="140" w:line="276" w:lineRule="auto"/>
        <w:ind w:left="14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plotly.pie(data_frame = p2, values = p2.values, names = p2.index, title = "").show()</w:t>
      </w:r>
    </w:p>
    <w:p w:rsidR="00000000" w:rsidDel="00000000" w:rsidP="00000000" w:rsidRDefault="00000000" w:rsidRPr="00000000" w14:paraId="00000091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Ejercicio 5: Mapas con Folium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mapa con todos los lagos como marcadores en el mapa. </w:t>
      </w:r>
      <w:r w:rsidDel="00000000" w:rsidR="00000000" w:rsidRPr="00000000">
        <w:rPr>
          <w:rtl w:val="0"/>
        </w:rPr>
        <w:t xml:space="preserve">Lagos categorizados por nombre: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96">
      <w:pPr>
        <w:tabs>
          <w:tab w:val="left" w:leader="none" w:pos="0"/>
        </w:tabs>
        <w:spacing w:after="140" w:line="276" w:lineRule="auto"/>
        <w:ind w:left="1418" w:firstLine="0"/>
        <w:rPr/>
      </w:pPr>
      <w:r w:rsidDel="00000000" w:rsidR="00000000" w:rsidRPr="00000000">
        <w:rPr>
          <w:rtl w:val="0"/>
        </w:rPr>
        <w:t xml:space="preserve">p1 = pandas.read_csv("Lagos.csv")</w:t>
      </w:r>
    </w:p>
    <w:p w:rsidR="00000000" w:rsidDel="00000000" w:rsidP="00000000" w:rsidRDefault="00000000" w:rsidRPr="00000000" w14:paraId="00000097">
      <w:pPr>
        <w:tabs>
          <w:tab w:val="left" w:leader="none" w:pos="0"/>
        </w:tabs>
        <w:spacing w:after="140" w:line="276" w:lineRule="auto"/>
        <w:ind w:left="1418" w:firstLine="0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generate_map(dataframe=p1, lat_col='lat', long_col='lng', category_col='Nombre')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los lagos de la provincia de Chubut con marcadores de color según la catengoría de tamaño. </w:t>
      </w:r>
      <w:r w:rsidDel="00000000" w:rsidR="00000000" w:rsidRPr="00000000">
        <w:rPr>
          <w:rtl w:val="0"/>
        </w:rPr>
        <w:t xml:space="preserve">Lagos categorizados por tamaño: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utilizados: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4178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 Python: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p1 = pandas.read_csv("Lagos.csv")</w:t>
      </w:r>
    </w:p>
    <w:p w:rsidR="00000000" w:rsidDel="00000000" w:rsidP="00000000" w:rsidRDefault="00000000" w:rsidRPr="00000000" w14:paraId="0000009D">
      <w:pPr>
        <w:tabs>
          <w:tab w:val="left" w:leader="none" w:pos="0"/>
        </w:tabs>
        <w:spacing w:after="140" w:line="276" w:lineRule="auto"/>
        <w:ind w:left="1418" w:firstLine="0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generate_map(dataframe=p1, lat_col='lat', long_col='lng', category_col='Sup Tamaño')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🔁 Parte 2: Transición de Bloques a Código Python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Ahora que resolviste los ejercicios usando bloques y registrando el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Python equivalente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cada uno de los enunciados. Escribe tu código en el cuaderno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Jupyter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verifica que funcione.</w:t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Ejercicio 6: Carga y exploración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 Jupyter, escribe los pasos para realizarlo: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con los pasos: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Escribe el código Python para reproducir los ejercicios en Pandalyze de la parte 1 y 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Primero importar pandas y cargar el archivo de lagos: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1. Importar pandas y leer el archivo lagos_arg.csv</w:t>
        <w:br w:type="textWrapping"/>
        <w:t xml:space="preserve">import pandas as pd</w:t>
        <w:br w:type="textWrapping"/>
        <w:t xml:space="preserve">lagos = pd.read_csv("lagos_arg.csv")</w:t>
        <w:br w:type="textWrapping"/>
        <w:br w:type="textWrapping"/>
      </w:r>
    </w:p>
    <w:p w:rsidR="00000000" w:rsidDel="00000000" w:rsidP="00000000" w:rsidRDefault="00000000" w:rsidRPr="00000000" w14:paraId="000000A8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Gráficos con Plotly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Reescribe en código la creación de los gráficos importando primero la librería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plotly.express as px</w:t>
        <w:br w:type="textWrapping"/>
        <w:br w:type="textWrapping"/>
        <w:t xml:space="preserve">fig = px.bar(….)</w:t>
        <w:br w:type="textWrapping"/>
        <w:t xml:space="preserve">fig.show()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1"/>
        </w:numPr>
        <w:spacing w:after="120" w:before="1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Liberation Mono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png"/><Relationship Id="rId22" Type="http://schemas.openxmlformats.org/officeDocument/2006/relationships/image" Target="media/image15.png"/><Relationship Id="rId10" Type="http://schemas.openxmlformats.org/officeDocument/2006/relationships/image" Target="media/image11.png"/><Relationship Id="rId21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0.png"/><Relationship Id="rId18" Type="http://schemas.openxmlformats.org/officeDocument/2006/relationships/image" Target="media/image3.png"/><Relationship Id="rId7" Type="http://schemas.openxmlformats.org/officeDocument/2006/relationships/image" Target="media/image17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