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56gb43g07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0000ee"/>
        </w:rPr>
      </w:pPr>
      <w:r w:rsidDel="00000000" w:rsidR="00000000" w:rsidRPr="00000000">
        <w:rPr>
          <w:b w:val="1"/>
          <w:bCs w:val="1"/>
          <w:rtl w:val="0"/>
        </w:rPr>
        <w:t xml:space="preserve">Nombre del Producto / Módulo:</w:t>
      </w:r>
      <w:r w:rsidDel="00000000" w:rsidR="00000000" w:rsidRPr="00000000">
        <w:rPr>
          <w:rtl w:val="0"/>
        </w:rPr>
        <w:t xml:space="preserve"> Perfilador de Competencias GV (piloto)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06/07/2026 · </w:t>
      </w: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17/07/2026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1.9 — Alcance focal diagnóstico · JTBD 7+6+1 (sin enrutamiento/catálogo en este PRD)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Alejandro Roldán (Producto) · Nicolás Canese — co-autores del proyecto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Sponsor:</w:t>
      </w:r>
      <w:r w:rsidDel="00000000" w:rsidR="00000000" w:rsidRPr="00000000">
        <w:rPr>
          <w:rtl w:val="0"/>
        </w:rPr>
        <w:t xml:space="preserve"> Hugo Rojas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Owner producto y equipo:</w:t>
      </w:r>
      <w:r w:rsidDel="00000000" w:rsidR="00000000" w:rsidRPr="00000000">
        <w:rPr>
          <w:rtl w:val="0"/>
        </w:rPr>
        <w:t xml:space="preserve"> Alejandro Roldán (Venture Architect, Venture Studio)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Revisión — Piloto standalone Grupo Vázquez · IttiAcademy en fase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Revisión: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 #8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Repositorio canónico: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github.com/ittidigital/perfilador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Espejo Confluence: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PRD — Agente Perfilador B2B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Fuente de demanda: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Descripción Perfilador.docx</w:t>
      </w:r>
      <w:r w:rsidDel="00000000" w:rsidR="00000000" w:rsidRPr="00000000">
        <w:rPr>
          <w:rtl w:val="0"/>
        </w:rPr>
        <w:t xml:space="preserve"> (v2.1)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Copia de Propuesta _ Plan de Carrera.pptx</w:t>
      </w:r>
      <w:r w:rsidDel="00000000" w:rsidR="00000000" w:rsidRPr="00000000">
        <w:rPr>
          <w:rtl w:val="0"/>
        </w:rPr>
        <w:t xml:space="preserve"> + PRDs canónicos locales (ver Anexo) · Ver </w:t>
      </w:r>
      <w:r w:rsidDel="00000000" w:rsidR="00000000" w:rsidRPr="00000000">
        <w:rPr>
          <w:rFonts w:ascii="Roboto Mono" w:cs="Roboto Mono" w:eastAsia="Roboto Mono" w:hAnsi="Roboto Mono"/>
          <w:color w:val="0000ee"/>
          <w:rtl w:val="0"/>
        </w:rPr>
        <w:t xml:space="preserve">competency-framework.md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[DECISIÓN CONSCIENTE — 14/07/2026 — Alejandro + Nicolás]:</w:t>
      </w:r>
      <w:r w:rsidDel="00000000" w:rsidR="00000000" w:rsidRPr="00000000">
        <w:rPr>
          <w:rtl w:val="0"/>
        </w:rPr>
        <w:t xml:space="preserve"> Este PRD cubre el </w:t>
      </w:r>
      <w:r w:rsidDel="00000000" w:rsidR="00000000" w:rsidRPr="00000000">
        <w:rPr>
          <w:b w:val="1"/>
          <w:bCs w:val="1"/>
          <w:rtl w:val="0"/>
        </w:rPr>
        <w:t xml:space="preserve">flujo completo Talento + Colaborador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diagnóstico de gap</w:t>
      </w:r>
      <w:r w:rsidDel="00000000" w:rsidR="00000000" w:rsidRPr="00000000">
        <w:rPr>
          <w:rtl w:val="0"/>
        </w:rPr>
        <w:t xml:space="preserve"> (texto/gráfico). </w:t>
      </w:r>
      <w:r w:rsidDel="00000000" w:rsidR="00000000" w:rsidRPr="00000000">
        <w:rPr>
          <w:b w:val="1"/>
          <w:bCs w:val="1"/>
          <w:rtl w:val="0"/>
        </w:rPr>
        <w:t xml:space="preserve">Enrutamiento y catálogo de cursos quedan fuera</w:t>
      </w:r>
      <w:r w:rsidDel="00000000" w:rsidR="00000000" w:rsidRPr="00000000">
        <w:rPr>
          <w:rtl w:val="0"/>
        </w:rPr>
        <w:t xml:space="preserve"> — PRD/RFC separado posterior. </w:t>
      </w:r>
      <w:r w:rsidDel="00000000" w:rsidR="00000000" w:rsidRPr="00000000">
        <w:rPr>
          <w:b w:val="1"/>
          <w:bCs w:val="1"/>
          <w:rtl w:val="0"/>
        </w:rPr>
        <w:t xml:space="preserve">JTBD 3, 4 y 5 fuera del scope de este documento.</w:t>
      </w:r>
      <w:r w:rsidDel="00000000" w:rsidR="00000000" w:rsidRPr="00000000">
        <w:rPr>
          <w:rtl w:val="0"/>
        </w:rPr>
        <w:t xml:space="preserve"> Piloto focal: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JTBD 7 → 6 → 1 (solo diagnóstico)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[DECISIÓN CONSCIENTE — 10/07/2026]:</w:t>
      </w:r>
      <w:r w:rsidDel="00000000" w:rsidR="00000000" w:rsidRPr="00000000">
        <w:rPr>
          <w:rtl w:val="0"/>
        </w:rPr>
        <w:t xml:space="preserve"> Piloto </w:t>
      </w:r>
      <w:r w:rsidDel="00000000" w:rsidR="00000000" w:rsidRPr="00000000">
        <w:rPr>
          <w:b w:val="1"/>
          <w:bCs w:val="1"/>
          <w:rtl w:val="0"/>
        </w:rPr>
        <w:t xml:space="preserve">JTBD 7 + 6</w:t>
      </w:r>
      <w:r w:rsidDel="00000000" w:rsidR="00000000" w:rsidRPr="00000000">
        <w:rPr>
          <w:rtl w:val="0"/>
        </w:rPr>
        <w:t xml:space="preserve"> + diagnóstico de gap. </w:t>
      </w:r>
      <w:r w:rsidDel="00000000" w:rsidR="00000000" w:rsidRPr="00000000">
        <w:rPr>
          <w:b w:val="1"/>
          <w:bCs w:val="1"/>
          <w:rtl w:val="0"/>
        </w:rPr>
        <w:t xml:space="preserve">Valores y competencias</w:t>
      </w:r>
      <w:r w:rsidDel="00000000" w:rsidR="00000000" w:rsidRPr="00000000">
        <w:rPr>
          <w:rtl w:val="0"/>
        </w:rPr>
        <w:t xml:space="preserve"> flujos independientes. </w:t>
      </w:r>
      <w:r w:rsidDel="00000000" w:rsidR="00000000" w:rsidRPr="00000000">
        <w:rPr>
          <w:b w:val="1"/>
          <w:bCs w:val="1"/>
          <w:rtl w:val="0"/>
        </w:rPr>
        <w:t xml:space="preserve">4 tipos</w:t>
      </w:r>
      <w:r w:rsidDel="00000000" w:rsidR="00000000" w:rsidRPr="00000000">
        <w:rPr>
          <w:rtl w:val="0"/>
        </w:rPr>
        <w:t xml:space="preserve"> de perfilamiento, </w:t>
      </w:r>
      <w:r w:rsidDel="00000000" w:rsidR="00000000" w:rsidRPr="00000000">
        <w:rPr>
          <w:b w:val="1"/>
          <w:bCs w:val="1"/>
          <w:rtl w:val="0"/>
        </w:rPr>
        <w:t xml:space="preserve">3 extensiones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HITL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6 tipos de pregunta</w:t>
      </w:r>
      <w:r w:rsidDel="00000000" w:rsidR="00000000" w:rsidRPr="00000000">
        <w:rPr>
          <w:rtl w:val="0"/>
        </w:rPr>
        <w:t xml:space="preserve">. Sin evaluación del líder.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[DECISIÓN CONSCIENTE — 10/07/2026 — entrega]: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Fase 1 (piloto):</w:t>
      </w:r>
      <w:r w:rsidDel="00000000" w:rsidR="00000000" w:rsidRPr="00000000">
        <w:rPr>
          <w:rtl w:val="0"/>
        </w:rPr>
        <w:t xml:space="preserve"> servicio perfilador </w:t>
      </w:r>
      <w:r w:rsidDel="00000000" w:rsidR="00000000" w:rsidRPr="00000000">
        <w:rPr>
          <w:b w:val="1"/>
          <w:bCs w:val="1"/>
          <w:rtl w:val="0"/>
        </w:rPr>
        <w:t xml:space="preserve">standalone</w:t>
      </w:r>
      <w:r w:rsidDel="00000000" w:rsidR="00000000" w:rsidRPr="00000000">
        <w:rPr>
          <w:rtl w:val="0"/>
        </w:rPr>
        <w:t xml:space="preserve"> con UI mínima de piloto — validar lógica, recibir feedback y ajustar </w:t>
      </w:r>
      <w:r w:rsidDel="00000000" w:rsidR="00000000" w:rsidRPr="00000000">
        <w:rPr>
          <w:b w:val="1"/>
          <w:bCs w:val="1"/>
          <w:rtl w:val="0"/>
        </w:rPr>
        <w:t xml:space="preserve">sin integrar IttiAcademy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Fase 2:</w:t>
      </w:r>
      <w:r w:rsidDel="00000000" w:rsidR="00000000" w:rsidRPr="00000000">
        <w:rPr>
          <w:rtl w:val="0"/>
        </w:rPr>
        <w:t xml:space="preserve"> integración al panel admin IttiAcademy tras cierre de feedback. Piloto solo </w:t>
      </w:r>
      <w:r w:rsidDel="00000000" w:rsidR="00000000" w:rsidRPr="00000000">
        <w:rPr>
          <w:b w:val="1"/>
          <w:bCs w:val="1"/>
          <w:rtl w:val="0"/>
        </w:rPr>
        <w:t xml:space="preserve">Grupo Vázquez</w:t>
      </w:r>
      <w:r w:rsidDel="00000000" w:rsidR="00000000" w:rsidRPr="00000000">
        <w:rPr>
          <w:rtl w:val="0"/>
        </w:rPr>
        <w:t xml:space="preserve">. Timeline Fase 1: </w:t>
      </w:r>
      <w:r w:rsidDel="00000000" w:rsidR="00000000" w:rsidRPr="00000000">
        <w:rPr>
          <w:b w:val="1"/>
          <w:bCs w:val="1"/>
          <w:rtl w:val="0"/>
        </w:rPr>
        <w:t xml:space="preserve">4–6 semanas</w:t>
      </w:r>
      <w:r w:rsidDel="00000000" w:rsidR="00000000" w:rsidRPr="00000000">
        <w:rPr>
          <w:rtl w:val="0"/>
        </w:rPr>
        <w:t xml:space="preserve">. RFCs/ADRs: co-autoría Alejandro + Nicolás. Ver §4G, §4C–§4F.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s8z5ykzf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de cambios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6.1517363267653"/>
        <w:gridCol w:w="7759.360074696857"/>
        <w:tblGridChange w:id="0">
          <w:tblGrid>
            <w:gridCol w:w="1266.1517363267653"/>
            <w:gridCol w:w="7759.3600746968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06/07/2026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v1.0 — PRD inicial desde discovery y demanda GV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08/07/2026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v1.1 — Alcance focal JTBD 6+5+1; metadatos PM/Sponsor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09/07/2026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v1.2 — Post-revisión Leonardo: sin JTBD 5 en v1; Weel convivencia manual; integración IttiAcademy admin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09/07/2026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v1.3 — Flujos separados valores/competencias; gap esperado vs. real; enrutamiento a cursos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10/07/2026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v1.4 — Integración PRD agente (Nicolás Canese): tipos de sesión, extensiones, HITL, tipos de pregunta, scoring IA; documento único GitHub + espejo Confluence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v1.5 — Piloto standalone (Fase 1) sin integración IttiAcademy; integración Academy diferida a Fase 2 post-feedback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13/07/2026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v1.6 — Reconciliación explícita PRD producto + PRD agente (Nicolás); evaluación líder eliminada del flujo; mapa de pantallas mockup Fase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14/07/2026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v1.7 — Feedback revisores: alineación stack IttiAcademy (§4J), capa auth (§4K), mockup hasta P-08, benchmark (§3C)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14/07/2026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v1.8 — Acuerdo Alejandro + Nicolás: JTBD 1 solo hasta diagnóstico; enrutamiento/catálogo fuera de este PRD; JTBD 3/4/5 excluidos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17/07/2026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v1.9 — Desacople capa IA del lenguaje de producto; PRD solo negocio; integración Motor IA en RFC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agent-api-contract.md</w:t>
            </w:r>
            <w:r w:rsidDel="00000000" w:rsidR="00000000" w:rsidRPr="00000000">
              <w:rPr>
                <w:rtl w:val="0"/>
              </w:rPr>
              <w:t xml:space="preserve"> (Nicolás)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[DECISIÓN CONSCIENTE — 17/07/2026]:</w:t>
      </w:r>
      <w:r w:rsidDel="00000000" w:rsidR="00000000" w:rsidRPr="00000000">
        <w:rPr>
          <w:rtl w:val="0"/>
        </w:rPr>
        <w:t xml:space="preserve"> Este PRD describe </w:t>
      </w:r>
      <w:r w:rsidDel="00000000" w:rsidR="00000000" w:rsidRPr="00000000">
        <w:rPr>
          <w:b w:val="1"/>
          <w:bCs w:val="1"/>
          <w:rtl w:val="0"/>
        </w:rPr>
        <w:t xml:space="preserve">capacidades de producto</w:t>
      </w:r>
      <w:r w:rsidDel="00000000" w:rsidR="00000000" w:rsidRPr="00000000">
        <w:rPr>
          <w:rtl w:val="0"/>
        </w:rPr>
        <w:t xml:space="preserve"> sin referencias a LLM, Bedrock ni implementación de motor inteligente. La generación de borradores, evaluación de respuestas abiertas y narrativa de diagnóstico son </w:t>
      </w:r>
      <w:r w:rsidDel="00000000" w:rsidR="00000000" w:rsidRPr="00000000">
        <w:rPr>
          <w:b w:val="1"/>
          <w:bCs w:val="1"/>
          <w:rtl w:val="0"/>
        </w:rPr>
        <w:t xml:space="preserve">caja negra del sistema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Detalle técnico de integración → </w:t>
      </w:r>
      <w:r w:rsidDel="00000000" w:rsidR="00000000" w:rsidRPr="00000000">
        <w:rPr>
          <w:b w:val="1"/>
          <w:bCs w:val="1"/>
          <w:rtl w:val="0"/>
        </w:rPr>
        <w:t xml:space="preserve">RFC-001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docs/contracts/agent-api-contract.md</w:t>
      </w:r>
      <w:r w:rsidDel="00000000" w:rsidR="00000000" w:rsidRPr="00000000">
        <w:rPr>
          <w:rtl w:val="0"/>
        </w:rPr>
        <w:t xml:space="preserve"> (owner Nicolás Canese).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5nv5on94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Visión General y Propósito (El "Por Qué")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Grupo Vázquez está construyendo su universidad corporativa. Hoy, cuando un jefe solicita capacitación para su equipo, la asignación es reactiva y poco fundamentada: no existe un diagnóstico que cruce </w:t>
      </w:r>
      <w:r w:rsidDel="00000000" w:rsidR="00000000" w:rsidRPr="00000000">
        <w:rPr>
          <w:b w:val="1"/>
          <w:bCs w:val="1"/>
          <w:rtl w:val="0"/>
        </w:rPr>
        <w:t xml:space="preserve">valores organizacionales</w:t>
      </w:r>
      <w:r w:rsidDel="00000000" w:rsidR="00000000" w:rsidRPr="00000000">
        <w:rPr>
          <w:rtl w:val="0"/>
        </w:rPr>
        <w:t xml:space="preserve"> con la </w:t>
      </w:r>
      <w:r w:rsidDel="00000000" w:rsidR="00000000" w:rsidRPr="00000000">
        <w:rPr>
          <w:b w:val="1"/>
          <w:bCs w:val="1"/>
          <w:rtl w:val="0"/>
        </w:rPr>
        <w:t xml:space="preserve">matriz de competencias por rol y seniority</w:t>
      </w:r>
      <w:r w:rsidDel="00000000" w:rsidR="00000000" w:rsidRPr="00000000">
        <w:rPr>
          <w:rtl w:val="0"/>
        </w:rPr>
        <w:t xml:space="preserve">, los cursos viven en silos, no se mide el cierre de brechas post-capacitación y la evidencia </w:t>
      </w:r>
      <w:r w:rsidDel="00000000" w:rsidR="00000000" w:rsidRPr="00000000">
        <w:rPr>
          <w:b w:val="1"/>
          <w:bCs w:val="1"/>
          <w:rtl w:val="0"/>
        </w:rPr>
        <w:t xml:space="preserve">ISO 9001</w:t>
      </w:r>
      <w:r w:rsidDel="00000000" w:rsidR="00000000" w:rsidRPr="00000000">
        <w:rPr>
          <w:rtl w:val="0"/>
        </w:rPr>
        <w:t xml:space="preserve"> se arma manualmente.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Perfilador de Competencias GV</w:t>
      </w:r>
      <w:r w:rsidDel="00000000" w:rsidR="00000000" w:rsidRPr="00000000">
        <w:rPr>
          <w:rtl w:val="0"/>
        </w:rPr>
        <w:t xml:space="preserve"> es un servicio de </w:t>
      </w:r>
      <w:r w:rsidDel="00000000" w:rsidR="00000000" w:rsidRPr="00000000">
        <w:rPr>
          <w:b w:val="1"/>
          <w:bCs w:val="1"/>
          <w:rtl w:val="0"/>
        </w:rPr>
        <w:t xml:space="preserve">diagnóstico de competencias y valores</w:t>
      </w:r>
      <w:r w:rsidDel="00000000" w:rsidR="00000000" w:rsidRPr="00000000">
        <w:rPr>
          <w:rtl w:val="0"/>
        </w:rPr>
        <w:t xml:space="preserve"> contextualizado por rol, seniority y cargo. </w:t>
      </w:r>
      <w:r w:rsidDel="00000000" w:rsidR="00000000" w:rsidRPr="00000000">
        <w:rPr>
          <w:b w:val="1"/>
          <w:bCs w:val="1"/>
          <w:rtl w:val="0"/>
        </w:rPr>
        <w:t xml:space="preserve">Destino final:</w:t>
      </w:r>
      <w:r w:rsidDel="00000000" w:rsidR="00000000" w:rsidRPr="00000000">
        <w:rPr>
          <w:rtl w:val="0"/>
        </w:rPr>
        <w:t xml:space="preserve"> módulo integrado en </w:t>
      </w:r>
      <w:r w:rsidDel="00000000" w:rsidR="00000000" w:rsidRPr="00000000">
        <w:rPr>
          <w:b w:val="1"/>
          <w:bCs w:val="1"/>
          <w:rtl w:val="0"/>
        </w:rPr>
        <w:t xml:space="preserve">IttiAcademy</w:t>
      </w:r>
      <w:r w:rsidDel="00000000" w:rsidR="00000000" w:rsidRPr="00000000">
        <w:rPr>
          <w:rtl w:val="0"/>
        </w:rPr>
        <w:t xml:space="preserve"> (panel de administración). </w:t>
      </w:r>
      <w:r w:rsidDel="00000000" w:rsidR="00000000" w:rsidRPr="00000000">
        <w:rPr>
          <w:b w:val="1"/>
          <w:bCs w:val="1"/>
          <w:rtl w:val="0"/>
        </w:rPr>
        <w:t xml:space="preserve">Este PRD (v1.9):</w:t>
      </w:r>
      <w:r w:rsidDel="00000000" w:rsidR="00000000" w:rsidRPr="00000000">
        <w:rPr>
          <w:rtl w:val="0"/>
        </w:rPr>
        <w:t xml:space="preserve"> piloto </w:t>
      </w:r>
      <w:r w:rsidDel="00000000" w:rsidR="00000000" w:rsidRPr="00000000">
        <w:rPr>
          <w:b w:val="1"/>
          <w:bCs w:val="1"/>
          <w:rtl w:val="0"/>
        </w:rPr>
        <w:t xml:space="preserve">standalone</w:t>
      </w:r>
      <w:r w:rsidDel="00000000" w:rsidR="00000000" w:rsidRPr="00000000">
        <w:rPr>
          <w:rtl w:val="0"/>
        </w:rPr>
        <w:t xml:space="preserve"> — API + UI mínima — para entregar el </w:t>
      </w:r>
      <w:r w:rsidDel="00000000" w:rsidR="00000000" w:rsidRPr="00000000">
        <w:rPr>
          <w:b w:val="1"/>
          <w:bCs w:val="1"/>
          <w:rtl w:val="0"/>
        </w:rPr>
        <w:t xml:space="preserve">flujo completo Talento y Colaborador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visualización de gaps</w:t>
      </w:r>
      <w:r w:rsidDel="00000000" w:rsidR="00000000" w:rsidRPr="00000000">
        <w:rPr>
          <w:rtl w:val="0"/>
        </w:rPr>
        <w:t xml:space="preserve"> (esperado vs. real).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 de este PRD: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config dual → sesión tipada → borrador del sistema + HITL → autoevaluación colaborador → diagnóstico de gap (texto/gráfico)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Enrutamiento a cursos y catálogo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fuera de este PRD (documento y RFC posteriores).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Dos flujos configurables e independientes:</w:t>
      </w:r>
      <w:r w:rsidDel="00000000" w:rsidR="00000000" w:rsidRPr="00000000">
        <w:rPr>
          <w:rtl w:val="0"/>
        </w:rPr>
        <w:t xml:space="preserve"> Talento parametriza por separado </w:t>
      </w:r>
      <w:r w:rsidDel="00000000" w:rsidR="00000000" w:rsidRPr="00000000">
        <w:rPr>
          <w:b w:val="1"/>
          <w:bCs w:val="1"/>
          <w:rtl w:val="0"/>
        </w:rPr>
        <w:t xml:space="preserve">valores</w:t>
      </w:r>
      <w:r w:rsidDel="00000000" w:rsidR="00000000" w:rsidRPr="00000000">
        <w:rPr>
          <w:rtl w:val="0"/>
        </w:rPr>
        <w:t xml:space="preserve"> (alineados a Weel, configurables) y </w:t>
      </w:r>
      <w:r w:rsidDel="00000000" w:rsidR="00000000" w:rsidRPr="00000000">
        <w:rPr>
          <w:b w:val="1"/>
          <w:bCs w:val="1"/>
          <w:rtl w:val="0"/>
        </w:rPr>
        <w:t xml:space="preserve">competencias</w:t>
      </w:r>
      <w:r w:rsidDel="00000000" w:rsidR="00000000" w:rsidRPr="00000000">
        <w:rPr>
          <w:rtl w:val="0"/>
        </w:rPr>
        <w:t xml:space="preserve"> (matriz agnóstica). Cada módulo tiene CRUD, preguntas, scoring y reglas de gap propias.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Convivencia Weel:</w:t>
      </w:r>
      <w:r w:rsidDel="00000000" w:rsidR="00000000" w:rsidRPr="00000000">
        <w:rPr>
          <w:rtl w:val="0"/>
        </w:rPr>
        <w:t xml:space="preserve"> evaluación 360/180 de valores en </w:t>
      </w:r>
      <w:r w:rsidDel="00000000" w:rsidR="00000000" w:rsidRPr="00000000">
        <w:rPr>
          <w:b w:val="1"/>
          <w:bCs w:val="1"/>
          <w:rtl w:val="0"/>
        </w:rPr>
        <w:t xml:space="preserve">Weel</w:t>
      </w:r>
      <w:r w:rsidDel="00000000" w:rsidR="00000000" w:rsidRPr="00000000">
        <w:rPr>
          <w:rtl w:val="0"/>
        </w:rPr>
        <w:t xml:space="preserve"> sin API v1. El módulo valores del perfilador </w:t>
      </w:r>
      <w:r w:rsidDel="00000000" w:rsidR="00000000" w:rsidRPr="00000000">
        <w:rPr>
          <w:b w:val="1"/>
          <w:bCs w:val="1"/>
          <w:rtl w:val="0"/>
        </w:rPr>
        <w:t xml:space="preserve">refleja</w:t>
      </w:r>
      <w:r w:rsidDel="00000000" w:rsidR="00000000" w:rsidRPr="00000000">
        <w:rPr>
          <w:rtl w:val="0"/>
        </w:rPr>
        <w:t xml:space="preserve"> la definición Weel importada/configurada por Talento; no duplica evaluación del líder.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Capas del diagnóstico (piloto focal):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0.3786126121054"/>
        <w:gridCol w:w="973.1134349136353"/>
        <w:gridCol w:w="4196.839932565916"/>
        <w:gridCol w:w="2315.1798309319665"/>
        <w:tblGridChange w:id="0">
          <w:tblGrid>
            <w:gridCol w:w="1540.3786126121054"/>
            <w:gridCol w:w="973.1134349136353"/>
            <w:gridCol w:w="4196.839932565916"/>
            <w:gridCol w:w="2315.1798309319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(Talento)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(v1)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Flujo propio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Dimensiones Weel (import/manual), escala, niveles esperados por rol/seniority/cargo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colaborador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Flujo propio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Matriz agnóstica por área/rol/seniority/cargo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colaborador (JTBD 6)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Sin evaluación del líder en v1.</w:t>
      </w:r>
      <w:r w:rsidDel="00000000" w:rsidR="00000000" w:rsidRPr="00000000">
        <w:rPr>
          <w:rtl w:val="0"/>
        </w:rPr>
        <w:t xml:space="preserve"> Evidencia 360/180 de valores permanece en </w:t>
      </w:r>
      <w:r w:rsidDel="00000000" w:rsidR="00000000" w:rsidRPr="00000000">
        <w:rPr>
          <w:b w:val="1"/>
          <w:bCs w:val="1"/>
          <w:rtl w:val="0"/>
        </w:rPr>
        <w:t xml:space="preserve">Weel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Horizonte (otros PRDs):</w:t>
      </w:r>
      <w:r w:rsidDel="00000000" w:rsidR="00000000" w:rsidRPr="00000000">
        <w:rPr>
          <w:rtl w:val="0"/>
        </w:rPr>
        <w:t xml:space="preserve"> enrutamiento a catálogo, evidencia ISO, diagnóstico grupal, evaluación líder, generación automática de curso.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Diferencial vs. mercado (Pindata):</w:t>
      </w:r>
      <w:r w:rsidDel="00000000" w:rsidR="00000000" w:rsidRPr="00000000">
        <w:rPr>
          <w:rtl w:val="0"/>
        </w:rPr>
        <w:t xml:space="preserve"> framework propio del cliente + </w:t>
      </w:r>
      <w:r w:rsidDel="00000000" w:rsidR="00000000" w:rsidRPr="00000000">
        <w:rPr>
          <w:b w:val="1"/>
          <w:bCs w:val="1"/>
          <w:rtl w:val="0"/>
        </w:rPr>
        <w:t xml:space="preserve">instrumentos contextualizados</w:t>
      </w:r>
      <w:r w:rsidDel="00000000" w:rsidR="00000000" w:rsidRPr="00000000">
        <w:rPr>
          <w:rtl w:val="0"/>
        </w:rPr>
        <w:t xml:space="preserve"> generados por el sistema con </w:t>
      </w:r>
      <w:r w:rsidDel="00000000" w:rsidR="00000000" w:rsidRPr="00000000">
        <w:rPr>
          <w:b w:val="1"/>
          <w:bCs w:val="1"/>
          <w:rtl w:val="0"/>
        </w:rPr>
        <w:t xml:space="preserve">HITL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diagnóstico accionable</w:t>
      </w:r>
      <w:r w:rsidDel="00000000" w:rsidR="00000000" w:rsidRPr="00000000">
        <w:rPr>
          <w:rtl w:val="0"/>
        </w:rPr>
        <w:t xml:space="preserve"> (gap esperado vs. real) — no un cuestionario genérico desconectado del contexto GV.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ijfl6j8ws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qué ahora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 de capacitación validó la necesidad (reunión 2026-06-26).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Universidad corporativa en diseño — arquitectura contract-first desde este piloto.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matrices en Producto, Ingeniería (parcial) y Diseño.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Acuerdo producto (Alejandro + Nicolás Canese): enfocar valor en </w:t>
      </w:r>
      <w:r w:rsidDel="00000000" w:rsidR="00000000" w:rsidRPr="00000000">
        <w:rPr>
          <w:b w:val="1"/>
          <w:bCs w:val="1"/>
          <w:rtl w:val="0"/>
        </w:rPr>
        <w:t xml:space="preserve">perfilamiento + diagnóstico</w:t>
      </w:r>
      <w:r w:rsidDel="00000000" w:rsidR="00000000" w:rsidRPr="00000000">
        <w:rPr>
          <w:rtl w:val="0"/>
        </w:rPr>
        <w:t xml:space="preserve"> antes de enrutamiento.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m84281u54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Contactos clave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2.8993821170172"/>
        <w:gridCol w:w="3468.462417236847"/>
        <w:gridCol w:w="3764.1500116697584"/>
        <w:tblGridChange w:id="0">
          <w:tblGrid>
            <w:gridCol w:w="1792.8993821170172"/>
            <w:gridCol w:w="3468.462417236847"/>
            <w:gridCol w:w="3764.15001166975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Alejandro Roldán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PM · Venture Architect · Owner producto/equipo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Producto, delivery, co-autor RFCs/ADRs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Nicolás Canese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Co-autor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Co-autoría producto; detalle técnico integración → RFC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Hugo Rojas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Sponsor · Líder de Talento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Patrocinio ejecutivo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Larisa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Coordinadora de 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Validación funcional piloto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Equipo IttiAcademy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Plataforma anfitriona (Fase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Integración panel admin — post-piloto standalone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Weel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Sistema valores (360/180)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Convivencia manual v1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Equipo Generador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Backend de 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Catálogo S3, generación agéntica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0f1u7s7y5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Audiencia Objetivo (User Personas)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q9uhvw1ah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Personas primarias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Colaborador (IC):</w:t>
      </w:r>
      <w:r w:rsidDel="00000000" w:rsidR="00000000" w:rsidRPr="00000000">
        <w:rPr>
          <w:rtl w:val="0"/>
        </w:rPr>
        <w:t xml:space="preserve"> Responde autoevaluación en el tiempo de la extensión elegida (5/10/20 min). Ve solo su score final. </w:t>
      </w:r>
      <w:r w:rsidDel="00000000" w:rsidR="00000000" w:rsidRPr="00000000">
        <w:rPr>
          <w:b w:val="1"/>
          <w:bCs w:val="1"/>
          <w:rtl w:val="0"/>
        </w:rPr>
        <w:t xml:space="preserve">JTBD 6.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Jefe / Gerente de área:</w:t>
      </w:r>
      <w:r w:rsidDel="00000000" w:rsidR="00000000" w:rsidRPr="00000000">
        <w:rPr>
          <w:rtl w:val="0"/>
        </w:rPr>
        <w:t xml:space="preserve"> En v1 </w:t>
      </w:r>
      <w:r w:rsidDel="00000000" w:rsidR="00000000" w:rsidRPr="00000000">
        <w:rPr>
          <w:b w:val="1"/>
          <w:bCs w:val="1"/>
          <w:rtl w:val="0"/>
        </w:rPr>
        <w:t xml:space="preserve">no evalúa</w:t>
      </w:r>
      <w:r w:rsidDel="00000000" w:rsidR="00000000" w:rsidRPr="00000000">
        <w:rPr>
          <w:rtl w:val="0"/>
        </w:rPr>
        <w:t xml:space="preserve"> en perfilador. Puede solicitar capacitación (origen de sesión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por_pedido</w:t>
      </w:r>
      <w:r w:rsidDel="00000000" w:rsidR="00000000" w:rsidRPr="00000000">
        <w:rPr>
          <w:rtl w:val="0"/>
        </w:rPr>
        <w:t xml:space="preserve">). Valores 360/180 en Weel.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de Talento / RRHH:</w:t>
      </w:r>
      <w:r w:rsidDel="00000000" w:rsidR="00000000" w:rsidRPr="00000000">
        <w:rPr>
          <w:rtl w:val="0"/>
        </w:rPr>
        <w:t xml:space="preserve"> Opera vía </w:t>
      </w:r>
      <w:r w:rsidDel="00000000" w:rsidR="00000000" w:rsidRPr="00000000">
        <w:rPr>
          <w:b w:val="1"/>
          <w:bCs w:val="1"/>
          <w:rtl w:val="0"/>
        </w:rPr>
        <w:t xml:space="preserve">UI mínima de piloto</w:t>
      </w:r>
      <w:r w:rsidDel="00000000" w:rsidR="00000000" w:rsidRPr="00000000">
        <w:rPr>
          <w:rtl w:val="0"/>
        </w:rPr>
        <w:t xml:space="preserve"> (config, sesiones, HITL, </w:t>
      </w:r>
      <w:r w:rsidDel="00000000" w:rsidR="00000000" w:rsidRPr="00000000">
        <w:rPr>
          <w:b w:val="1"/>
          <w:bCs w:val="1"/>
          <w:rtl w:val="0"/>
        </w:rPr>
        <w:t xml:space="preserve">diagnóstico de gaps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JTBD 7 + 1 (diagnóstico).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Analista RRHH:</w:t>
      </w:r>
      <w:r w:rsidDel="00000000" w:rsidR="00000000" w:rsidRPr="00000000">
        <w:rPr>
          <w:rtl w:val="0"/>
        </w:rPr>
        <w:t xml:space="preserve"> Crea sesiones, aprueba cuestionarios (HITL), consulta </w:t>
      </w:r>
      <w:r w:rsidDel="00000000" w:rsidR="00000000" w:rsidRPr="00000000">
        <w:rPr>
          <w:b w:val="1"/>
          <w:bCs w:val="1"/>
          <w:rtl w:val="0"/>
        </w:rPr>
        <w:t xml:space="preserve">diagnóstico individual</w:t>
      </w:r>
      <w:r w:rsidDel="00000000" w:rsidR="00000000" w:rsidRPr="00000000">
        <w:rPr>
          <w:rtl w:val="0"/>
        </w:rPr>
        <w:t xml:space="preserve"> post-autoevaluación. </w:t>
      </w:r>
      <w:r w:rsidDel="00000000" w:rsidR="00000000" w:rsidRPr="00000000">
        <w:rPr>
          <w:b w:val="1"/>
          <w:bCs w:val="1"/>
          <w:rtl w:val="0"/>
        </w:rPr>
        <w:t xml:space="preserve">JTBD 7 + 1.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wtpy9e12o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Personas fuera de este PRD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Jefe / Gerente:</w:t>
      </w:r>
      <w:r w:rsidDel="00000000" w:rsidR="00000000" w:rsidRPr="00000000">
        <w:rPr>
          <w:rtl w:val="0"/>
        </w:rPr>
        <w:t xml:space="preserve"> Evaluación líder y diagnóstico grupal — </w:t>
      </w:r>
      <w:r w:rsidDel="00000000" w:rsidR="00000000" w:rsidRPr="00000000">
        <w:rPr>
          <w:b w:val="1"/>
          <w:bCs w:val="1"/>
          <w:rtl w:val="0"/>
        </w:rPr>
        <w:t xml:space="preserve">JTBD 4 y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desarrollo posterior.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 ISO:</w:t>
      </w:r>
      <w:r w:rsidDel="00000000" w:rsidR="00000000" w:rsidRPr="00000000">
        <w:rPr>
          <w:rtl w:val="0"/>
        </w:rPr>
        <w:t xml:space="preserve"> Evidencia de ciclo completo — </w:t>
      </w:r>
      <w:r w:rsidDel="00000000" w:rsidR="00000000" w:rsidRPr="00000000">
        <w:rPr>
          <w:b w:val="1"/>
          <w:bCs w:val="1"/>
          <w:rtl w:val="0"/>
        </w:rPr>
        <w:t xml:space="preserve">JTBD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fuera de este PRD.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m1jvommro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 de sistema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3.3011903153294"/>
        <w:gridCol w:w="4608.971710049505"/>
        <w:gridCol w:w="2553.238910658789"/>
        <w:tblGridChange w:id="0">
          <w:tblGrid>
            <w:gridCol w:w="1863.3011903153294"/>
            <w:gridCol w:w="4608.971710049505"/>
            <w:gridCol w:w="2553.23891065878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 PRD (piloto)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UI mínima piloto (config + sesiones + HITL + autoevaluación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Panel IttiAcademy (Fase 2)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Perfilador (servicio)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Orquestación sesiones, HITL, autoevaluación,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cálculo de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Integrado vía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JWT piloto + roles (§4K)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Okta SSO vía Academy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Convivencia manual (config valores)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Sin cambio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/ 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Fuera de este 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PRD enrutamiento + IttiAcademy F2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j9zzys8wb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Exclusiones (este PRD)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9.572452199431"/>
        <w:gridCol w:w="5035.939358824192"/>
        <w:tblGridChange w:id="0">
          <w:tblGrid>
            <w:gridCol w:w="3989.572452199431"/>
            <w:gridCol w:w="5035.93935882419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Enrutamiento a cursos /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PRD/RFC separado — desenfoca valor del perfilador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JTBD 3</w:t>
            </w:r>
            <w:r w:rsidDel="00000000" w:rsidR="00000000" w:rsidRPr="00000000">
              <w:rPr>
                <w:rtl w:val="0"/>
              </w:rPr>
              <w:t xml:space="preserve"> — Evidencia ISO / re-perfilado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Fuera del scope de este PRD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JTBD 4</w:t>
            </w:r>
            <w:r w:rsidDel="00000000" w:rsidR="00000000" w:rsidRPr="00000000">
              <w:rPr>
                <w:rtl w:val="0"/>
              </w:rPr>
              <w:t xml:space="preserve"> — Diagnóstico grupal / heatmap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Fuera del scope de este PRD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JTBD 5</w:t>
            </w:r>
            <w:r w:rsidDel="00000000" w:rsidR="00000000" w:rsidRPr="00000000">
              <w:rPr>
                <w:rtl w:val="0"/>
              </w:rPr>
              <w:t xml:space="preserve"> — Evaluación del líder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Fuera del scope de este PRD — Weel para 360/180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IttiAcademy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Fase 2 — post-validación piloto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Multi-cliente B2B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Piloto solo Grupo Vázquez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Integración API Weel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Convivencia manual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Generación automática de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PRD posterior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Candidatos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Solo equipos internos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52iokj83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Jobs To Be Done (JTBD)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h4rmlxsiq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3A. Mapa de prioridad — este PRD vs. posteriores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1.6149578134618"/>
        <w:gridCol w:w="931.6062267893572"/>
        <w:gridCol w:w="1319.0068359492877"/>
        <w:gridCol w:w="4833.283790471516"/>
        <w:tblGridChange w:id="0">
          <w:tblGrid>
            <w:gridCol w:w="1941.6149578134618"/>
            <w:gridCol w:w="931.6062267893572"/>
            <w:gridCol w:w="1319.0068359492877"/>
            <w:gridCol w:w="4833.28379047151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 PRD (v1.9)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JTBD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Talento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Crear sesión tipada + HITL (borrador del sistema)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JTBD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contextualizada (rol, seniority, cargo)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JTBD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Talento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  <w:t xml:space="preserve"> gap esperado vs. real (texto/gráfico)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Fuera de este 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JTBD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Talento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Generación automática de curso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Fuera de este 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JTBD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Talento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Evidencia ISO + re-perfilado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Fuera de este 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JTBD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Jefe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Diagnóstico grupal (heatmap)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Fuera de este 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JTBD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Jefe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Evaluación líder + discrepancias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Orden operativo: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JTBD 7 → 6 → 1 (diagnóstico)</w:t>
      </w:r>
      <w:r w:rsidDel="00000000" w:rsidR="00000000" w:rsidRPr="00000000">
        <w:rPr>
          <w:rtl w:val="0"/>
        </w:rPr>
        <w:t xml:space="preserve">. Enrutamiento/catálogo = PRD posterior.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Demanda interna GV (jun 2026) · acuerdo alcance Alejandro + Nicolás Canese (jul 2026) · validación pendiente Larisa/Hugo.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c7whkepsy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3B. Jobs por segmento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euh5aoah2mq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— Talento (JTBD 7) · habilitador del perfilamiento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JTBD 7:</w:t>
      </w:r>
      <w:r w:rsidDel="00000000" w:rsidR="00000000" w:rsidRPr="00000000">
        <w:rPr>
          <w:rtl w:val="0"/>
        </w:rPr>
        <w:t xml:space="preserve"> Cuando necesito perfilar a un colaborador o equipo, quiero crear una sesión eligiendo </w:t>
      </w:r>
      <w:r w:rsidDel="00000000" w:rsidR="00000000" w:rsidRPr="00000000">
        <w:rPr>
          <w:b w:val="1"/>
          <w:bCs w:val="1"/>
          <w:rtl w:val="0"/>
        </w:rPr>
        <w:t xml:space="preserve">tipo de perfilamiento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extensión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módulos activos</w:t>
      </w:r>
      <w:r w:rsidDel="00000000" w:rsidR="00000000" w:rsidRPr="00000000">
        <w:rPr>
          <w:rtl w:val="0"/>
        </w:rPr>
        <w:t xml:space="preserve"> (valores/competencias), que el </w:t>
      </w:r>
      <w:r w:rsidDel="00000000" w:rsidR="00000000" w:rsidRPr="00000000">
        <w:rPr>
          <w:b w:val="1"/>
          <w:bCs w:val="1"/>
          <w:rtl w:val="0"/>
        </w:rPr>
        <w:t xml:space="preserve">sistema proponga un borrador de cuestionario</w:t>
      </w:r>
      <w:r w:rsidDel="00000000" w:rsidR="00000000" w:rsidRPr="00000000">
        <w:rPr>
          <w:rtl w:val="0"/>
        </w:rPr>
        <w:t xml:space="preserve"> y yo lo </w:t>
      </w:r>
      <w:r w:rsidDel="00000000" w:rsidR="00000000" w:rsidRPr="00000000">
        <w:rPr>
          <w:b w:val="1"/>
          <w:bCs w:val="1"/>
          <w:rtl w:val="0"/>
        </w:rPr>
        <w:t xml:space="preserve">revise y apruebe (HITL)</w:t>
      </w:r>
      <w:r w:rsidDel="00000000" w:rsidR="00000000" w:rsidRPr="00000000">
        <w:rPr>
          <w:rtl w:val="0"/>
        </w:rPr>
        <w:t xml:space="preserve"> antes de distribuir, para asegurar relevancia sin perder velocidad.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l0n1px8hi3e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— Colaborador (JTBD 6)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JTBD 6:</w:t>
      </w:r>
      <w:r w:rsidDel="00000000" w:rsidR="00000000" w:rsidRPr="00000000">
        <w:rPr>
          <w:rtl w:val="0"/>
        </w:rPr>
        <w:t xml:space="preserve"> Cuando me invitan a un perfilado, quiero responder preguntas contextualizadas a mi </w:t>
      </w:r>
      <w:r w:rsidDel="00000000" w:rsidR="00000000" w:rsidRPr="00000000">
        <w:rPr>
          <w:b w:val="1"/>
          <w:bCs w:val="1"/>
          <w:rtl w:val="0"/>
        </w:rPr>
        <w:t xml:space="preserve">rol, seniority y cargo</w:t>
      </w:r>
      <w:r w:rsidDel="00000000" w:rsidR="00000000" w:rsidRPr="00000000">
        <w:rPr>
          <w:rtl w:val="0"/>
        </w:rPr>
        <w:t xml:space="preserve"> en el tiempo prometido (extensión configurada), para reflejar mi nivel en valores y/o competencias sin abandonar por fatiga.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rla8pj7ztt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— Talento (JTBD 1) · diagnóstico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JTBD 1:</w:t>
      </w:r>
      <w:r w:rsidDel="00000000" w:rsidR="00000000" w:rsidRPr="00000000">
        <w:rPr>
          <w:rtl w:val="0"/>
        </w:rPr>
        <w:t xml:space="preserve"> Cuando un colaborador completa la autoevaluación, quiero ver el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diagnóstico de gap = nivel esperado − nivel real</w:t>
      </w:r>
      <w:r w:rsidDel="00000000" w:rsidR="00000000" w:rsidRPr="00000000">
        <w:rPr>
          <w:rtl w:val="0"/>
        </w:rPr>
        <w:t xml:space="preserve"> por dimensión y flujo (valores/competencias), en </w:t>
      </w:r>
      <w:r w:rsidDel="00000000" w:rsidR="00000000" w:rsidRPr="00000000">
        <w:rPr>
          <w:b w:val="1"/>
          <w:bCs w:val="1"/>
          <w:rtl w:val="0"/>
        </w:rPr>
        <w:t xml:space="preserve">formato texto y/o gráfico</w:t>
      </w:r>
      <w:r w:rsidDel="00000000" w:rsidR="00000000" w:rsidRPr="00000000">
        <w:rPr>
          <w:rtl w:val="0"/>
        </w:rPr>
        <w:t xml:space="preserve">, para fundamentar decisiones de desarrollo con evidencia antes de cualquier enrutamiento a cursos.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8874p4jelte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Fuera de este PRD (desarrollo posterior)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JTBD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Gap sin cobertura → brief al generador de cursos.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JTBD 3:</w:t>
      </w:r>
      <w:r w:rsidDel="00000000" w:rsidR="00000000" w:rsidRPr="00000000">
        <w:rPr>
          <w:rtl w:val="0"/>
        </w:rPr>
        <w:t xml:space="preserve"> Re-perfilado + evidencia ISO.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JTBD 4:</w:t>
      </w:r>
      <w:r w:rsidDel="00000000" w:rsidR="00000000" w:rsidRPr="00000000">
        <w:rPr>
          <w:rtl w:val="0"/>
        </w:rPr>
        <w:t xml:space="preserve"> Diagnóstico grupal con heatmap.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JTBD 5:</w:t>
      </w:r>
      <w:r w:rsidDel="00000000" w:rsidR="00000000" w:rsidRPr="00000000">
        <w:rPr>
          <w:rtl w:val="0"/>
        </w:rPr>
        <w:t xml:space="preserve"> Discrepancias auto vs. líder.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Enrutamiento: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Matching semántico → catálogo → confirmación RRHH → enrollment Academy.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sr5wcu2r1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3C. Benchmark — plataformas similares (perfilamiento corporativo)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Referencia competitiva para posicionar el Perfilador de Competencias GV (julio 2026). Ninguna cubre el stack completo </w:t>
      </w:r>
      <w:r w:rsidDel="00000000" w:rsidR="00000000" w:rsidRPr="00000000">
        <w:rPr>
          <w:b w:val="1"/>
          <w:bCs w:val="1"/>
          <w:rtl w:val="0"/>
        </w:rPr>
        <w:t xml:space="preserve">framework propio + instrumentos contextualizados con HITL + acción en catálogo interno</w:t>
      </w:r>
      <w:r w:rsidDel="00000000" w:rsidR="00000000" w:rsidRPr="00000000">
        <w:rPr>
          <w:rtl w:val="0"/>
        </w:rPr>
        <w:t xml:space="preserve"> sin depender de LMS genérico.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0.598247890457"/>
        <w:gridCol w:w="1736.7412696749652"/>
        <w:gridCol w:w="2415.7332022340606"/>
        <w:gridCol w:w="3122.4390912241397"/>
        <w:tblGridChange w:id="0">
          <w:tblGrid>
            <w:gridCol w:w="1750.598247890457"/>
            <w:gridCol w:w="1736.7412696749652"/>
            <w:gridCol w:w="2415.7332022340606"/>
            <w:gridCol w:w="3122.43909122413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Fortaleza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 vs. Perfilador GV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Pindata</w:t>
              </w:r>
            </w:hyperlink>
            <w:r w:rsidDel="00000000" w:rsidR="00000000" w:rsidRPr="00000000">
              <w:rPr>
                <w:rtl w:val="0"/>
              </w:rPr>
              <w:t xml:space="preserve"> (UY/LATAM)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Talent analytics · matrices por industria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Autodiagnóstico + simulación + 360; dashboards y mapas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Sin generación contextual de instrumentos ni HITL; acción de capacitación vía consultoría/canal, no catálogo propio integrado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Huneety Learning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Competency mapping +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BYO framework o 1.700+ skills; heatmaps, IDP, multi-rater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Plataforma cerrada; sin generación adaptativa de instrumentos ni integración LMS GV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SkillSense</w:t>
              </w:r>
            </w:hyperlink>
            <w:r w:rsidDel="00000000" w:rsidR="00000000" w:rsidRPr="00000000">
              <w:rPr>
                <w:rtl w:val="0"/>
              </w:rPr>
              <w:t xml:space="preserve"> (ExceedXE)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TNA automatizado con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Assessments validados + gap analysis + recomendaciones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Catálogo externo; no valores Weel ni matriz GV propia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Anthropos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Workforce intelligence + upskilling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Simulaciones IA, skill paths, heat map en tiempo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por simulación, no framework cliente configurable; enterprise global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hyperlink r:id="rId1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Docebo × 365Talents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Skills intelligence en LMS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Inferencia de skills desde actividad; mobility y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LMS-first; skills inferidos, no diagnóstico explícito con HITL por sesión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hyperlink r:id="rId1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Aveluate 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skills (no LMS)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Pre/post assessment, ROI medible, SOC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No gestiona framework ni enrollment; complemento, no perfilador integral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hyperlink r:id="rId1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Mentora Corporate</w:t>
              </w:r>
            </w:hyperlink>
            <w:r w:rsidDel="00000000" w:rsidR="00000000" w:rsidRPr="00000000">
              <w:rPr>
                <w:rtl w:val="0"/>
              </w:rPr>
              <w:t xml:space="preserve"> (LATAM)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IA predictiva +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360°, rutas personalizadas, integración LMS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Caja negra predictiva; menos control Talento sobre instrumento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ADN 360 / Psigma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Evaluación 360 por competencias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Multi-referente, informes corporativos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Modelo evaluación tradicional; sin generación adaptativa ni enrutamiento automático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Workday / SAP SF / Oracle HCM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HCM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Competencias en ciclo HR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Pesado, genérico, sin instrumentos contextualizados GV ni catálogo IttiAcademy</w:t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Diferencial Perfilador GV (este PRD):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propio del cliente</w:t>
      </w:r>
      <w:r w:rsidDel="00000000" w:rsidR="00000000" w:rsidRPr="00000000">
        <w:rPr>
          <w:rtl w:val="0"/>
        </w:rPr>
        <w:t xml:space="preserve"> (valores Weel + competencias por rol/seniority/cargo).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contextual + HITL</w:t>
      </w:r>
      <w:r w:rsidDel="00000000" w:rsidR="00000000" w:rsidRPr="00000000">
        <w:rPr>
          <w:rtl w:val="0"/>
        </w:rPr>
        <w:t xml:space="preserve"> — instrumentos adaptados al rol, no plantilla fija.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de gap</w:t>
      </w:r>
      <w:r w:rsidDel="00000000" w:rsidR="00000000" w:rsidRPr="00000000">
        <w:rPr>
          <w:rtl w:val="0"/>
        </w:rPr>
        <w:t xml:space="preserve"> accionable para Talento — base para decisiones posteriores de capacitación.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Alcance mockup:</w:t>
      </w:r>
      <w:r w:rsidDel="00000000" w:rsidR="00000000" w:rsidRPr="00000000">
        <w:rPr>
          <w:rtl w:val="0"/>
        </w:rPr>
        <w:t xml:space="preserve"> el prototipo navegable termina en </w:t>
      </w:r>
      <w:r w:rsidDel="00000000" w:rsidR="00000000" w:rsidRPr="00000000">
        <w:rPr>
          <w:b w:val="1"/>
          <w:bCs w:val="1"/>
          <w:rtl w:val="0"/>
        </w:rPr>
        <w:t xml:space="preserve">P-08 Diagnóstico</w:t>
      </w:r>
      <w:r w:rsidDel="00000000" w:rsidR="00000000" w:rsidRPr="00000000">
        <w:rPr>
          <w:rtl w:val="0"/>
        </w:rPr>
        <w:t xml:space="preserve">, alineado a este PRD. Enrutamiento (P-09) no forma parte de este documento.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68l5150va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Alcance del Producto (Scope)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4gxv9d27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4D. Piloto focal v1.9 — standalone · JTBD 7 + 6 + 1 (diagnóstico)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Entregar el </w:t>
      </w:r>
      <w:r w:rsidDel="00000000" w:rsidR="00000000" w:rsidRPr="00000000">
        <w:rPr>
          <w:b w:val="1"/>
          <w:bCs w:val="1"/>
          <w:rtl w:val="0"/>
        </w:rPr>
        <w:t xml:space="preserve">flujo completo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Talento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Colaborador</w:t>
      </w:r>
      <w:r w:rsidDel="00000000" w:rsidR="00000000" w:rsidRPr="00000000">
        <w:rPr>
          <w:rtl w:val="0"/>
        </w:rPr>
        <w:t xml:space="preserve"> — desde configuración hasta </w:t>
      </w:r>
      <w:r w:rsidDel="00000000" w:rsidR="00000000" w:rsidRPr="00000000">
        <w:rPr>
          <w:b w:val="1"/>
          <w:bCs w:val="1"/>
          <w:rtl w:val="0"/>
        </w:rPr>
        <w:t xml:space="preserve">diagnóstico de gap</w:t>
      </w:r>
      <w:r w:rsidDel="00000000" w:rsidR="00000000" w:rsidRPr="00000000">
        <w:rPr>
          <w:rtl w:val="0"/>
        </w:rPr>
        <w:t xml:space="preserve"> — con UI mínima de piloto standalone. </w:t>
      </w:r>
      <w:r w:rsidDel="00000000" w:rsidR="00000000" w:rsidRPr="00000000">
        <w:rPr>
          <w:b w:val="1"/>
          <w:bCs w:val="1"/>
          <w:rtl w:val="0"/>
        </w:rPr>
        <w:t xml:space="preserve">4–6 semanas.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(este PRD):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Talento configura en UI piloto: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 Módulo VALORES (dimensiones Weel, niveles esperados)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└─ Módulo COMPETENCIAS (matriz por área/rol/seniority/cargo)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RRHH crea sesión: tipo + extensión + participantes + módulos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Sistema propone borrador → HITL aprueba → distribuye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Colaborador autoevalúa (JTBD 6) — respuestas inmutables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Talento consulta diagnóstico (JTBD 1):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Gap = nivel_esperado − nivel_real por dimensión/flujo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Vista texto + gráfico (barras, resumen por persona)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Fuera de este PRD:</w:t>
      </w:r>
      <w:r w:rsidDel="00000000" w:rsidR="00000000" w:rsidRPr="00000000">
        <w:rPr>
          <w:rtl w:val="0"/>
        </w:rPr>
        <w:t xml:space="preserve"> enrutamiento automático, catálogo S3, confirmación de cursos, enrollment Academy. Ver PRD enrutamiento (posterior) y §4G Fase 2.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h4pmi1smbfj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Alcance In Scope (este PRD)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7.477371403341"/>
        <w:gridCol w:w="6626.206490543823"/>
        <w:gridCol w:w="1241.8279490764592"/>
        <w:tblGridChange w:id="0">
          <w:tblGrid>
            <w:gridCol w:w="1157.477371403341"/>
            <w:gridCol w:w="6626.206490543823"/>
            <w:gridCol w:w="1241.827949076459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RF-M01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competencias</w:t>
            </w:r>
            <w:r w:rsidDel="00000000" w:rsidR="00000000" w:rsidRPr="00000000">
              <w:rPr>
                <w:rtl w:val="0"/>
              </w:rPr>
              <w:t xml:space="preserve"> — CRUD áreas, roles, seniority, cargo, dimensiones, niveles esperados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Habilitador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RF-M01b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valores</w:t>
            </w:r>
            <w:r w:rsidDel="00000000" w:rsidR="00000000" w:rsidRPr="00000000">
              <w:rPr>
                <w:rtl w:val="0"/>
              </w:rPr>
              <w:t xml:space="preserve"> — config Weel (import/manual), dimensiones y niveles esperados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Habilitador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RF-M02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Import semilla ITTI/GV o export Weel por módulo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Habilitador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RF-M02b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mínima de piloto</w:t>
            </w:r>
            <w:r w:rsidDel="00000000" w:rsidR="00000000" w:rsidRPr="00000000">
              <w:rPr>
                <w:rtl w:val="0"/>
              </w:rPr>
              <w:t xml:space="preserve"> — config, sesiones, HITL, autoevaluación,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Habilitador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RF-AUTH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 autenticación piloto</w:t>
            </w:r>
            <w:r w:rsidDel="00000000" w:rsidR="00000000" w:rsidRPr="00000000">
              <w:rPr>
                <w:rtl w:val="0"/>
              </w:rPr>
              <w:t xml:space="preserve"> — login, roles, JWT + org_id (§4K)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Habilitador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RF-M03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Sesión con contexto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rol + seniority +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RF-M03b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tipos de perfilamiento</w:t>
            </w:r>
            <w:r w:rsidDel="00000000" w:rsidR="00000000" w:rsidRPr="00000000">
              <w:rPr>
                <w:rtl w:val="0"/>
              </w:rPr>
              <w:t xml:space="preserve"> (§4F)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RF-M03c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extensiones</w:t>
            </w:r>
            <w:r w:rsidDel="00000000" w:rsidR="00000000" w:rsidRPr="00000000">
              <w:rPr>
                <w:rtl w:val="0"/>
              </w:rPr>
              <w:t xml:space="preserve"> configurables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RF-M04a/b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Cuestionario valores/competencias — sistema genera borrador por tipo + extensión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6, 7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RF-M04c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tipos de pregunta</w:t>
            </w:r>
            <w:r w:rsidDel="00000000" w:rsidR="00000000" w:rsidRPr="00000000">
              <w:rPr>
                <w:rtl w:val="0"/>
              </w:rPr>
              <w:t xml:space="preserve"> + mix configurable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RF-M04d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HITL</w:t>
            </w:r>
            <w:r w:rsidDel="00000000" w:rsidR="00000000" w:rsidRPr="00000000">
              <w:rPr>
                <w:rtl w:val="0"/>
              </w:rPr>
              <w:t xml:space="preserve"> — revisar, editar, regenerar; aprobar antes de distribuir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RF-M04e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semántica</w:t>
            </w:r>
            <w:r w:rsidDel="00000000" w:rsidR="00000000" w:rsidRPr="00000000">
              <w:rPr>
                <w:rtl w:val="0"/>
              </w:rPr>
              <w:t xml:space="preserve"> de escenario práctico y respuesta breve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RF-M05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colaborador (inmutable post-envío)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RF-M08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 de gap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nivel_esperado − nivel_real</w:t>
            </w:r>
            <w:r w:rsidDel="00000000" w:rsidR="00000000" w:rsidRPr="00000000">
              <w:rPr>
                <w:rtl w:val="0"/>
              </w:rPr>
              <w:t xml:space="preserve"> · vista texto + gráfico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vin3sp8ihzl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Fuera de este PRD</w:t>
      </w:r>
    </w:p>
    <w:tbl>
      <w:tblPr>
        <w:tblStyle w:val="Table9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4280"/>
        <w:gridCol w:w="2435"/>
        <w:tblGridChange w:id="0">
          <w:tblGrid>
            <w:gridCol w:w="1370"/>
            <w:gridCol w:w="4280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JTBD / 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RF-M09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Enrutamiento automático → 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 ext.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PRD posterior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RF-M10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RRHH / registro asignación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 ext.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PRD posterior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RF-M11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Integración IttiAcademy + enrollment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RF-M06/07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Evaluación líder / discrepancias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Diagnóstico grupal + heatmap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Brief generador (sin cobertura)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RF-08/09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Re-perfilado / evidencia 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a9bt0872lhl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stories ancla — piloto focal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US-FOCAL-01: Autoevaluación contextualizada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colaborador IC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responder preguntas alineadas a mi rol, seniority y cargo en los flujos activos (valores y competencias separados)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reflejar mi nivel en el tiempo prometido por la extensión configurada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Derivado de:</w:t>
      </w:r>
      <w:r w:rsidDel="00000000" w:rsidR="00000000" w:rsidRPr="00000000">
        <w:rPr>
          <w:rtl w:val="0"/>
        </w:rPr>
        <w:t xml:space="preserve"> RF-M03..M05, RF-M04a/b/e · </w:t>
      </w:r>
      <w:r w:rsidDel="00000000" w:rsidR="00000000" w:rsidRPr="00000000">
        <w:rPr>
          <w:b w:val="1"/>
          <w:bCs w:val="1"/>
          <w:rtl w:val="0"/>
        </w:rPr>
        <w:t xml:space="preserve">JTBD 6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Caminos felices: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Talento configuró módulos y RRHH creó sesión con extensión elegida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accedo al cuestionario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veo preguntas por flujo activo, adaptadas a mi contexto, con tipos variados (escala, opción múltiple, escenario, etc.)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completo todas las preguntas dentro del tiempo de la extensión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envío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respuestas inmutables guardadas; confirmación de cierre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Casos extremos: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módulo no configurado → error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SKILL_MATRIX_NOT_READY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VALUES_MODULE_NOT_READY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respuestas parciales → retoma sin perder progreso.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US-FOCAL-02: Crear sesión y HITL del cuestionario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especialista de talento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crear una sesión eligiendo tipo de perfilamiento, extensión, participantes y módulos; revisar el borrador propuesto por el sistema; editar o regenerar preguntas; y aprobar antes de distribuir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asegurar que el instrumento mide lo necesario con supervisión humana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Derivado de:</w:t>
      </w:r>
      <w:r w:rsidDel="00000000" w:rsidR="00000000" w:rsidRPr="00000000">
        <w:rPr>
          <w:rtl w:val="0"/>
        </w:rPr>
        <w:t xml:space="preserve"> RF-M03, RF-M03b/c, RF-M04a–d · </w:t>
      </w:r>
      <w:r w:rsidDel="00000000" w:rsidR="00000000" w:rsidRPr="00000000">
        <w:rPr>
          <w:b w:val="1"/>
          <w:bCs w:val="1"/>
          <w:rtl w:val="0"/>
        </w:rPr>
        <w:t xml:space="preserve">JTBD 7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Caminos felices: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por_pedido</w:t>
      </w:r>
      <w:r w:rsidDel="00000000" w:rsidR="00000000" w:rsidRPr="00000000">
        <w:rPr>
          <w:rtl w:val="0"/>
        </w:rPr>
        <w:t xml:space="preserve"> con tema del jefe precargado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confirmo parámetros y disparo generación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 sistema produce borrador en ≤ 1–2 min; sesión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borrador generado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edito rubric de pregunta escenario y apruebo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cuestionario distribuido; audit trail registra original + ediciones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cambio tipo de una pregunta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regenero solo esa pregunta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el sistema regenera manteniendo dimensión; comparo nueva vs. anterior</w:t>
        <w:br w:type="textWrapping"/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Casos extremos: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set vacío al aprobar → bloqueo; escenario sin rubric → validación obligatoria; 72h sin acción → recordatorio (no auto-aprueba).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US-FOCAL-03: Diagnóstico de gap esperado vs. real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especialista de talento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el diagnóstico de brechas por dimensión y flujo (valores/competencias), en formato </w:t>
      </w:r>
      <w:r w:rsidDel="00000000" w:rsidR="00000000" w:rsidRPr="00000000">
        <w:rPr>
          <w:b w:val="1"/>
          <w:bCs w:val="1"/>
          <w:rtl w:val="0"/>
        </w:rPr>
        <w:t xml:space="preserve">texto y gráfico</w:t>
      </w:r>
      <w:r w:rsidDel="00000000" w:rsidR="00000000" w:rsidRPr="00000000">
        <w:rPr>
          <w:rtl w:val="0"/>
        </w:rPr>
        <w:t xml:space="preserve">, tras la autoevaluación del colaborador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fundamentar decisiones de desarrollo con evidencia medible antes de enrutar capacitación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Derivado de:</w:t>
      </w:r>
      <w:r w:rsidDel="00000000" w:rsidR="00000000" w:rsidRPr="00000000">
        <w:rPr>
          <w:rtl w:val="0"/>
        </w:rPr>
        <w:t xml:space="preserve"> RF-M08 · </w:t>
      </w:r>
      <w:r w:rsidDel="00000000" w:rsidR="00000000" w:rsidRPr="00000000">
        <w:rPr>
          <w:b w:val="1"/>
          <w:bCs w:val="1"/>
          <w:rtl w:val="0"/>
        </w:rPr>
        <w:t xml:space="preserve">JTBD 1 (diagnóstico)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Caminos felices: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autoevaluación completa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accedo al diagnóstico individual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veo gaps ordenados por severidad, separados por flujo (valores / competencias), con nivel real y esperado por dimensión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gaps calculados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visualizo el resumen gráfico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identifico brechas críticas en ≤ 30 s (barras o equivalente por dimensión)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ningún gap (real ≥ esperado en todas las dimensiones)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abro el diagnóstico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mensaje claro «sin brechas detectadas» por dimensión evaluada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Casos extremos: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sesión incompleta → diagnóstico parcial marcado; dimensión sin nivel esperado configurado → error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EXPECTED_LEVEL_NOT_DEFINED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US-FOCAL-04: Evaluación del líder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(fuera de este PRD — JTBD 5)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Valores 360/180 en Weel. No incluido en v1.8.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qmgthtnh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4C. Parametrización dual: valores y competencias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9.5310604702736"/>
        <w:gridCol w:w="6325.980750553349"/>
        <w:tblGridChange w:id="0">
          <w:tblGrid>
            <w:gridCol w:w="2699.5310604702736"/>
            <w:gridCol w:w="6325.98075055334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 módulos independientes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Valores y competencias: CRUD, preguntas, escala, niveles esperados y gap propios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Valores ↔ Weel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Módulo valores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refleja</w:t>
            </w:r>
            <w:r w:rsidDel="00000000" w:rsidR="00000000" w:rsidRPr="00000000">
              <w:rPr>
                <w:rtl w:val="0"/>
              </w:rPr>
              <w:t xml:space="preserve"> definición Weel; Talento puede ajustar; sin API v1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Ambos activos en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Sesión puede activar valores, competencias o ambos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Preguntas y niveles esperados desde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rol + seniority +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Competency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Sin listas fijas en código; snapshot por sesión y por flujo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Administración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Talento configura; RRHH opera sesiones, HITL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lu2w2kx71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4E. Modelo de gap y diagnóstico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.0293658528174"/>
        <w:gridCol w:w="7300.4824451708055"/>
        <w:tblGridChange w:id="0">
          <w:tblGrid>
            <w:gridCol w:w="1725.0293658528174"/>
            <w:gridCol w:w="7300.4824451708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Config Talento por módulo, rol, seniority, cargo, dimensión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Score autoevaluación (escala o evaluación semántica según tipo pregunta)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nivel_esperado − nivel_real</w:t>
            </w:r>
            <w:r w:rsidDel="00000000" w:rsidR="00000000" w:rsidRPr="00000000">
              <w:rPr>
                <w:rtl w:val="0"/>
              </w:rPr>
              <w:t xml:space="preserve"> cuando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nivel_real &lt; nivel_esperado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Vista Talento: gaps por dimensión/flujo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texto + gráfico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nivel_real ≥ nivel_esperado</w:t>
            </w:r>
            <w:r w:rsidDel="00000000" w:rsidR="00000000" w:rsidRPr="00000000">
              <w:rPr>
                <w:rtl w:val="0"/>
              </w:rPr>
              <w:t xml:space="preserve"> — dimensión sin brecha</w:t>
            </w:r>
          </w:p>
        </w:tc>
      </w:tr>
    </w:tbl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Fuera de este PRD (§4E-bis):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enrutamiento automático, catálogo S3, confirmación de cursos, sin cobertura → acción manual.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 TB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PRD ["Este PRD v1.9"]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A[Config Talento] --&gt; B[Sesión + Borrador + HITL]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 --&gt; C[Autoevaluación colaborador]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 --&gt; D[Diagnóstico gap&lt;br/&gt;texto + gráfico]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POST ["PRD posterior"]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 -.-&gt; E[Enrutamiento catálogo]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 -.-&gt; F[Confirmación RRHH]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F2 ["Fase 2"]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 -.-&gt; G[IttiAcademy enrollment]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p3nkd1rdav" w:id="25"/>
      <w:bookmarkEnd w:id="2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4F. Instrumentos de perfilamiento — tipos de sesión, extensiones y preguntas</w:t>
      </w:r>
    </w:p>
    <w:p w:rsidR="00000000" w:rsidDel="00000000" w:rsidP="00000000" w:rsidRDefault="00000000" w:rsidRPr="00000000" w14:paraId="000001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khfqhszyo5c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Tipos de perfilamiento (4 — todos en piloto)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1.229869667228"/>
        <w:gridCol w:w="2679.962165415751"/>
        <w:gridCol w:w="4144.319775940645"/>
        <w:tblGridChange w:id="0">
          <w:tblGrid>
            <w:gridCol w:w="2201.229869667228"/>
            <w:gridCol w:w="2679.962165415751"/>
            <w:gridCol w:w="4144.319775940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Comportamiento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Jefe pide capacitar en tema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Preguntas centradas en UN tema + contexto rol/seniority/cargo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ISO, compliance, ética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Preguntas de verificación; segmentar cumplimiento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matriz_capacidades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RRHH evalúa vs. framework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Dimensiones del framework; editable local a sesión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eval_tecnica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Head técnico pide profundidad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Escenarios prácticos + preguntas técnicas</w:t>
            </w:r>
          </w:p>
        </w:tc>
      </w:tr>
    </w:tbl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gq7cd977n4s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Extensiones (configurables por Talento desde día 1)</w:t>
      </w:r>
    </w:p>
    <w:tbl>
      <w:tblPr>
        <w:tblStyle w:val="Table13"/>
        <w:tblW w:w="7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190"/>
        <w:gridCol w:w="1265"/>
        <w:gridCol w:w="3725"/>
        <w:tblGridChange w:id="0">
          <w:tblGrid>
            <w:gridCol w:w="1175"/>
            <w:gridCol w:w="1190"/>
            <w:gridCol w:w="1265"/>
            <w:gridCol w:w="3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Rápido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~5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rápida, equipos grandes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Estándar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~10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8–12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Evaluación con más profundidad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Profundo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~20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15–20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Matriz completa, equipos chicos</w:t>
            </w:r>
          </w:p>
        </w:tc>
      </w:tr>
    </w:tbl>
    <w:p w:rsidR="00000000" w:rsidDel="00000000" w:rsidP="00000000" w:rsidRDefault="00000000" w:rsidRPr="00000000" w14:paraId="000001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m7ij3krm7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Tipos de pregunta (6 — core del piloto)</w:t>
      </w:r>
    </w:p>
    <w:tbl>
      <w:tblPr>
        <w:tblStyle w:val="Table14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600"/>
        <w:gridCol w:w="3440"/>
        <w:tblGridChange w:id="0">
          <w:tblGrid>
            <w:gridCol w:w="2150"/>
            <w:gridCol w:w="2600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mide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semántica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Escala 1–4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Percepción directa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Opción múltiple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Conocimiento factual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No (respuesta correcta)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Verdadero/Falso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Completar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Precisión específica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 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Capacidad en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 — rubric obligatoria (HITL)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Razonamiento, criterio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Mix de preguntas:</w:t>
      </w:r>
      <w:r w:rsidDel="00000000" w:rsidR="00000000" w:rsidRPr="00000000">
        <w:rPr>
          <w:rtl w:val="0"/>
        </w:rPr>
        <w:t xml:space="preserve"> templates por tipo de sesión + opción </w:t>
      </w:r>
      <w:r w:rsidDel="00000000" w:rsidR="00000000" w:rsidRPr="00000000">
        <w:rPr>
          <w:b w:val="1"/>
          <w:bCs w:val="1"/>
          <w:rtl w:val="0"/>
        </w:rPr>
        <w:t xml:space="preserve">mix adaptativo</w:t>
      </w:r>
      <w:r w:rsidDel="00000000" w:rsidR="00000000" w:rsidRPr="00000000">
        <w:rPr>
          <w:rtl w:val="0"/>
        </w:rPr>
        <w:t xml:space="preserve"> con justificación visible en HITL.</w:t>
      </w:r>
    </w:p>
    <w:p w:rsidR="00000000" w:rsidDel="00000000" w:rsidP="00000000" w:rsidRDefault="00000000" w:rsidRPr="00000000" w14:paraId="000001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l8i17o3xvs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HITL — reglas de revisión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RRHH ve por pregunta: texto, tipo, dimensión, opciones/rubric, tiempo estimado, peso.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Acciones: editar, cambiar tipo → regenerar pregunta, eliminar, reordenar, agregar manual, regenerar batch con feedback.</w:t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Aprobación → distribución. Audit trail: original + ediciones (base para ISO extendido).</w:t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orquestador autónomo — pipeline secuencial predecible.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jghx26gbaj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4G. Estrategia de entrega — standalone → IttiAcademy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.8385747556208"/>
        <w:gridCol w:w="1938.5782411001444"/>
        <w:gridCol w:w="1366.538760119774"/>
        <w:gridCol w:w="1924.9582534577548"/>
        <w:gridCol w:w="2224.5979815903297"/>
        <w:tblGridChange w:id="0">
          <w:tblGrid>
            <w:gridCol w:w="1570.8385747556208"/>
            <w:gridCol w:w="1938.5782411001444"/>
            <w:gridCol w:w="1366.538760119774"/>
            <w:gridCol w:w="1924.9582534577548"/>
            <w:gridCol w:w="2224.59798159032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 (este PRD)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Flujo completo perfilador hasta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UI mínima piloto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Weel manual; auth piloto;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Feedback Talento cerrado; gaps útiles y comprensibles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Integración IttiAcademy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Panel admin Academy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API + Okta 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RFC contrato Academy; piloto aprobado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PRD enrutamiento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Matching catálogo + confirmación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Extensión UI o Academy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Catálogo S3 / Academy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Posterior a validación diagnóstico</w:t>
            </w:r>
          </w:p>
        </w:tc>
      </w:tr>
    </w:tbl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Principio:</w:t>
      </w:r>
      <w:r w:rsidDel="00000000" w:rsidR="00000000" w:rsidRPr="00000000">
        <w:rPr>
          <w:rtl w:val="0"/>
        </w:rPr>
        <w:t xml:space="preserve"> la API del perfilador se diseña </w:t>
      </w:r>
      <w:r w:rsidDel="00000000" w:rsidR="00000000" w:rsidRPr="00000000">
        <w:rPr>
          <w:b w:val="1"/>
          <w:bCs w:val="1"/>
          <w:rtl w:val="0"/>
        </w:rPr>
        <w:t xml:space="preserve">contract-first</w:t>
      </w:r>
      <w:r w:rsidDel="00000000" w:rsidR="00000000" w:rsidRPr="00000000">
        <w:rPr>
          <w:rtl w:val="0"/>
        </w:rPr>
        <w:t xml:space="preserve"> desde Fase 1 para que Fase 2 sea integración, no reescritura. La UI de piloto es </w:t>
      </w:r>
      <w:r w:rsidDel="00000000" w:rsidR="00000000" w:rsidRPr="00000000">
        <w:rPr>
          <w:b w:val="1"/>
          <w:bCs w:val="1"/>
          <w:rtl w:val="0"/>
        </w:rPr>
        <w:t xml:space="preserve">desechable</w:t>
      </w:r>
      <w:r w:rsidDel="00000000" w:rsidR="00000000" w:rsidRPr="00000000">
        <w:rPr>
          <w:rtl w:val="0"/>
        </w:rPr>
        <w:t xml:space="preserve"> — solo valida flujos con usuarios reales.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SÍ debe funcionar (este PRD):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 dual valores + competencias</w:t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piloto (§4K)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tipos de sesión + extensiones + HITL + 6 tipos de pregunta</w:t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Autoevaluación colaborador + evaluación semántica de respuestas abiertas</w:t>
      </w:r>
    </w:p>
    <w:p w:rsidR="00000000" w:rsidDel="00000000" w:rsidP="00000000" w:rsidRDefault="00000000" w:rsidRPr="00000000" w14:paraId="000001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de gap</w:t>
      </w:r>
      <w:r w:rsidDel="00000000" w:rsidR="00000000" w:rsidRPr="00000000">
        <w:rPr>
          <w:rtl w:val="0"/>
        </w:rPr>
        <w:t xml:space="preserve"> (texto + gráfico) para Talento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accionable de Larisa/Hugo/equipo capacitación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NO está en este PRD: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Enrutamiento / matching catálogo / confirmación de cursos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JTBD 3, 4, 5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IttiAcademy (Fase 2)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d0as8n6p3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— Fase 1 standalone (4–6 semanas)</w:t>
      </w:r>
    </w:p>
    <w:tbl>
      <w:tblPr>
        <w:tblStyle w:val="Table1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90"/>
        <w:gridCol w:w="6965"/>
        <w:tblGridChange w:id="0">
          <w:tblGrid>
            <w:gridCol w:w="680"/>
            <w:gridCol w:w="1190"/>
            <w:gridCol w:w="6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~1 sem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Competency Store + UI piloto (config módulos valores/competencias)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~1.5 sem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Sesión tipada + generación borrador + HITL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~1.5 sem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+ evaluación semántica (escenario/breve)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~1 sem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Cálculo de gaps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  <w:t xml:space="preserve"> (texto/gráfico) Talento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~1 sem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Piloto GV 1 área — recolección feedback</w:t>
            </w:r>
          </w:p>
        </w:tc>
      </w:tr>
    </w:tbl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2 (estimación orientativa):</w:t>
      </w:r>
      <w:r w:rsidDel="00000000" w:rsidR="00000000" w:rsidRPr="00000000">
        <w:rPr>
          <w:rtl w:val="0"/>
        </w:rPr>
        <w:t xml:space="preserve"> ~1.5–2 semanas integración IttiAcademy post-cierre feedback Fase 1.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Piloto Fase 1:</w:t>
      </w:r>
      <w:r w:rsidDel="00000000" w:rsidR="00000000" w:rsidRPr="00000000">
        <w:rPr>
          <w:rtl w:val="0"/>
        </w:rPr>
        <w:t xml:space="preserve"> 1 área (Producto o Diseño) · ambos módulos activos · N colaboradores.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Restricción calendario:</w:t>
      </w:r>
      <w:r w:rsidDel="00000000" w:rsidR="00000000" w:rsidRPr="00000000">
        <w:rPr>
          <w:rtl w:val="0"/>
        </w:rPr>
        <w:t xml:space="preserve"> ISO octubre 2026 — </w:t>
      </w:r>
      <w:r w:rsidDel="00000000" w:rsidR="00000000" w:rsidRPr="00000000">
        <w:rPr>
          <w:b w:val="1"/>
          <w:bCs w:val="1"/>
          <w:rtl w:val="0"/>
        </w:rPr>
        <w:t xml:space="preserve">fuera de este PRD</w:t>
      </w:r>
      <w:r w:rsidDel="00000000" w:rsidR="00000000" w:rsidRPr="00000000">
        <w:rPr>
          <w:rtl w:val="0"/>
        </w:rPr>
        <w:t xml:space="preserve"> (JTBD 3).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sqiu40e80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4H. Trazabilidad historias de producto (v1.9)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Decisión explícita con </w:t>
      </w:r>
      <w:r w:rsidDel="00000000" w:rsidR="00000000" w:rsidRPr="00000000">
        <w:rPr>
          <w:b w:val="1"/>
          <w:bCs w:val="1"/>
          <w:rtl w:val="0"/>
        </w:rPr>
        <w:t xml:space="preserve">Nicolás Canese (jul 2026):</w:t>
      </w:r>
      <w:r w:rsidDel="00000000" w:rsidR="00000000" w:rsidRPr="00000000">
        <w:rPr>
          <w:rtl w:val="0"/>
        </w:rPr>
        <w:t xml:space="preserve"> este PRD entrega perfilamiento + diagnóstico; </w:t>
      </w:r>
      <w:r w:rsidDel="00000000" w:rsidR="00000000" w:rsidRPr="00000000">
        <w:rPr>
          <w:b w:val="1"/>
          <w:bCs w:val="1"/>
          <w:rtl w:val="0"/>
        </w:rPr>
        <w:t xml:space="preserve">enrutamiento y catálogo en PRD separado</w:t>
      </w:r>
      <w:r w:rsidDel="00000000" w:rsidR="00000000" w:rsidRPr="00000000">
        <w:rPr>
          <w:rtl w:val="0"/>
        </w:rPr>
        <w:t xml:space="preserve">. La capa de generación/evaluación inteligente </w:t>
      </w:r>
      <w:r w:rsidDel="00000000" w:rsidR="00000000" w:rsidRPr="00000000">
        <w:rPr>
          <w:b w:val="1"/>
          <w:bCs w:val="1"/>
          <w:rtl w:val="0"/>
        </w:rPr>
        <w:t xml:space="preserve">no se documenta en este PRD</w:t>
      </w:r>
      <w:r w:rsidDel="00000000" w:rsidR="00000000" w:rsidRPr="00000000">
        <w:rPr>
          <w:rtl w:val="0"/>
        </w:rPr>
        <w:t xml:space="preserve"> — ver RFC-001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agent-api-contract.md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8.8019457786195"/>
        <w:gridCol w:w="1919.6226368739792"/>
        <w:gridCol w:w="2877.087228371025"/>
        <w:tblGridChange w:id="0">
          <w:tblGrid>
            <w:gridCol w:w="4228.8019457786195"/>
            <w:gridCol w:w="1919.6226368739792"/>
            <w:gridCol w:w="2877.087228371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Unificado v1.9 (este PRD)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Evaluación líder (Story #4)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Incluida en 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Fuera de este PRD</w:t>
            </w:r>
            <w:r w:rsidDel="00000000" w:rsidR="00000000" w:rsidRPr="00000000">
              <w:rPr>
                <w:rtl w:val="0"/>
              </w:rPr>
              <w:t xml:space="preserve"> — JTBD 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Crear sesión + HITL (Stories #1–2)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(Story #3)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Diagnóstico (Story #5)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Grupal + individual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Solo individual</w:t>
            </w:r>
            <w:r w:rsidDel="00000000" w:rsidR="00000000" w:rsidRPr="00000000">
              <w:rPr>
                <w:rtl w:val="0"/>
              </w:rPr>
              <w:t xml:space="preserve"> + gaps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Plan capacitación / enrutamiento (Stories #6–7)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Fuera de este 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Evidencia ISO (Stories #8–9)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Fuera de este PRD</w:t>
            </w:r>
            <w:r w:rsidDel="00000000" w:rsidR="00000000" w:rsidRPr="00000000">
              <w:rPr>
                <w:rtl w:val="0"/>
              </w:rPr>
              <w:t xml:space="preserve"> — JTBD 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Diagnóstico grupal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Story #5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Fuera de este PRD</w:t>
            </w:r>
            <w:r w:rsidDel="00000000" w:rsidR="00000000" w:rsidRPr="00000000">
              <w:rPr>
                <w:rtl w:val="0"/>
              </w:rPr>
              <w:t xml:space="preserve"> — JTBD 4</w:t>
            </w:r>
          </w:p>
        </w:tc>
      </w:tr>
    </w:tbl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unificado Fase 1 (actores):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 LR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Talento ["Talento / RRHH"]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C[Config valores + competencias]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S[Crear sesión + HITL]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D[Diagnóstico gap]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Colab ["Colaborador"]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A[Autoevaluación]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 --&gt; S --&gt; A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 --&gt; D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Stories → este PRD:</w:t>
      </w:r>
    </w:p>
    <w:tbl>
      <w:tblPr>
        <w:tblStyle w:val="Table18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2960"/>
        <w:gridCol w:w="2765"/>
        <w:tblGridChange w:id="0">
          <w:tblGrid>
            <w:gridCol w:w="785"/>
            <w:gridCol w:w="2960"/>
            <w:gridCol w:w="2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Crear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HITL cuestionario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 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Evaluación del líder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Fuera de este PRD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⚠️ Solo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  <w:t xml:space="preserve"> + gaps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#6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Plan de 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PRD posterior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#7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Aprobación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PRD posterior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#8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Re-perfilado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Fuera de este PRD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#9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Evidencia 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Fuera de este PRD</w:t>
            </w:r>
          </w:p>
        </w:tc>
      </w:tr>
    </w:tbl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cgodgxip3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4I. Mapa de pantallas — mockup UI piloto (Fase 1)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Pantallas para validar flujo con Talento antes de RFC/implementación. Mockup navegable canónico: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perfilamiento/Mockup_Agente_Perfilador_UCorp_Standalone.html</w:t>
      </w:r>
      <w:r w:rsidDel="00000000" w:rsidR="00000000" w:rsidRPr="00000000">
        <w:rPr>
          <w:rtl w:val="0"/>
        </w:rPr>
        <w:t xml:space="preserve"> (espejo: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ui-html/perfilador/Mockup_Agente_Perfilador_UCorp_Standalone.html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9096287625022"/>
        <w:gridCol w:w="2030.853486357902"/>
        <w:gridCol w:w="1296.4823595945538"/>
        <w:gridCol w:w="1459.6759433197421"/>
        <w:gridCol w:w="3635.5903929889237"/>
        <w:tblGridChange w:id="0">
          <w:tblGrid>
            <w:gridCol w:w="602.9096287625022"/>
            <w:gridCol w:w="2030.853486357902"/>
            <w:gridCol w:w="1296.4823595945538"/>
            <w:gridCol w:w="1459.6759433197421"/>
            <w:gridCol w:w="3635.59039298892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/ 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P-00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Hub / navegación SPA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Sidebar con todas las vistas del mockup UCorp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Dashboard Talento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RRHH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RF-M02b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Resumen sesiones activas, pendientes HITL, gaps abiertos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Config módulo valores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Talento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RF-M01b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CRUD dimensiones Weel, niveles esperados por rol/seniority/cargo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Config módulo competencias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Talento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RF-M01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CRUD matriz áreas, roles, dimensiones, niveles esperados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Lista de sesiones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RRHH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RF-M03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Estados: draft, generating, review, distributed, completed, expired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Crear sesión (wizard 4 pasos)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RRHH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Story #1, RF-M03b/c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Propósito, participantes, instrumento, confirmación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 toggle líder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P-06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HITL cuestionario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RRHH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Story #2, RF-M04d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Revisar/editar/regenerar preguntas; aprobar → distribuir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Autoevaluación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Story #3, US-FOCAL-01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Cuestionario por flujo; progreso; envío inmutable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P-07b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Cierre colaborador (score final)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US-FOCAL-01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Solo score global — sin gaps ni enrutamiento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P-08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Diagnóstico individual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RRHH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RF-M08, US-FOCAL-03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Gaps texto + gráfico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fin del mockup y de este PRD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P-09 Enrutamiento:</w:t>
      </w:r>
      <w:r w:rsidDel="00000000" w:rsidR="00000000" w:rsidRPr="00000000">
        <w:rPr>
          <w:rtl w:val="0"/>
        </w:rPr>
        <w:t xml:space="preserve"> fuera de este PRD. Referencia histórica: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ui-html/perfilador/enrutamiento.html</w:t>
      </w:r>
      <w:r w:rsidDel="00000000" w:rsidR="00000000" w:rsidRPr="00000000">
        <w:rPr>
          <w:rtl w:val="0"/>
        </w:rPr>
        <w:t xml:space="preserve"> (no navegable en demo).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Orden de flujo demo (guiado):</w:t>
      </w:r>
    </w:p>
    <w:tbl>
      <w:tblPr>
        <w:tblStyle w:val="Table20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680"/>
        <w:gridCol w:w="1475"/>
        <w:gridCol w:w="1430"/>
        <w:gridCol w:w="3830"/>
        <w:tblGridChange w:id="0">
          <w:tblGrid>
            <w:gridCol w:w="710"/>
            <w:gridCol w:w="680"/>
            <w:gridCol w:w="1475"/>
            <w:gridCol w:w="1430"/>
            <w:gridCol w:w="3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Login +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Credenciales → 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RRHH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Resumen operativo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3–6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Crear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RRHH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Propósito → Confirmación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P-06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RRHH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Aprobar → distribuir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8–10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Bienvenida → preguntas → 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P-08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RRHH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 del flujo · gaps esperado vs real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Mockup alineado a v1.9: </w:t>
      </w:r>
      <w:r w:rsidDel="00000000" w:rsidR="00000000" w:rsidRPr="00000000">
        <w:rPr>
          <w:b w:val="1"/>
          <w:bCs w:val="1"/>
          <w:rtl w:val="0"/>
        </w:rPr>
        <w:t xml:space="preserve">sin P-09</w:t>
      </w:r>
      <w:r w:rsidDel="00000000" w:rsidR="00000000" w:rsidRPr="00000000">
        <w:rPr>
          <w:rtl w:val="0"/>
        </w:rPr>
        <w:t xml:space="preserve"> en recorrido navegable.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599vraavw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4J. Alineación stack IttiAcademy (integración Fase 2)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Principio: diseñar Perfilador </w:t>
      </w:r>
      <w:r w:rsidDel="00000000" w:rsidR="00000000" w:rsidRPr="00000000">
        <w:rPr>
          <w:b w:val="1"/>
          <w:bCs w:val="1"/>
          <w:rtl w:val="0"/>
        </w:rPr>
        <w:t xml:space="preserve">contract-first</w:t>
      </w:r>
      <w:r w:rsidDel="00000000" w:rsidR="00000000" w:rsidRPr="00000000">
        <w:rPr>
          <w:rtl w:val="0"/>
        </w:rPr>
        <w:t xml:space="preserve"> desde Fase 1 para que Fase 2 sea </w:t>
      </w:r>
      <w:r w:rsidDel="00000000" w:rsidR="00000000" w:rsidRPr="00000000">
        <w:rPr>
          <w:b w:val="1"/>
          <w:bCs w:val="1"/>
          <w:rtl w:val="0"/>
        </w:rPr>
        <w:t xml:space="preserve">embed en Academy</w:t>
      </w:r>
      <w:r w:rsidDel="00000000" w:rsidR="00000000" w:rsidRPr="00000000">
        <w:rPr>
          <w:rtl w:val="0"/>
        </w:rPr>
        <w:t xml:space="preserve">, no reescritura.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9.9810380845252"/>
        <w:gridCol w:w="2491.225453961112"/>
        <w:gridCol w:w="2684.6292784830475"/>
        <w:gridCol w:w="2159.676040494938"/>
        <w:tblGridChange w:id="0">
          <w:tblGrid>
            <w:gridCol w:w="1689.9810380845252"/>
            <w:gridCol w:w="2491.225453961112"/>
            <w:gridCol w:w="2684.6292784830475"/>
            <w:gridCol w:w="2159.67604049493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IttiAcademy (anfitrión)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Perfilador (módulo)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Implicación 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Next.js + React + TypeScript · Tailwind · shadcn/ui + Radix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Sin UI producción 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UI piloto desechable; tokens U-Corp como referencia visual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 /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Okta SSO</w:t>
            </w:r>
            <w:r w:rsidDel="00000000" w:rsidR="00000000" w:rsidRPr="00000000">
              <w:rPr>
                <w:rtl w:val="0"/>
              </w:rPr>
              <w:t xml:space="preserve"> · multi-org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Confía JWT/contexto propagado por Academy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 auth piloto</w:t>
            </w:r>
            <w:r w:rsidDel="00000000" w:rsidR="00000000" w:rsidRPr="00000000">
              <w:rPr>
                <w:rtl w:val="0"/>
              </w:rPr>
              <w:t xml:space="preserve"> (§4K) con mismos roles; sin Okta en F1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Consume REST OpenAPI del perfilador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FastAPI · OpenAPI estable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Contrato versionado desde RFC-001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Webhooks entrantes/salientes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profiling_completed</w:t>
            </w:r>
            <w:r w:rsidDel="00000000" w:rsidR="00000000" w:rsidRPr="00000000">
              <w:rPr>
                <w:rtl w:val="0"/>
              </w:rPr>
              <w:t xml:space="preserve">, gaps listos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Diseñar payloads en RFC; no implementar sync F1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Postgres (política plataforma)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Postgres store único (ADR-002)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  <w:t xml:space="preserve"> en todo request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Datadog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CloudWatch F1 → Datadog 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Correlación trace/user/org</w:t>
            </w:r>
          </w:p>
        </w:tc>
      </w:tr>
    </w:tbl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Patrones de integración (RFC-001):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Admin Panel (IttiAcademy)  ←REST/OpenAPI→  Perfilador (FastAPI)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JWT (Okta) + org_id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Sesiones · HITL · diagnóstico gaps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└── (posterior) webhooks → enrutamiento / catálogo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Lineamientos para facilitar Fase 2:</w:t>
      </w:r>
    </w:p>
    <w:p w:rsidR="00000000" w:rsidDel="00000000" w:rsidP="00000000" w:rsidRDefault="00000000" w:rsidRPr="00000000" w14:paraId="000002C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Roles de sistema alineados: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talento_admin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rrhh_operator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collaborator</w:t>
      </w:r>
      <w:r w:rsidDel="00000000" w:rsidR="00000000" w:rsidRPr="00000000">
        <w:rPr>
          <w:rtl w:val="0"/>
        </w:rPr>
        <w:t xml:space="preserve"> (mapeables a permisos Academy).</w:t>
      </w:r>
    </w:p>
    <w:p w:rsidR="00000000" w:rsidDel="00000000" w:rsidP="00000000" w:rsidRDefault="00000000" w:rsidRPr="00000000" w14:paraId="000002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Competency Store API consumible por panel admin (mismos recursos que UI piloto).</w:t>
      </w:r>
    </w:p>
    <w:p w:rsidR="00000000" w:rsidDel="00000000" w:rsidP="00000000" w:rsidRDefault="00000000" w:rsidRPr="00000000" w14:paraId="000002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lógica de auth duplicada: Perfilador valida token, no gestiona usuarios.</w:t>
      </w:r>
    </w:p>
    <w:p w:rsidR="00000000" w:rsidDel="00000000" w:rsidP="00000000" w:rsidRDefault="00000000" w:rsidRPr="00000000" w14:paraId="000002C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tokens compatibles (Poppins, Urbanist) — 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design_system.html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x0u4e30ekc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4K. Capa de autenticación (Fase 1 piloto → Fase 2 Academy)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4.9707027651186"/>
        <w:gridCol w:w="4454.087732013219"/>
        <w:gridCol w:w="3116.4533762452866"/>
        <w:tblGridChange w:id="0">
          <w:tblGrid>
            <w:gridCol w:w="1454.9707027651186"/>
            <w:gridCol w:w="4454.087732013219"/>
            <w:gridCol w:w="3116.45337624528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 (piloto standalone)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 (IttiAcademy)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Auth simplificada piloto (email + rol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  <w:t xml:space="preserve"> fijo GV)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Okta SSO</w:t>
            </w:r>
            <w:r w:rsidDel="00000000" w:rsidR="00000000" w:rsidRPr="00000000">
              <w:rPr>
                <w:rtl w:val="0"/>
              </w:rPr>
              <w:t xml:space="preserve"> vía Academy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JWT emitido por servicio piloto o mock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JWT propagado por Admin Panel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Administrador/Talento · RRHH · 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Mapeo 1:1 a permisos panel Academy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  <w:t xml:space="preserve"> hardcoded Grupo Vázquez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  <w:t xml:space="preserve"> por request desde Academy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Magic link / token de sesión de perfilado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Link desde notificación Academy</w:t>
            </w:r>
          </w:p>
        </w:tc>
      </w:tr>
    </w:tbl>
    <w:p w:rsidR="00000000" w:rsidDel="00000000" w:rsidP="00000000" w:rsidRDefault="00000000" w:rsidRPr="00000000" w14:paraId="000002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auth Fase 1 (bloqueante RFC):</w:t>
      </w:r>
    </w:p>
    <w:p w:rsidR="00000000" w:rsidDel="00000000" w:rsidP="00000000" w:rsidRDefault="00000000" w:rsidRPr="00000000" w14:paraId="000002E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RF-AUTH-01: Login con identidad (email) + selección de rol para demo/piloto</w:t>
      </w:r>
    </w:p>
    <w:p w:rsidR="00000000" w:rsidDel="00000000" w:rsidP="00000000" w:rsidRDefault="00000000" w:rsidRPr="00000000" w14:paraId="000002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RF-AUTH-02: Toda operación lleva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en audit log (RNF-08)</w:t>
      </w:r>
    </w:p>
    <w:p w:rsidR="00000000" w:rsidDel="00000000" w:rsidP="00000000" w:rsidRDefault="00000000" w:rsidRPr="00000000" w14:paraId="000002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RF-AUTH-03: Colaborador accede solo a su sesión de autoevaluación (aislamiento)</w:t>
      </w:r>
    </w:p>
    <w:p w:rsidR="00000000" w:rsidDel="00000000" w:rsidP="00000000" w:rsidRDefault="00000000" w:rsidRPr="00000000" w14:paraId="000002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RF-AUTH-04: RRHH/Talento accede a config, sesiones, HITL, diagnóstico — no respuestas de otros sin permiso</w:t>
      </w:r>
    </w:p>
    <w:p w:rsidR="00000000" w:rsidDel="00000000" w:rsidP="00000000" w:rsidRDefault="00000000" w:rsidRPr="00000000" w14:paraId="000002E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RF-AUTH-05: Contrato de claims JWT documentado para handoff Academy (sub, org_id, roles, exp)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Mockup:</w:t>
      </w:r>
      <w:r w:rsidDel="00000000" w:rsidR="00000000" w:rsidRPr="00000000">
        <w:rPr>
          <w:rtl w:val="0"/>
        </w:rPr>
        <w:t xml:space="preserve"> pantalla de login con paso 1 (credenciales / SSO simulado) + paso 2 (rol) — 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Mockup_Agente_Perfilador_UCorp_Standalone.html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naj84ufyt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4B. Prioridad de Alcance (Scope Hammer)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 core (no negociable en este PRD):</w:t>
      </w:r>
      <w:r w:rsidDel="00000000" w:rsidR="00000000" w:rsidRPr="00000000">
        <w:rPr>
          <w:rtl w:val="0"/>
        </w:rPr>
        <w:t xml:space="preserve"> flujo completo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JTBD 7 → 6 → diagnóstico (JTBD 1)</w:t>
      </w:r>
      <w:r w:rsidDel="00000000" w:rsidR="00000000" w:rsidRPr="00000000">
        <w:rPr>
          <w:rtl w:val="0"/>
        </w:rPr>
        <w:t xml:space="preserve"> para Talento y Colaborador — config, sesión, HITL, autoevaluación, vista de gaps.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hay presión de tiempo — orden de sacrificio:</w:t>
      </w:r>
    </w:p>
    <w:p w:rsidR="00000000" w:rsidDel="00000000" w:rsidP="00000000" w:rsidRDefault="00000000" w:rsidRPr="00000000" w14:paraId="000002E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Gráficos avanzados de diagnóstico → mantener vista texto/tabular mínima</w:t>
      </w:r>
    </w:p>
    <w:p w:rsidR="00000000" w:rsidDel="00000000" w:rsidP="00000000" w:rsidRDefault="00000000" w:rsidRPr="00000000" w14:paraId="000002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Extensiones → solo template Estándar</w:t>
      </w:r>
    </w:p>
    <w:p w:rsidR="00000000" w:rsidDel="00000000" w:rsidP="00000000" w:rsidRDefault="00000000" w:rsidRPr="00000000" w14:paraId="000002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tipos de sesión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matriz_capacidades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por_pedido</w:t>
      </w:r>
      <w:r w:rsidDel="00000000" w:rsidR="00000000" w:rsidRPr="00000000">
        <w:rPr>
          <w:rtl w:val="0"/>
        </w:rPr>
        <w:t xml:space="preserve"> primero</w:t>
      </w:r>
    </w:p>
    <w:p w:rsidR="00000000" w:rsidDel="00000000" w:rsidP="00000000" w:rsidRDefault="00000000" w:rsidRPr="00000000" w14:paraId="000002F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Módulo valores → solo competencias en piloto mínimo (decisión Talento)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Fuera de negociación en este PRD:</w:t>
      </w:r>
      <w:r w:rsidDel="00000000" w:rsidR="00000000" w:rsidRPr="00000000">
        <w:rPr>
          <w:rtl w:val="0"/>
        </w:rPr>
        <w:t xml:space="preserve"> enrutamiento, catálogo, JTBD 3/4/5.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g01anzt0c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 (este PRD)</w:t>
      </w:r>
    </w:p>
    <w:p w:rsidR="00000000" w:rsidDel="00000000" w:rsidP="00000000" w:rsidRDefault="00000000" w:rsidRPr="00000000" w14:paraId="000002F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Enrutamiento automático / matching catálogo / confirmación cursos (RF-M09, RF-M10)</w:t>
      </w:r>
    </w:p>
    <w:p w:rsidR="00000000" w:rsidDel="00000000" w:rsidP="00000000" w:rsidRDefault="00000000" w:rsidRPr="00000000" w14:paraId="000002F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IttiAcademy enrollment (Fase 2)</w:t>
      </w:r>
    </w:p>
    <w:p w:rsidR="00000000" w:rsidDel="00000000" w:rsidP="00000000" w:rsidRDefault="00000000" w:rsidRPr="00000000" w14:paraId="000002F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JTBD 3 — Evidencia ISO / re-perfilado</w:t>
      </w:r>
    </w:p>
    <w:p w:rsidR="00000000" w:rsidDel="00000000" w:rsidP="00000000" w:rsidRDefault="00000000" w:rsidRPr="00000000" w14:paraId="000002F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JTBD 4 — Diagnóstico grupal / heatmap</w:t>
      </w:r>
    </w:p>
    <w:p w:rsidR="00000000" w:rsidDel="00000000" w:rsidP="00000000" w:rsidRDefault="00000000" w:rsidRPr="00000000" w14:paraId="000002F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JTBD 5 — Evaluación del líder</w:t>
      </w:r>
    </w:p>
    <w:p w:rsidR="00000000" w:rsidDel="00000000" w:rsidP="00000000" w:rsidRDefault="00000000" w:rsidRPr="00000000" w14:paraId="000002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automática de curso (JTBD 2)</w:t>
      </w:r>
    </w:p>
    <w:p w:rsidR="00000000" w:rsidDel="00000000" w:rsidP="00000000" w:rsidRDefault="00000000" w:rsidRPr="00000000" w14:paraId="000002F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API Weel</w:t>
      </w:r>
    </w:p>
    <w:p w:rsidR="00000000" w:rsidDel="00000000" w:rsidP="00000000" w:rsidRDefault="00000000" w:rsidRPr="00000000" w14:paraId="000002F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Multi-cliente B2B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c85rryvfc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Rabbit Holes</w:t>
      </w:r>
    </w:p>
    <w:p w:rsidR="00000000" w:rsidDel="00000000" w:rsidP="00000000" w:rsidRDefault="00000000" w:rsidRPr="00000000" w14:paraId="000002F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incluir enrutamiento/catálogo en este PRD — desenfoca el valor del perfilador</w:t>
      </w:r>
    </w:p>
    <w:p w:rsidR="00000000" w:rsidDel="00000000" w:rsidP="00000000" w:rsidRDefault="00000000" w:rsidRPr="00000000" w14:paraId="000002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bloquear piloto esperando IttiAcademy — standalone primero</w:t>
      </w:r>
    </w:p>
    <w:p w:rsidR="00000000" w:rsidDel="00000000" w:rsidP="00000000" w:rsidRDefault="00000000" w:rsidRPr="00000000" w14:paraId="000002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optimizar evaluación de respuestas abiertas hasta datos reales del piloto</w:t>
      </w:r>
    </w:p>
    <w:p w:rsidR="00000000" w:rsidDel="00000000" w:rsidP="00000000" w:rsidRDefault="00000000" w:rsidRPr="00000000" w14:paraId="000002F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resolver ISO, líder ni heatmap en esta iteración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jv8h72dvc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Requerimientos Funcionales (User Stories)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stories del piloto — </w:t>
      </w:r>
      <w:r w:rsidDel="00000000" w:rsidR="00000000" w:rsidRPr="00000000">
        <w:rPr>
          <w:b w:val="1"/>
          <w:bCs w:val="1"/>
          <w:rtl w:val="0"/>
        </w:rPr>
        <w:t xml:space="preserve">US-FOCAL-01 a 03</w:t>
      </w:r>
      <w:r w:rsidDel="00000000" w:rsidR="00000000" w:rsidRPr="00000000">
        <w:rPr>
          <w:rtl w:val="0"/>
        </w:rPr>
        <w:t xml:space="preserve"> (§4D). Referencia extendida US-01..09 en discovery = posteriores.</w:t>
      </w:r>
    </w:p>
    <w:tbl>
      <w:tblPr>
        <w:tblStyle w:val="Table23"/>
        <w:tblW w:w="5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270"/>
        <w:gridCol w:w="1235"/>
        <w:tblGridChange w:id="0">
          <w:tblGrid>
            <w:gridCol w:w="1730"/>
            <w:gridCol w:w="227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US-FOCAL-01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6 — Autoevaluación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US-FOCAL-02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7 — Sesión + 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US-FOCAL-03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1 — Diagnóstico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lfxgprxs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Atributos de Calidad / NFRs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.7562371786211"/>
        <w:gridCol w:w="2877.087228371025"/>
        <w:gridCol w:w="5256.668345473977"/>
        <w:tblGridChange w:id="0">
          <w:tblGrid>
            <w:gridCol w:w="891.7562371786211"/>
            <w:gridCol w:w="2877.087228371025"/>
            <w:gridCol w:w="5256.6683454739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Expectativa (piloto)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Latencia respondiendo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&lt; 2 s entre preguntas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Generación borrador cuestionario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1–2 min según extensión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Diagnóstico disponible post-envío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60 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99.5% horario laboral GMT-3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Concurrencia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500 respondentes / 10–20 admin simultáneos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REST OpenAPI — consumible por UI piloto (F1) e IttiAcademy (F2)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Observabilidad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CloudWatch — alertas sesiones colgadas, degradación de servicio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Auditabilidad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Log timestamp, user_id, org_id, evento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RNF-09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Inmutabilidad respuestas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Post-envío no editable (base ISO extendido)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RNF-10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JWT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  <w:t xml:space="preserve"> + roles; handoff Okta Academy F2 (§4K)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Privacidad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Colaborador no ve evaluación líder; aislamiento por org_id</w:t>
            </w:r>
          </w:p>
        </w:tc>
      </w:tr>
    </w:tbl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lwxkodfaz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Supuestos y Dependencias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2.7037620297465"/>
        <w:gridCol w:w="1288.0853893263343"/>
        <w:gridCol w:w="1247.9720034995628"/>
        <w:gridCol w:w="1689.219247594051"/>
        <w:gridCol w:w="1502.0234470691166"/>
        <w:gridCol w:w="1555.507961504812"/>
        <w:tblGridChange w:id="0">
          <w:tblGrid>
            <w:gridCol w:w="1742.7037620297465"/>
            <w:gridCol w:w="1288.0853893263343"/>
            <w:gridCol w:w="1247.9720034995628"/>
            <w:gridCol w:w="1689.219247594051"/>
            <w:gridCol w:w="1502.0234470691166"/>
            <w:gridCol w:w="1555.50796150481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Bloqueante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Export/definición valores Weel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RRHH / Talento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[PENDIENTE — falta: fecha comprometida por RRHH. Sin fecha no se puede ordenar el backlog de F1 respecto al módulo de valores]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F1 arranca sin módulo de valores; el piloto cubre skill matrix y el módulo entra cuando RRHH entregue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Módulo valores</w:t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Skill matrix ≥ 1 área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Larisa + Head área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— satisfecha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Cerrada 2026-07-29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N/A — dependencia cumplida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Matriz de Capacidades Ingeniería v5: 19 skills, 8 familias, 9 roles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(Jr→VP), escala 1–4 mapeada. Payload de import y endpoint definidos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Índice S3 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Equipo generador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Fuera de este PRD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N/A — PRD enrutamiento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Fuera de este PRD</w:t>
            </w:r>
            <w:r w:rsidDel="00000000" w:rsidR="00000000" w:rsidRPr="00000000">
              <w:rPr>
                <w:rtl w:val="0"/>
              </w:rPr>
              <w:t xml:space="preserve"> — PRD enrutamiento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RFC-001 + ADRs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Alejandro + Nicolás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[PENDIENTE — falta: fecha de cierre del RFC. Sin fecha no se puede planificar la Fase 2 contract-first]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F1 avanza con el contrato de API congelado por decisión de Nicolás; el RFC formaliza después sin bloquear el piloto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Contract-first para Fase 2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IttiAcademy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Equipo IttiAcademy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(F2)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Post-feedback piloto standalone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N/A — fuera de 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Post-feedback piloto standalone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 CourseInput generador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Nicolás + generador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Horizonte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Sin fecha — horizonte JTBD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N/A — no bloquea 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JTBD 2</w:t>
            </w:r>
          </w:p>
        </w:tc>
      </w:tr>
    </w:tbl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Supuestos: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colaboradores completan si ≤ tiempo prometido; Talento usa diagnóstico de gap para decisiones manuales de capacitación hasta PRD enrutamiento.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jf9mkevo7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Supuesto de alto riesgo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Supuesto:</w:t>
      </w:r>
      <w:r w:rsidDel="00000000" w:rsidR="00000000" w:rsidRPr="00000000">
        <w:rPr>
          <w:rtl w:val="0"/>
        </w:rPr>
        <w:t xml:space="preserve"> la evaluación automática de respuestas abiertas (escenarios) alcanza calidad suficiente para sostener el diagnóstico de gap.</w:t>
      </w:r>
    </w:p>
    <w:p w:rsidR="00000000" w:rsidDel="00000000" w:rsidP="00000000" w:rsidRDefault="00000000" w:rsidRPr="00000000" w14:paraId="000003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confianza:</w:t>
      </w:r>
      <w:r w:rsidDel="00000000" w:rsidR="00000000" w:rsidRPr="00000000">
        <w:rPr>
          <w:rtl w:val="0"/>
        </w:rPr>
        <w:t xml:space="preserve"> 5/10 — riesgo medio. Hay diseño del mecanismo, no hay medición contra criterio humano.</w:t>
      </w:r>
    </w:p>
    <w:p w:rsidR="00000000" w:rsidDel="00000000" w:rsidP="00000000" w:rsidRDefault="00000000" w:rsidRPr="00000000" w14:paraId="000003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[PENDIENTE — falta: muestra humana comparada contra la evaluación automática. Se obtiene en el piloto GV; sin esto no hay base para calibrar el scoring de escenarios abiertos]</w:t>
      </w:r>
    </w:p>
    <w:p w:rsidR="00000000" w:rsidDel="00000000" w:rsidP="00000000" w:rsidRDefault="00000000" w:rsidRPr="00000000" w14:paraId="0000036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B:</w:t>
      </w:r>
      <w:r w:rsidDel="00000000" w:rsidR="00000000" w:rsidRPr="00000000">
        <w:rPr>
          <w:rtl w:val="0"/>
        </w:rPr>
        <w:t xml:space="preserve"> si la calidad no alcanza en el piloto, los escenarios abiertos pasan a review humano de Talento y el diagnóstico se entrega con esa marca explícita. El flujo no se bloquea.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mkal4vf7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Métricas de Éxito (KPIs)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North Star (este PRD):</w:t>
      </w:r>
      <w:r w:rsidDel="00000000" w:rsidR="00000000" w:rsidRPr="00000000">
        <w:rPr>
          <w:rtl w:val="0"/>
        </w:rPr>
        <w:t xml:space="preserve"> Talento puede ejecutar el </w:t>
      </w:r>
      <w:r w:rsidDel="00000000" w:rsidR="00000000" w:rsidRPr="00000000">
        <w:rPr>
          <w:b w:val="1"/>
          <w:bCs w:val="1"/>
          <w:rtl w:val="0"/>
        </w:rPr>
        <w:t xml:space="preserve">flujo completo de perfilamiento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(sesión → HITL → autoevaluación → </w:t>
      </w:r>
      <w:r w:rsidDel="00000000" w:rsidR="00000000" w:rsidRPr="00000000">
        <w:rPr>
          <w:b w:val="1"/>
          <w:bCs w:val="1"/>
          <w:rtl w:val="0"/>
        </w:rPr>
        <w:t xml:space="preserve">diagnóstico de gap</w:t>
      </w:r>
      <w:r w:rsidDel="00000000" w:rsidR="00000000" w:rsidRPr="00000000">
        <w:rPr>
          <w:rtl w:val="0"/>
        </w:rPr>
        <w:t xml:space="preserve">) con feedback accionable en piloto GV.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 regla de desempate:</w:t>
      </w:r>
      <w:r w:rsidDel="00000000" w:rsidR="00000000" w:rsidRPr="00000000">
        <w:rPr>
          <w:rtl w:val="0"/>
        </w:rPr>
        <w:t xml:space="preserve"> sí. Ante decisiones de alcance en conflicto, la North Star decide. Toda decisión que la comprometa requiere aprobación explícita del PM.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Proxy operativo: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80% completitud autoevaluación; diagnóstico generado en ≤ 60 s post-envío.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4.4443352537255"/>
        <w:gridCol w:w="3200.935546083261"/>
        <w:gridCol w:w="3060.131929686637"/>
        <w:tblGridChange w:id="0">
          <w:tblGrid>
            <w:gridCol w:w="2764.4443352537255"/>
            <w:gridCol w:w="3200.935546083261"/>
            <w:gridCol w:w="3060.1319296866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medir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Completitud autoevaluación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is_complete</w:t>
            </w:r>
            <w:r w:rsidDel="00000000" w:rsidR="00000000" w:rsidRPr="00000000">
              <w:rPr>
                <w:rtl w:val="0"/>
              </w:rPr>
              <w:t xml:space="preserve"> / invitados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Tiempo vs. extensión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tiempo prometido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Timestamp inicio → fin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Utilidad diagnóstico (Talento)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4/5 en review piloto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Encuesta Larisa/Hugo post-sesión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Cuestionario 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&gt; 70% aprobados con ≤ 2 ediciones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Ediciones / aprobaciones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Relevancia del instrumento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&gt; 90% al rol/dimensión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Review humano sample</w:t>
            </w:r>
          </w:p>
        </w:tc>
      </w:tr>
    </w:tbl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y15cylt4o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Guardrails — no deben degradarse al optimizar la North Star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6.5339612922226"/>
        <w:gridCol w:w="2535.2034733976016"/>
        <w:gridCol w:w="3153.7743763338"/>
        <w:tblGridChange w:id="0">
          <w:tblGrid>
            <w:gridCol w:w="3336.5339612922226"/>
            <w:gridCol w:w="2535.2034733976016"/>
            <w:gridCol w:w="3153.774376333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Tiempo de completado del 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tiempo prometido al invitarlo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RNF-03 + KPI «Tiempo vs. extensión»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Ediciones HITL por cuestionario aprobado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KPI «Cuestionario HITL»</w:t>
            </w:r>
          </w:p>
        </w:tc>
      </w:tr>
    </w:tbl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Subir la completitud alargando el cuestionario, o mejorar la generación a costa de más edición manual de Talento, viola estos umbrales aunque la North Star mejore.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hjci2qwzg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Frecuencia de medición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piloto GV: revisión </w:t>
      </w:r>
      <w:r w:rsidDel="00000000" w:rsidR="00000000" w:rsidRPr="00000000">
        <w:rPr>
          <w:b w:val="1"/>
          <w:bCs w:val="1"/>
          <w:rtl w:val="0"/>
        </w:rPr>
        <w:t xml:space="preserve">semanal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los KPIs operativos (completitud, tiempo, ediciones HITL). Utilidad del diagnóstico (≥ 4/5) se mide </w:t>
      </w:r>
      <w:r w:rsidDel="00000000" w:rsidR="00000000" w:rsidRPr="00000000">
        <w:rPr>
          <w:b w:val="1"/>
          <w:bCs w:val="1"/>
          <w:rtl w:val="0"/>
        </w:rPr>
        <w:t xml:space="preserve">al cierre del piloto</w:t>
      </w:r>
      <w:r w:rsidDel="00000000" w:rsidR="00000000" w:rsidRPr="00000000">
        <w:rPr>
          <w:rtl w:val="0"/>
        </w:rPr>
        <w:t xml:space="preserve"> con Larisa y Hugo.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ml0pvrap9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Métrica que NO se debe optimizar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Score promedio de gap detectado.</w:t>
      </w:r>
      <w:r w:rsidDel="00000000" w:rsidR="00000000" w:rsidRPr="00000000">
        <w:rPr>
          <w:rtl w:val="0"/>
        </w:rPr>
        <w:t xml:space="preserve"> Perseguir este número sesga el diagnóstico hacia resultados cómodos en vez de reales: el gap se reporta más chico y el instrumento pierde su función. Se observa, no se optimiza.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iu99aczkl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Estado de Pendientes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16gbb6s9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Bloqueantes (este PRD)</w:t>
      </w:r>
    </w:p>
    <w:p w:rsidR="00000000" w:rsidDel="00000000" w:rsidP="00000000" w:rsidRDefault="00000000" w:rsidRPr="00000000" w14:paraId="0000039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autenticación piloto</w:t>
      </w:r>
      <w:r w:rsidDel="00000000" w:rsidR="00000000" w:rsidRPr="00000000">
        <w:rPr>
          <w:rtl w:val="0"/>
        </w:rPr>
        <w:t xml:space="preserve"> — §4K</w:t>
      </w:r>
    </w:p>
    <w:p w:rsidR="00000000" w:rsidDel="00000000" w:rsidP="00000000" w:rsidRDefault="00000000" w:rsidRPr="00000000" w14:paraId="000003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mínima de piloto</w:t>
      </w:r>
      <w:r w:rsidDel="00000000" w:rsidR="00000000" w:rsidRPr="00000000">
        <w:rPr>
          <w:rtl w:val="0"/>
        </w:rPr>
        <w:t xml:space="preserve"> — flujo Talento + Colaborador hasta P-08</w:t>
      </w:r>
    </w:p>
    <w:p w:rsidR="00000000" w:rsidDel="00000000" w:rsidP="00000000" w:rsidRDefault="00000000" w:rsidRPr="00000000" w14:paraId="000003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Export/definición valores Weel — sin fecha de RRHH; plan B en §7 (F1 arranca sin el módulo)</w:t>
      </w:r>
    </w:p>
    <w:p w:rsidR="00000000" w:rsidDel="00000000" w:rsidP="00000000" w:rsidRDefault="00000000" w:rsidRPr="00000000" w14:paraId="000003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matrix ≥ 1 área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cerrado 2026-07-29</w:t>
      </w:r>
      <w:r w:rsidDel="00000000" w:rsidR="00000000" w:rsidRPr="00000000">
        <w:rPr>
          <w:rtl w:val="0"/>
        </w:rPr>
        <w:t xml:space="preserve">: matriz Ingeniería v5, 9 roles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</w:p>
    <w:p w:rsidR="00000000" w:rsidDel="00000000" w:rsidP="00000000" w:rsidRDefault="00000000" w:rsidRPr="00000000" w14:paraId="000003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 Larisa / Hugo / capacitación</w:t>
      </w:r>
    </w:p>
    <w:p w:rsidR="00000000" w:rsidDel="00000000" w:rsidP="00000000" w:rsidRDefault="00000000" w:rsidRPr="00000000" w14:paraId="0000039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RFC-001 + ADRs</w:t>
      </w:r>
      <w:r w:rsidDel="00000000" w:rsidR="00000000" w:rsidRPr="00000000">
        <w:rPr>
          <w:rtl w:val="0"/>
        </w:rPr>
        <w:t xml:space="preserve"> — Alejandro + Nicolás · alineación Academy §4J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cmnbyfatf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Asunciones sin validar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Decisiones tomadas sin confirmación de stakeholders ni respaldo de datos. Cada una es un riesgo abierto que el equipo debe conocer.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53.302126276038"/>
        <w:gridCol w:w="3072.209684747586"/>
        <w:tblGridChange w:id="0">
          <w:tblGrid>
            <w:gridCol w:w="5953.302126276038"/>
            <w:gridCol w:w="3072.20968474758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valida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Larisa y Hugo consideran el diagnóstico útil (≥ 4/5) — no confirmado con ellos aún (§7)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Encuesta al cierre del piloto GV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Los colaboradores completan la autoevaluación si el tiempo real ≤ prometido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KPI «Tiempo vs. extensión» + completitud durante el piloto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La matriz v5 es fuente autoritativa para Jr/SSR/SR, aunque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competency-framework.md</w:t>
            </w:r>
            <w:r w:rsidDel="00000000" w:rsidR="00000000" w:rsidRPr="00000000">
              <w:rPr>
                <w:rtl w:val="0"/>
              </w:rPr>
              <w:t xml:space="preserve"> marca esos niveles pendientes del Head de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del Head de Ingeniería sobre v5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Talento usa el diagnóstico de gap para decisiones manuales de capacitación hasta que exista el PRD de enrutamiento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Observación de uso real en el piloto</w:t>
            </w:r>
          </w:p>
        </w:tc>
      </w:tr>
    </w:tbl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ufgqlnq5q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Decisiones incorporadas</w:t>
      </w:r>
    </w:p>
    <w:p w:rsidR="00000000" w:rsidDel="00000000" w:rsidP="00000000" w:rsidRDefault="00000000" w:rsidRPr="00000000" w14:paraId="000003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v1.7 — Auth, Academy stack, mockup P-08, benchmark</w:t>
      </w:r>
    </w:p>
    <w:p w:rsidR="00000000" w:rsidDel="00000000" w:rsidP="00000000" w:rsidRDefault="00000000" w:rsidRPr="00000000" w14:paraId="000003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v1.8 — Alcance diagnóstico only; enrutamiento/catálogo fuera; JTBD 3/4/5 fuera</w:t>
      </w:r>
    </w:p>
    <w:p w:rsidR="00000000" w:rsidDel="00000000" w:rsidP="00000000" w:rsidRDefault="00000000" w:rsidRPr="00000000" w14:paraId="000003A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v1.9 — Desacople capa IA del PRD; lenguaje producto; integración en RFC</w:t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sogkvabw8h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Posterior a este PRD</w:t>
      </w:r>
    </w:p>
    <w:p w:rsidR="00000000" w:rsidDel="00000000" w:rsidP="00000000" w:rsidRDefault="00000000" w:rsidRPr="00000000" w14:paraId="000003A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 enrutamiento + catálogo (RF-M09, RF-M10)</w:t>
      </w:r>
    </w:p>
    <w:p w:rsidR="00000000" w:rsidDel="00000000" w:rsidP="00000000" w:rsidRDefault="00000000" w:rsidRPr="00000000" w14:paraId="000003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IttiAcademy (Fase 2)</w:t>
      </w:r>
    </w:p>
    <w:p w:rsidR="00000000" w:rsidDel="00000000" w:rsidP="00000000" w:rsidRDefault="00000000" w:rsidRPr="00000000" w14:paraId="000003A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JTBD 3, 4, 5 — PRDs separados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oetzkvdghf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Anexo: Trazabilidad fuentes → PRD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37.285569584374"/>
        <w:gridCol w:w="3588.226241439249"/>
        <w:tblGridChange w:id="0">
          <w:tblGrid>
            <w:gridCol w:w="5437.285569584374"/>
            <w:gridCol w:w="3588.22624143924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Descripción Perfilador.docx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§1, §4, §5, §6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competency-framework.md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§4C, semilla GV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PRD v1.3 (GitHub PR #6)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§4C–§4E, JTBD 6+1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perfilamiento/Product Requirements Document (PRD) Integrado.pdf</w:t>
            </w:r>
            <w:r w:rsidDel="00000000" w:rsidR="00000000" w:rsidRPr="00000000">
              <w:rPr>
                <w:rtl w:val="0"/>
              </w:rPr>
              <w:t xml:space="preserve"> (Alejandro)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Base v1.5 → v1.6 §4D, §4G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perfilamiento/VS-PRD — Agente Perfilador B2B-130726-162740 (1).pdf</w:t>
            </w:r>
            <w:r w:rsidDel="00000000" w:rsidR="00000000" w:rsidRPr="00000000">
              <w:rPr>
                <w:rtl w:val="0"/>
              </w:rPr>
              <w:t xml:space="preserve"> (Nicolás)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§4F histórico — HITL, tipos sesión/pregunta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Decisión producto 17/07/2026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v1.9 — PRD sin capa IA; RFC + agent-api-contract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PRD Agente Perfilador B2B</w:t>
              </w:r>
            </w:hyperlink>
            <w:r w:rsidDel="00000000" w:rsidR="00000000" w:rsidRPr="00000000">
              <w:rPr>
                <w:rtl w:val="0"/>
              </w:rPr>
              <w:t xml:space="preserve"> (espejo Confluence)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Mismo contenido que PDF Nicolás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Decisión producto 10/07/2026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§3A, §4D, alcance piloto unificado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Decisión entrega 10/07/2026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§4G — Fase 1 standalone, Fase 2 IttiAcademy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Reconciliación PDFs 13/07/2026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§4H, §4I — unificación sin evaluación líder; mapa mockup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Acuerdo alcance Alejandro + Nicolás 14/07/2026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§3A, §4D, §4H — diagnóstico only; enrutamiento fuera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Feedback revisores 14/07/2026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§3C, §4J, §4K, §4I</w:t>
            </w:r>
          </w:p>
        </w:tc>
      </w:tr>
    </w:tbl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buagre3xkr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Anexo: Trazabilidad JTBD → capacidades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4.908423108578"/>
        <w:gridCol w:w="4975.061112680729"/>
        <w:gridCol w:w="1905.5422752343168"/>
        <w:tblGridChange w:id="0">
          <w:tblGrid>
            <w:gridCol w:w="2144.908423108578"/>
            <w:gridCol w:w="4975.061112680729"/>
            <w:gridCol w:w="1905.542275234316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 (este PRD)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Habilitador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RF-M01, RF-M01b, RF-M02, RF-M02b, RF-AUTH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RF-M03, RF-M03b/c, RF-M04a–d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US-FOCAL-02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RF-M04a/b/e, RF-M05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US-FOCAL-01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1 (diagnóstico)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RF-M08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US-FOCAL-03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1 (enrutamiento)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RF-M09, RF-M10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PRD posterior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RF-M06, RF-M07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Fuera de este PRD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Fuera de este PRD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Fuera de este PRD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RF-08, RF-09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Fuera de este PRD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Integración Academy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RF-M11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</w:tr>
    </w:tbl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Siguiente paso ingeniería: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RFC-001 (arquitectura backend perfilador + integración Motor IA vía contrato + auth + diagnóstico) — co-autoría Alejandro Roldán + Nicolás Canese. Enrutamiento/catálogo → RFC/PRD posterior.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tti-digital.atlassian.net/wiki/spaces/VS/pages/144601448477/PRD+Agente+Perfilador+B2B" TargetMode="External"/><Relationship Id="rId10" Type="http://schemas.openxmlformats.org/officeDocument/2006/relationships/hyperlink" Target="https://itti-digital.atlassian.net/wiki/spaces/VS/pages/144601448477/PRD+Agente+Perfilador+B2B" TargetMode="External"/><Relationship Id="rId13" Type="http://schemas.openxmlformats.org/officeDocument/2006/relationships/hyperlink" Target="https://www.huneetylearning.com/" TargetMode="External"/><Relationship Id="rId12" Type="http://schemas.openxmlformats.org/officeDocument/2006/relationships/hyperlink" Target="https://pindata.tech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ittidigital/perfilador" TargetMode="External"/><Relationship Id="rId15" Type="http://schemas.openxmlformats.org/officeDocument/2006/relationships/hyperlink" Target="https://anthropos.work/workforce/" TargetMode="External"/><Relationship Id="rId14" Type="http://schemas.openxmlformats.org/officeDocument/2006/relationships/hyperlink" Target="https://skillsense.exceedxe.com/" TargetMode="External"/><Relationship Id="rId17" Type="http://schemas.openxmlformats.org/officeDocument/2006/relationships/hyperlink" Target="https://aveluate.com/hr" TargetMode="External"/><Relationship Id="rId16" Type="http://schemas.openxmlformats.org/officeDocument/2006/relationships/hyperlink" Target="https://www.docebo.com/products/skills-intelligence/" TargetMode="External"/><Relationship Id="rId5" Type="http://schemas.openxmlformats.org/officeDocument/2006/relationships/styles" Target="styles.xml"/><Relationship Id="rId19" Type="http://schemas.openxmlformats.org/officeDocument/2006/relationships/hyperlink" Target="https://itti-digital.atlassian.net/wiki/spaces/VS/pages/144601448477" TargetMode="External"/><Relationship Id="rId6" Type="http://schemas.openxmlformats.org/officeDocument/2006/relationships/hyperlink" Target="https://github.com/ittidigital/perfilador/pull/8" TargetMode="External"/><Relationship Id="rId18" Type="http://schemas.openxmlformats.org/officeDocument/2006/relationships/hyperlink" Target="https://mentoracorporate.com/" TargetMode="External"/><Relationship Id="rId7" Type="http://schemas.openxmlformats.org/officeDocument/2006/relationships/hyperlink" Target="https://github.com/ittidigital/perfilador/pull/8" TargetMode="External"/><Relationship Id="rId8" Type="http://schemas.openxmlformats.org/officeDocument/2006/relationships/hyperlink" Target="https://github.com/ittidigital/perfilad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