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8F8BC" w14:textId="601E5C2A" w:rsidR="00CF7835" w:rsidRPr="00CF7835" w:rsidRDefault="00991E41" w:rsidP="00CF7835">
      <w:pPr>
        <w:rPr>
          <w:b/>
          <w:bCs/>
        </w:rPr>
      </w:pPr>
      <w:r>
        <w:rPr>
          <w:b/>
          <w:bCs/>
        </w:rPr>
        <w:t>|</w:t>
      </w:r>
      <w:r w:rsidR="00CF7835" w:rsidRPr="00CF7835">
        <w:rPr>
          <w:b/>
          <w:bCs/>
        </w:rPr>
        <w:t>1. Overworld</w:t>
      </w:r>
    </w:p>
    <w:p w14:paraId="1C8B0A48" w14:textId="77777777" w:rsidR="00CF7835" w:rsidRPr="00CF7835" w:rsidRDefault="00CF7835" w:rsidP="00CF7835">
      <w:pPr>
        <w:numPr>
          <w:ilvl w:val="0"/>
          <w:numId w:val="1"/>
        </w:numPr>
      </w:pPr>
      <w:r w:rsidRPr="00CF7835">
        <w:rPr>
          <w:b/>
          <w:bCs/>
        </w:rPr>
        <w:t>Descripción:</w:t>
      </w:r>
      <w:r w:rsidRPr="00CF7835">
        <w:t xml:space="preserve"> Esta es la dimensión principal en la que los jugadores comienzan el juego. Es un mundo tridimensional lleno de paisajes diversos como bosques, montañas, desiertos, océanos, y más. El Overworld es donde los jugadores construyen, exploran, y interactúan con los mobs y estructuras. Los recursos básicos como madera, minerales, y alimentos se encuentran aquí.</w:t>
      </w:r>
    </w:p>
    <w:p w14:paraId="1D1638A9" w14:textId="77777777" w:rsidR="00CF7835" w:rsidRPr="00CF7835" w:rsidRDefault="00CF7835" w:rsidP="00CF7835">
      <w:pPr>
        <w:numPr>
          <w:ilvl w:val="0"/>
          <w:numId w:val="1"/>
        </w:numPr>
      </w:pPr>
      <w:r w:rsidRPr="00CF7835">
        <w:rPr>
          <w:b/>
          <w:bCs/>
        </w:rPr>
        <w:t>Características destacadas:</w:t>
      </w:r>
    </w:p>
    <w:p w14:paraId="78887053" w14:textId="77777777" w:rsidR="00CF7835" w:rsidRPr="00CF7835" w:rsidRDefault="00CF7835" w:rsidP="00CF7835">
      <w:pPr>
        <w:numPr>
          <w:ilvl w:val="1"/>
          <w:numId w:val="1"/>
        </w:numPr>
      </w:pPr>
      <w:r w:rsidRPr="00CF7835">
        <w:t>Biomas variados.</w:t>
      </w:r>
    </w:p>
    <w:p w14:paraId="254A248D" w14:textId="77777777" w:rsidR="00CF7835" w:rsidRPr="00CF7835" w:rsidRDefault="00CF7835" w:rsidP="00CF7835">
      <w:pPr>
        <w:numPr>
          <w:ilvl w:val="1"/>
          <w:numId w:val="1"/>
        </w:numPr>
      </w:pPr>
      <w:r w:rsidRPr="00CF7835">
        <w:t>Mobs pasivos, como vacas, cerdos y ovejas.</w:t>
      </w:r>
    </w:p>
    <w:p w14:paraId="28690D91" w14:textId="77777777" w:rsidR="00CF7835" w:rsidRPr="00CF7835" w:rsidRDefault="00CF7835" w:rsidP="00CF7835">
      <w:pPr>
        <w:numPr>
          <w:ilvl w:val="1"/>
          <w:numId w:val="1"/>
        </w:numPr>
      </w:pPr>
      <w:r w:rsidRPr="00CF7835">
        <w:t>Estructuras como aldeas y templos.</w:t>
      </w:r>
    </w:p>
    <w:p w14:paraId="613A2D12" w14:textId="77777777" w:rsidR="00CF7835" w:rsidRPr="00CF7835" w:rsidRDefault="00CF7835" w:rsidP="00CF7835">
      <w:pPr>
        <w:numPr>
          <w:ilvl w:val="1"/>
          <w:numId w:val="1"/>
        </w:numPr>
      </w:pPr>
      <w:r w:rsidRPr="00CF7835">
        <w:t>Día y noche, con ciclos de 20 minutos (día/noche 10 minutos cada uno).</w:t>
      </w:r>
    </w:p>
    <w:p w14:paraId="0FDFEAA0" w14:textId="77777777" w:rsidR="00CF7835" w:rsidRPr="00CF7835" w:rsidRDefault="00CF7835" w:rsidP="00CF7835">
      <w:pPr>
        <w:numPr>
          <w:ilvl w:val="0"/>
          <w:numId w:val="1"/>
        </w:numPr>
      </w:pPr>
      <w:r w:rsidRPr="00CF7835">
        <w:rPr>
          <w:b/>
          <w:bCs/>
        </w:rPr>
        <w:t>Fuente:</w:t>
      </w:r>
      <w:r w:rsidRPr="00CF7835">
        <w:t xml:space="preserve"> Minecraft Wiki - Overworld</w:t>
      </w:r>
    </w:p>
    <w:p w14:paraId="1C38C2DC" w14:textId="77777777" w:rsidR="00CF7835" w:rsidRPr="00CF7835" w:rsidRDefault="00CF7835" w:rsidP="00CF7835">
      <w:pPr>
        <w:rPr>
          <w:b/>
          <w:bCs/>
        </w:rPr>
      </w:pPr>
      <w:r w:rsidRPr="00CF7835">
        <w:rPr>
          <w:b/>
          <w:bCs/>
        </w:rPr>
        <w:t>2. Nether</w:t>
      </w:r>
    </w:p>
    <w:p w14:paraId="48983761" w14:textId="77777777" w:rsidR="00CF7835" w:rsidRPr="00CF7835" w:rsidRDefault="00CF7835" w:rsidP="00CF7835">
      <w:pPr>
        <w:numPr>
          <w:ilvl w:val="0"/>
          <w:numId w:val="2"/>
        </w:numPr>
      </w:pPr>
      <w:r w:rsidRPr="00CF7835">
        <w:rPr>
          <w:b/>
          <w:bCs/>
        </w:rPr>
        <w:t>Descripción:</w:t>
      </w:r>
      <w:r w:rsidRPr="00CF7835">
        <w:t xml:space="preserve"> El Nether es una dimensión peligrosa, infernal y completamente diferente al Overworld. Está llena de lava, criaturas hostiles como ghasts y blazes, y recursos raros como la </w:t>
      </w:r>
      <w:r w:rsidRPr="00CF7835">
        <w:rPr>
          <w:b/>
          <w:bCs/>
        </w:rPr>
        <w:t>Netherite</w:t>
      </w:r>
      <w:r w:rsidRPr="00CF7835">
        <w:t>. Para acceder al Nether, los jugadores deben construir un portal utilizando bloques de obsidiana y encenderlo con fuego. El Nether tiene un ambiente extremadamente hostil y es clave para obtener materiales avanzados y para avanzar en el juego.</w:t>
      </w:r>
    </w:p>
    <w:p w14:paraId="12916CB1" w14:textId="77777777" w:rsidR="00CF7835" w:rsidRPr="00CF7835" w:rsidRDefault="00CF7835" w:rsidP="00CF7835">
      <w:pPr>
        <w:numPr>
          <w:ilvl w:val="0"/>
          <w:numId w:val="2"/>
        </w:numPr>
      </w:pPr>
      <w:r w:rsidRPr="00CF7835">
        <w:rPr>
          <w:b/>
          <w:bCs/>
        </w:rPr>
        <w:t>Características destacadas:</w:t>
      </w:r>
    </w:p>
    <w:p w14:paraId="70037DB7" w14:textId="77777777" w:rsidR="00CF7835" w:rsidRPr="00CF7835" w:rsidRDefault="00CF7835" w:rsidP="00CF7835">
      <w:pPr>
        <w:numPr>
          <w:ilvl w:val="1"/>
          <w:numId w:val="2"/>
        </w:numPr>
      </w:pPr>
      <w:r w:rsidRPr="00CF7835">
        <w:t>Biomas infernales, como la "Cueva Infernal" o el "Bosque Oscuro".</w:t>
      </w:r>
    </w:p>
    <w:p w14:paraId="50FAD741" w14:textId="77777777" w:rsidR="00CF7835" w:rsidRPr="00CF7835" w:rsidRDefault="00CF7835" w:rsidP="00CF7835">
      <w:pPr>
        <w:numPr>
          <w:ilvl w:val="1"/>
          <w:numId w:val="2"/>
        </w:numPr>
      </w:pPr>
      <w:r w:rsidRPr="00CF7835">
        <w:t xml:space="preserve">Mobs hostiles como </w:t>
      </w:r>
      <w:r w:rsidRPr="00CF7835">
        <w:rPr>
          <w:b/>
          <w:bCs/>
        </w:rPr>
        <w:t>Blazes</w:t>
      </w:r>
      <w:r w:rsidRPr="00CF7835">
        <w:t xml:space="preserve">, </w:t>
      </w:r>
      <w:r w:rsidRPr="00CF7835">
        <w:rPr>
          <w:b/>
          <w:bCs/>
        </w:rPr>
        <w:t>Ghasts</w:t>
      </w:r>
      <w:r w:rsidRPr="00CF7835">
        <w:t xml:space="preserve">, </w:t>
      </w:r>
      <w:r w:rsidRPr="00CF7835">
        <w:rPr>
          <w:b/>
          <w:bCs/>
        </w:rPr>
        <w:t>Piglins</w:t>
      </w:r>
      <w:r w:rsidRPr="00CF7835">
        <w:t xml:space="preserve"> y </w:t>
      </w:r>
      <w:r w:rsidRPr="00CF7835">
        <w:rPr>
          <w:b/>
          <w:bCs/>
        </w:rPr>
        <w:t>Hoglins</w:t>
      </w:r>
      <w:r w:rsidRPr="00CF7835">
        <w:t>.</w:t>
      </w:r>
    </w:p>
    <w:p w14:paraId="4220C988" w14:textId="77777777" w:rsidR="00CF7835" w:rsidRPr="00CF7835" w:rsidRDefault="00CF7835" w:rsidP="00CF7835">
      <w:pPr>
        <w:numPr>
          <w:ilvl w:val="1"/>
          <w:numId w:val="2"/>
        </w:numPr>
      </w:pPr>
      <w:r w:rsidRPr="00CF7835">
        <w:t xml:space="preserve">Recursos como </w:t>
      </w:r>
      <w:r w:rsidRPr="00CF7835">
        <w:rPr>
          <w:b/>
          <w:bCs/>
        </w:rPr>
        <w:t>Nether Quartz</w:t>
      </w:r>
      <w:r w:rsidRPr="00CF7835">
        <w:t xml:space="preserve"> y </w:t>
      </w:r>
      <w:r w:rsidRPr="00CF7835">
        <w:rPr>
          <w:b/>
          <w:bCs/>
        </w:rPr>
        <w:t>Netherite</w:t>
      </w:r>
      <w:r w:rsidRPr="00CF7835">
        <w:t>.</w:t>
      </w:r>
    </w:p>
    <w:p w14:paraId="7EE035FA" w14:textId="77777777" w:rsidR="00CF7835" w:rsidRPr="00CF7835" w:rsidRDefault="00CF7835" w:rsidP="00CF7835">
      <w:pPr>
        <w:numPr>
          <w:ilvl w:val="1"/>
          <w:numId w:val="2"/>
        </w:numPr>
      </w:pPr>
      <w:r w:rsidRPr="00CF7835">
        <w:t>No tiene un ciclo día/noche, siempre está oscuro.</w:t>
      </w:r>
    </w:p>
    <w:p w14:paraId="7A83B446" w14:textId="77777777" w:rsidR="00CF7835" w:rsidRPr="00CF7835" w:rsidRDefault="00CF7835" w:rsidP="00CF7835">
      <w:pPr>
        <w:numPr>
          <w:ilvl w:val="0"/>
          <w:numId w:val="2"/>
        </w:numPr>
      </w:pPr>
      <w:r w:rsidRPr="00CF7835">
        <w:rPr>
          <w:b/>
          <w:bCs/>
        </w:rPr>
        <w:t>Fuente:</w:t>
      </w:r>
      <w:r w:rsidRPr="00CF7835">
        <w:t xml:space="preserve"> Minecraft Wiki - Nether</w:t>
      </w:r>
    </w:p>
    <w:p w14:paraId="29A7D665" w14:textId="77777777" w:rsidR="00CF7835" w:rsidRPr="00CF7835" w:rsidRDefault="00CF7835" w:rsidP="00CF7835">
      <w:pPr>
        <w:rPr>
          <w:b/>
          <w:bCs/>
        </w:rPr>
      </w:pPr>
      <w:r w:rsidRPr="00CF7835">
        <w:rPr>
          <w:b/>
          <w:bCs/>
        </w:rPr>
        <w:t>3. End</w:t>
      </w:r>
    </w:p>
    <w:p w14:paraId="26D8A900" w14:textId="77777777" w:rsidR="00CF7835" w:rsidRPr="00CF7835" w:rsidRDefault="00CF7835" w:rsidP="00CF7835">
      <w:pPr>
        <w:numPr>
          <w:ilvl w:val="0"/>
          <w:numId w:val="3"/>
        </w:numPr>
      </w:pPr>
      <w:r w:rsidRPr="00CF7835">
        <w:rPr>
          <w:b/>
          <w:bCs/>
        </w:rPr>
        <w:t>Descripción:</w:t>
      </w:r>
      <w:r w:rsidRPr="00CF7835">
        <w:t xml:space="preserve"> El End es una dimensión misteriosa y única, famosa por ser el hogar del </w:t>
      </w:r>
      <w:r w:rsidRPr="00CF7835">
        <w:rPr>
          <w:b/>
          <w:bCs/>
        </w:rPr>
        <w:t>Ender Dragon</w:t>
      </w:r>
      <w:r w:rsidRPr="00CF7835">
        <w:t xml:space="preserve">, el jefe final del juego. Para acceder a esta dimensión, los jugadores deben encontrar y activar un portal al </w:t>
      </w:r>
      <w:r w:rsidRPr="00CF7835">
        <w:rPr>
          <w:b/>
          <w:bCs/>
        </w:rPr>
        <w:t>End</w:t>
      </w:r>
      <w:r w:rsidRPr="00CF7835">
        <w:t xml:space="preserve">, que generalmente está ubicado dentro de una Fortaleza. El End es un lugar </w:t>
      </w:r>
      <w:r w:rsidRPr="00CF7835">
        <w:lastRenderedPageBreak/>
        <w:t>vacío, compuesto principalmente por islas flotantes, y está rodeado de un vacío infinito.</w:t>
      </w:r>
    </w:p>
    <w:p w14:paraId="60D82357" w14:textId="77777777" w:rsidR="00CF7835" w:rsidRPr="00CF7835" w:rsidRDefault="00CF7835" w:rsidP="00CF7835">
      <w:pPr>
        <w:numPr>
          <w:ilvl w:val="0"/>
          <w:numId w:val="3"/>
        </w:numPr>
      </w:pPr>
      <w:r w:rsidRPr="00CF7835">
        <w:rPr>
          <w:b/>
          <w:bCs/>
        </w:rPr>
        <w:t>Características destacadas:</w:t>
      </w:r>
    </w:p>
    <w:p w14:paraId="5ED09F3D" w14:textId="77777777" w:rsidR="00CF7835" w:rsidRPr="00CF7835" w:rsidRDefault="00CF7835" w:rsidP="00CF7835">
      <w:pPr>
        <w:numPr>
          <w:ilvl w:val="1"/>
          <w:numId w:val="3"/>
        </w:numPr>
      </w:pPr>
      <w:r w:rsidRPr="00CF7835">
        <w:t xml:space="preserve">Hogar del </w:t>
      </w:r>
      <w:r w:rsidRPr="00CF7835">
        <w:rPr>
          <w:b/>
          <w:bCs/>
        </w:rPr>
        <w:t>Ender Dragon</w:t>
      </w:r>
      <w:r w:rsidRPr="00CF7835">
        <w:t xml:space="preserve"> y otras entidades como </w:t>
      </w:r>
      <w:r w:rsidRPr="00CF7835">
        <w:rPr>
          <w:b/>
          <w:bCs/>
        </w:rPr>
        <w:t>Shulkers</w:t>
      </w:r>
      <w:r w:rsidRPr="00CF7835">
        <w:t>.</w:t>
      </w:r>
    </w:p>
    <w:p w14:paraId="0479D0D0" w14:textId="77777777" w:rsidR="00CF7835" w:rsidRPr="00CF7835" w:rsidRDefault="00CF7835" w:rsidP="00CF7835">
      <w:pPr>
        <w:numPr>
          <w:ilvl w:val="1"/>
          <w:numId w:val="3"/>
        </w:numPr>
      </w:pPr>
      <w:r w:rsidRPr="00CF7835">
        <w:t xml:space="preserve">El </w:t>
      </w:r>
      <w:r w:rsidRPr="00CF7835">
        <w:rPr>
          <w:b/>
          <w:bCs/>
        </w:rPr>
        <w:t>End</w:t>
      </w:r>
      <w:r w:rsidRPr="00CF7835">
        <w:t xml:space="preserve"> está compuesto por islas flotantes que pueden tener estructuras como torres.</w:t>
      </w:r>
    </w:p>
    <w:p w14:paraId="504C7362" w14:textId="77777777" w:rsidR="00CF7835" w:rsidRPr="00CF7835" w:rsidRDefault="00CF7835" w:rsidP="00CF7835">
      <w:pPr>
        <w:numPr>
          <w:ilvl w:val="1"/>
          <w:numId w:val="3"/>
        </w:numPr>
      </w:pPr>
      <w:r w:rsidRPr="00CF7835">
        <w:t>No hay recursos naturales como en el Overworld.</w:t>
      </w:r>
    </w:p>
    <w:p w14:paraId="1FF35CCE" w14:textId="77777777" w:rsidR="00CF7835" w:rsidRPr="00CF7835" w:rsidRDefault="00CF7835" w:rsidP="00CF7835">
      <w:pPr>
        <w:numPr>
          <w:ilvl w:val="1"/>
          <w:numId w:val="3"/>
        </w:numPr>
      </w:pPr>
      <w:r w:rsidRPr="00CF7835">
        <w:t xml:space="preserve">Una vez derrotado el </w:t>
      </w:r>
      <w:r w:rsidRPr="00CF7835">
        <w:rPr>
          <w:b/>
          <w:bCs/>
        </w:rPr>
        <w:t>Ender Dragon</w:t>
      </w:r>
      <w:r w:rsidRPr="00CF7835">
        <w:t>, los jugadores pueden regresar al Overworld a través de un portal especial.</w:t>
      </w:r>
    </w:p>
    <w:p w14:paraId="563C1B62" w14:textId="77777777" w:rsidR="00CF7835" w:rsidRPr="00CF7835" w:rsidRDefault="00CF7835" w:rsidP="00CF7835">
      <w:pPr>
        <w:numPr>
          <w:ilvl w:val="0"/>
          <w:numId w:val="3"/>
        </w:numPr>
      </w:pPr>
      <w:r w:rsidRPr="00CF7835">
        <w:rPr>
          <w:b/>
          <w:bCs/>
        </w:rPr>
        <w:t>Fuente:</w:t>
      </w:r>
      <w:r w:rsidRPr="00CF7835">
        <w:t xml:space="preserve"> Minecraft Wiki - End</w:t>
      </w:r>
    </w:p>
    <w:p w14:paraId="5AF3628E" w14:textId="77777777" w:rsidR="00CF7835" w:rsidRPr="00CF7835" w:rsidRDefault="00CF7835" w:rsidP="00CF7835">
      <w:r w:rsidRPr="00CF7835">
        <w:t xml:space="preserve">Cada una de estas dimensiones ofrece una experiencia única y es fundamental para el progreso y la exploración en </w:t>
      </w:r>
      <w:r w:rsidRPr="00CF7835">
        <w:rPr>
          <w:b/>
          <w:bCs/>
        </w:rPr>
        <w:t>Minecraft</w:t>
      </w:r>
    </w:p>
    <w:p w14:paraId="49BDCF8D" w14:textId="77777777" w:rsidR="00D73AB4" w:rsidRDefault="00D73AB4"/>
    <w:sectPr w:rsidR="00D73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02631"/>
    <w:multiLevelType w:val="multilevel"/>
    <w:tmpl w:val="AD40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14F3A"/>
    <w:multiLevelType w:val="multilevel"/>
    <w:tmpl w:val="344E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B7EA0"/>
    <w:multiLevelType w:val="multilevel"/>
    <w:tmpl w:val="13DC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317131">
    <w:abstractNumId w:val="1"/>
  </w:num>
  <w:num w:numId="2" w16cid:durableId="1560749725">
    <w:abstractNumId w:val="2"/>
  </w:num>
  <w:num w:numId="3" w16cid:durableId="117718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B4"/>
    <w:rsid w:val="00991E41"/>
    <w:rsid w:val="00C522AA"/>
    <w:rsid w:val="00CB69F4"/>
    <w:rsid w:val="00CF7835"/>
    <w:rsid w:val="00D7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7BBD9"/>
  <w15:chartTrackingRefBased/>
  <w15:docId w15:val="{1C6C99BC-6390-4D68-8814-9E03F4BC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A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A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A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A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A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A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A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3A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A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A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1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santillan</dc:creator>
  <cp:keywords/>
  <dc:description/>
  <cp:lastModifiedBy>alejandro santillan</cp:lastModifiedBy>
  <cp:revision>3</cp:revision>
  <dcterms:created xsi:type="dcterms:W3CDTF">2024-12-10T07:15:00Z</dcterms:created>
  <dcterms:modified xsi:type="dcterms:W3CDTF">2024-12-14T01:16:00Z</dcterms:modified>
</cp:coreProperties>
</file>