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SERVICIO NACIONAL DE APRENDIZAJE SENA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i/>
          <w:color w:val="44546A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44546A"/>
          <w:spacing w:val="0"/>
          <w:position w:val="0"/>
          <w:sz w:val="24"/>
          <w:shd w:fill="auto" w:val="clear"/>
        </w:rPr>
        <w:t xml:space="preserve">Evidencia de producto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2F5597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F5597"/>
          <w:spacing w:val="0"/>
          <w:position w:val="0"/>
          <w:sz w:val="28"/>
          <w:shd w:fill="auto" w:val="clear"/>
        </w:rPr>
        <w:t xml:space="preserve">GA7-220501096-AA3-EV02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i/>
          <w:color w:val="44546A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44546A"/>
          <w:spacing w:val="0"/>
          <w:position w:val="0"/>
          <w:sz w:val="24"/>
          <w:shd w:fill="auto" w:val="clear"/>
        </w:rPr>
        <w:t xml:space="preserve">Modulos de software codificados y probados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Proyecto: Lumefy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Modulo evaluado: Clientes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Componentes incluidos: backend y frontend_mantis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Aprendiz: Jorjan Alejandro Osorio Ceballos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Fecha 2026-05-30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D9EAF7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Introduccion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documento presenta la evidencia funcional y tecnica del modulo de clientes del proyecto Lumefy. Para esta actividad solo se tuvo en cuenta el backend desarrollado en FastAPI y la interfaz administrativa Mantis desarrollada en Angular. El documento queda preparado para pegar capturas, mostrar validaciones y usarlo como guia del video.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Objetivo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Comprobar que el modulo de clientes permite registrar, consultar, editar y gestionar informacion comercial y financiera, demostrando el cumplimiento funcional del backend y del frontend Mantis.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Resumen del modulo probado</w:t>
      </w:r>
    </w:p>
    <w:tbl>
      <w:tblPr/>
      <w:tblGrid>
        <w:gridCol w:w="2600"/>
        <w:gridCol w:w="70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Item</w:t>
            </w:r>
          </w:p>
        </w:tc>
        <w:tc>
          <w:tcPr>
            <w:tcW w:w="7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Detalle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Modulo</w:t>
            </w:r>
          </w:p>
        </w:tc>
        <w:tc>
          <w:tcPr>
            <w:tcW w:w="7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Clientes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Backend</w:t>
            </w:r>
          </w:p>
        </w:tc>
        <w:tc>
          <w:tcPr>
            <w:tcW w:w="7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FastAPI - endpoints y validaciones del modulo de clientes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Frontend</w:t>
            </w:r>
          </w:p>
        </w:tc>
        <w:tc>
          <w:tcPr>
            <w:tcW w:w="7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Mantis Angular - formulario, listado, perfil, linea de tiempo y abonos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Prueba automatica</w:t>
            </w:r>
          </w:p>
        </w:tc>
        <w:tc>
          <w:tcPr>
            <w:tcW w:w="7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backend/tests/test_client_validations.py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Resultado tecnico</w:t>
            </w:r>
          </w:p>
        </w:tc>
        <w:tc>
          <w:tcPr>
            <w:tcW w:w="7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7 pruebas OK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D9EAF7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Historia de usuario 1. Registrar cliente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Descripcion: Como usuario con permisos de gestion, deseo registrar un cliente para asociarlo a ventas, seguimiento CRM y estado de cuenta.</w:t>
      </w:r>
    </w:p>
    <w:tbl>
      <w:tblPr/>
      <w:tblGrid>
        <w:gridCol w:w="2200"/>
        <w:gridCol w:w="740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Aspecto</w:t>
            </w:r>
          </w:p>
        </w:tc>
        <w:tc>
          <w:tcPr>
            <w:tcW w:w="74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Detalle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Que probar</w:t>
            </w:r>
          </w:p>
        </w:tc>
        <w:tc>
          <w:tcPr>
            <w:tcW w:w="74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 El formulario carga correctamente.</w:t>
              <w:br/>
              <w:t xml:space="preserve">- Permite registrar nombre, identificacion, correo, telefono, direccion, estado y limite de credito.</w:t>
              <w:br/>
              <w:t xml:space="preserve">- Al guardar, muestra confirmacion y redirige al listado.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Validaciones clave</w:t>
            </w:r>
          </w:p>
        </w:tc>
        <w:tc>
          <w:tcPr>
            <w:tcW w:w="74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 Nombre obligatorio, minimo 2 y maximo 120 caracteres.</w:t>
              <w:br/>
              <w:t xml:space="preserve">- Identificacion maximo 30 caracteres.</w:t>
              <w:br/>
              <w:t xml:space="preserve">- Identificacion solo admite letras, numeros, espacios, punto, slash y guion.</w:t>
              <w:br/>
              <w:t xml:space="preserve">- Email con formato valido.</w:t>
              <w:br/>
              <w:t xml:space="preserve">- Telefono solo admite numeros, espacios, parentesis, + y guion y maximo 25 caracteres.</w:t>
              <w:br/>
              <w:t xml:space="preserve">- Direccion maximo 180 caracteres.</w:t>
              <w:br/>
              <w:t xml:space="preserve">- Notas maximo 500 caracteres.</w:t>
              <w:br/>
              <w:t xml:space="preserve">- Limite de credito no puede ser negativo.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Que decir en video</w:t>
            </w:r>
          </w:p>
        </w:tc>
        <w:tc>
          <w:tcPr>
            <w:tcW w:w="74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 el video debes decir que se esta probando el registro del modulo Clientes y que las validaciones se ejecutan antes de enviar al backend.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D9EAF7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Historia de usuario 2. Consultar y buscar clientes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Descripcion: Como usuario administrativo, deseo listar y buscar clientes para ubicar registros por nombre o estado.</w:t>
      </w:r>
    </w:p>
    <w:tbl>
      <w:tblPr/>
      <w:tblGrid>
        <w:gridCol w:w="2200"/>
        <w:gridCol w:w="740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Aspecto</w:t>
            </w:r>
          </w:p>
        </w:tc>
        <w:tc>
          <w:tcPr>
            <w:tcW w:w="74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Detalle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Que probar</w:t>
            </w:r>
          </w:p>
        </w:tc>
        <w:tc>
          <w:tcPr>
            <w:tcW w:w="74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 El listado muestra clientes registrados.</w:t>
              <w:br/>
              <w:t xml:space="preserve">- La busqueda por texto filtra coincidencias.</w:t>
              <w:br/>
              <w:t xml:space="preserve">- El filtro por estado muestra los registros esperados.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Validaciones clave</w:t>
            </w:r>
          </w:p>
        </w:tc>
        <w:tc>
          <w:tcPr>
            <w:tcW w:w="74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 Busqueda por texto.</w:t>
              <w:br/>
              <w:t xml:space="preserve">- Filtro por estado activo, inactivo, prospecto y en riesgo.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Que decir en video</w:t>
            </w:r>
          </w:p>
        </w:tc>
        <w:tc>
          <w:tcPr>
            <w:tcW w:w="74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 el video debes explicar que se valida la consulta funcional del modulo y la respuesta visual en Mantis.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D9EAF7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Historia de usuario 3. Editar cliente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Descripcion: Como usuario con permisos, deseo editar la informacion de un cliente para mantener actualizados sus datos comerciales.</w:t>
      </w:r>
    </w:p>
    <w:tbl>
      <w:tblPr/>
      <w:tblGrid>
        <w:gridCol w:w="2200"/>
        <w:gridCol w:w="740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Aspecto</w:t>
            </w:r>
          </w:p>
        </w:tc>
        <w:tc>
          <w:tcPr>
            <w:tcW w:w="74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Detalle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Que probar</w:t>
            </w:r>
          </w:p>
        </w:tc>
        <w:tc>
          <w:tcPr>
            <w:tcW w:w="74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 La vista de edicion carga los datos actuales.</w:t>
              <w:br/>
              <w:t xml:space="preserve">- Se pueden modificar datos validos y guardar cambios.</w:t>
              <w:br/>
              <w:t xml:space="preserve">- Las validaciones siguen activas en la edicion.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Validaciones clave</w:t>
            </w:r>
          </w:p>
        </w:tc>
        <w:tc>
          <w:tcPr>
            <w:tcW w:w="74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 Repetir una validacion de longitud o formato en la edicion.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Que decir en video</w:t>
            </w:r>
          </w:p>
        </w:tc>
        <w:tc>
          <w:tcPr>
            <w:tcW w:w="74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 el video debes mostrar que el mismo modelo se puede actualizar sin perder las reglas de validacion.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D9EAF7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Historia de usuario 4. Consultar perfil del cliente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Descripcion: Como usuario administrativo, deseo revisar la ficha del cliente para consultar saldo, datos de contacto y metricas.</w:t>
      </w:r>
    </w:p>
    <w:tbl>
      <w:tblPr/>
      <w:tblGrid>
        <w:gridCol w:w="2200"/>
        <w:gridCol w:w="740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Aspecto</w:t>
            </w:r>
          </w:p>
        </w:tc>
        <w:tc>
          <w:tcPr>
            <w:tcW w:w="74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Detalle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Que probar</w:t>
            </w:r>
          </w:p>
        </w:tc>
        <w:tc>
          <w:tcPr>
            <w:tcW w:w="74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 Se visualiza nombre, identificacion, correo, telefono y direccion.</w:t>
              <w:br/>
              <w:t xml:space="preserve">- Se visualiza saldo pendiente y limite de credito.</w:t>
              <w:br/>
              <w:t xml:space="preserve">- Se visualizan metricas generales del cliente.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Validaciones clave</w:t>
            </w:r>
          </w:p>
        </w:tc>
        <w:tc>
          <w:tcPr>
            <w:tcW w:w="74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 Validacion visual de fechas y datos registrados por el sistema.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Que decir en video</w:t>
            </w:r>
          </w:p>
        </w:tc>
        <w:tc>
          <w:tcPr>
            <w:tcW w:w="74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 el video debes explicar que esta pantalla consolida informacion del backend en Mantis.</w:t>
            </w:r>
          </w:p>
        </w:tc>
      </w:tr>
    </w:tbl>
    <w:p>
      <w:pPr>
        <w:spacing w:before="240" w:after="240" w:line="240"/>
        <w:ind w:right="240" w:left="240" w:firstLine="0"/>
        <w:jc w:val="center"/>
        <w:rPr>
          <w:rFonts w:ascii="Calibri" w:hAnsi="Calibri" w:cs="Calibri" w:eastAsia="Calibri"/>
          <w:b/>
          <w:color w:val="5B6572"/>
          <w:spacing w:val="0"/>
          <w:position w:val="0"/>
          <w:sz w:val="22"/>
          <w:shd w:fill="F4F8FC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D9EAF7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Matriz de validaciones</w:t>
      </w:r>
    </w:p>
    <w:tbl>
      <w:tblPr/>
      <w:tblGrid>
        <w:gridCol w:w="2300"/>
        <w:gridCol w:w="2300"/>
        <w:gridCol w:w="5000"/>
      </w:tblGrid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Tipo de validacion</w:t>
            </w:r>
          </w:p>
        </w:tc>
        <w:tc>
          <w:tcPr>
            <w:tcW w:w="5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Regla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Nombre</w:t>
            </w:r>
          </w:p>
        </w:tc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Texto</w:t>
            </w:r>
          </w:p>
        </w:tc>
        <w:tc>
          <w:tcPr>
            <w:tcW w:w="5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Obligatorio, minimo 2, maximo 120 caracteres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Identificacion</w:t>
            </w:r>
          </w:p>
        </w:tc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Caracteres y longitud</w:t>
            </w:r>
          </w:p>
        </w:tc>
        <w:tc>
          <w:tcPr>
            <w:tcW w:w="5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Maximo 30 caracteres; solo letras, numeros, espacios, punto, slash y guion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Email</w:t>
            </w:r>
          </w:p>
        </w:tc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Formato</w:t>
            </w:r>
          </w:p>
        </w:tc>
        <w:tc>
          <w:tcPr>
            <w:tcW w:w="5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Debe ser correo valido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Telefono</w:t>
            </w:r>
          </w:p>
        </w:tc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Caracteres y longitud</w:t>
            </w:r>
          </w:p>
        </w:tc>
        <w:tc>
          <w:tcPr>
            <w:tcW w:w="5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Maximo 25 caracteres; solo numeros, espacios, parentesis, + y guion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Direccion</w:t>
            </w:r>
          </w:p>
        </w:tc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Longitud</w:t>
            </w:r>
          </w:p>
        </w:tc>
        <w:tc>
          <w:tcPr>
            <w:tcW w:w="5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Maximo 180 caracteres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Notas</w:t>
            </w:r>
          </w:p>
        </w:tc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Longitud</w:t>
            </w:r>
          </w:p>
        </w:tc>
        <w:tc>
          <w:tcPr>
            <w:tcW w:w="5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Maximo 500 caracteres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Limite de credito</w:t>
            </w:r>
          </w:p>
        </w:tc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Numero</w:t>
            </w:r>
          </w:p>
        </w:tc>
        <w:tc>
          <w:tcPr>
            <w:tcW w:w="5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 puede ser negativo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Contenido de interaccion</w:t>
            </w:r>
          </w:p>
        </w:tc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Texto</w:t>
            </w:r>
          </w:p>
        </w:tc>
        <w:tc>
          <w:tcPr>
            <w:tcW w:w="5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Obligatorio, minimo 3, maximo 500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Monto de abono</w:t>
            </w:r>
          </w:p>
        </w:tc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Numero</w:t>
            </w:r>
          </w:p>
        </w:tc>
        <w:tc>
          <w:tcPr>
            <w:tcW w:w="5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Obligatorio, mayor a 0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Descripcion de pago</w:t>
            </w:r>
          </w:p>
        </w:tc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Texto</w:t>
            </w:r>
          </w:p>
        </w:tc>
        <w:tc>
          <w:tcPr>
            <w:tcW w:w="5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Obligatoria, minimo 3, maximo 160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Referencia de pago</w:t>
            </w:r>
          </w:p>
        </w:tc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Longitud</w:t>
            </w:r>
          </w:p>
        </w:tc>
        <w:tc>
          <w:tcPr>
            <w:tcW w:w="5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Maximo 80 caracteres</w:t>
            </w:r>
          </w:p>
        </w:tc>
      </w:tr>
      <w:tr>
        <w:trPr>
          <w:trHeight w:val="1" w:hRule="atLeast"/>
          <w:jc w:val="left"/>
        </w:trPr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Fechas del sistema</w:t>
            </w:r>
          </w:p>
        </w:tc>
        <w:tc>
          <w:tcPr>
            <w:tcW w:w="23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Visualizacion</w:t>
            </w:r>
          </w:p>
        </w:tc>
        <w:tc>
          <w:tcPr>
            <w:tcW w:w="5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 verifican en listado, perfil, linea de tiempo y estado de cuenta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