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URLs y Entregables GA8-220501096-AA1-EV02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1. Repositorio de control de versiones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URL Git: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https://github.com/Alejooc/lumefy.git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2. URLs de ejecucion identificadas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  <w:t xml:space="preserve">2.1 URLs locales documentadas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Frontend local: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http://localhost:4200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Backend local: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http://localhost:8000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Documentacion API: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http://localhost:8000/docs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OpenAPI JSON: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http://localhost:8000/api/v1/openapi.json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3. Entregables tecnicos identificados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0"/>
        <w:gridCol w:w="4500"/>
      </w:tblGrid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Entregable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Ruta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codigo fuente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raiz del proyecto lumefy/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 compilado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frontend_mantis/dist/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arranque backend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backend/start.bat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 contenedorizado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backend/Dockerfile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orquestacion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docker-compose.yml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endpoints API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docs/postman/ENDPOINTS_Lumefy.md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coleccion Postman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docs/postman/Lumefy.postman_collection.json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environment Postman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docs/postman/Lumefy.local.postman_environment.json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guia de pruebas API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docs/postman/GUIA_EVIDENCIA_POSTMAN.md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ambientes de desarrollo y pruebas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docs/ambientes_desarrollo_pruebas.md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diagramas de arquitectura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docs/diagramas_arquitectura_lumefy.md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informe de modulos integrados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docs/evidencia/GA8-220501096-AA1-EV02_modulos_integrados.md</w:t>
            </w:r>
          </w:p>
        </w:tc>
      </w:tr>
      <w:tr>
        <w:trPr>
          <w:trHeight w:val="1" w:hRule="atLeast"/>
          <w:jc w:val="left"/>
        </w:trPr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manual tecnico</w:t>
            </w:r>
          </w:p>
        </w:tc>
        <w:tc>
          <w:tcPr>
            <w:tcW w:w="45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docs/evidencia/GA8-220501096-AA1-EV02_manual_tecnico.md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4200/" Id="docRId1" Type="http://schemas.openxmlformats.org/officeDocument/2006/relationships/hyperlink" /><Relationship TargetMode="External" Target="http://localhost:8000/docs" Id="docRId3" Type="http://schemas.openxmlformats.org/officeDocument/2006/relationships/hyperlink" /><Relationship Target="numbering.xml" Id="docRId5" Type="http://schemas.openxmlformats.org/officeDocument/2006/relationships/numbering" /><Relationship TargetMode="External" Target="https://github.com/Alejooc/lumefy.git" Id="docRId0" Type="http://schemas.openxmlformats.org/officeDocument/2006/relationships/hyperlink" /><Relationship TargetMode="External" Target="http://localhost:8000/" Id="docRId2" Type="http://schemas.openxmlformats.org/officeDocument/2006/relationships/hyperlink" /><Relationship TargetMode="External" Target="http://localhost:8000/api/v1/openapi.json" Id="docRId4" Type="http://schemas.openxmlformats.org/officeDocument/2006/relationships/hyperlink" /><Relationship Target="styles.xml" Id="docRId6" Type="http://schemas.openxmlformats.org/officeDocument/2006/relationships/styles" /></Relationships>
</file>