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>
      <w:r>
        <w:rPr>
          <w:sz w:val="22"/>
        </w:rPr>
        <w:t>]"'de"'_rada Por</w:t>
      </w:r>
    </w:p>
    <w:p>
      <w:r>
        <w:rPr>
          <w:sz w:val="22"/>
        </w:rPr>
        <w:t>UN pato,</w:t>
      </w:r>
    </w:p>
    <w:p>
      <w:r>
        <w:rPr>
          <w:sz w:val="22"/>
        </w:rPr>
        <w:t>4 eee N</w:t>
      </w:r>
    </w:p>
    <w:p>
      <w:r>
        <w:rPr>
          <w:sz w:val="22"/>
        </w:rPr>
        <w:t>|..'.|:IIII' |</w:t>
      </w:r>
    </w:p>
    <w:p>
      <w:r>
        <w:rPr>
          <w:sz w:val="22"/>
        </w:rPr>
        <w:t>N</w:t>
      </w:r>
    </w:p>
    <w:p>
      <w:r>
        <w:rPr>
          <w:sz w:val="22"/>
        </w:rPr>
        <w:t>"</w:t>
      </w:r>
    </w:p>
    <w:p>
      <w:r>
        <w:rPr>
          <w:sz w:val="22"/>
        </w:rPr>
        <w:t>“El</w:t>
      </w:r>
    </w:p>
    <w:p>
      <w:r>
        <w:rPr>
          <w:sz w:val="22"/>
        </w:rPr>
        <w:t>renacuajo</w:t>
      </w:r>
    </w:p>
    <w:p>
      <w:r>
        <w:rPr>
          <w:sz w:val="22"/>
        </w:rPr>
        <w:t>paseador</w:t>
      </w:r>
    </w:p>
    <w:p>
      <w:r>
        <w:rPr>
          <w:sz w:val="22"/>
        </w:rPr>
        <w:t>(1882)</w:t>
      </w:r>
    </w:p>
    <w:p>
      <w:r>
        <w:rPr>
          <w:sz w:val="22"/>
        </w:rPr>
        <w:t>[ editar</w:t>
      </w:r>
    </w:p>
    <w:p>
      <w:r>
        <w:rPr>
          <w:sz w:val="22"/>
        </w:rPr>
        <w:t>Original</w:t>
      </w:r>
    </w:p>
    <w:p>
      <w:r>
        <w:rPr>
          <w:sz w:val="22"/>
        </w:rPr>
        <w:t>españ.ol|f”</w:t>
      </w:r>
    </w:p>
    <w:p>
      <w:r>
        <w:rPr>
          <w:sz w:val="22"/>
        </w:rPr>
        <w:t>El hijo de rana, Rinrín renacuajo |</w:t>
      </w:r>
    </w:p>
    <w:p>
      <w:r>
        <w:rPr>
          <w:sz w:val="22"/>
        </w:rPr>
        <w:t>Salió esta mañana muy tieso y muy nLajo ,</w:t>
      </w:r>
    </w:p>
    <w:p>
      <w:r>
        <w:rPr>
          <w:sz w:val="22"/>
        </w:rPr>
        <w:t>Con pantalón corto, corbata a la moda (</w:t>
      </w:r>
    </w:p>
    <w:p>
      <w:r>
        <w:rPr>
          <w:sz w:val="22"/>
        </w:rPr>
        <w:t>Sombrero encintado y chupa de boda.</w:t>
      </w:r>
    </w:p>
    <w:p>
      <w:r>
        <w:rPr>
          <w:sz w:val="22"/>
        </w:rPr>
        <w:t>y</w:t>
      </w:r>
    </w:p>
    <w:p>
      <w:r>
        <w:rPr>
          <w:sz w:val="22"/>
        </w:rPr>
        <w:t>-¡Muchacho, no salgas!- lé grita mamá</w:t>
      </w:r>
    </w:p>
    <w:p>
      <w:r>
        <w:rPr>
          <w:sz w:val="22"/>
        </w:rPr>
        <w:t>—</w:t>
      </w:r>
    </w:p>
    <w:p>
      <w:r>
        <w:rPr>
          <w:sz w:val="22"/>
        </w:rPr>
        <w:t>oró'r'1qu</w:t>
      </w:r>
    </w:p>
    <w:p>
      <w:r>
        <w:rPr>
          <w:sz w:val="22"/>
        </w:rPr>
        <w:t>se va. P pero él hace un</w:t>
      </w:r>
    </w:p>
    <w:p>
      <w:r>
        <w:rPr>
          <w:sz w:val="22"/>
        </w:rPr>
        <w:t>géle'</w:t>
      </w:r>
    </w:p>
    <w:p>
      <w:r>
        <w:rPr>
          <w:sz w:val="22"/>
        </w:rPr>
        <w:t>,</w:t>
      </w:r>
    </w:p>
    <w:p>
      <w:r>
        <w:rPr>
          <w:sz w:val="22"/>
        </w:rPr>
        <w:t>|</w:t>
      </w:r>
    </w:p>
    <w:p>
      <w:r>
        <w:rPr>
          <w:sz w:val="22"/>
        </w:rPr>
        <w:t>Halló en el camino, a un ratón vecino</w:t>
      </w:r>
    </w:p>
    <w:p>
      <w:r>
        <w:rPr>
          <w:sz w:val="22"/>
        </w:rPr>
        <w:t>Y le dijo: -¡amigo!- venga usted conmigo,</w:t>
      </w:r>
    </w:p>
    <w:p>
      <w:r>
        <w:rPr>
          <w:sz w:val="22"/>
        </w:rPr>
        <w:t>Visitemos juntos a doña ratona</w:t>
      </w:r>
    </w:p>
    <w:p>
      <w:r>
        <w:rPr>
          <w:sz w:val="22"/>
        </w:rPr>
        <w:t>Y habrá francachela y habrá comilona.</w:t>
      </w:r>
    </w:p>
    <w:p>
      <w:r>
        <w:rPr>
          <w:sz w:val="22"/>
        </w:rPr>
        <w:t>-¡Ay! de mil amores lo hiciera, señora,</w:t>
      </w:r>
    </w:p>
    <w:p>
      <w:r>
        <w:rPr>
          <w:sz w:val="22"/>
        </w:rPr>
        <w:t>pero es imposible darle gusto ahora,</w:t>
      </w:r>
    </w:p>
    <w:p>
      <w:r>
        <w:rPr>
          <w:sz w:val="22"/>
        </w:rPr>
        <w:t>que tengo el gaznate más seco que aatopa</w:t>
      </w:r>
    </w:p>
    <w:p>
      <w:r>
        <w:rPr>
          <w:sz w:val="22"/>
        </w:rPr>
        <w:t>………m mm asta mmm……</w:t>
      </w:r>
    </w:p>
    <w:p>
      <w:r>
        <w:rPr>
          <w:sz w:val="22"/>
        </w:rPr>
        <w:t>' N</w:t>
      </w:r>
    </w:p>
    <w:p>
      <w:r>
        <w:rPr>
          <w:sz w:val="22"/>
        </w:rPr>
        <w:t>||| "" .l| l“ …[… l N ¡¡|</w:t>
      </w:r>
    </w:p>
    <w:p>
      <w:r>
        <w:rPr>
          <w:sz w:val="22"/>
        </w:rPr>
        <w:t>N</w:t>
      </w:r>
    </w:p>
    <w:p>
      <w:r>
        <w:rPr>
          <w:sz w:val="22"/>
        </w:rPr>
        <w:t>wxx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