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1A56" w14:textId="0FF49EEA" w:rsidR="00445DB3" w:rsidRDefault="0094083E" w:rsidP="0039764F">
      <w:pPr>
        <w:pStyle w:val="C54"/>
      </w:pPr>
      <w:r>
        <w:t xml:space="preserve">Annexe </w:t>
      </w:r>
      <w:r w:rsidR="006F2BD8">
        <w:t>2</w:t>
      </w:r>
      <w:r w:rsidR="00746A90">
        <w:t xml:space="preserve">– </w:t>
      </w:r>
      <w:r w:rsidR="006F2BD8">
        <w:t>Importance d’un buffer</w:t>
      </w:r>
      <w:r w:rsidR="002F2FF7">
        <w:t xml:space="preserve"> / méthode du boomerang</w:t>
      </w:r>
    </w:p>
    <w:p w14:paraId="63701078" w14:textId="77777777" w:rsidR="006F2BD8" w:rsidRDefault="006F2BD8" w:rsidP="0039764F">
      <w:pPr>
        <w:pStyle w:val="C54"/>
      </w:pPr>
    </w:p>
    <w:p w14:paraId="4C672F32" w14:textId="7C4E1F37" w:rsidR="006F2BD8" w:rsidRPr="00043252" w:rsidRDefault="006F2BD8" w:rsidP="006F2BD8">
      <w:pPr>
        <w:jc w:val="both"/>
        <w:rPr>
          <w:sz w:val="28"/>
          <w:szCs w:val="24"/>
        </w:rPr>
      </w:pPr>
      <w:r w:rsidRPr="00043252">
        <w:rPr>
          <w:sz w:val="28"/>
          <w:szCs w:val="24"/>
        </w:rPr>
        <w:t>Dans l’annexe 1B, on a pu pratiquer la lecture et l’écriture dans des fichiers texte sauvegardés en mémoire interne; nous avons utilisé un Buffer pour accélérer le processus mais pour quelques strings, le gain en temps est minime.</w:t>
      </w:r>
    </w:p>
    <w:p w14:paraId="7EA92BB8" w14:textId="77777777" w:rsidR="006F2BD8" w:rsidRPr="00043252" w:rsidRDefault="006F2BD8" w:rsidP="006F2BD8">
      <w:pPr>
        <w:rPr>
          <w:sz w:val="28"/>
          <w:szCs w:val="24"/>
        </w:rPr>
      </w:pPr>
    </w:p>
    <w:p w14:paraId="6AB9ED7B" w14:textId="1388E382" w:rsidR="006F2BD8" w:rsidRPr="00043252" w:rsidRDefault="006F2BD8" w:rsidP="006F2BD8">
      <w:pPr>
        <w:rPr>
          <w:sz w:val="28"/>
          <w:szCs w:val="24"/>
        </w:rPr>
      </w:pPr>
      <w:r w:rsidRPr="00043252">
        <w:rPr>
          <w:sz w:val="28"/>
          <w:szCs w:val="24"/>
        </w:rPr>
        <w:t>On va s’attaquer à lire un fichier volumineux ( un mp3 ) et voir la différence de vitesse en le lisant, octet par octet, avec ou sans buffer.</w:t>
      </w:r>
    </w:p>
    <w:p w14:paraId="7F8FBE21" w14:textId="77777777" w:rsidR="006F2BD8" w:rsidRPr="00043252" w:rsidRDefault="006F2BD8" w:rsidP="006F2BD8">
      <w:pPr>
        <w:rPr>
          <w:sz w:val="28"/>
          <w:szCs w:val="24"/>
        </w:rPr>
      </w:pPr>
    </w:p>
    <w:p w14:paraId="5EBC7AB0" w14:textId="10C56A8B" w:rsidR="006F2BD8" w:rsidRPr="00043252" w:rsidRDefault="006F2BD8" w:rsidP="006F2BD8">
      <w:pPr>
        <w:jc w:val="both"/>
        <w:rPr>
          <w:sz w:val="28"/>
          <w:szCs w:val="24"/>
        </w:rPr>
      </w:pPr>
      <w:r w:rsidRPr="00043252">
        <w:rPr>
          <w:sz w:val="28"/>
          <w:szCs w:val="24"/>
        </w:rPr>
        <w:t xml:space="preserve">On devra  lire le fichier se situant dans le </w:t>
      </w:r>
      <w:r w:rsidRPr="00043252">
        <w:rPr>
          <w:b/>
          <w:bCs/>
          <w:sz w:val="28"/>
          <w:szCs w:val="24"/>
        </w:rPr>
        <w:t xml:space="preserve">stockage partagé </w:t>
      </w:r>
      <w:r w:rsidRPr="00043252">
        <w:rPr>
          <w:sz w:val="28"/>
          <w:szCs w:val="24"/>
        </w:rPr>
        <w:t>de l’appareil, soit dans les dossiers Music, Images ou Téléchargements.</w:t>
      </w:r>
    </w:p>
    <w:p w14:paraId="7FBB98BC" w14:textId="77777777" w:rsidR="006F2BD8" w:rsidRPr="00043252" w:rsidRDefault="006F2BD8" w:rsidP="006F2BD8">
      <w:pPr>
        <w:jc w:val="both"/>
        <w:rPr>
          <w:sz w:val="28"/>
          <w:szCs w:val="24"/>
        </w:rPr>
      </w:pPr>
    </w:p>
    <w:p w14:paraId="5ADF6C97" w14:textId="77777777" w:rsidR="006F2BD8" w:rsidRPr="00043252" w:rsidRDefault="006F2BD8" w:rsidP="006F2BD8">
      <w:pPr>
        <w:jc w:val="both"/>
        <w:rPr>
          <w:sz w:val="28"/>
          <w:szCs w:val="24"/>
        </w:rPr>
      </w:pPr>
      <w:r w:rsidRPr="00043252">
        <w:rPr>
          <w:sz w:val="28"/>
          <w:szCs w:val="24"/>
        </w:rPr>
        <w:t>Utiliser le projet LireFichierMp3 présent dans LEA</w:t>
      </w:r>
    </w:p>
    <w:p w14:paraId="4855C648" w14:textId="77777777" w:rsidR="006F2BD8" w:rsidRPr="00043252" w:rsidRDefault="006F2BD8" w:rsidP="006F2BD8">
      <w:pPr>
        <w:jc w:val="both"/>
        <w:rPr>
          <w:sz w:val="28"/>
          <w:szCs w:val="24"/>
        </w:rPr>
      </w:pPr>
    </w:p>
    <w:p w14:paraId="1DA48170" w14:textId="77777777" w:rsidR="006F2BD8" w:rsidRPr="00043252" w:rsidRDefault="006F2BD8" w:rsidP="006F2BD8">
      <w:pPr>
        <w:jc w:val="both"/>
        <w:rPr>
          <w:sz w:val="28"/>
          <w:szCs w:val="24"/>
        </w:rPr>
      </w:pPr>
      <w:r w:rsidRPr="00043252">
        <w:rPr>
          <w:sz w:val="28"/>
          <w:szCs w:val="24"/>
        </w:rPr>
        <w:t>But du projet : lire un fichier présent dans le dossier Musique pour prouver l’importance du Buffer.</w:t>
      </w:r>
    </w:p>
    <w:p w14:paraId="4B0671E4" w14:textId="77777777" w:rsidR="006F2BD8" w:rsidRPr="00043252" w:rsidRDefault="006F2BD8" w:rsidP="006F2BD8">
      <w:pPr>
        <w:jc w:val="both"/>
        <w:rPr>
          <w:sz w:val="28"/>
          <w:szCs w:val="24"/>
        </w:rPr>
      </w:pPr>
    </w:p>
    <w:p w14:paraId="514C0740" w14:textId="4C793556" w:rsidR="006F2BD8" w:rsidRPr="00043252" w:rsidRDefault="006F2BD8" w:rsidP="006F2BD8">
      <w:pPr>
        <w:pStyle w:val="Paragraphedeliste"/>
        <w:numPr>
          <w:ilvl w:val="0"/>
          <w:numId w:val="36"/>
        </w:numPr>
        <w:jc w:val="both"/>
        <w:rPr>
          <w:sz w:val="28"/>
          <w:szCs w:val="24"/>
        </w:rPr>
      </w:pPr>
      <w:r w:rsidRPr="00043252">
        <w:rPr>
          <w:sz w:val="28"/>
          <w:szCs w:val="24"/>
        </w:rPr>
        <w:t>Placer le fichier mp3 présent sur LÉA  ( grand fichier ) dans le dossier storage/self/primary/Music de l’émulateur / de votre téléphone à l’aide du Device File Explorer ( FERMER L'ÉMULATEUR APRÈS AVOIR AJOUTER LE .MP3 ET LE REDÉMARRER  )</w:t>
      </w:r>
    </w:p>
    <w:p w14:paraId="6CBF10C4" w14:textId="77777777" w:rsidR="006F2BD8" w:rsidRPr="00043252" w:rsidRDefault="006F2BD8" w:rsidP="006F2BD8">
      <w:pPr>
        <w:jc w:val="both"/>
        <w:rPr>
          <w:sz w:val="28"/>
          <w:szCs w:val="24"/>
        </w:rPr>
      </w:pPr>
    </w:p>
    <w:p w14:paraId="78F32C55" w14:textId="77777777" w:rsidR="006F2BD8" w:rsidRPr="00043252" w:rsidRDefault="006F2BD8" w:rsidP="006F2BD8">
      <w:pPr>
        <w:pStyle w:val="Paragraphedeliste"/>
        <w:numPr>
          <w:ilvl w:val="0"/>
          <w:numId w:val="36"/>
        </w:numPr>
        <w:jc w:val="both"/>
        <w:rPr>
          <w:sz w:val="28"/>
          <w:szCs w:val="24"/>
        </w:rPr>
      </w:pPr>
      <w:r w:rsidRPr="00043252">
        <w:rPr>
          <w:sz w:val="28"/>
          <w:szCs w:val="24"/>
        </w:rPr>
        <w:t xml:space="preserve">Regarder le </w:t>
      </w:r>
      <w:hyperlink r:id="rId7" w:anchor="request-permissions" w:history="1">
        <w:r w:rsidRPr="00043252">
          <w:rPr>
            <w:rStyle w:val="Lienhypertexte"/>
            <w:sz w:val="28"/>
            <w:szCs w:val="24"/>
          </w:rPr>
          <w:t>processus de permission </w:t>
        </w:r>
      </w:hyperlink>
      <w:r w:rsidRPr="00043252">
        <w:rPr>
          <w:sz w:val="28"/>
          <w:szCs w:val="24"/>
        </w:rPr>
        <w:t>:</w:t>
      </w:r>
    </w:p>
    <w:p w14:paraId="23F89FE8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141B57D5" w14:textId="77777777" w:rsidR="006F2BD8" w:rsidRPr="00043252" w:rsidRDefault="006F2BD8" w:rsidP="006F2BD8">
      <w:pPr>
        <w:pStyle w:val="Paragraphedeliste"/>
        <w:ind w:left="1068"/>
        <w:jc w:val="both"/>
        <w:rPr>
          <w:sz w:val="28"/>
          <w:szCs w:val="24"/>
        </w:rPr>
      </w:pPr>
      <w:r w:rsidRPr="00043252">
        <w:rPr>
          <w:sz w:val="28"/>
          <w:szCs w:val="24"/>
        </w:rPr>
        <w:t>Scoped Storage / stockage étendu</w:t>
      </w:r>
    </w:p>
    <w:p w14:paraId="780543F8" w14:textId="77777777" w:rsidR="006F2BD8" w:rsidRPr="00043252" w:rsidRDefault="006F2BD8" w:rsidP="006F2BD8">
      <w:pPr>
        <w:pStyle w:val="Paragraphedeliste"/>
        <w:numPr>
          <w:ilvl w:val="0"/>
          <w:numId w:val="37"/>
        </w:numPr>
        <w:jc w:val="both"/>
        <w:rPr>
          <w:sz w:val="28"/>
          <w:szCs w:val="24"/>
        </w:rPr>
      </w:pPr>
      <w:r w:rsidRPr="00043252">
        <w:rPr>
          <w:sz w:val="28"/>
          <w:szCs w:val="24"/>
        </w:rPr>
        <w:t xml:space="preserve">Sous le principe du stockage étendu ( scoped storage ) , plus besoin de demander des permissions dans les dossiers permis ( download, music… ) </w:t>
      </w:r>
    </w:p>
    <w:p w14:paraId="7D0D66C5" w14:textId="77777777" w:rsidR="006F2BD8" w:rsidRPr="00043252" w:rsidRDefault="006F2BD8" w:rsidP="006F2BD8">
      <w:pPr>
        <w:pStyle w:val="Paragraphedeliste"/>
        <w:numPr>
          <w:ilvl w:val="0"/>
          <w:numId w:val="37"/>
        </w:numPr>
        <w:jc w:val="both"/>
        <w:rPr>
          <w:sz w:val="28"/>
          <w:szCs w:val="24"/>
        </w:rPr>
      </w:pPr>
      <w:r w:rsidRPr="00043252">
        <w:rPr>
          <w:sz w:val="28"/>
          <w:szCs w:val="24"/>
        </w:rPr>
        <w:lastRenderedPageBreak/>
        <w:t>On utilise le stockage étendu par opposition au stockage interne, visible que par l’app qu’on développe et que nous avons utilisé dans les annexes précédentes</w:t>
      </w:r>
    </w:p>
    <w:p w14:paraId="062C8024" w14:textId="77777777" w:rsidR="006F2BD8" w:rsidRPr="00043252" w:rsidRDefault="006F2BD8" w:rsidP="006F2BD8">
      <w:pPr>
        <w:rPr>
          <w:sz w:val="28"/>
          <w:szCs w:val="24"/>
        </w:rPr>
      </w:pPr>
    </w:p>
    <w:p w14:paraId="743CA032" w14:textId="77777777" w:rsidR="006F2BD8" w:rsidRPr="00043252" w:rsidRDefault="006F2BD8" w:rsidP="006F2BD8">
      <w:pPr>
        <w:rPr>
          <w:sz w:val="28"/>
          <w:szCs w:val="24"/>
        </w:rPr>
      </w:pPr>
    </w:p>
    <w:p w14:paraId="54DA8411" w14:textId="77777777" w:rsidR="006F2BD8" w:rsidRPr="00043252" w:rsidRDefault="006F2BD8" w:rsidP="006F2BD8">
      <w:pPr>
        <w:pStyle w:val="Paragraphedeliste"/>
        <w:numPr>
          <w:ilvl w:val="0"/>
          <w:numId w:val="36"/>
        </w:numPr>
        <w:rPr>
          <w:sz w:val="28"/>
          <w:szCs w:val="24"/>
        </w:rPr>
      </w:pPr>
      <w:r w:rsidRPr="00043252">
        <w:rPr>
          <w:sz w:val="28"/>
          <w:szCs w:val="24"/>
        </w:rPr>
        <w:t>Gestion de l’événement</w:t>
      </w:r>
    </w:p>
    <w:p w14:paraId="5E095B36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5A24A1E2" w14:textId="77777777" w:rsidR="006F2BD8" w:rsidRPr="00043252" w:rsidRDefault="006F2BD8" w:rsidP="006F2BD8">
      <w:pPr>
        <w:pStyle w:val="Paragraphedeliste"/>
        <w:numPr>
          <w:ilvl w:val="0"/>
          <w:numId w:val="36"/>
        </w:numPr>
        <w:rPr>
          <w:sz w:val="28"/>
          <w:szCs w:val="24"/>
        </w:rPr>
      </w:pPr>
      <w:r w:rsidRPr="00043252">
        <w:rPr>
          <w:sz w:val="28"/>
          <w:szCs w:val="24"/>
        </w:rPr>
        <w:t xml:space="preserve">Processus startActivityForResult, pourquoi ? </w:t>
      </w:r>
    </w:p>
    <w:p w14:paraId="4A633D2F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49DBB0F6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5AFDB676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08743A42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030A6D40" w14:textId="27F4362B" w:rsidR="006F2BD8" w:rsidRPr="00043252" w:rsidRDefault="006F2BD8" w:rsidP="006F2BD8">
      <w:pPr>
        <w:pStyle w:val="Paragraphedeliste"/>
        <w:rPr>
          <w:sz w:val="28"/>
          <w:szCs w:val="24"/>
        </w:rPr>
      </w:pPr>
      <w:r w:rsidRPr="00043252">
        <w:rPr>
          <w:sz w:val="28"/>
          <w:szCs w:val="24"/>
        </w:rPr>
        <w:t>Prendre des notes :</w:t>
      </w:r>
    </w:p>
    <w:p w14:paraId="3E6FB8A0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341E3AD0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04C78335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4AC4ED76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6634C360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31980B4A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63203EBA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6A06DEB5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605E5D09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47095C1D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51285941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35A17581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2AD072CD" w14:textId="77777777" w:rsidR="003621D7" w:rsidRPr="00043252" w:rsidRDefault="003621D7" w:rsidP="006F2BD8">
      <w:pPr>
        <w:pStyle w:val="Paragraphedeliste"/>
        <w:rPr>
          <w:sz w:val="28"/>
          <w:szCs w:val="24"/>
        </w:rPr>
      </w:pPr>
    </w:p>
    <w:p w14:paraId="7F5892A8" w14:textId="77777777" w:rsidR="003621D7" w:rsidRPr="00043252" w:rsidRDefault="003621D7" w:rsidP="006F2BD8">
      <w:pPr>
        <w:pStyle w:val="Paragraphedeliste"/>
        <w:rPr>
          <w:sz w:val="28"/>
          <w:szCs w:val="24"/>
        </w:rPr>
      </w:pPr>
    </w:p>
    <w:p w14:paraId="702AB3A6" w14:textId="77777777" w:rsidR="003621D7" w:rsidRPr="00043252" w:rsidRDefault="003621D7" w:rsidP="006F2BD8">
      <w:pPr>
        <w:pStyle w:val="Paragraphedeliste"/>
        <w:rPr>
          <w:sz w:val="28"/>
          <w:szCs w:val="24"/>
        </w:rPr>
      </w:pPr>
    </w:p>
    <w:p w14:paraId="3999F187" w14:textId="77777777" w:rsidR="003621D7" w:rsidRPr="00043252" w:rsidRDefault="003621D7" w:rsidP="006F2BD8">
      <w:pPr>
        <w:pStyle w:val="Paragraphedeliste"/>
        <w:rPr>
          <w:sz w:val="28"/>
          <w:szCs w:val="24"/>
        </w:rPr>
      </w:pPr>
    </w:p>
    <w:p w14:paraId="0C2A6CFB" w14:textId="77777777" w:rsidR="003621D7" w:rsidRPr="00043252" w:rsidRDefault="003621D7" w:rsidP="006F2BD8">
      <w:pPr>
        <w:pStyle w:val="Paragraphedeliste"/>
        <w:rPr>
          <w:sz w:val="28"/>
          <w:szCs w:val="24"/>
        </w:rPr>
      </w:pPr>
    </w:p>
    <w:p w14:paraId="65D3F286" w14:textId="77777777" w:rsidR="003621D7" w:rsidRPr="00043252" w:rsidRDefault="003621D7" w:rsidP="006F2BD8">
      <w:pPr>
        <w:pStyle w:val="Paragraphedeliste"/>
        <w:rPr>
          <w:sz w:val="28"/>
          <w:szCs w:val="24"/>
        </w:rPr>
      </w:pPr>
    </w:p>
    <w:p w14:paraId="738BA3FE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7A76AE23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3A3C74A3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67E86220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5691BED6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0737E615" w14:textId="77777777" w:rsidR="002F2FF7" w:rsidRPr="00ED2CBC" w:rsidRDefault="002F2FF7" w:rsidP="00ED2CBC">
      <w:pPr>
        <w:rPr>
          <w:sz w:val="28"/>
          <w:szCs w:val="24"/>
        </w:rPr>
      </w:pPr>
    </w:p>
    <w:p w14:paraId="552EB0F1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27FD1B0F" w14:textId="64448759" w:rsidR="006F2BD8" w:rsidRPr="00043252" w:rsidRDefault="006F2BD8" w:rsidP="006F2BD8">
      <w:pPr>
        <w:pStyle w:val="Paragraphedeliste"/>
        <w:numPr>
          <w:ilvl w:val="0"/>
          <w:numId w:val="36"/>
        </w:numPr>
        <w:rPr>
          <w:sz w:val="28"/>
          <w:szCs w:val="24"/>
        </w:rPr>
      </w:pPr>
      <w:r w:rsidRPr="00043252">
        <w:rPr>
          <w:sz w:val="28"/>
          <w:szCs w:val="24"/>
        </w:rPr>
        <w:t>Quel est le boomerang ?</w:t>
      </w:r>
      <w:sdt>
        <w:sdtPr>
          <w:rPr>
            <w:sz w:val="28"/>
            <w:szCs w:val="24"/>
          </w:rPr>
          <w:id w:val="-259459626"/>
          <w:placeholder>
            <w:docPart w:val="CB7D0781B0734138AC06059D439C9469"/>
          </w:placeholder>
        </w:sdtPr>
        <w:sdtContent>
          <w:r w:rsidR="00ED2CBC">
            <w:rPr>
              <w:sz w:val="28"/>
              <w:szCs w:val="24"/>
            </w:rPr>
            <w:t xml:space="preserve"> partir dans un autre application pour ramener de l’information</w:t>
          </w:r>
        </w:sdtContent>
      </w:sdt>
    </w:p>
    <w:p w14:paraId="3403CC44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10C020ED" w14:textId="77777777" w:rsidR="006F2BD8" w:rsidRPr="00043252" w:rsidRDefault="006F2BD8" w:rsidP="006F2BD8">
      <w:pPr>
        <w:pStyle w:val="Paragraphedeliste"/>
        <w:numPr>
          <w:ilvl w:val="0"/>
          <w:numId w:val="36"/>
        </w:numPr>
        <w:rPr>
          <w:sz w:val="28"/>
          <w:szCs w:val="24"/>
        </w:rPr>
      </w:pPr>
      <w:r w:rsidRPr="00043252">
        <w:rPr>
          <w:sz w:val="28"/>
          <w:szCs w:val="24"/>
        </w:rPr>
        <w:t xml:space="preserve">Codez la méthode qui va lire un à un les octets du fichier mp3 et calculer le temps que ça prend avec ou sans tampon. </w:t>
      </w:r>
    </w:p>
    <w:p w14:paraId="35BBDDDE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033B6937" w14:textId="29AB273F" w:rsidR="006F2BD8" w:rsidRPr="00043252" w:rsidRDefault="006F2BD8" w:rsidP="006F2BD8">
      <w:pPr>
        <w:pStyle w:val="Paragraphedeliste"/>
        <w:rPr>
          <w:sz w:val="28"/>
          <w:szCs w:val="24"/>
        </w:rPr>
      </w:pPr>
      <w:r w:rsidRPr="00043252">
        <w:rPr>
          <w:sz w:val="28"/>
          <w:szCs w:val="24"/>
        </w:rPr>
        <w:t>Quels sont les bons flux de données à utiliser ?</w:t>
      </w:r>
      <w:sdt>
        <w:sdtPr>
          <w:rPr>
            <w:sz w:val="28"/>
            <w:szCs w:val="24"/>
          </w:rPr>
          <w:id w:val="-1694759773"/>
          <w:placeholder>
            <w:docPart w:val="CB7D0781B0734138AC06059D439C9469"/>
          </w:placeholder>
        </w:sdtPr>
        <w:sdtContent>
          <w:r w:rsidR="00ED2CBC">
            <w:rPr>
              <w:sz w:val="28"/>
              <w:szCs w:val="24"/>
            </w:rPr>
            <w:t>bufferedReader</w:t>
          </w:r>
        </w:sdtContent>
      </w:sdt>
    </w:p>
    <w:p w14:paraId="1940151C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4A769A81" w14:textId="0A6A2648" w:rsidR="006F2BD8" w:rsidRPr="00043252" w:rsidRDefault="006F2BD8" w:rsidP="006F2BD8">
      <w:pPr>
        <w:pStyle w:val="Paragraphedeliste"/>
        <w:rPr>
          <w:sz w:val="28"/>
          <w:szCs w:val="24"/>
        </w:rPr>
      </w:pPr>
      <w:r w:rsidRPr="00043252">
        <w:rPr>
          <w:sz w:val="28"/>
          <w:szCs w:val="24"/>
        </w:rPr>
        <w:t xml:space="preserve">Comment récupérer l’heure système ? </w:t>
      </w:r>
      <w:sdt>
        <w:sdtPr>
          <w:rPr>
            <w:sz w:val="28"/>
            <w:szCs w:val="24"/>
          </w:rPr>
          <w:id w:val="-420106445"/>
          <w:placeholder>
            <w:docPart w:val="CB7D0781B0734138AC06059D439C9469"/>
          </w:placeholder>
        </w:sdtPr>
        <w:sdtContent>
          <w:r w:rsidR="00ED2CBC">
            <w:rPr>
              <w:sz w:val="28"/>
              <w:szCs w:val="24"/>
            </w:rPr>
            <w:t>System.</w:t>
          </w:r>
          <w:r w:rsidR="00ED2CBC" w:rsidRPr="00ED2CBC">
            <w:rPr>
              <w:sz w:val="28"/>
              <w:szCs w:val="24"/>
            </w:rPr>
            <w:t>currentTimeMillis</w:t>
          </w:r>
        </w:sdtContent>
      </w:sdt>
    </w:p>
    <w:p w14:paraId="431234B5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2C7CE889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4EF18F02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24082542" w14:textId="39A2D15F" w:rsidR="006F2BD8" w:rsidRPr="00043252" w:rsidRDefault="006F2BD8" w:rsidP="006F2BD8">
      <w:pPr>
        <w:pStyle w:val="Paragraphedeliste"/>
        <w:rPr>
          <w:sz w:val="28"/>
          <w:szCs w:val="24"/>
        </w:rPr>
      </w:pPr>
      <w:r w:rsidRPr="00043252">
        <w:rPr>
          <w:sz w:val="28"/>
          <w:szCs w:val="24"/>
        </w:rPr>
        <w:t xml:space="preserve">Temps de lecture du fichier ( sans Buffer ) : </w:t>
      </w:r>
      <w:r w:rsidR="00ED2CBC">
        <w:rPr>
          <w:sz w:val="28"/>
          <w:szCs w:val="24"/>
        </w:rPr>
        <w:t>1min</w:t>
      </w:r>
    </w:p>
    <w:p w14:paraId="678A0D2C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362833AA" w14:textId="1EA5D244" w:rsidR="006F2BD8" w:rsidRPr="00043252" w:rsidRDefault="006F2BD8" w:rsidP="006F2BD8">
      <w:pPr>
        <w:pStyle w:val="Paragraphedeliste"/>
        <w:rPr>
          <w:sz w:val="28"/>
          <w:szCs w:val="24"/>
        </w:rPr>
      </w:pPr>
      <w:r w:rsidRPr="00043252">
        <w:rPr>
          <w:sz w:val="28"/>
          <w:szCs w:val="24"/>
        </w:rPr>
        <w:t xml:space="preserve">Temps de lecture du fichier ( avec Buffer ) : </w:t>
      </w:r>
      <w:r w:rsidR="00ED2CBC">
        <w:rPr>
          <w:sz w:val="28"/>
          <w:szCs w:val="24"/>
        </w:rPr>
        <w:t>-1sec</w:t>
      </w:r>
    </w:p>
    <w:p w14:paraId="21F814F3" w14:textId="77777777" w:rsidR="006F2BD8" w:rsidRPr="00043252" w:rsidRDefault="006F2BD8" w:rsidP="006F2BD8">
      <w:pPr>
        <w:rPr>
          <w:sz w:val="28"/>
          <w:szCs w:val="24"/>
        </w:rPr>
      </w:pPr>
    </w:p>
    <w:sectPr w:rsidR="006F2BD8" w:rsidRPr="00043252" w:rsidSect="005D6A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BC2CA" w14:textId="77777777" w:rsidR="000C78C9" w:rsidRDefault="000C78C9" w:rsidP="00AA1EAD">
      <w:pPr>
        <w:spacing w:after="0" w:line="240" w:lineRule="auto"/>
      </w:pPr>
      <w:r>
        <w:separator/>
      </w:r>
    </w:p>
  </w:endnote>
  <w:endnote w:type="continuationSeparator" w:id="0">
    <w:p w14:paraId="737015A5" w14:textId="77777777" w:rsidR="000C78C9" w:rsidRDefault="000C78C9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0904A" w14:textId="77777777" w:rsidR="00746A90" w:rsidRDefault="00746A9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38F813B7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2E6C6680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2238D2" w:rsidRPr="002238D2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1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2E6C6680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2238D2" w:rsidRPr="002238D2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1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</w:t>
        </w:r>
        <w:r w:rsidR="00746A90">
          <w:rPr>
            <w:i/>
            <w:color w:val="C00000"/>
          </w:rPr>
          <w:t>é, Cégep du Vieux Montréal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60049" w14:textId="77777777" w:rsidR="00746A90" w:rsidRDefault="00746A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C5AA0" w14:textId="77777777" w:rsidR="000C78C9" w:rsidRDefault="000C78C9" w:rsidP="00AA1EAD">
      <w:pPr>
        <w:spacing w:after="0" w:line="240" w:lineRule="auto"/>
      </w:pPr>
      <w:r>
        <w:separator/>
      </w:r>
    </w:p>
  </w:footnote>
  <w:footnote w:type="continuationSeparator" w:id="0">
    <w:p w14:paraId="73D7AD03" w14:textId="77777777" w:rsidR="000C78C9" w:rsidRDefault="000C78C9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0776C" w14:textId="77777777" w:rsidR="00746A90" w:rsidRDefault="00746A9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97C31" w14:textId="77777777" w:rsidR="00746A90" w:rsidRDefault="00746A9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20BA6"/>
    <w:multiLevelType w:val="hybridMultilevel"/>
    <w:tmpl w:val="63567482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435F5"/>
    <w:multiLevelType w:val="hybridMultilevel"/>
    <w:tmpl w:val="F90CEA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5814E7"/>
    <w:multiLevelType w:val="hybridMultilevel"/>
    <w:tmpl w:val="327E87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482463"/>
    <w:multiLevelType w:val="hybridMultilevel"/>
    <w:tmpl w:val="15B8BCE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576A74"/>
    <w:multiLevelType w:val="hybridMultilevel"/>
    <w:tmpl w:val="51C6745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D9440B"/>
    <w:multiLevelType w:val="hybridMultilevel"/>
    <w:tmpl w:val="8EEA1132"/>
    <w:lvl w:ilvl="0" w:tplc="23EECC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98333F"/>
    <w:multiLevelType w:val="hybridMultilevel"/>
    <w:tmpl w:val="850C9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047699">
    <w:abstractNumId w:val="7"/>
  </w:num>
  <w:num w:numId="2" w16cid:durableId="2079008573">
    <w:abstractNumId w:val="28"/>
  </w:num>
  <w:num w:numId="3" w16cid:durableId="1950626914">
    <w:abstractNumId w:val="29"/>
  </w:num>
  <w:num w:numId="4" w16cid:durableId="1621960441">
    <w:abstractNumId w:val="14"/>
  </w:num>
  <w:num w:numId="5" w16cid:durableId="1493133877">
    <w:abstractNumId w:val="20"/>
  </w:num>
  <w:num w:numId="6" w16cid:durableId="778260396">
    <w:abstractNumId w:val="15"/>
  </w:num>
  <w:num w:numId="7" w16cid:durableId="969093353">
    <w:abstractNumId w:val="9"/>
  </w:num>
  <w:num w:numId="8" w16cid:durableId="737359921">
    <w:abstractNumId w:val="5"/>
  </w:num>
  <w:num w:numId="9" w16cid:durableId="959921180">
    <w:abstractNumId w:val="22"/>
  </w:num>
  <w:num w:numId="10" w16cid:durableId="1154487193">
    <w:abstractNumId w:val="13"/>
  </w:num>
  <w:num w:numId="11" w16cid:durableId="432170690">
    <w:abstractNumId w:val="33"/>
  </w:num>
  <w:num w:numId="12" w16cid:durableId="987436719">
    <w:abstractNumId w:val="8"/>
  </w:num>
  <w:num w:numId="13" w16cid:durableId="530805893">
    <w:abstractNumId w:val="23"/>
  </w:num>
  <w:num w:numId="14" w16cid:durableId="455756814">
    <w:abstractNumId w:val="0"/>
  </w:num>
  <w:num w:numId="15" w16cid:durableId="632561300">
    <w:abstractNumId w:val="31"/>
  </w:num>
  <w:num w:numId="16" w16cid:durableId="1145925193">
    <w:abstractNumId w:val="2"/>
  </w:num>
  <w:num w:numId="17" w16cid:durableId="174685895">
    <w:abstractNumId w:val="12"/>
  </w:num>
  <w:num w:numId="18" w16cid:durableId="797796069">
    <w:abstractNumId w:val="35"/>
  </w:num>
  <w:num w:numId="19" w16cid:durableId="1263225865">
    <w:abstractNumId w:val="34"/>
  </w:num>
  <w:num w:numId="20" w16cid:durableId="111562041">
    <w:abstractNumId w:val="24"/>
  </w:num>
  <w:num w:numId="21" w16cid:durableId="1300380419">
    <w:abstractNumId w:val="21"/>
  </w:num>
  <w:num w:numId="22" w16cid:durableId="581909241">
    <w:abstractNumId w:val="17"/>
  </w:num>
  <w:num w:numId="23" w16cid:durableId="2037926276">
    <w:abstractNumId w:val="19"/>
  </w:num>
  <w:num w:numId="24" w16cid:durableId="971639976">
    <w:abstractNumId w:val="36"/>
  </w:num>
  <w:num w:numId="25" w16cid:durableId="850994006">
    <w:abstractNumId w:val="10"/>
  </w:num>
  <w:num w:numId="26" w16cid:durableId="1744839265">
    <w:abstractNumId w:val="1"/>
  </w:num>
  <w:num w:numId="27" w16cid:durableId="1104111203">
    <w:abstractNumId w:val="27"/>
  </w:num>
  <w:num w:numId="28" w16cid:durableId="919290881">
    <w:abstractNumId w:val="16"/>
  </w:num>
  <w:num w:numId="29" w16cid:durableId="244525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822087380">
    <w:abstractNumId w:val="32"/>
  </w:num>
  <w:num w:numId="31" w16cid:durableId="526255525">
    <w:abstractNumId w:val="6"/>
  </w:num>
  <w:num w:numId="32" w16cid:durableId="1241405111">
    <w:abstractNumId w:val="11"/>
  </w:num>
  <w:num w:numId="33" w16cid:durableId="874535742">
    <w:abstractNumId w:val="18"/>
  </w:num>
  <w:num w:numId="34" w16cid:durableId="93944667">
    <w:abstractNumId w:val="25"/>
  </w:num>
  <w:num w:numId="35" w16cid:durableId="162820388">
    <w:abstractNumId w:val="30"/>
  </w:num>
  <w:num w:numId="36" w16cid:durableId="1305041171">
    <w:abstractNumId w:val="26"/>
  </w:num>
  <w:num w:numId="37" w16cid:durableId="18734148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2607"/>
    <w:rsid w:val="00012B14"/>
    <w:rsid w:val="00016293"/>
    <w:rsid w:val="000168D2"/>
    <w:rsid w:val="00040E9E"/>
    <w:rsid w:val="00043252"/>
    <w:rsid w:val="00090E6A"/>
    <w:rsid w:val="000B27AD"/>
    <w:rsid w:val="000B3489"/>
    <w:rsid w:val="000B3A53"/>
    <w:rsid w:val="000C78C9"/>
    <w:rsid w:val="000D0C83"/>
    <w:rsid w:val="000E0E21"/>
    <w:rsid w:val="000E3AB5"/>
    <w:rsid w:val="000F33B9"/>
    <w:rsid w:val="000F723E"/>
    <w:rsid w:val="00104DAF"/>
    <w:rsid w:val="00146552"/>
    <w:rsid w:val="001536DC"/>
    <w:rsid w:val="00161301"/>
    <w:rsid w:val="001625CF"/>
    <w:rsid w:val="001A22E5"/>
    <w:rsid w:val="001A5745"/>
    <w:rsid w:val="001C50A6"/>
    <w:rsid w:val="001D234A"/>
    <w:rsid w:val="001D23D7"/>
    <w:rsid w:val="001F61E2"/>
    <w:rsid w:val="002067CE"/>
    <w:rsid w:val="002238D2"/>
    <w:rsid w:val="002340B5"/>
    <w:rsid w:val="00256FE6"/>
    <w:rsid w:val="002A4DB2"/>
    <w:rsid w:val="002B0D0F"/>
    <w:rsid w:val="002B2C62"/>
    <w:rsid w:val="002F2FF7"/>
    <w:rsid w:val="00346419"/>
    <w:rsid w:val="003621D7"/>
    <w:rsid w:val="0038625D"/>
    <w:rsid w:val="0039764F"/>
    <w:rsid w:val="003A6456"/>
    <w:rsid w:val="003C5C33"/>
    <w:rsid w:val="003C7EC4"/>
    <w:rsid w:val="0040092C"/>
    <w:rsid w:val="00416FF9"/>
    <w:rsid w:val="00445DB3"/>
    <w:rsid w:val="00463938"/>
    <w:rsid w:val="004706DD"/>
    <w:rsid w:val="004B20C8"/>
    <w:rsid w:val="004C45E6"/>
    <w:rsid w:val="00510BBC"/>
    <w:rsid w:val="005125B3"/>
    <w:rsid w:val="00540B0A"/>
    <w:rsid w:val="00567A95"/>
    <w:rsid w:val="00567F1C"/>
    <w:rsid w:val="0058681F"/>
    <w:rsid w:val="005D0546"/>
    <w:rsid w:val="005D53CB"/>
    <w:rsid w:val="005D6AB4"/>
    <w:rsid w:val="005E4094"/>
    <w:rsid w:val="0061150B"/>
    <w:rsid w:val="00631022"/>
    <w:rsid w:val="006408F8"/>
    <w:rsid w:val="00656445"/>
    <w:rsid w:val="00670D36"/>
    <w:rsid w:val="006A0BD8"/>
    <w:rsid w:val="006F2BD8"/>
    <w:rsid w:val="00724062"/>
    <w:rsid w:val="00746A90"/>
    <w:rsid w:val="00765748"/>
    <w:rsid w:val="007757A9"/>
    <w:rsid w:val="00777560"/>
    <w:rsid w:val="007A069C"/>
    <w:rsid w:val="007D5330"/>
    <w:rsid w:val="00817214"/>
    <w:rsid w:val="008333D3"/>
    <w:rsid w:val="0083372C"/>
    <w:rsid w:val="008477C1"/>
    <w:rsid w:val="00866A5B"/>
    <w:rsid w:val="008701CC"/>
    <w:rsid w:val="008F182A"/>
    <w:rsid w:val="008F5B7C"/>
    <w:rsid w:val="00901E33"/>
    <w:rsid w:val="009405D4"/>
    <w:rsid w:val="0094083E"/>
    <w:rsid w:val="00947E46"/>
    <w:rsid w:val="00963385"/>
    <w:rsid w:val="00973DA8"/>
    <w:rsid w:val="009A5F74"/>
    <w:rsid w:val="009B7125"/>
    <w:rsid w:val="009C35AD"/>
    <w:rsid w:val="009D5936"/>
    <w:rsid w:val="009E318B"/>
    <w:rsid w:val="00A16448"/>
    <w:rsid w:val="00A2427D"/>
    <w:rsid w:val="00A31B55"/>
    <w:rsid w:val="00A340ED"/>
    <w:rsid w:val="00A3608A"/>
    <w:rsid w:val="00A36DF3"/>
    <w:rsid w:val="00A40C50"/>
    <w:rsid w:val="00A704B9"/>
    <w:rsid w:val="00A74770"/>
    <w:rsid w:val="00A952DB"/>
    <w:rsid w:val="00AA078D"/>
    <w:rsid w:val="00AA1EAD"/>
    <w:rsid w:val="00AA5F02"/>
    <w:rsid w:val="00AB4799"/>
    <w:rsid w:val="00AC1E98"/>
    <w:rsid w:val="00AD3BD8"/>
    <w:rsid w:val="00AF6711"/>
    <w:rsid w:val="00B049DE"/>
    <w:rsid w:val="00B10634"/>
    <w:rsid w:val="00B1155D"/>
    <w:rsid w:val="00B249D9"/>
    <w:rsid w:val="00B41363"/>
    <w:rsid w:val="00B70E72"/>
    <w:rsid w:val="00B82E21"/>
    <w:rsid w:val="00B84936"/>
    <w:rsid w:val="00B856E5"/>
    <w:rsid w:val="00BC3CA8"/>
    <w:rsid w:val="00BD340A"/>
    <w:rsid w:val="00BD4727"/>
    <w:rsid w:val="00BD56D5"/>
    <w:rsid w:val="00BD7FE2"/>
    <w:rsid w:val="00C00984"/>
    <w:rsid w:val="00C21938"/>
    <w:rsid w:val="00C24903"/>
    <w:rsid w:val="00C31BD4"/>
    <w:rsid w:val="00CD3C43"/>
    <w:rsid w:val="00CD7427"/>
    <w:rsid w:val="00CE6F4C"/>
    <w:rsid w:val="00CF0D4F"/>
    <w:rsid w:val="00D400D5"/>
    <w:rsid w:val="00D50FF4"/>
    <w:rsid w:val="00D74DF7"/>
    <w:rsid w:val="00D87C4E"/>
    <w:rsid w:val="00DA0F94"/>
    <w:rsid w:val="00E000BF"/>
    <w:rsid w:val="00E21201"/>
    <w:rsid w:val="00E21B5D"/>
    <w:rsid w:val="00E4695D"/>
    <w:rsid w:val="00EC57F1"/>
    <w:rsid w:val="00ED2CBC"/>
    <w:rsid w:val="00ED46BB"/>
    <w:rsid w:val="00EE0B89"/>
    <w:rsid w:val="00F06A57"/>
    <w:rsid w:val="00F44CC5"/>
    <w:rsid w:val="00F62BED"/>
    <w:rsid w:val="00F708D8"/>
    <w:rsid w:val="00F755D6"/>
    <w:rsid w:val="00F77FE8"/>
    <w:rsid w:val="00FC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39764F"/>
  </w:style>
  <w:style w:type="character" w:customStyle="1" w:styleId="C54Car">
    <w:name w:val="C54 Car"/>
    <w:basedOn w:val="Titre1Car"/>
    <w:link w:val="C54"/>
    <w:rsid w:val="0039764F"/>
    <w:rPr>
      <w:rFonts w:ascii="Bell MT" w:eastAsiaTheme="majorEastAsia" w:hAnsi="Bell MT" w:cstheme="majorBidi"/>
      <w:color w:val="C00000"/>
      <w:sz w:val="32"/>
      <w:szCs w:val="32"/>
    </w:rPr>
  </w:style>
  <w:style w:type="character" w:styleId="Mentionnonrsolue">
    <w:name w:val="Unresolved Mention"/>
    <w:basedOn w:val="Policepardfaut"/>
    <w:uiPriority w:val="99"/>
    <w:semiHidden/>
    <w:unhideWhenUsed/>
    <w:rsid w:val="00D40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9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training/data-storage/shared/media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B7D0781B0734138AC06059D439C94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0DD674-E479-4C06-B619-36EA5AF78A23}"/>
      </w:docPartPr>
      <w:docPartBody>
        <w:p w:rsidR="00A96AC3" w:rsidRDefault="00BC6C72" w:rsidP="00BC6C72">
          <w:pPr>
            <w:pStyle w:val="CB7D0781B0734138AC06059D439C9469"/>
          </w:pPr>
          <w:r w:rsidRPr="00261285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C72"/>
    <w:rsid w:val="00354857"/>
    <w:rsid w:val="00A96AC3"/>
    <w:rsid w:val="00BC6C72"/>
    <w:rsid w:val="00D2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A" w:eastAsia="fr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C6C72"/>
    <w:rPr>
      <w:color w:val="808080"/>
    </w:rPr>
  </w:style>
  <w:style w:type="paragraph" w:customStyle="1" w:styleId="CB7D0781B0734138AC06059D439C9469">
    <w:name w:val="CB7D0781B0734138AC06059D439C9469"/>
    <w:rsid w:val="00BC6C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3975</TotalTime>
  <Pages>3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eric l</dc:creator>
  <cp:keywords/>
  <dc:description/>
  <cp:lastModifiedBy>Del Balso Alek</cp:lastModifiedBy>
  <cp:revision>78</cp:revision>
  <cp:lastPrinted>2023-08-24T16:37:00Z</cp:lastPrinted>
  <dcterms:created xsi:type="dcterms:W3CDTF">2020-08-20T19:43:00Z</dcterms:created>
  <dcterms:modified xsi:type="dcterms:W3CDTF">2024-09-05T20:37:00Z</dcterms:modified>
</cp:coreProperties>
</file>