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4688" w14:textId="3166B85D" w:rsidR="00377589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 w:rsidRPr="00A97D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7DA1">
        <w:rPr>
          <w:rFonts w:ascii="Times New Roman" w:hAnsi="Times New Roman" w:cs="Times New Roman"/>
          <w:color w:val="000000" w:themeColor="text1"/>
          <w:sz w:val="28"/>
          <w:szCs w:val="28"/>
        </w:rPr>
        <w:t>Статическая библиотека – файл с объектными модулями, предназначенный для подключения к программе на этапе компоновки.</w:t>
      </w:r>
    </w:p>
    <w:p w14:paraId="4CBB99E8" w14:textId="27E2F2D3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 .</w:t>
      </w: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</w:t>
      </w: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файл, который подключается на этапе </w:t>
      </w:r>
      <w:proofErr w:type="spellStart"/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компановки</w:t>
      </w:r>
      <w:proofErr w:type="spellEnd"/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Его запустить нельзя. </w:t>
      </w:r>
    </w:p>
    <w:p w14:paraId="3519DACF" w14:textId="621E5EE7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исполняемый файл/приложение. Результат сборки.</w:t>
      </w:r>
    </w:p>
    <w:p w14:paraId="7C85111D" w14:textId="7AF2D884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7DA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282E7F3" wp14:editId="0D6CEF49">
            <wp:simplePos x="0" y="0"/>
            <wp:positionH relativeFrom="margin">
              <wp:posOffset>913765</wp:posOffset>
            </wp:positionH>
            <wp:positionV relativeFrom="paragraph">
              <wp:posOffset>7620</wp:posOffset>
            </wp:positionV>
            <wp:extent cx="3130550" cy="1885315"/>
            <wp:effectExtent l="0" t="0" r="0" b="635"/>
            <wp:wrapTight wrapText="bothSides">
              <wp:wrapPolygon edited="0">
                <wp:start x="0" y="0"/>
                <wp:lineTo x="0" y="21389"/>
                <wp:lineTo x="21425" y="21389"/>
                <wp:lineTo x="2142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5CB53" w14:textId="5B522F71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A66359" w14:textId="233E3ACE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62B2DA" w14:textId="567409A5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A2DE7A" w14:textId="4F3DB880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DBD999" w14:textId="463786EB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3FB205" w14:textId="359D630D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EDBF83" w14:textId="48D903F8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7A12D7" w14:textId="78767CB3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3)На этапе </w:t>
      </w:r>
      <w:proofErr w:type="spellStart"/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компановки</w:t>
      </w:r>
      <w:proofErr w:type="spellEnd"/>
    </w:p>
    <w:p w14:paraId="749AD2CA" w14:textId="5A50456A" w:rsidR="00A97DA1" w:rsidRPr="00A97DA1" w:rsidRDefault="00A97DA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4)</w:t>
      </w:r>
      <w:proofErr w:type="spellStart"/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Нууу</w:t>
      </w:r>
      <w:proofErr w:type="spellEnd"/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97D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типо</w:t>
      </w:r>
      <w:proofErr w:type="spellEnd"/>
    </w:p>
    <w:sectPr w:rsidR="00A97DA1" w:rsidRPr="00A9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89"/>
    <w:rsid w:val="00377589"/>
    <w:rsid w:val="00A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8F6E"/>
  <w15:chartTrackingRefBased/>
  <w15:docId w15:val="{DB19AC55-5913-4708-99DD-B811335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2022-04-01T13:59:00Z</dcterms:created>
  <dcterms:modified xsi:type="dcterms:W3CDTF">2022-04-01T14:07:00Z</dcterms:modified>
</cp:coreProperties>
</file>