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2C6" w14:textId="633E8A47" w:rsidR="008735DC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1" locked="0" layoutInCell="1" allowOverlap="1" wp14:anchorId="48702E6E" wp14:editId="374246A3">
            <wp:simplePos x="0" y="0"/>
            <wp:positionH relativeFrom="margin">
              <wp:posOffset>-108585</wp:posOffset>
            </wp:positionH>
            <wp:positionV relativeFrom="paragraph">
              <wp:posOffset>232410</wp:posOffset>
            </wp:positionV>
            <wp:extent cx="5086350" cy="4072890"/>
            <wp:effectExtent l="0" t="0" r="0" b="381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A60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Start"/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td</w:t>
      </w:r>
      <w:proofErr w:type="spellEnd"/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::</w:t>
      </w:r>
      <w:proofErr w:type="gramEnd"/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функция | Полиморфная оболочка функции</w:t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(указатель на функцию из мира ООП):</w:t>
      </w:r>
    </w:p>
    <w:p w14:paraId="49D30829" w14:textId="049CAEFD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09F1D63D" w14:textId="6C8EAF8B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38F14A1A" w14:textId="1BB4A2C9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7BD5BC9A" w14:textId="51B15A01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1BD6AE29" w14:textId="15E40D8D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8E8859B" w14:textId="3B5A6BAB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16E1493A" w14:textId="5BC30232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33826FB" w14:textId="7C3C5DD2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32E83E0C" w14:textId="12A11679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48E7D7B4" w14:textId="014AF3A1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337115CC" w14:textId="145DF054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72D994DA" w14:textId="20305896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79C32537" w14:textId="4E77AE0F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05D51AF" w14:textId="7713976A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45A4AC7A" w14:textId="59799E9C" w:rsidR="00E9229A" w:rsidRPr="004A60F1" w:rsidRDefault="00E9229A" w:rsidP="00E9229A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29C69BCB" w14:textId="4DE67F1C" w:rsidR="00E9229A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1" locked="0" layoutInCell="1" allowOverlap="1" wp14:anchorId="23E173AA" wp14:editId="1EA72460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2796540" cy="1955800"/>
            <wp:effectExtent l="0" t="0" r="3810" b="6350"/>
            <wp:wrapTight wrapText="bothSides">
              <wp:wrapPolygon edited="0">
                <wp:start x="0" y="0"/>
                <wp:lineTo x="0" y="21460"/>
                <wp:lineTo x="21482" y="21460"/>
                <wp:lineTo x="214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9A"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Лямб</w:t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да-функция</w:t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14:paraId="6E758C4E" w14:textId="4D1D6F77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60288" behindDoc="1" locked="0" layoutInCell="1" allowOverlap="1" wp14:anchorId="781FA5A1" wp14:editId="73A40795">
            <wp:simplePos x="0" y="0"/>
            <wp:positionH relativeFrom="column">
              <wp:posOffset>3091815</wp:posOffset>
            </wp:positionH>
            <wp:positionV relativeFrom="paragraph">
              <wp:posOffset>81915</wp:posOffset>
            </wp:positionV>
            <wp:extent cx="20193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96" y="21471"/>
                <wp:lineTo x="2139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F674" w14:textId="0D3A933D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B2F4F7F" w14:textId="010987CB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5AB2340" w14:textId="71744A68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5575C43" w14:textId="537B4025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A58A20F" w14:textId="754DF263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A58B11B" w14:textId="478F3D70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D34C95A" w14:textId="35535F67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61312" behindDoc="1" locked="0" layoutInCell="1" allowOverlap="1" wp14:anchorId="7A0AD8A5" wp14:editId="078CCDE2">
            <wp:simplePos x="0" y="0"/>
            <wp:positionH relativeFrom="margin">
              <wp:posOffset>-610235</wp:posOffset>
            </wp:positionH>
            <wp:positionV relativeFrom="paragraph">
              <wp:posOffset>279400</wp:posOffset>
            </wp:positionV>
            <wp:extent cx="427355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72" y="21296"/>
                <wp:lineTo x="2147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6975C" w14:textId="71216C23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A3E7872" w14:textId="478812C8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A456363" w14:textId="6587A039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62336" behindDoc="1" locked="0" layoutInCell="1" allowOverlap="1" wp14:anchorId="667CC4F9" wp14:editId="1F1AA7D7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4813300" cy="1021080"/>
            <wp:effectExtent l="0" t="0" r="6350" b="7620"/>
            <wp:wrapTight wrapText="bothSides">
              <wp:wrapPolygon edited="0">
                <wp:start x="0" y="0"/>
                <wp:lineTo x="0" y="21358"/>
                <wp:lineTo x="21543" y="21358"/>
                <wp:lineTo x="2154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2FD87" w14:textId="32759FFE" w:rsidR="004A60F1" w:rsidRPr="004A60F1" w:rsidRDefault="004A60F1" w:rsidP="00E9229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4595154" w14:textId="5CA5A39E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5982CD4C" w14:textId="210542AB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1DB67AC" w14:textId="123AD6E0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3360" behindDoc="1" locked="0" layoutInCell="1" allowOverlap="1" wp14:anchorId="76521A4D" wp14:editId="4E3DC64B">
            <wp:simplePos x="0" y="0"/>
            <wp:positionH relativeFrom="margin">
              <wp:posOffset>862330</wp:posOffset>
            </wp:positionH>
            <wp:positionV relativeFrom="paragraph">
              <wp:posOffset>0</wp:posOffset>
            </wp:positionV>
            <wp:extent cx="2667000" cy="1784350"/>
            <wp:effectExtent l="0" t="0" r="0" b="635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FC961" w14:textId="03ED49BC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41326D51" w14:textId="469882DC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3E101DE" w14:textId="4A119A95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2064266A" w14:textId="3D2273A5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DBB5130" w14:textId="46268CE2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4FF78A0D" w14:textId="32ED03D0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41E006C6" w14:textId="0C5B4657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60F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64384" behindDoc="1" locked="0" layoutInCell="1" allowOverlap="1" wp14:anchorId="01DA6266" wp14:editId="4D84ED3B">
            <wp:simplePos x="0" y="0"/>
            <wp:positionH relativeFrom="margin">
              <wp:posOffset>164465</wp:posOffset>
            </wp:positionH>
            <wp:positionV relativeFrom="paragraph">
              <wp:posOffset>277495</wp:posOffset>
            </wp:positionV>
            <wp:extent cx="400177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90" y="21355"/>
                <wp:lineTo x="2149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Шаблоны функций</w:t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14:paraId="7646A5F3" w14:textId="644A2ADD" w:rsidR="004A60F1" w:rsidRP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9E86B8" w14:textId="27082894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98676" w14:textId="2B784EC3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7245EA" w14:textId="57F0E8E4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234639" w14:textId="7449D8E9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136B8A" w14:textId="14116194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D93970" w14:textId="1D7D7341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BB37F0" w14:textId="595DDC49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D8BE28" w14:textId="1603ABA6" w:rsidR="004A60F1" w:rsidRDefault="004A60F1" w:rsidP="004A60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DCABBE" w14:textId="6C55A97B" w:rsidR="004A60F1" w:rsidRDefault="004A60F1" w:rsidP="004A60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60F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Ответы на вопросы</w:t>
      </w:r>
      <w:r w:rsidRPr="004A60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14:paraId="62A94E44" w14:textId="77777777" w:rsidR="003B3430" w:rsidRPr="009745DA" w:rsidRDefault="003B3430" w:rsidP="003B3430">
      <w:pPr>
        <w:pStyle w:val="Default"/>
        <w:rPr>
          <w:sz w:val="28"/>
          <w:szCs w:val="28"/>
        </w:rPr>
      </w:pPr>
      <w:r w:rsidRPr="009745DA">
        <w:rPr>
          <w:sz w:val="28"/>
          <w:szCs w:val="28"/>
          <w:lang w:val="ru-RU"/>
        </w:rPr>
        <w:t>1)</w:t>
      </w:r>
      <w:r w:rsidRPr="009745DA">
        <w:rPr>
          <w:sz w:val="28"/>
          <w:szCs w:val="28"/>
        </w:rPr>
        <w:t xml:space="preserve"> </w:t>
      </w:r>
      <w:r w:rsidRPr="009745DA">
        <w:rPr>
          <w:b/>
          <w:bCs/>
          <w:sz w:val="28"/>
          <w:szCs w:val="28"/>
        </w:rPr>
        <w:t>Лямбда-выражение</w:t>
      </w:r>
      <w:r w:rsidRPr="009745DA">
        <w:rPr>
          <w:b/>
          <w:bCs/>
          <w:i/>
          <w:iCs/>
          <w:sz w:val="28"/>
          <w:szCs w:val="28"/>
        </w:rPr>
        <w:t xml:space="preserve"> </w:t>
      </w:r>
      <w:r w:rsidRPr="009745DA">
        <w:rPr>
          <w:sz w:val="28"/>
          <w:szCs w:val="28"/>
        </w:rPr>
        <w:t>— типичная для многих языков синтаксическая конструкция для определения анонимной функции.</w:t>
      </w:r>
    </w:p>
    <w:p w14:paraId="794E779B" w14:textId="77777777" w:rsidR="003B3430" w:rsidRPr="009745DA" w:rsidRDefault="003B3430" w:rsidP="003B3430">
      <w:pPr>
        <w:pStyle w:val="Default"/>
      </w:pPr>
    </w:p>
    <w:p w14:paraId="07BC8C70" w14:textId="524F6C12" w:rsidR="003B3430" w:rsidRPr="009745DA" w:rsidRDefault="003B3430" w:rsidP="003B3430">
      <w:pPr>
        <w:pStyle w:val="Default"/>
        <w:rPr>
          <w:sz w:val="28"/>
          <w:szCs w:val="28"/>
        </w:rPr>
      </w:pPr>
      <w:r w:rsidRPr="009745DA">
        <w:t xml:space="preserve"> </w:t>
      </w:r>
      <w:r w:rsidRPr="009745DA">
        <w:rPr>
          <w:b/>
          <w:bCs/>
          <w:sz w:val="28"/>
          <w:szCs w:val="28"/>
        </w:rPr>
        <w:t>Анонимная функция</w:t>
      </w:r>
      <w:r w:rsidRPr="009745DA">
        <w:rPr>
          <w:b/>
          <w:bCs/>
          <w:i/>
          <w:iCs/>
          <w:sz w:val="28"/>
          <w:szCs w:val="28"/>
        </w:rPr>
        <w:t xml:space="preserve"> </w:t>
      </w:r>
      <w:r w:rsidRPr="009745DA">
        <w:rPr>
          <w:sz w:val="28"/>
          <w:szCs w:val="28"/>
        </w:rPr>
        <w:t>– особый вид функций, которые объявляются в месте использования и не получают уникального идентификатора для доступа к ним.</w:t>
      </w:r>
    </w:p>
    <w:p w14:paraId="6A4EA17B" w14:textId="77777777" w:rsidR="003B3430" w:rsidRPr="009745DA" w:rsidRDefault="003B3430" w:rsidP="003B3430">
      <w:pPr>
        <w:pStyle w:val="Default"/>
        <w:rPr>
          <w:sz w:val="28"/>
          <w:szCs w:val="28"/>
        </w:rPr>
      </w:pPr>
    </w:p>
    <w:p w14:paraId="7053C695" w14:textId="718DDC70" w:rsidR="003B3430" w:rsidRPr="009745DA" w:rsidRDefault="003B3430" w:rsidP="003B3430">
      <w:pPr>
        <w:pStyle w:val="Default"/>
        <w:rPr>
          <w:color w:val="000000" w:themeColor="text1"/>
          <w:sz w:val="28"/>
          <w:szCs w:val="28"/>
        </w:rPr>
      </w:pPr>
      <w:r w:rsidRPr="009745DA">
        <w:rPr>
          <w:sz w:val="28"/>
          <w:szCs w:val="28"/>
        </w:rPr>
        <w:t xml:space="preserve"> </w:t>
      </w:r>
      <w:r w:rsidRPr="009745DA">
        <w:rPr>
          <w:color w:val="000000" w:themeColor="text1"/>
          <w:sz w:val="28"/>
          <w:szCs w:val="28"/>
          <w:shd w:val="clear" w:color="auto" w:fill="FFFFFF"/>
        </w:rPr>
        <w:t>Слово «лямбда» или «лямбда-выражения» чаще всего относится к анонимным функциям. Таким образом, в этом смысле лямбда является своего рода функцией, но не каждая функция является лямбда (то есть именованные функции обычно не называют лямбда-выражениями).</w:t>
      </w:r>
    </w:p>
    <w:p w14:paraId="2D53C640" w14:textId="13FFF144" w:rsidR="004A60F1" w:rsidRPr="009745DA" w:rsidRDefault="004A60F1" w:rsidP="004A60F1">
      <w:pPr>
        <w:rPr>
          <w:rFonts w:ascii="Times New Roman" w:hAnsi="Times New Roman" w:cs="Times New Roman"/>
          <w:sz w:val="24"/>
          <w:szCs w:val="24"/>
        </w:rPr>
      </w:pPr>
    </w:p>
    <w:p w14:paraId="5CD77706" w14:textId="6002EDFD" w:rsidR="003B3430" w:rsidRPr="009745DA" w:rsidRDefault="003B3430" w:rsidP="004A60F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</w:t>
      </w:r>
      <w:r w:rsidRPr="00974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Основная причина применения </w:t>
      </w:r>
      <w:r w:rsidRPr="00974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лямбда</w:t>
      </w:r>
      <w:r w:rsidRPr="00974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74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функций</w:t>
      </w:r>
      <w:r w:rsidRPr="00974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создание функции, которая </w:t>
      </w:r>
      <w:r w:rsidRPr="00974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используется</w:t>
      </w:r>
      <w:r w:rsidRPr="00974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коде единожды. </w:t>
      </w:r>
      <w:r w:rsidRPr="00974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Использование</w:t>
      </w:r>
      <w:r w:rsidRPr="00974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таких функций позволяет снизить число строк кода, которые вам придется написать. </w:t>
      </w:r>
    </w:p>
    <w:p w14:paraId="1DFF75C4" w14:textId="66D1ABE6" w:rsidR="004A60F1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D618DEF" wp14:editId="5C504891">
            <wp:simplePos x="0" y="0"/>
            <wp:positionH relativeFrom="column">
              <wp:posOffset>205740</wp:posOffset>
            </wp:positionH>
            <wp:positionV relativeFrom="paragraph">
              <wp:posOffset>212090</wp:posOffset>
            </wp:positionV>
            <wp:extent cx="5940425" cy="508000"/>
            <wp:effectExtent l="0" t="0" r="3175" b="6350"/>
            <wp:wrapTight wrapText="bothSides">
              <wp:wrapPolygon edited="0">
                <wp:start x="0" y="0"/>
                <wp:lineTo x="0" y="21060"/>
                <wp:lineTo x="21542" y="21060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5DA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</w:p>
    <w:p w14:paraId="14BC7292" w14:textId="4AF95585" w:rsidR="003B3430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D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Pr="009745DA">
        <w:rPr>
          <w:rFonts w:ascii="Times New Roman" w:hAnsi="Times New Roman" w:cs="Times New Roman"/>
          <w:sz w:val="28"/>
          <w:szCs w:val="28"/>
          <w:lang w:val="en-US"/>
        </w:rPr>
        <w:t xml:space="preserve">[] – </w:t>
      </w:r>
      <w:r w:rsidRPr="009745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033E3A5B" wp14:editId="45F79C58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5940425" cy="2775585"/>
            <wp:effectExtent l="0" t="0" r="3175" b="5715"/>
            <wp:wrapTight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81691" w14:textId="52FA0EA1" w:rsidR="003B3430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DA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9745DA">
        <w:rPr>
          <w:rFonts w:ascii="Times New Roman" w:hAnsi="Times New Roman" w:cs="Times New Roman"/>
          <w:sz w:val="28"/>
          <w:szCs w:val="28"/>
          <w:lang w:val="ru-RU"/>
        </w:rPr>
        <w:t>список параметров(аргументов)</w:t>
      </w:r>
      <w:r w:rsidRPr="00974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DE33B2" w14:textId="2464AADD" w:rsidR="003B3430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5DA">
        <w:rPr>
          <w:rFonts w:ascii="Times New Roman" w:hAnsi="Times New Roman" w:cs="Times New Roman"/>
          <w:sz w:val="28"/>
          <w:szCs w:val="28"/>
          <w:lang w:val="en-US"/>
        </w:rPr>
        <w:t xml:space="preserve">{} – </w:t>
      </w:r>
      <w:r w:rsidRPr="009745DA">
        <w:rPr>
          <w:rFonts w:ascii="Times New Roman" w:hAnsi="Times New Roman" w:cs="Times New Roman"/>
          <w:sz w:val="28"/>
          <w:szCs w:val="28"/>
          <w:lang w:val="ru-RU"/>
        </w:rPr>
        <w:t>тело функции</w:t>
      </w:r>
      <w:r w:rsidRPr="00974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BAF69" w14:textId="67F27CA3" w:rsidR="003B3430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45DA">
        <w:rPr>
          <w:rFonts w:ascii="Times New Roman" w:hAnsi="Times New Roman" w:cs="Times New Roman"/>
          <w:sz w:val="28"/>
          <w:szCs w:val="28"/>
          <w:lang w:val="ru-RU"/>
        </w:rPr>
        <w:t>!Перед</w:t>
      </w:r>
      <w:proofErr w:type="gramEnd"/>
      <w:r w:rsidRPr="009745DA">
        <w:rPr>
          <w:rFonts w:ascii="Times New Roman" w:hAnsi="Times New Roman" w:cs="Times New Roman"/>
          <w:sz w:val="28"/>
          <w:szCs w:val="28"/>
          <w:lang w:val="ru-RU"/>
        </w:rPr>
        <w:t xml:space="preserve"> телом возможно указать ключевое слово </w:t>
      </w:r>
      <w:r w:rsidRPr="009745DA">
        <w:rPr>
          <w:rFonts w:ascii="Times New Roman" w:hAnsi="Times New Roman" w:cs="Times New Roman"/>
          <w:sz w:val="28"/>
          <w:szCs w:val="28"/>
          <w:lang w:val="en-US"/>
        </w:rPr>
        <w:t>mutable</w:t>
      </w:r>
      <w:r w:rsidR="009745DA" w:rsidRPr="00974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45DA">
        <w:rPr>
          <w:rFonts w:ascii="Times New Roman" w:hAnsi="Times New Roman" w:cs="Times New Roman"/>
          <w:b/>
          <w:bCs/>
          <w:sz w:val="28"/>
          <w:szCs w:val="28"/>
        </w:rPr>
        <w:t xml:space="preserve">позволяет модифицировать </w:t>
      </w:r>
      <w:r w:rsidRPr="009745DA">
        <w:rPr>
          <w:rFonts w:ascii="Times New Roman" w:hAnsi="Times New Roman" w:cs="Times New Roman"/>
          <w:sz w:val="28"/>
          <w:szCs w:val="28"/>
        </w:rPr>
        <w:t>параметры, переданные по значению</w:t>
      </w:r>
      <w:r w:rsidRPr="009745D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536BEBE" w14:textId="0A0C895D" w:rsidR="003B3430" w:rsidRPr="009745DA" w:rsidRDefault="003B3430" w:rsidP="004A60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sz w:val="28"/>
          <w:szCs w:val="28"/>
          <w:lang w:val="ru-RU"/>
        </w:rPr>
        <w:t>!!После тела в круглых скобках можно явно указать значения параметров.</w:t>
      </w:r>
    </w:p>
    <w:p w14:paraId="753F5202" w14:textId="7DA33395" w:rsidR="009745DA" w:rsidRPr="009745DA" w:rsidRDefault="009745DA" w:rsidP="009745DA">
      <w:pPr>
        <w:pStyle w:val="Default"/>
        <w:rPr>
          <w:color w:val="000000" w:themeColor="text1"/>
          <w:sz w:val="28"/>
          <w:szCs w:val="28"/>
        </w:rPr>
      </w:pPr>
      <w:r w:rsidRPr="009745DA">
        <w:rPr>
          <w:color w:val="000000" w:themeColor="text1"/>
          <w:sz w:val="28"/>
          <w:szCs w:val="28"/>
          <w:lang w:val="ru-RU"/>
        </w:rPr>
        <w:t>4)</w:t>
      </w:r>
      <w:r w:rsidRPr="009745DA">
        <w:rPr>
          <w:color w:val="000000" w:themeColor="text1"/>
          <w:sz w:val="28"/>
          <w:szCs w:val="28"/>
        </w:rPr>
        <w:t xml:space="preserve"> </w:t>
      </w:r>
      <w:r w:rsidRPr="009745DA">
        <w:rPr>
          <w:color w:val="000000" w:themeColor="text1"/>
          <w:sz w:val="28"/>
          <w:szCs w:val="28"/>
        </w:rPr>
        <w:t xml:space="preserve">Захват переменных: </w:t>
      </w:r>
    </w:p>
    <w:p w14:paraId="78FEC719" w14:textId="77777777" w:rsidR="009745DA" w:rsidRPr="009745DA" w:rsidRDefault="009745DA" w:rsidP="009745DA">
      <w:pPr>
        <w:pStyle w:val="Default"/>
        <w:rPr>
          <w:color w:val="000000" w:themeColor="text1"/>
          <w:sz w:val="28"/>
          <w:szCs w:val="28"/>
        </w:rPr>
      </w:pPr>
    </w:p>
    <w:p w14:paraId="193A1728" w14:textId="462007E9" w:rsidR="009745DA" w:rsidRPr="009745DA" w:rsidRDefault="009745DA" w:rsidP="009745DA">
      <w:pPr>
        <w:pStyle w:val="Default"/>
        <w:rPr>
          <w:color w:val="000000" w:themeColor="text1"/>
          <w:sz w:val="28"/>
          <w:szCs w:val="28"/>
        </w:rPr>
      </w:pPr>
      <w:r w:rsidRPr="009745DA">
        <w:rPr>
          <w:color w:val="000000" w:themeColor="text1"/>
          <w:sz w:val="28"/>
          <w:szCs w:val="28"/>
        </w:rPr>
        <w:t xml:space="preserve">[] не только определяет (вводит) лямбду, но также содержит список захваченных переменных (может быть пустым). Это называется «список захвата». </w:t>
      </w:r>
    </w:p>
    <w:p w14:paraId="55DC407F" w14:textId="77777777" w:rsidR="009745DA" w:rsidRPr="009745DA" w:rsidRDefault="009745DA" w:rsidP="009745DA">
      <w:pPr>
        <w:pStyle w:val="Default"/>
        <w:rPr>
          <w:color w:val="000000" w:themeColor="text1"/>
          <w:sz w:val="28"/>
          <w:szCs w:val="28"/>
        </w:rPr>
      </w:pPr>
    </w:p>
    <w:p w14:paraId="3D38F445" w14:textId="4CFFC7F1" w:rsidR="009745DA" w:rsidRPr="009745DA" w:rsidRDefault="009745DA" w:rsidP="009745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5DA">
        <w:rPr>
          <w:rFonts w:ascii="Times New Roman" w:hAnsi="Times New Roman" w:cs="Times New Roman"/>
          <w:color w:val="000000" w:themeColor="text1"/>
          <w:sz w:val="28"/>
          <w:szCs w:val="28"/>
        </w:rPr>
        <w:t>Захватив переменную, лямбда создает член-копию этой переменной в типе замыкания. Затем внутри тела лямбды можно получить к этой копии доступ.</w:t>
      </w:r>
    </w:p>
    <w:p w14:paraId="7D06B513" w14:textId="4BFA99FE" w:rsidR="009745DA" w:rsidRPr="009745DA" w:rsidRDefault="009745DA" w:rsidP="009745D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5) По значению и по ссылке (==3 вопрос)</w:t>
      </w:r>
    </w:p>
    <w:p w14:paraId="0783F43C" w14:textId="20A34B1E" w:rsidR="009745DA" w:rsidRPr="009745DA" w:rsidRDefault="009745DA" w:rsidP="009745D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 (==3 вопрос), пример:</w:t>
      </w:r>
    </w:p>
    <w:p w14:paraId="32F7D26C" w14:textId="33858B3A" w:rsidR="009745DA" w:rsidRDefault="009745DA" w:rsidP="009745DA">
      <w:pPr>
        <w:pStyle w:val="Default"/>
        <w:rPr>
          <w:color w:val="000000" w:themeColor="text1"/>
          <w:sz w:val="28"/>
          <w:szCs w:val="28"/>
          <w:lang w:val="en-US"/>
        </w:rPr>
      </w:pPr>
      <w:r w:rsidRPr="009745DA">
        <w:rPr>
          <w:noProof/>
        </w:rPr>
        <w:drawing>
          <wp:anchor distT="0" distB="0" distL="114300" distR="114300" simplePos="0" relativeHeight="251667456" behindDoc="1" locked="0" layoutInCell="1" allowOverlap="1" wp14:anchorId="3C93CFD7" wp14:editId="5A77FD6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384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31" y="20769"/>
                <wp:lineTo x="214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9" r="69134" b="54804"/>
                    <a:stretch/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A813" w14:textId="77777777" w:rsidR="009745DA" w:rsidRDefault="009745DA" w:rsidP="009745DA">
      <w:pPr>
        <w:pStyle w:val="Default"/>
        <w:rPr>
          <w:color w:val="000000" w:themeColor="text1"/>
          <w:sz w:val="28"/>
          <w:szCs w:val="28"/>
          <w:lang w:val="en-US"/>
        </w:rPr>
      </w:pPr>
    </w:p>
    <w:p w14:paraId="1CDBF43C" w14:textId="4841C8CA" w:rsidR="009745DA" w:rsidRDefault="009745DA" w:rsidP="009745DA">
      <w:pPr>
        <w:pStyle w:val="Default"/>
        <w:rPr>
          <w:color w:val="000000" w:themeColor="text1"/>
          <w:sz w:val="28"/>
          <w:szCs w:val="28"/>
          <w:lang w:val="ru-RU"/>
        </w:rPr>
      </w:pPr>
    </w:p>
    <w:p w14:paraId="37C6251C" w14:textId="1EC0BBD6" w:rsidR="009745DA" w:rsidRDefault="009745DA" w:rsidP="009745DA">
      <w:pPr>
        <w:pStyle w:val="Default"/>
        <w:rPr>
          <w:sz w:val="28"/>
          <w:szCs w:val="28"/>
        </w:rPr>
      </w:pPr>
      <w:r w:rsidRPr="009745DA">
        <w:rPr>
          <w:b/>
          <w:bCs/>
          <w:color w:val="000000" w:themeColor="text1"/>
          <w:sz w:val="28"/>
          <w:szCs w:val="28"/>
          <w:lang w:val="en-US"/>
        </w:rPr>
        <w:t>n</w:t>
      </w:r>
      <w:r w:rsidRPr="009745DA">
        <w:rPr>
          <w:color w:val="000000" w:themeColor="text1"/>
          <w:sz w:val="28"/>
          <w:szCs w:val="28"/>
          <w:lang w:val="ru-RU"/>
        </w:rPr>
        <w:t xml:space="preserve"> передали по значению -&gt; мы не можем её изменять, т.к. </w:t>
      </w:r>
      <w:r w:rsidRPr="009745DA">
        <w:rPr>
          <w:sz w:val="28"/>
          <w:szCs w:val="28"/>
        </w:rPr>
        <w:t xml:space="preserve">тип замыкания является константным, и нельзя изменять захваченные переменные внутри тела лямбда-выражения. </w:t>
      </w:r>
    </w:p>
    <w:p w14:paraId="62F2BB09" w14:textId="77777777" w:rsidR="009745DA" w:rsidRPr="009745DA" w:rsidRDefault="009745DA" w:rsidP="009745DA">
      <w:pPr>
        <w:pStyle w:val="Default"/>
        <w:rPr>
          <w:sz w:val="28"/>
          <w:szCs w:val="28"/>
        </w:rPr>
      </w:pPr>
    </w:p>
    <w:p w14:paraId="2E0005FE" w14:textId="3D35562C" w:rsidR="009745DA" w:rsidRPr="009745DA" w:rsidRDefault="009745DA" w:rsidP="009745D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745DA">
        <w:rPr>
          <w:rFonts w:ascii="Times New Roman" w:hAnsi="Times New Roman" w:cs="Times New Roman"/>
          <w:sz w:val="28"/>
          <w:szCs w:val="28"/>
        </w:rPr>
        <w:t xml:space="preserve">Чтобы изменить это поведение, нужно добавить ключевое слово </w:t>
      </w:r>
      <w:proofErr w:type="spellStart"/>
      <w:r w:rsidRPr="009745DA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9745DA">
        <w:rPr>
          <w:rFonts w:ascii="Times New Roman" w:hAnsi="Times New Roman" w:cs="Times New Roman"/>
          <w:sz w:val="28"/>
          <w:szCs w:val="28"/>
        </w:rPr>
        <w:t xml:space="preserve"> после списка параметров.</w:t>
      </w:r>
    </w:p>
    <w:sectPr w:rsidR="009745DA" w:rsidRPr="0097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C"/>
    <w:rsid w:val="003B3430"/>
    <w:rsid w:val="004A60F1"/>
    <w:rsid w:val="008735DC"/>
    <w:rsid w:val="009745DA"/>
    <w:rsid w:val="00E9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210F"/>
  <w15:chartTrackingRefBased/>
  <w15:docId w15:val="{A38E64CB-EA52-4A6A-80ED-E29151C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3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2022-04-19T11:51:00Z</dcterms:created>
  <dcterms:modified xsi:type="dcterms:W3CDTF">2022-04-19T14:00:00Z</dcterms:modified>
</cp:coreProperties>
</file>