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16AE" w14:textId="4515823D" w:rsidR="00F920C6" w:rsidRPr="00F920C6" w:rsidRDefault="00F920C6" w:rsidP="00F920C6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F920C6">
        <w:rPr>
          <w:sz w:val="28"/>
          <w:szCs w:val="28"/>
          <w:highlight w:val="yellow"/>
        </w:rPr>
        <w:t>Что такое закрытая и открытая транспортная задача?</w:t>
      </w:r>
    </w:p>
    <w:p w14:paraId="7C221C9A" w14:textId="77777777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 xml:space="preserve">Транспортная задача </w:t>
      </w:r>
      <w:proofErr w:type="gramStart"/>
      <w:r w:rsidRPr="00F920C6">
        <w:rPr>
          <w:sz w:val="28"/>
          <w:szCs w:val="28"/>
        </w:rPr>
        <w:t>- это</w:t>
      </w:r>
      <w:proofErr w:type="gramEnd"/>
      <w:r w:rsidRPr="00F920C6">
        <w:rPr>
          <w:sz w:val="28"/>
          <w:szCs w:val="28"/>
        </w:rPr>
        <w:t xml:space="preserve"> задача оптимизации, которая заключается в оптимальном распределении ресурсов из одних мест в другие. В зависимости от условий, транспортная задача может быть открытой или закрытой.</w:t>
      </w:r>
    </w:p>
    <w:p w14:paraId="43B03B5A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5AE1CBD4" w14:textId="77777777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 xml:space="preserve">Открытая транспортная задача </w:t>
      </w:r>
      <w:proofErr w:type="gramStart"/>
      <w:r w:rsidRPr="00F920C6">
        <w:rPr>
          <w:sz w:val="28"/>
          <w:szCs w:val="28"/>
        </w:rPr>
        <w:t>- это</w:t>
      </w:r>
      <w:proofErr w:type="gramEnd"/>
      <w:r w:rsidRPr="00F920C6">
        <w:rPr>
          <w:sz w:val="28"/>
          <w:szCs w:val="28"/>
        </w:rPr>
        <w:t xml:space="preserve"> задача, в которой запасы или потребности равны суммам поставок или разрешений на перевозку. Это означает, что в открытой задаче может быть дополнительный пункт доставки / отгрузки, чтобы доставить недостающие поставки или удовлетворить дополнительные потребности.</w:t>
      </w:r>
    </w:p>
    <w:p w14:paraId="23555F94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65322CAF" w14:textId="4FDE704F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 xml:space="preserve">Закрытая транспортная задача </w:t>
      </w:r>
      <w:proofErr w:type="gramStart"/>
      <w:r w:rsidRPr="00F920C6">
        <w:rPr>
          <w:sz w:val="28"/>
          <w:szCs w:val="28"/>
        </w:rPr>
        <w:t>- это</w:t>
      </w:r>
      <w:proofErr w:type="gramEnd"/>
      <w:r w:rsidRPr="00F920C6">
        <w:rPr>
          <w:sz w:val="28"/>
          <w:szCs w:val="28"/>
        </w:rPr>
        <w:t xml:space="preserve"> задача, в которой запасы равны потребностям. В закрытой транспортной задаче нет необходимости в дополнительных пунктах доставки / отгрузки, так как все ресурсы уже распределены между существующими пунктами.</w:t>
      </w:r>
    </w:p>
    <w:p w14:paraId="23875D8B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0F97D686" w14:textId="1B1C64FB" w:rsidR="00F920C6" w:rsidRPr="00F920C6" w:rsidRDefault="00F920C6" w:rsidP="00F920C6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F920C6">
        <w:rPr>
          <w:sz w:val="28"/>
          <w:szCs w:val="28"/>
          <w:highlight w:val="yellow"/>
        </w:rPr>
        <w:t>Методы решения транспортной задачи.</w:t>
      </w:r>
    </w:p>
    <w:p w14:paraId="7A4AD5D4" w14:textId="77777777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>Существует несколько методов решения транспортной задачи:</w:t>
      </w:r>
    </w:p>
    <w:p w14:paraId="23FA1B81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4CFDF682" w14:textId="77777777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>- Метод северо-западного угла: начинается с клетки в левом верхнем углу и заполняет ячейки таблицы построчно, затем по столбцам. Этот метод прост в использовании, но может давать неоптимальное решение.</w:t>
      </w:r>
    </w:p>
    <w:p w14:paraId="45E6C07A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4072EDB3" w14:textId="77777777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>- Метод наименьшей стоимости: начинается с самой низкой стоимости и заполняет ячейки, пока не будет достигнуто требуемое количество поставки / разрешения на перевозку. Этот метод вычислительно более сложен, но дает оптимальное решение.</w:t>
      </w:r>
    </w:p>
    <w:p w14:paraId="1415BCA7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2B5AAF9A" w14:textId="7133E249" w:rsid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>- Метод потенциалов (метод модифицированных потенциалов): начинается с произвольной клетки и вычисляет потенциалы для каждого пункта отправления и назначения, а затем использует их для определения оптимального решения. Этот метод более сложен, но дает оптимальное решение, если условия задачи удовлетворяют специальным требованиям.</w:t>
      </w:r>
    </w:p>
    <w:p w14:paraId="6E7CEBA0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4F0D86D4" w14:textId="77777777" w:rsidR="00F920C6" w:rsidRPr="00F920C6" w:rsidRDefault="00F920C6" w:rsidP="00F920C6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F920C6">
        <w:rPr>
          <w:sz w:val="28"/>
          <w:szCs w:val="28"/>
          <w:highlight w:val="yellow"/>
        </w:rPr>
        <w:t>Сфера применения решения транспортной задачи.</w:t>
      </w:r>
    </w:p>
    <w:p w14:paraId="3B6319B1" w14:textId="0495060A" w:rsidR="00231FED" w:rsidRPr="00F920C6" w:rsidRDefault="00F920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20C6">
        <w:rPr>
          <w:rFonts w:ascii="Times New Roman" w:hAnsi="Times New Roman" w:cs="Times New Roman"/>
          <w:sz w:val="28"/>
          <w:szCs w:val="28"/>
          <w:lang w:val="ru-RU"/>
        </w:rPr>
        <w:t xml:space="preserve">Транспортная задача широко применяется в логистике для оптимизации доставки товаров и управления запасами. Она используется для оптимизации перевозки товаров, включая перевозку грузов, распределение продуктов по магазинам и складам, перевозка пассажиров и т.д. Транспортная задача также может использоваться для оптимизации производственных процессов, таких </w:t>
      </w:r>
      <w:r w:rsidRPr="00F920C6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оптимальное использование ресурсов и управление производственными потоками.</w:t>
      </w:r>
    </w:p>
    <w:sectPr w:rsidR="00231FED" w:rsidRPr="00F920C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61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7"/>
    <w:rsid w:val="00231FED"/>
    <w:rsid w:val="005A32C1"/>
    <w:rsid w:val="007B1059"/>
    <w:rsid w:val="00DC41F7"/>
    <w:rsid w:val="00F9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B06A"/>
  <w15:chartTrackingRefBased/>
  <w15:docId w15:val="{FC28177A-E7DD-4923-9287-E722BF75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0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2023-03-29T11:18:00Z</dcterms:created>
  <dcterms:modified xsi:type="dcterms:W3CDTF">2023-03-29T11:20:00Z</dcterms:modified>
</cp:coreProperties>
</file>