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162B" w14:textId="586FF384" w:rsidR="00592774" w:rsidRDefault="00592774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0B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Задание 1</w:t>
      </w:r>
      <w:r w:rsidRPr="00550B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.</w:t>
      </w:r>
      <w:r w:rsidRPr="0059277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Pr="00550B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Для выбранной темы проекта в лабораторной работе №2 определить и проанализировать целевую аудиторию. Сделать это по пунктам общего плана определения и анализа целевой аудитории, представленного в теории выше. Обязательно разделить целевую аудиторию на сегменты (пример, рисунок 1). Оформить в виде документа, презентации или в </w:t>
      </w:r>
      <w:r w:rsidRPr="00550B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en-US"/>
        </w:rPr>
        <w:t>Figma</w:t>
      </w:r>
      <w:r w:rsidRPr="00550B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.</w:t>
      </w:r>
    </w:p>
    <w:p w14:paraId="59DDF77A" w14:textId="6C2B0C76" w:rsidR="00592774" w:rsidRPr="00592774" w:rsidRDefault="00592774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 w:rsidRPr="0059277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Функционал продукта(преимущества)</w:t>
      </w:r>
      <w:r w:rsidRPr="0059277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:</w:t>
      </w:r>
    </w:p>
    <w:p w14:paraId="0AE9A250" w14:textId="77777777" w:rsidR="00592774" w:rsidRPr="00592774" w:rsidRDefault="00592774" w:rsidP="006246C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Поиск туров по различным направлениям в Беларуси.</w:t>
      </w:r>
    </w:p>
    <w:p w14:paraId="40049F38" w14:textId="77777777" w:rsidR="00592774" w:rsidRPr="00592774" w:rsidRDefault="00592774" w:rsidP="006246CB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Преимущества:</w:t>
      </w:r>
    </w:p>
    <w:p w14:paraId="0C5CFE1D" w14:textId="77777777" w:rsidR="00592774" w:rsidRPr="00592774" w:rsidRDefault="00592774" w:rsidP="006246CB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Пользователи могут быстро и удобно найти интересующие их туры по Беларуси без необходимости искать информацию самостоятельно.</w:t>
      </w:r>
    </w:p>
    <w:p w14:paraId="668D5F0C" w14:textId="77777777" w:rsidR="00592774" w:rsidRPr="00592774" w:rsidRDefault="00592774" w:rsidP="006246CB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Сокращение времени, затрачиваемого на поиск туров и путешествий по Беларуси.</w:t>
      </w:r>
    </w:p>
    <w:p w14:paraId="58843842" w14:textId="77777777" w:rsidR="00592774" w:rsidRPr="00592774" w:rsidRDefault="00592774" w:rsidP="006246CB">
      <w:pPr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Помощь в планировании поездки и выборе наиболее подходящего тура в соответствии с потребностями и интересами пользователя.</w:t>
      </w:r>
    </w:p>
    <w:p w14:paraId="636F2134" w14:textId="77777777" w:rsidR="00592774" w:rsidRPr="00592774" w:rsidRDefault="00592774" w:rsidP="006246CB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Бронирование туров и услуг.</w:t>
      </w:r>
    </w:p>
    <w:p w14:paraId="3959B0F1" w14:textId="77777777" w:rsidR="00592774" w:rsidRPr="00592774" w:rsidRDefault="00592774" w:rsidP="006246CB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Преимущества:</w:t>
      </w:r>
    </w:p>
    <w:p w14:paraId="40E5DA5A" w14:textId="77777777" w:rsidR="00592774" w:rsidRPr="00592774" w:rsidRDefault="00592774" w:rsidP="006246CB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Пользователи могут легко и быстро забронировать нужные им услуги и туры.</w:t>
      </w:r>
    </w:p>
    <w:p w14:paraId="4CF68F81" w14:textId="77777777" w:rsidR="00592774" w:rsidRPr="00592774" w:rsidRDefault="00592774" w:rsidP="006246CB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Возможность получения скидок и специальных предложений при бронировании туров.</w:t>
      </w:r>
    </w:p>
    <w:p w14:paraId="29EC156A" w14:textId="77777777" w:rsidR="00592774" w:rsidRPr="00592774" w:rsidRDefault="00592774" w:rsidP="006246CB">
      <w:pPr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Гарантия получения желаемых услуг и мест в турах.</w:t>
      </w:r>
    </w:p>
    <w:p w14:paraId="60FE5D45" w14:textId="77777777" w:rsidR="00592774" w:rsidRPr="00592774" w:rsidRDefault="00592774" w:rsidP="006246CB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Отзывы и рейтинги туров и услуг.</w:t>
      </w:r>
    </w:p>
    <w:p w14:paraId="194D1123" w14:textId="77777777" w:rsidR="00592774" w:rsidRPr="00592774" w:rsidRDefault="00592774" w:rsidP="006246CB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Преимущества:</w:t>
      </w:r>
    </w:p>
    <w:p w14:paraId="3C9722DD" w14:textId="77777777" w:rsidR="00592774" w:rsidRPr="00592774" w:rsidRDefault="00592774" w:rsidP="006246CB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Пользователи могут ознакомиться с отзывами других туристов, которые уже посетили те или иные места в Беларуси.</w:t>
      </w:r>
    </w:p>
    <w:p w14:paraId="0D214624" w14:textId="77777777" w:rsidR="00592774" w:rsidRPr="00592774" w:rsidRDefault="00592774" w:rsidP="006246CB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Возможность выбрать наиболее подходящий тур и избежать возможных проблем во время поездки.</w:t>
      </w:r>
    </w:p>
    <w:p w14:paraId="508C7BFD" w14:textId="77777777" w:rsidR="00592774" w:rsidRPr="00592774" w:rsidRDefault="00592774" w:rsidP="006246CB">
      <w:pPr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Увеличение доверия к турагентству благодаря положительным отзывам и высоким рейтингам.</w:t>
      </w:r>
    </w:p>
    <w:p w14:paraId="387D797E" w14:textId="77777777" w:rsidR="00592774" w:rsidRPr="00592774" w:rsidRDefault="00592774" w:rsidP="006246C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Поддержка клиентов.</w:t>
      </w:r>
    </w:p>
    <w:p w14:paraId="40AAB5C8" w14:textId="77777777" w:rsidR="00592774" w:rsidRPr="00592774" w:rsidRDefault="00592774" w:rsidP="006246CB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Преимущества:</w:t>
      </w:r>
    </w:p>
    <w:p w14:paraId="700C9FC8" w14:textId="77777777" w:rsidR="00592774" w:rsidRPr="00592774" w:rsidRDefault="00592774" w:rsidP="006246CB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Пользователи могут получить ответы на свои вопросы и решить возможные проблемы, связанные с турами и услугами.</w:t>
      </w:r>
    </w:p>
    <w:p w14:paraId="2F5AAB9A" w14:textId="77777777" w:rsidR="00592774" w:rsidRPr="00592774" w:rsidRDefault="00592774" w:rsidP="006246CB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Увеличение удовлетворенности клиентов благодаря быстрой и качественной поддержке.</w:t>
      </w:r>
    </w:p>
    <w:p w14:paraId="4475F4CF" w14:textId="77777777" w:rsidR="00592774" w:rsidRPr="00592774" w:rsidRDefault="00592774" w:rsidP="006246CB">
      <w:pPr>
        <w:numPr>
          <w:ilvl w:val="1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Увеличение лояльности клиентов и повторных продаж благодаря положительному опыту обслуживания.</w:t>
      </w:r>
    </w:p>
    <w:p w14:paraId="7C3D7613" w14:textId="77777777" w:rsidR="00592774" w:rsidRPr="00592774" w:rsidRDefault="00592774" w:rsidP="006246CB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Информация о достопримечательностях и местах отдыха.</w:t>
      </w:r>
    </w:p>
    <w:p w14:paraId="5CE79EAD" w14:textId="77777777" w:rsidR="00592774" w:rsidRPr="00592774" w:rsidRDefault="00592774" w:rsidP="006246CB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Преимущества:</w:t>
      </w:r>
    </w:p>
    <w:p w14:paraId="3CBF42B7" w14:textId="77777777" w:rsidR="00592774" w:rsidRPr="00592774" w:rsidRDefault="00592774" w:rsidP="006246CB">
      <w:pPr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Пользователи могут получить информацию о различных достопримечательностях и местах отдыха в Беларуси.</w:t>
      </w:r>
    </w:p>
    <w:p w14:paraId="106F4797" w14:textId="77777777" w:rsidR="00592774" w:rsidRPr="00592774" w:rsidRDefault="00592774" w:rsidP="006246CB">
      <w:pPr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lastRenderedPageBreak/>
        <w:t>Возможность увеличить знания о культуре и истории Беларуси.</w:t>
      </w:r>
    </w:p>
    <w:p w14:paraId="0AD2E463" w14:textId="6140B38B" w:rsidR="00592774" w:rsidRDefault="00592774" w:rsidP="006246CB">
      <w:pPr>
        <w:numPr>
          <w:ilvl w:val="1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927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Помощь в планировании маршрута путешествия и выборе наиболее интересных мест для посещения</w:t>
      </w:r>
    </w:p>
    <w:p w14:paraId="0A34D3E9" w14:textId="27B24127" w:rsidR="00592774" w:rsidRDefault="00592774" w:rsidP="006246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</w:p>
    <w:p w14:paraId="09BD6B86" w14:textId="7ABADE7B" w:rsidR="00B8222B" w:rsidRDefault="00592774" w:rsidP="006246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 w:eastAsia="ru-BY"/>
        </w:rPr>
      </w:pPr>
      <w:r w:rsidRPr="005927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  <w:t>С</w:t>
      </w:r>
      <w:r w:rsidRPr="0059277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писок людей, у которых есть потребность в описанных преимуществах</w:t>
      </w:r>
      <w:r w:rsidRPr="0059277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 w:eastAsia="ru-BY"/>
        </w:rPr>
        <w:t>:</w:t>
      </w:r>
    </w:p>
    <w:p w14:paraId="6DF601A0" w14:textId="00C93573" w:rsidR="00450B52" w:rsidRDefault="00450B52" w:rsidP="006246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  <w:t>Это люди, которые заинтересованы посетить интересные места и хорошо провести время. При том, на этот сайт будут заходить как те люди кто еще окончательно не определился со своими планами, так и те, кто уже точно решил, что и когда он хочет. Поэтому категория людей будет весьма обширная.</w:t>
      </w:r>
      <w:r w:rsid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  <w:t xml:space="preserve"> Это могут быть</w:t>
      </w:r>
      <w:r w:rsid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BY"/>
        </w:rPr>
        <w:t>:</w:t>
      </w:r>
    </w:p>
    <w:p w14:paraId="572F99D8" w14:textId="77777777" w:rsidR="00A83BDE" w:rsidRPr="00A83BDE" w:rsidRDefault="00A83BDE" w:rsidP="006246C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планирующие отпуск и путешествия.</w:t>
      </w:r>
    </w:p>
    <w:p w14:paraId="582DD207" w14:textId="77777777" w:rsidR="00A83BDE" w:rsidRPr="00A83BDE" w:rsidRDefault="00A83BDE" w:rsidP="006246C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ищущие новые приключения и опыты.</w:t>
      </w:r>
    </w:p>
    <w:p w14:paraId="70DF3939" w14:textId="77777777" w:rsidR="00A83BDE" w:rsidRPr="00A83BDE" w:rsidRDefault="00A83BDE" w:rsidP="006246C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желающие узнать больше о различных местах и культурах.</w:t>
      </w:r>
    </w:p>
    <w:p w14:paraId="3EA32203" w14:textId="77777777" w:rsidR="00A83BDE" w:rsidRPr="00A83BDE" w:rsidRDefault="00A83BDE" w:rsidP="006246C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которые хотят провести время с семьей или друзьями.</w:t>
      </w:r>
    </w:p>
    <w:p w14:paraId="135CB2EC" w14:textId="77777777" w:rsidR="00A83BDE" w:rsidRPr="00A83BDE" w:rsidRDefault="00A83BDE" w:rsidP="006246C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Люди, ищущие места для романтических встреч или свадебных путешествий.</w:t>
      </w:r>
    </w:p>
    <w:p w14:paraId="6648B570" w14:textId="77777777" w:rsidR="00A83BDE" w:rsidRPr="00A83BDE" w:rsidRDefault="00A83BDE" w:rsidP="006246C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Любители экотуризма и активного отдыха.</w:t>
      </w:r>
    </w:p>
    <w:p w14:paraId="42143F17" w14:textId="7B38CFAC" w:rsidR="00A83BDE" w:rsidRPr="00A83BDE" w:rsidRDefault="00A83BDE" w:rsidP="006246CB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A83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Бизнес-туристы и люди, путешествующие по работе.</w:t>
      </w:r>
    </w:p>
    <w:p w14:paraId="7277968D" w14:textId="70D78FEA" w:rsidR="00450B52" w:rsidRDefault="00450B52" w:rsidP="006246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</w:pPr>
    </w:p>
    <w:p w14:paraId="18B8E50B" w14:textId="32B3CC3E" w:rsidR="00450B52" w:rsidRDefault="00450B52" w:rsidP="006246C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 w:eastAsia="ru-BY"/>
        </w:rPr>
      </w:pPr>
      <w:r w:rsidRPr="00450B5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 w:eastAsia="ru-BY"/>
        </w:rPr>
        <w:t>Общие факторы у этого списка людей:</w:t>
      </w:r>
    </w:p>
    <w:p w14:paraId="233A2BD9" w14:textId="04FBF3A4" w:rsidR="00450B52" w:rsidRPr="00450B52" w:rsidRDefault="00450B52" w:rsidP="006246CB">
      <w:pPr>
        <w:pStyle w:val="a3"/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</w:t>
      </w:r>
    </w:p>
    <w:p w14:paraId="50BE9C97" w14:textId="47CC4C17" w:rsidR="00450B52" w:rsidRDefault="00450B52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Возраст может варьироваться в очень широком диапазоне, за исключением (чаще всего) людей, которые не имеют собственного заработка. Т.е. возрастной диапазон от 15 до 90 лет.</w:t>
      </w:r>
      <w:r w:rsidR="00A83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Однако разные возрастные группы будут заинтересованы в разных направлениях туризма и иметь различные потребности.</w:t>
      </w:r>
    </w:p>
    <w:p w14:paraId="4782DBC1" w14:textId="77777777" w:rsidR="00450B52" w:rsidRPr="00450B52" w:rsidRDefault="00450B52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9B0F4C2" w14:textId="396B5DB7" w:rsidR="00450B52" w:rsidRDefault="00450B52" w:rsidP="006246CB">
      <w:pPr>
        <w:pStyle w:val="a3"/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</w:t>
      </w:r>
    </w:p>
    <w:p w14:paraId="66F6F88A" w14:textId="02355C00" w:rsidR="00450B52" w:rsidRDefault="00450B52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Никак не влияет.</w:t>
      </w:r>
    </w:p>
    <w:p w14:paraId="54171A28" w14:textId="77777777" w:rsidR="00450B52" w:rsidRPr="00450B52" w:rsidRDefault="00450B52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4AA708B" w14:textId="36B80E6E" w:rsidR="00450B52" w:rsidRDefault="00450B52" w:rsidP="006246CB">
      <w:pPr>
        <w:pStyle w:val="a3"/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Месторасположение</w:t>
      </w:r>
    </w:p>
    <w:p w14:paraId="4E0E62E2" w14:textId="0C3F993E" w:rsidR="00450B52" w:rsidRPr="00450B52" w:rsidRDefault="00A83BDE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Никак не влияет.</w:t>
      </w:r>
    </w:p>
    <w:p w14:paraId="0EC94C5A" w14:textId="77777777" w:rsidR="00450B52" w:rsidRDefault="00450B52" w:rsidP="006246CB">
      <w:pPr>
        <w:pStyle w:val="a3"/>
        <w:tabs>
          <w:tab w:val="left" w:pos="993"/>
        </w:tabs>
        <w:spacing w:after="0" w:line="240" w:lineRule="auto"/>
        <w:ind w:left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AC7BEE" w14:textId="7EE693E5" w:rsidR="00450B52" w:rsidRDefault="00450B52" w:rsidP="006246CB">
      <w:pPr>
        <w:pStyle w:val="a3"/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доходов.</w:t>
      </w:r>
    </w:p>
    <w:p w14:paraId="6EC4B71E" w14:textId="18D65F94" w:rsidR="00A83BDE" w:rsidRDefault="00A83BDE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Преимущественно, в услугах компании по туризму будут нуждаться люди, у которых заработок средний и выше среднего по стране.</w:t>
      </w:r>
    </w:p>
    <w:p w14:paraId="731D6DAE" w14:textId="77777777" w:rsidR="00A83BDE" w:rsidRPr="00A83BDE" w:rsidRDefault="00A83BDE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691B47D4" w14:textId="4B059FE6" w:rsidR="00450B52" w:rsidRDefault="00450B52" w:rsidP="006246CB">
      <w:pPr>
        <w:pStyle w:val="a3"/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образования.</w:t>
      </w:r>
    </w:p>
    <w:p w14:paraId="31D425C7" w14:textId="51CA40B7" w:rsidR="00A83BDE" w:rsidRPr="00550B6D" w:rsidRDefault="00550B6D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proofErr w:type="spellStart"/>
      <w:r w:rsidRPr="00550B6D">
        <w:rPr>
          <w:rFonts w:ascii="Times New Roman" w:hAnsi="Times New Roman" w:cs="Times New Roman"/>
          <w:color w:val="000000" w:themeColor="text1"/>
          <w:sz w:val="28"/>
          <w:szCs w:val="28"/>
        </w:rPr>
        <w:t>юди</w:t>
      </w:r>
      <w:proofErr w:type="spellEnd"/>
      <w:r w:rsidRPr="00550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высшим образованием могут быть более склонны к культурному и интеллектуальному туризму, поэтому этот фактор также может быть </w:t>
      </w:r>
      <w:proofErr w:type="spellStart"/>
      <w:r w:rsidRPr="00550B6D">
        <w:rPr>
          <w:rFonts w:ascii="Times New Roman" w:hAnsi="Times New Roman" w:cs="Times New Roman"/>
          <w:color w:val="000000" w:themeColor="text1"/>
          <w:sz w:val="28"/>
          <w:szCs w:val="28"/>
        </w:rPr>
        <w:t>важе</w:t>
      </w:r>
      <w:proofErr w:type="spellEnd"/>
      <w:r w:rsidRPr="00550B6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н.</w:t>
      </w:r>
    </w:p>
    <w:p w14:paraId="17D78382" w14:textId="77777777" w:rsidR="00A83BDE" w:rsidRPr="00A83BDE" w:rsidRDefault="00A83BDE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37F2E914" w14:textId="41DCE22D" w:rsidR="00450B52" w:rsidRDefault="00450B52" w:rsidP="006246CB">
      <w:pPr>
        <w:pStyle w:val="a3"/>
        <w:numPr>
          <w:ilvl w:val="1"/>
          <w:numId w:val="1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Семейное положение.</w:t>
      </w:r>
    </w:p>
    <w:p w14:paraId="51DDAAEB" w14:textId="6302227C" w:rsidR="00A83BDE" w:rsidRDefault="00A83BDE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Сильно не влияет. Но зачастую люди предпочитают путешествовать вместе с семьей</w:t>
      </w:r>
      <w:r w:rsidRPr="00A83B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родственниками или друзьями.</w:t>
      </w:r>
    </w:p>
    <w:p w14:paraId="1531E11B" w14:textId="77777777" w:rsidR="00A83BDE" w:rsidRPr="00A83BDE" w:rsidRDefault="00A83BDE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36DD2A7" w14:textId="77777777" w:rsidR="00550B6D" w:rsidRPr="00550B6D" w:rsidRDefault="00550B6D" w:rsidP="006246CB">
      <w:pPr>
        <w:pStyle w:val="a3"/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50B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Интересы и предпочтения</w:t>
      </w:r>
    </w:p>
    <w:p w14:paraId="4C5A62E5" w14:textId="76E503DF" w:rsidR="00550B6D" w:rsidRPr="00550B6D" w:rsidRDefault="00550B6D" w:rsidP="006246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</w:pPr>
      <w:r w:rsidRPr="00550B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BY"/>
        </w:rPr>
        <w:t>Л</w:t>
      </w:r>
      <w:proofErr w:type="spellStart"/>
      <w:r w:rsidRPr="00550B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юди</w:t>
      </w:r>
      <w:proofErr w:type="spellEnd"/>
      <w:r w:rsidRPr="00550B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BY"/>
        </w:rPr>
        <w:t>, интересующиеся историей, культурой, природой или гастрономией, могут быть заинтересованы в разных видах туризма в Беларуси, поэтому их интересы и предпочтения могут быть важными факторами при разработке сайта и продвижении туров и услуг.</w:t>
      </w:r>
    </w:p>
    <w:p w14:paraId="36AF2623" w14:textId="67663E4D" w:rsidR="00450B52" w:rsidRDefault="00450B52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8710443" w14:textId="66D94B6D" w:rsidR="00550B6D" w:rsidRDefault="00550B6D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550B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  <w:t>Психография</w:t>
      </w:r>
      <w:proofErr w:type="spellEnd"/>
      <w:r w:rsidRPr="00550B6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  <w:t xml:space="preserve"> пользователей</w:t>
      </w:r>
    </w:p>
    <w:p w14:paraId="3F952228" w14:textId="031DB35E" w:rsidR="00550B6D" w:rsidRDefault="00550B6D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Целевой аудиторией являются люди, которые увлекаются активным отдыхом, активными видами спорта, историей Беларуси или</w:t>
      </w:r>
      <w:r w:rsidRPr="00550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изучают культуру. Пользователи могут увлекаться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фото-съёмкой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такие пользователи с радостью посетят фото-туры, любители туризма – туры с походами, а любители рыбалки – возьмут тур по рекам или </w:t>
      </w:r>
      <w:r w:rsidR="008503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рыболовный тур. Как правило, такие люди ведут активный и здоровый образ жизни. По поведению это могут быть как любители чего-то экстремального, так и те, кто предпочитает спокойный отдых.</w:t>
      </w:r>
    </w:p>
    <w:p w14:paraId="2576C4A3" w14:textId="5862707D" w:rsidR="008503E1" w:rsidRDefault="008503E1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38262FF" w14:textId="15029A6F" w:rsidR="008503E1" w:rsidRDefault="008503E1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</w:pPr>
      <w:r w:rsidRPr="008503E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ru-RU"/>
        </w:rPr>
        <w:t>Целевая аудитория по сегментам</w:t>
      </w:r>
    </w:p>
    <w:p w14:paraId="1FEB5238" w14:textId="0CBBAA9A" w:rsidR="008503E1" w:rsidRDefault="005A11BB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EA06F32" wp14:editId="5FD2F4C3">
            <wp:extent cx="5493434" cy="245437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13" t="4534" r="2049" b="4270"/>
                    <a:stretch/>
                  </pic:blipFill>
                  <pic:spPr bwMode="auto">
                    <a:xfrm>
                      <a:off x="0" y="0"/>
                      <a:ext cx="5506262" cy="246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C9F9A" w14:textId="3658E560" w:rsidR="00CF3860" w:rsidRDefault="00CF3860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0B646507" wp14:editId="1A90CEAA">
            <wp:extent cx="1800665" cy="244173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3794" cy="248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D44E" w14:textId="0C073399" w:rsidR="005A11BB" w:rsidRDefault="005A11BB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Задание 2. 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Используя метод персонажей 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Persona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создать персонажей типичных представителей сегментов, на которые разделили целевую 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аудиторию. Для создания карточек персонажей использовать 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Figma</w:t>
      </w:r>
      <w:r w:rsidRPr="005A11B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или специальные сервисы, например, xtensio.com.</w:t>
      </w:r>
    </w:p>
    <w:p w14:paraId="0B53291C" w14:textId="4A53FBBC" w:rsidR="00D8054E" w:rsidRDefault="003E41A3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60D6FF" wp14:editId="78615DAF">
            <wp:extent cx="5940425" cy="26136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2A33" w14:textId="61BBE6FA" w:rsidR="003E41A3" w:rsidRDefault="003E41A3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E06C2A" wp14:editId="3DB84C25">
            <wp:extent cx="5940425" cy="27381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E987" w14:textId="77777777" w:rsidR="003E41A3" w:rsidRDefault="003E41A3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DBAA15" w14:textId="05439851" w:rsidR="003E41A3" w:rsidRDefault="003E41A3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Задание 3. </w:t>
      </w: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Для каждого персонажа, описанного в предыдущем задании, составить несколько </w:t>
      </w: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Story</w:t>
      </w: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, которые будут отражать его потребности во взаимодействии с разрабатываемым продуктом, например, как на рисунке 2. Оформить в виде документа, презентации или в </w:t>
      </w: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Figma</w:t>
      </w:r>
      <w:r w:rsidRPr="003E41A3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.</w:t>
      </w:r>
    </w:p>
    <w:p w14:paraId="0D371EB7" w14:textId="2A05C658" w:rsidR="003E41A3" w:rsidRDefault="007C76AE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3FE633B" wp14:editId="79C5882B">
            <wp:extent cx="3247853" cy="43680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283" cy="438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FBC1" w14:textId="0DEC04D3" w:rsidR="007C76AE" w:rsidRDefault="007C76AE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Задание 4. 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Для нескольких 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 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Story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, которые отображают самые распространённые и главные потребности пользователя, составить 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 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Case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по общему плану, представленному в теории выше и на рисунке 3. Оформить в виде документа, презентации или в 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Figma</w:t>
      </w:r>
      <w:r w:rsidRPr="007C76A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r w:rsidRPr="007C76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81DB09" w14:textId="7B15EEEA" w:rsidR="007C76AE" w:rsidRPr="006246CB" w:rsidRDefault="00C82144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5D9F19" wp14:editId="31BA25D8">
            <wp:extent cx="3713871" cy="3607571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142" cy="362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8E2F" w14:textId="118430B8" w:rsidR="00C82144" w:rsidRDefault="00C82144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7CEFD" wp14:editId="03E2091C">
            <wp:extent cx="3734972" cy="36674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871" cy="368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56AF" w14:textId="22AD1C56" w:rsidR="00C82144" w:rsidRDefault="00C82144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Задание 5</w:t>
      </w:r>
      <w:r w:rsidR="005C41B5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 - 6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. 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Для каждого персонажа, составленного при помощи метода 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User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 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Persona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 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в задании 2, составить несколько 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job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 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story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(минимум по 3 для каждого потенциального пользователя), используя подход </w:t>
      </w:r>
      <w:r w:rsidRPr="00C8214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JTBD</w:t>
      </w:r>
      <w:r w:rsidR="005C41B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5C41B5"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Визуализировать составленные </w:t>
      </w:r>
      <w:r w:rsidR="005C41B5"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Job Story.</w:t>
      </w:r>
    </w:p>
    <w:p w14:paraId="6624CA0F" w14:textId="408F3F13" w:rsidR="005C41B5" w:rsidRDefault="005C41B5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48C29D" wp14:editId="0B1318D8">
            <wp:extent cx="3174801" cy="3384550"/>
            <wp:effectExtent l="0" t="0" r="698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197"/>
                    <a:stretch/>
                  </pic:blipFill>
                  <pic:spPr bwMode="auto">
                    <a:xfrm>
                      <a:off x="0" y="0"/>
                      <a:ext cx="3220727" cy="343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3943E" wp14:editId="480684A7">
            <wp:extent cx="2730500" cy="3592432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5582" cy="36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3EF4" w14:textId="120FD3DC" w:rsidR="005C41B5" w:rsidRDefault="005C41B5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3F61C3" w14:textId="0E962A38" w:rsidR="005C41B5" w:rsidRDefault="005C41B5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DE588C" w14:textId="06DB5180" w:rsidR="005C41B5" w:rsidRDefault="005C41B5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4FC543" w14:textId="16C34C67" w:rsidR="00C82144" w:rsidRPr="005C41B5" w:rsidRDefault="00544339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D56D18D" wp14:editId="66B1E8A9">
            <wp:extent cx="2805574" cy="371131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8373" cy="37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1B5" w:rsidRPr="005C41B5">
        <w:rPr>
          <w:noProof/>
        </w:rPr>
        <w:t xml:space="preserve"> </w:t>
      </w:r>
      <w:r w:rsidR="005C41B5">
        <w:rPr>
          <w:noProof/>
        </w:rPr>
        <w:drawing>
          <wp:inline distT="0" distB="0" distL="0" distR="0" wp14:anchorId="08869CDC" wp14:editId="2EC35592">
            <wp:extent cx="2513965" cy="3668103"/>
            <wp:effectExtent l="0" t="0" r="63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1313" cy="36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339">
        <w:rPr>
          <w:noProof/>
        </w:rPr>
        <w:t xml:space="preserve"> </w:t>
      </w:r>
    </w:p>
    <w:p w14:paraId="174DC981" w14:textId="4B8A65DE" w:rsidR="00C82144" w:rsidRPr="00C82144" w:rsidRDefault="00C82144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96E706" w14:textId="663A7D5C" w:rsidR="007C76AE" w:rsidRDefault="005C41B5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Задание 7. </w:t>
      </w:r>
      <w:r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Сделать вывод по составленным </w:t>
      </w:r>
      <w:r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job</w:t>
      </w:r>
      <w:r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story</w:t>
      </w:r>
      <w:r w:rsidRPr="005C41B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</w:p>
    <w:p w14:paraId="6CE824C3" w14:textId="7C02BC4E" w:rsidR="005C41B5" w:rsidRDefault="005C41B5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1)Дарья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FEEDA1" w14:textId="5F9A0F07" w:rsidR="005C41B5" w:rsidRPr="005C41B5" w:rsidRDefault="005C41B5" w:rsidP="006246CB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</w:t>
      </w:r>
      <w:proofErr w:type="spellStart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>job</w:t>
      </w:r>
      <w:proofErr w:type="spellEnd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четко выражены потребности и цели пользователя при поиске экскурсии на сайте. Пользователь ищет способы провести время интересно и узнать что-то новое, поэтому важно, чтобы на сайте были доступны описания маршрута и интересные факты. Также пользователю важно иметь возможность забронировать экскурсию с использованием мобильного устройства. Компания, которая предлагает экскурсии, должна обеспечивать простой и удобный процесс бронирования и предоставлять подробную информацию об экскурсии на своем сайте.</w:t>
      </w:r>
    </w:p>
    <w:p w14:paraId="5D9B1498" w14:textId="39D6D3CE" w:rsidR="005A11BB" w:rsidRDefault="005C41B5" w:rsidP="006246C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2)Генрих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884AB3" w14:textId="15A939A3" w:rsidR="005C41B5" w:rsidRDefault="005C41B5" w:rsidP="006246CB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данного </w:t>
      </w:r>
      <w:proofErr w:type="spellStart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>job</w:t>
      </w:r>
      <w:proofErr w:type="spellEnd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5C41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сделать вывод, что пользователь очень ценит свое время и комфорт, ищет на сайте экскурсии с удобным процессом бронирования, чтобы быстро забронировать тур, не тратя много времени на заполнение форм и ожидание подтверждения брони. Он также хочет выбрать наиболее подходящий вариант экскурсии, и поэтому ждет увидеть информацию о длительности и интенсивности маршрута.</w:t>
      </w:r>
    </w:p>
    <w:p w14:paraId="1814E607" w14:textId="74C95CC7" w:rsidR="005C41B5" w:rsidRDefault="005C41B5" w:rsidP="006246CB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F92E02" w14:textId="59C0324F" w:rsidR="005C41B5" w:rsidRDefault="005C41B5" w:rsidP="006246CB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Леонид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D56F0B8" w14:textId="7E8AECB4" w:rsidR="005C41B5" w:rsidRPr="00375C03" w:rsidRDefault="00375C03" w:rsidP="006246CB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 этих </w:t>
      </w:r>
      <w:proofErr w:type="spellStart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job</w:t>
      </w:r>
      <w:proofErr w:type="spellEnd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сделать вывод, что для 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пользователя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которы</w:t>
      </w:r>
      <w:proofErr w:type="spellEnd"/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ищ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ет</w:t>
      </w:r>
      <w:proofErr w:type="spellEnd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экскурсии, важны несколько факторов. В первую очередь, 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ему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нужно найти экскурсию, которая подходит по цене и интенсивности. Кроме того, 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ему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важно, чтобы информация на сайте была доступна и информативна, чтобы он мог быстро найти нужную информацию и выбрать подходящий тур</w:t>
      </w:r>
      <w:r w:rsidR="005443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эти экскурсии в том числе должны быть интересны для его внуков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. Наконец, для не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го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пенсионер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, важно узнать о доступности и удобствах для людей старшего возраста, чтобы он мог чувствовать себя комфортно во время экскурсии.</w:t>
      </w:r>
      <w:r w:rsidR="005443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Поэтому, при разработке сайтов и программ для поиска и бронирования экскурсий, важно учитывать эти потребности и предоставлять соответствующую информацию.</w:t>
      </w:r>
    </w:p>
    <w:p w14:paraId="1C3BFEAE" w14:textId="3B8AAD9A" w:rsidR="005A11BB" w:rsidRDefault="005A11BB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5232CE5A" w14:textId="2A1196B5" w:rsidR="00375C03" w:rsidRDefault="00375C03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4)Евгений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7FCF6DEC" w14:textId="77777777" w:rsidR="00375C03" w:rsidRDefault="00375C03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14:paraId="5E46B874" w14:textId="7EB8DB36" w:rsidR="00375C03" w:rsidRPr="00375C03" w:rsidRDefault="00375C03" w:rsidP="006246C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данных </w:t>
      </w:r>
      <w:proofErr w:type="spellStart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job</w:t>
      </w:r>
      <w:proofErr w:type="spellEnd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375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сделать вывод, что для этого человека важны информативность и полнота предоставленной информации о турах, экологическая ответственность туристических компаний, а также возможность планирования своего времени и знание, что нужно взять с собой на экскурсию. Кроме того, он/она ищет экологически чистые маршруты и желает внести свой вклад в сохранение окружающей среды.</w:t>
      </w:r>
    </w:p>
    <w:sectPr w:rsidR="00375C03" w:rsidRPr="00375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2F5"/>
    <w:multiLevelType w:val="multilevel"/>
    <w:tmpl w:val="F5E8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06481"/>
    <w:multiLevelType w:val="multilevel"/>
    <w:tmpl w:val="D5E20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66A4"/>
    <w:multiLevelType w:val="multilevel"/>
    <w:tmpl w:val="E09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D014F"/>
    <w:multiLevelType w:val="multilevel"/>
    <w:tmpl w:val="A5E6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5A4ECE"/>
    <w:multiLevelType w:val="multilevel"/>
    <w:tmpl w:val="18DA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3217AA"/>
    <w:multiLevelType w:val="multilevel"/>
    <w:tmpl w:val="226AAD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662FB"/>
    <w:multiLevelType w:val="hybridMultilevel"/>
    <w:tmpl w:val="D3FAC562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957B54"/>
    <w:multiLevelType w:val="multilevel"/>
    <w:tmpl w:val="D82A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757180"/>
    <w:multiLevelType w:val="multilevel"/>
    <w:tmpl w:val="21B6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21CD7"/>
    <w:multiLevelType w:val="multilevel"/>
    <w:tmpl w:val="4C8AD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124D35"/>
    <w:multiLevelType w:val="multilevel"/>
    <w:tmpl w:val="54BA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667DBA"/>
    <w:multiLevelType w:val="multilevel"/>
    <w:tmpl w:val="3A92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987C88"/>
    <w:multiLevelType w:val="multilevel"/>
    <w:tmpl w:val="A01A7C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517805">
    <w:abstractNumId w:val="8"/>
  </w:num>
  <w:num w:numId="2" w16cid:durableId="1568031303">
    <w:abstractNumId w:val="9"/>
  </w:num>
  <w:num w:numId="3" w16cid:durableId="1690181264">
    <w:abstractNumId w:val="3"/>
  </w:num>
  <w:num w:numId="4" w16cid:durableId="873884305">
    <w:abstractNumId w:val="10"/>
  </w:num>
  <w:num w:numId="5" w16cid:durableId="203641211">
    <w:abstractNumId w:val="12"/>
  </w:num>
  <w:num w:numId="6" w16cid:durableId="849565668">
    <w:abstractNumId w:val="1"/>
  </w:num>
  <w:num w:numId="7" w16cid:durableId="383221042">
    <w:abstractNumId w:val="11"/>
  </w:num>
  <w:num w:numId="8" w16cid:durableId="749624657">
    <w:abstractNumId w:val="5"/>
  </w:num>
  <w:num w:numId="9" w16cid:durableId="863131919">
    <w:abstractNumId w:val="4"/>
  </w:num>
  <w:num w:numId="10" w16cid:durableId="1390958527">
    <w:abstractNumId w:val="13"/>
  </w:num>
  <w:num w:numId="11" w16cid:durableId="237130844">
    <w:abstractNumId w:val="2"/>
  </w:num>
  <w:num w:numId="12" w16cid:durableId="1831867419">
    <w:abstractNumId w:val="6"/>
  </w:num>
  <w:num w:numId="13" w16cid:durableId="1960722041">
    <w:abstractNumId w:val="7"/>
  </w:num>
  <w:num w:numId="14" w16cid:durableId="152067724">
    <w:abstractNumId w:val="0"/>
  </w:num>
  <w:num w:numId="15" w16cid:durableId="10936296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C5"/>
    <w:rsid w:val="000A1226"/>
    <w:rsid w:val="00375C03"/>
    <w:rsid w:val="003E41A3"/>
    <w:rsid w:val="00450B52"/>
    <w:rsid w:val="00544339"/>
    <w:rsid w:val="00550B6D"/>
    <w:rsid w:val="00592774"/>
    <w:rsid w:val="005A11BB"/>
    <w:rsid w:val="005A32C1"/>
    <w:rsid w:val="005C41B5"/>
    <w:rsid w:val="006246CB"/>
    <w:rsid w:val="007B1059"/>
    <w:rsid w:val="007C76AE"/>
    <w:rsid w:val="00842946"/>
    <w:rsid w:val="008503E1"/>
    <w:rsid w:val="00A83BDE"/>
    <w:rsid w:val="00B8222B"/>
    <w:rsid w:val="00C82144"/>
    <w:rsid w:val="00CF3860"/>
    <w:rsid w:val="00D225C5"/>
    <w:rsid w:val="00D8054E"/>
    <w:rsid w:val="00D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EBEE3"/>
  <w15:chartTrackingRefBased/>
  <w15:docId w15:val="{B7E5E652-2D92-47AE-8752-8A772AB3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77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4D39A-20D1-4FF6-8206-3019615E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5</cp:revision>
  <dcterms:created xsi:type="dcterms:W3CDTF">2023-03-30T12:01:00Z</dcterms:created>
  <dcterms:modified xsi:type="dcterms:W3CDTF">2023-03-31T13:46:00Z</dcterms:modified>
</cp:coreProperties>
</file>