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7F4" w14:textId="77777777" w:rsidR="008E599D" w:rsidRPr="008E599D" w:rsidRDefault="008E599D" w:rsidP="008E599D">
      <w:pPr>
        <w:pStyle w:val="Default"/>
        <w:rPr>
          <w:color w:val="000000" w:themeColor="text1"/>
          <w:sz w:val="26"/>
          <w:szCs w:val="26"/>
        </w:rPr>
      </w:pPr>
    </w:p>
    <w:p w14:paraId="342CC2BE" w14:textId="7F615467" w:rsidR="008E599D" w:rsidRPr="008E599D" w:rsidRDefault="008E599D" w:rsidP="008E599D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6"/>
          <w:szCs w:val="26"/>
          <w:highlight w:val="yellow"/>
        </w:rPr>
      </w:pPr>
      <w:r w:rsidRPr="008E599D">
        <w:rPr>
          <w:color w:val="000000" w:themeColor="text1"/>
          <w:sz w:val="26"/>
          <w:szCs w:val="26"/>
          <w:highlight w:val="yellow"/>
        </w:rPr>
        <w:t xml:space="preserve">Для чего используется репозиторий, какие функции он выполняет? </w:t>
      </w:r>
    </w:p>
    <w:p w14:paraId="5E90630B" w14:textId="77777777" w:rsidR="008E599D" w:rsidRPr="008E599D" w:rsidRDefault="008E599D" w:rsidP="008E599D">
      <w:pPr>
        <w:pStyle w:val="a3"/>
        <w:spacing w:before="0" w:beforeAutospacing="0" w:after="0" w:afterAutospacing="0"/>
        <w:ind w:left="36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>Репозиторий (</w:t>
      </w:r>
      <w:proofErr w:type="spellStart"/>
      <w:r w:rsidRPr="008E599D">
        <w:rPr>
          <w:color w:val="000000" w:themeColor="text1"/>
          <w:sz w:val="26"/>
          <w:szCs w:val="26"/>
        </w:rPr>
        <w:t>Repository</w:t>
      </w:r>
      <w:proofErr w:type="spellEnd"/>
      <w:r w:rsidRPr="008E599D">
        <w:rPr>
          <w:color w:val="000000" w:themeColor="text1"/>
          <w:sz w:val="26"/>
          <w:szCs w:val="26"/>
        </w:rPr>
        <w:t>) в приложении выполняет функции доступа к данным и управления персистентными объектами. Он предоставляет абстракцию для работы с базой данных или другими источниками данных, скрывая детали взаимодействия с хранилищем данных. Основные функции репозитория включают создание, чтение, обновление и удаление (CRUD) объектов данных. Репозиторий обеспечивает инкапсуляцию операций с данными и упрощает их использование в других слоях приложения.</w:t>
      </w:r>
    </w:p>
    <w:p w14:paraId="49C400D9" w14:textId="77777777" w:rsidR="008E599D" w:rsidRPr="008E599D" w:rsidRDefault="008E599D" w:rsidP="008E599D">
      <w:pPr>
        <w:pStyle w:val="Default"/>
        <w:spacing w:after="36"/>
        <w:rPr>
          <w:color w:val="000000" w:themeColor="text1"/>
          <w:sz w:val="26"/>
          <w:szCs w:val="26"/>
        </w:rPr>
      </w:pPr>
    </w:p>
    <w:p w14:paraId="3437CA77" w14:textId="5EB65880" w:rsidR="008E599D" w:rsidRPr="008E599D" w:rsidRDefault="008E599D" w:rsidP="008E599D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6"/>
          <w:szCs w:val="26"/>
          <w:highlight w:val="yellow"/>
        </w:rPr>
      </w:pPr>
      <w:r w:rsidRPr="008E599D">
        <w:rPr>
          <w:color w:val="000000" w:themeColor="text1"/>
          <w:sz w:val="26"/>
          <w:szCs w:val="26"/>
          <w:highlight w:val="yellow"/>
        </w:rPr>
        <w:t xml:space="preserve">Каково назначение слоя сервисов? </w:t>
      </w:r>
    </w:p>
    <w:p w14:paraId="6742CBB7" w14:textId="77777777" w:rsidR="008E599D" w:rsidRPr="008E599D" w:rsidRDefault="008E599D" w:rsidP="008E599D">
      <w:pPr>
        <w:pStyle w:val="a3"/>
        <w:spacing w:before="0" w:beforeAutospacing="0" w:after="0" w:afterAutospacing="0"/>
        <w:ind w:left="36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 xml:space="preserve">Слой сервисов (Service </w:t>
      </w:r>
      <w:proofErr w:type="spellStart"/>
      <w:r w:rsidRPr="008E599D">
        <w:rPr>
          <w:color w:val="000000" w:themeColor="text1"/>
          <w:sz w:val="26"/>
          <w:szCs w:val="26"/>
        </w:rPr>
        <w:t>layer</w:t>
      </w:r>
      <w:proofErr w:type="spellEnd"/>
      <w:r w:rsidRPr="008E599D">
        <w:rPr>
          <w:color w:val="000000" w:themeColor="text1"/>
          <w:sz w:val="26"/>
          <w:szCs w:val="26"/>
        </w:rPr>
        <w:t>) в приложении содержит бизнес-логику и координирует выполнение операций между различными репозиториями или другими сервисами. Он предоставляет высокоуровневые операции и абстракции для управления бизнес-процессами и обработки запросов. Слой сервисов позволяет изолировать бизнес-логику от прямого взаимодействия с источниками данных и облегчает тестирование и поддержку приложения.</w:t>
      </w:r>
    </w:p>
    <w:p w14:paraId="53E3A178" w14:textId="77777777" w:rsidR="008E599D" w:rsidRPr="008E599D" w:rsidRDefault="008E599D" w:rsidP="008E599D">
      <w:pPr>
        <w:pStyle w:val="Default"/>
        <w:spacing w:after="36"/>
        <w:ind w:left="360"/>
        <w:rPr>
          <w:color w:val="000000" w:themeColor="text1"/>
          <w:sz w:val="26"/>
          <w:szCs w:val="26"/>
        </w:rPr>
      </w:pPr>
    </w:p>
    <w:p w14:paraId="5B5F1018" w14:textId="0794BB7B" w:rsidR="008E599D" w:rsidRPr="008E599D" w:rsidRDefault="008E599D" w:rsidP="008E599D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6"/>
          <w:szCs w:val="26"/>
          <w:highlight w:val="yellow"/>
        </w:rPr>
      </w:pPr>
      <w:r w:rsidRPr="008E599D">
        <w:rPr>
          <w:color w:val="000000" w:themeColor="text1"/>
          <w:sz w:val="26"/>
          <w:szCs w:val="26"/>
          <w:highlight w:val="yellow"/>
        </w:rPr>
        <w:t xml:space="preserve">Расскажите что такое паттерн </w:t>
      </w:r>
      <w:proofErr w:type="spellStart"/>
      <w:r w:rsidRPr="008E599D">
        <w:rPr>
          <w:color w:val="000000" w:themeColor="text1"/>
          <w:sz w:val="26"/>
          <w:szCs w:val="26"/>
          <w:highlight w:val="yellow"/>
        </w:rPr>
        <w:t>FrontController</w:t>
      </w:r>
      <w:proofErr w:type="spellEnd"/>
      <w:r w:rsidRPr="008E599D">
        <w:rPr>
          <w:color w:val="000000" w:themeColor="text1"/>
          <w:sz w:val="26"/>
          <w:szCs w:val="26"/>
          <w:highlight w:val="yellow"/>
        </w:rPr>
        <w:t xml:space="preserve">. </w:t>
      </w:r>
    </w:p>
    <w:p w14:paraId="450FB298" w14:textId="77777777" w:rsidR="008E599D" w:rsidRPr="008E599D" w:rsidRDefault="008E599D" w:rsidP="008E599D">
      <w:pPr>
        <w:pStyle w:val="a3"/>
        <w:spacing w:before="0" w:beforeAutospacing="0" w:after="0" w:afterAutospacing="0"/>
        <w:ind w:left="36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 xml:space="preserve">Паттерн Front </w:t>
      </w:r>
      <w:proofErr w:type="spellStart"/>
      <w:r w:rsidRPr="008E599D">
        <w:rPr>
          <w:color w:val="000000" w:themeColor="text1"/>
          <w:sz w:val="26"/>
          <w:szCs w:val="26"/>
        </w:rPr>
        <w:t>Controller</w:t>
      </w:r>
      <w:proofErr w:type="spellEnd"/>
      <w:r w:rsidRPr="008E599D">
        <w:rPr>
          <w:color w:val="000000" w:themeColor="text1"/>
          <w:sz w:val="26"/>
          <w:szCs w:val="26"/>
        </w:rPr>
        <w:t xml:space="preserve"> (Фронт-контроллер) является архитектурным паттерном, который централизует обработку входных запросов и координирует действия в приложении. Фронт-контроллер выступает в роли единой точки входа для всех запросов и принимает решение о том, какой контроллер или обработчик должен быть вызван для обработки запроса. Он управляет навигацией, аутентификацией, авторизацией и другими общими аспектами обработки запросов.</w:t>
      </w:r>
    </w:p>
    <w:p w14:paraId="6BB1303E" w14:textId="77777777" w:rsidR="008E599D" w:rsidRPr="008E599D" w:rsidRDefault="008E599D" w:rsidP="008E599D">
      <w:pPr>
        <w:pStyle w:val="Default"/>
        <w:spacing w:after="36"/>
        <w:ind w:left="360"/>
        <w:rPr>
          <w:color w:val="000000" w:themeColor="text1"/>
          <w:sz w:val="26"/>
          <w:szCs w:val="26"/>
        </w:rPr>
      </w:pPr>
    </w:p>
    <w:p w14:paraId="68F952E4" w14:textId="5482A0EE" w:rsidR="008E599D" w:rsidRPr="008E599D" w:rsidRDefault="008E599D" w:rsidP="008E599D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6"/>
          <w:szCs w:val="26"/>
          <w:highlight w:val="yellow"/>
        </w:rPr>
      </w:pPr>
      <w:r w:rsidRPr="008E599D">
        <w:rPr>
          <w:color w:val="000000" w:themeColor="text1"/>
          <w:sz w:val="26"/>
          <w:szCs w:val="26"/>
          <w:highlight w:val="yellow"/>
        </w:rPr>
        <w:t xml:space="preserve">Как используется абстрактная фабрика в вашем проекте? </w:t>
      </w:r>
    </w:p>
    <w:p w14:paraId="7D8570ED" w14:textId="49C108AC" w:rsidR="008E599D" w:rsidRPr="008E599D" w:rsidRDefault="008E599D" w:rsidP="008E599D">
      <w:pPr>
        <w:pStyle w:val="Default"/>
        <w:spacing w:after="36"/>
        <w:ind w:left="360"/>
        <w:rPr>
          <w:color w:val="000000" w:themeColor="text1"/>
          <w:sz w:val="26"/>
          <w:szCs w:val="26"/>
          <w:lang w:val="ru-RU"/>
        </w:rPr>
      </w:pPr>
      <w:r w:rsidRPr="008E599D">
        <w:rPr>
          <w:color w:val="000000" w:themeColor="text1"/>
          <w:sz w:val="26"/>
          <w:szCs w:val="26"/>
          <w:lang w:val="ru-RU"/>
        </w:rPr>
        <w:t xml:space="preserve">У меня не используется, т.к. ее применение было не обязательным, а только при необходимости. </w:t>
      </w:r>
    </w:p>
    <w:p w14:paraId="70C4267B" w14:textId="7B2A6EDC" w:rsidR="008E599D" w:rsidRPr="008E599D" w:rsidRDefault="008E599D" w:rsidP="008E599D">
      <w:pPr>
        <w:pStyle w:val="a3"/>
        <w:spacing w:before="0" w:beforeAutospacing="0" w:after="0" w:afterAutospacing="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  <w:lang w:val="ru-RU"/>
        </w:rPr>
        <w:t>*</w:t>
      </w:r>
      <w:r w:rsidRPr="008E599D">
        <w:rPr>
          <w:color w:val="000000" w:themeColor="text1"/>
          <w:sz w:val="26"/>
          <w:szCs w:val="26"/>
        </w:rPr>
        <w:t>Абстрактная фабрика (</w:t>
      </w:r>
      <w:proofErr w:type="spellStart"/>
      <w:r w:rsidRPr="008E599D">
        <w:rPr>
          <w:color w:val="000000" w:themeColor="text1"/>
          <w:sz w:val="26"/>
          <w:szCs w:val="26"/>
        </w:rPr>
        <w:t>Abstract</w:t>
      </w:r>
      <w:proofErr w:type="spellEnd"/>
      <w:r w:rsidRPr="008E599D">
        <w:rPr>
          <w:color w:val="000000" w:themeColor="text1"/>
          <w:sz w:val="26"/>
          <w:szCs w:val="26"/>
        </w:rPr>
        <w:t xml:space="preserve"> Factory) - это паттерн проектирования, который предоставляет интерфейс для создания семейства взаимосвязанных или взаимозависимых объектов без указания их конкретных классов. В вашем проекте абстрактная фабрика может использоваться для создания конкретных репозиториев (например, репозитория для работы с базой данных MySQL или репозитория для работы с базой данных </w:t>
      </w:r>
      <w:proofErr w:type="spellStart"/>
      <w:r w:rsidRPr="008E599D">
        <w:rPr>
          <w:color w:val="000000" w:themeColor="text1"/>
          <w:sz w:val="26"/>
          <w:szCs w:val="26"/>
        </w:rPr>
        <w:t>PostgreSQL</w:t>
      </w:r>
      <w:proofErr w:type="spellEnd"/>
      <w:r w:rsidRPr="008E599D">
        <w:rPr>
          <w:color w:val="000000" w:themeColor="text1"/>
          <w:sz w:val="26"/>
          <w:szCs w:val="26"/>
        </w:rPr>
        <w:t>) в зависимости от конфигурации или условий окружения. Абстрактная фабрика позволяет абстрагироваться от конкретных реализаций репозиториев и обеспечивает гибкость при замене или добавлении новых типов репозиториев.</w:t>
      </w:r>
    </w:p>
    <w:p w14:paraId="416A60AF" w14:textId="77777777" w:rsidR="008E599D" w:rsidRDefault="008E599D" w:rsidP="008E599D">
      <w:pPr>
        <w:pStyle w:val="Default"/>
        <w:spacing w:after="36"/>
        <w:ind w:left="360"/>
        <w:rPr>
          <w:color w:val="000000" w:themeColor="text1"/>
          <w:sz w:val="26"/>
          <w:szCs w:val="26"/>
          <w:lang w:val="ru-RU"/>
        </w:rPr>
      </w:pPr>
      <w:r w:rsidRPr="008E599D">
        <w:rPr>
          <w:color w:val="000000" w:themeColor="text1"/>
          <w:sz w:val="26"/>
          <w:szCs w:val="26"/>
          <w:lang w:val="ru-RU"/>
        </w:rPr>
        <w:t xml:space="preserve"> </w:t>
      </w:r>
    </w:p>
    <w:p w14:paraId="3FEDDD6E" w14:textId="6E39FB4B" w:rsidR="008E599D" w:rsidRPr="008E599D" w:rsidRDefault="008E599D" w:rsidP="008E599D">
      <w:pPr>
        <w:pStyle w:val="Default"/>
        <w:spacing w:after="36"/>
        <w:ind w:left="360"/>
        <w:rPr>
          <w:color w:val="000000" w:themeColor="text1"/>
          <w:sz w:val="26"/>
          <w:szCs w:val="26"/>
          <w:lang w:val="ru-RU"/>
        </w:rPr>
      </w:pPr>
      <w:r w:rsidRPr="008E599D">
        <w:rPr>
          <w:color w:val="000000" w:themeColor="text1"/>
          <w:sz w:val="26"/>
          <w:szCs w:val="26"/>
          <w:highlight w:val="yellow"/>
        </w:rPr>
        <w:t xml:space="preserve">5. Расскажите о взаимодействии </w:t>
      </w:r>
      <w:proofErr w:type="spellStart"/>
      <w:r w:rsidRPr="008E599D">
        <w:rPr>
          <w:color w:val="000000" w:themeColor="text1"/>
          <w:sz w:val="26"/>
          <w:szCs w:val="26"/>
          <w:highlight w:val="yellow"/>
        </w:rPr>
        <w:t>jsp-servlet-jsp</w:t>
      </w:r>
      <w:proofErr w:type="spellEnd"/>
      <w:r w:rsidRPr="008E599D">
        <w:rPr>
          <w:color w:val="000000" w:themeColor="text1"/>
          <w:sz w:val="26"/>
          <w:szCs w:val="26"/>
          <w:highlight w:val="yellow"/>
        </w:rPr>
        <w:t>.</w:t>
      </w:r>
      <w:r w:rsidRPr="008E599D">
        <w:rPr>
          <w:color w:val="000000" w:themeColor="text1"/>
          <w:sz w:val="26"/>
          <w:szCs w:val="26"/>
        </w:rPr>
        <w:t xml:space="preserve"> </w:t>
      </w:r>
    </w:p>
    <w:p w14:paraId="273DBF24" w14:textId="77777777" w:rsidR="008E599D" w:rsidRPr="008E599D" w:rsidRDefault="008E599D" w:rsidP="008E599D">
      <w:pPr>
        <w:pStyle w:val="a3"/>
        <w:spacing w:before="0" w:beforeAutospacing="0" w:after="300" w:afterAutospacing="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>Взаимодействие между JSP (</w:t>
      </w:r>
      <w:proofErr w:type="spellStart"/>
      <w:r w:rsidRPr="008E599D">
        <w:rPr>
          <w:color w:val="000000" w:themeColor="text1"/>
          <w:sz w:val="26"/>
          <w:szCs w:val="26"/>
        </w:rPr>
        <w:t>JavaServer</w:t>
      </w:r>
      <w:proofErr w:type="spellEnd"/>
      <w:r w:rsidRPr="008E599D">
        <w:rPr>
          <w:color w:val="000000" w:themeColor="text1"/>
          <w:sz w:val="26"/>
          <w:szCs w:val="26"/>
        </w:rPr>
        <w:t xml:space="preserve"> </w:t>
      </w:r>
      <w:proofErr w:type="spellStart"/>
      <w:r w:rsidRPr="008E599D">
        <w:rPr>
          <w:color w:val="000000" w:themeColor="text1"/>
          <w:sz w:val="26"/>
          <w:szCs w:val="26"/>
        </w:rPr>
        <w:t>Pages</w:t>
      </w:r>
      <w:proofErr w:type="spellEnd"/>
      <w:r w:rsidRPr="008E599D">
        <w:rPr>
          <w:color w:val="000000" w:themeColor="text1"/>
          <w:sz w:val="26"/>
          <w:szCs w:val="26"/>
        </w:rPr>
        <w:t xml:space="preserve">) и </w:t>
      </w:r>
      <w:proofErr w:type="spellStart"/>
      <w:r w:rsidRPr="008E599D">
        <w:rPr>
          <w:color w:val="000000" w:themeColor="text1"/>
          <w:sz w:val="26"/>
          <w:szCs w:val="26"/>
        </w:rPr>
        <w:t>сервлетами</w:t>
      </w:r>
      <w:proofErr w:type="spellEnd"/>
      <w:r w:rsidRPr="008E599D">
        <w:rPr>
          <w:color w:val="000000" w:themeColor="text1"/>
          <w:sz w:val="26"/>
          <w:szCs w:val="26"/>
        </w:rPr>
        <w:t xml:space="preserve"> обеспечивает динамическую генерацию контента и обработку пользовательских запросов в веб-приложениях Java.</w:t>
      </w:r>
    </w:p>
    <w:p w14:paraId="377F9016" w14:textId="77777777" w:rsidR="008E599D" w:rsidRPr="008E599D" w:rsidRDefault="008E599D" w:rsidP="008E599D">
      <w:pPr>
        <w:pStyle w:val="a3"/>
        <w:spacing w:after="0"/>
        <w:ind w:left="72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>1. Пользователь вводит данные на HTML-странице (например, логин и пароль) и отправляет их на сервер.</w:t>
      </w:r>
    </w:p>
    <w:p w14:paraId="0262A7B3" w14:textId="77777777" w:rsidR="008E599D" w:rsidRPr="008E599D" w:rsidRDefault="008E599D" w:rsidP="008E599D">
      <w:pPr>
        <w:pStyle w:val="a3"/>
        <w:spacing w:after="0"/>
        <w:ind w:left="72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 xml:space="preserve">2. Сервер получает запрос и передает его на обработку соответствующему </w:t>
      </w:r>
      <w:proofErr w:type="spellStart"/>
      <w:r w:rsidRPr="008E599D">
        <w:rPr>
          <w:color w:val="000000" w:themeColor="text1"/>
          <w:sz w:val="26"/>
          <w:szCs w:val="26"/>
        </w:rPr>
        <w:t>сервлету</w:t>
      </w:r>
      <w:proofErr w:type="spellEnd"/>
      <w:r w:rsidRPr="008E599D">
        <w:rPr>
          <w:color w:val="000000" w:themeColor="text1"/>
          <w:sz w:val="26"/>
          <w:szCs w:val="26"/>
        </w:rPr>
        <w:t>.</w:t>
      </w:r>
    </w:p>
    <w:p w14:paraId="21B30F79" w14:textId="77777777" w:rsidR="008E599D" w:rsidRPr="008E599D" w:rsidRDefault="008E599D" w:rsidP="008E599D">
      <w:pPr>
        <w:pStyle w:val="a3"/>
        <w:spacing w:after="0"/>
        <w:ind w:left="72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 xml:space="preserve">3. </w:t>
      </w:r>
      <w:proofErr w:type="spellStart"/>
      <w:r w:rsidRPr="008E599D">
        <w:rPr>
          <w:color w:val="000000" w:themeColor="text1"/>
          <w:sz w:val="26"/>
          <w:szCs w:val="26"/>
        </w:rPr>
        <w:t>Сервлет</w:t>
      </w:r>
      <w:proofErr w:type="spellEnd"/>
      <w:r w:rsidRPr="008E599D">
        <w:rPr>
          <w:color w:val="000000" w:themeColor="text1"/>
          <w:sz w:val="26"/>
          <w:szCs w:val="26"/>
        </w:rPr>
        <w:t xml:space="preserve"> обрабатывает запрос, проверяет введенные данные и выполняет необходимые операции (например, авторизацию пользователя).</w:t>
      </w:r>
    </w:p>
    <w:p w14:paraId="6624C79E" w14:textId="77777777" w:rsidR="008E599D" w:rsidRPr="008E599D" w:rsidRDefault="008E599D" w:rsidP="008E599D">
      <w:pPr>
        <w:pStyle w:val="a3"/>
        <w:spacing w:after="0"/>
        <w:ind w:left="72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 xml:space="preserve">4. После обработки запроса </w:t>
      </w:r>
      <w:proofErr w:type="spellStart"/>
      <w:r w:rsidRPr="008E599D">
        <w:rPr>
          <w:color w:val="000000" w:themeColor="text1"/>
          <w:sz w:val="26"/>
          <w:szCs w:val="26"/>
        </w:rPr>
        <w:t>сервлет</w:t>
      </w:r>
      <w:proofErr w:type="spellEnd"/>
      <w:r w:rsidRPr="008E599D">
        <w:rPr>
          <w:color w:val="000000" w:themeColor="text1"/>
          <w:sz w:val="26"/>
          <w:szCs w:val="26"/>
        </w:rPr>
        <w:t xml:space="preserve"> делает необходимые изменения в базе данных или в других ресурсах.</w:t>
      </w:r>
    </w:p>
    <w:p w14:paraId="38F91FC3" w14:textId="77777777" w:rsidR="008E599D" w:rsidRPr="008E599D" w:rsidRDefault="008E599D" w:rsidP="008E599D">
      <w:pPr>
        <w:pStyle w:val="a3"/>
        <w:spacing w:after="0"/>
        <w:ind w:left="72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lastRenderedPageBreak/>
        <w:t xml:space="preserve">5. Затем </w:t>
      </w:r>
      <w:proofErr w:type="spellStart"/>
      <w:r w:rsidRPr="008E599D">
        <w:rPr>
          <w:color w:val="000000" w:themeColor="text1"/>
          <w:sz w:val="26"/>
          <w:szCs w:val="26"/>
        </w:rPr>
        <w:t>сервлет</w:t>
      </w:r>
      <w:proofErr w:type="spellEnd"/>
      <w:r w:rsidRPr="008E599D">
        <w:rPr>
          <w:color w:val="000000" w:themeColor="text1"/>
          <w:sz w:val="26"/>
          <w:szCs w:val="26"/>
        </w:rPr>
        <w:t xml:space="preserve"> передает управление JSP-странице, передав ей необходимые данные (например, для отображения информации об авторизованном пользователе).</w:t>
      </w:r>
    </w:p>
    <w:p w14:paraId="7CD7B113" w14:textId="77777777" w:rsidR="008E599D" w:rsidRPr="008E599D" w:rsidRDefault="008E599D" w:rsidP="008E599D">
      <w:pPr>
        <w:pStyle w:val="a3"/>
        <w:spacing w:after="0"/>
        <w:ind w:left="72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>6. JSP использует эти данные для генерации HTML-страницы, которая отправляется пользователю.</w:t>
      </w:r>
    </w:p>
    <w:p w14:paraId="1B4C345A" w14:textId="77777777" w:rsidR="008E599D" w:rsidRPr="008E599D" w:rsidRDefault="008E599D" w:rsidP="008E599D">
      <w:pPr>
        <w:pStyle w:val="a3"/>
        <w:spacing w:after="0"/>
        <w:ind w:left="720"/>
        <w:rPr>
          <w:color w:val="000000" w:themeColor="text1"/>
          <w:sz w:val="26"/>
          <w:szCs w:val="26"/>
        </w:rPr>
      </w:pPr>
      <w:r w:rsidRPr="008E599D">
        <w:rPr>
          <w:color w:val="000000" w:themeColor="text1"/>
          <w:sz w:val="26"/>
          <w:szCs w:val="26"/>
        </w:rPr>
        <w:t>7. Если пользователь выполняет другие действия на странице, то процесс повторяется.</w:t>
      </w:r>
    </w:p>
    <w:p w14:paraId="55CBF5F8" w14:textId="5FB13A40" w:rsidR="008E599D" w:rsidRDefault="008E599D" w:rsidP="008E599D">
      <w:pPr>
        <w:pStyle w:val="a3"/>
        <w:spacing w:before="0" w:beforeAutospacing="0" w:after="0" w:afterAutospacing="0"/>
        <w:ind w:left="720"/>
        <w:rPr>
          <w:color w:val="000000" w:themeColor="text1"/>
          <w:sz w:val="26"/>
          <w:szCs w:val="26"/>
          <w:lang w:val="ru-RU"/>
        </w:rPr>
      </w:pPr>
      <w:r w:rsidRPr="008E599D">
        <w:rPr>
          <w:color w:val="000000" w:themeColor="text1"/>
          <w:sz w:val="26"/>
          <w:szCs w:val="26"/>
        </w:rPr>
        <w:t xml:space="preserve">Таким образом, JSP и </w:t>
      </w:r>
      <w:proofErr w:type="spellStart"/>
      <w:r w:rsidRPr="008E599D">
        <w:rPr>
          <w:color w:val="000000" w:themeColor="text1"/>
          <w:sz w:val="26"/>
          <w:szCs w:val="26"/>
        </w:rPr>
        <w:t>сервлеты</w:t>
      </w:r>
      <w:proofErr w:type="spellEnd"/>
      <w:r w:rsidRPr="008E599D">
        <w:rPr>
          <w:color w:val="000000" w:themeColor="text1"/>
          <w:sz w:val="26"/>
          <w:szCs w:val="26"/>
        </w:rPr>
        <w:t xml:space="preserve"> работают вместе, чтобы обеспечить обработку запросов и отображение результатов пользователю. JSP служит для генерации HTML-страниц, а </w:t>
      </w:r>
      <w:proofErr w:type="spellStart"/>
      <w:r w:rsidRPr="008E599D">
        <w:rPr>
          <w:color w:val="000000" w:themeColor="text1"/>
          <w:sz w:val="26"/>
          <w:szCs w:val="26"/>
        </w:rPr>
        <w:t>сервлеты</w:t>
      </w:r>
      <w:proofErr w:type="spellEnd"/>
      <w:r w:rsidRPr="008E599D">
        <w:rPr>
          <w:color w:val="000000" w:themeColor="text1"/>
          <w:sz w:val="26"/>
          <w:szCs w:val="26"/>
        </w:rPr>
        <w:t xml:space="preserve"> обрабатывают запросы и выполняют бизнес-логику приложения.</w:t>
      </w:r>
      <w:r>
        <w:rPr>
          <w:color w:val="000000" w:themeColor="text1"/>
          <w:sz w:val="26"/>
          <w:szCs w:val="26"/>
          <w:lang w:val="ru-RU"/>
        </w:rPr>
        <w:t xml:space="preserve"> </w:t>
      </w:r>
    </w:p>
    <w:p w14:paraId="2D149AC5" w14:textId="7025C31F" w:rsidR="008E599D" w:rsidRDefault="008E599D" w:rsidP="008E599D">
      <w:pPr>
        <w:pStyle w:val="a3"/>
        <w:spacing w:before="0" w:beforeAutospacing="0" w:after="0" w:afterAutospacing="0"/>
        <w:ind w:left="720"/>
        <w:rPr>
          <w:color w:val="000000" w:themeColor="text1"/>
          <w:sz w:val="26"/>
          <w:szCs w:val="26"/>
          <w:lang w:val="ru-RU"/>
        </w:rPr>
      </w:pPr>
    </w:p>
    <w:p w14:paraId="73BB6E13" w14:textId="53ACED65" w:rsidR="008E599D" w:rsidRPr="008E599D" w:rsidRDefault="008E599D" w:rsidP="008E599D">
      <w:pPr>
        <w:pStyle w:val="a3"/>
        <w:spacing w:before="0" w:beforeAutospacing="0" w:after="0" w:afterAutospacing="0"/>
        <w:ind w:left="720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У нас в лабораторной в зависимости от передаваемых параметров, </w:t>
      </w:r>
      <w:proofErr w:type="spellStart"/>
      <w:r>
        <w:rPr>
          <w:color w:val="000000" w:themeColor="text1"/>
          <w:sz w:val="26"/>
          <w:szCs w:val="26"/>
          <w:lang w:val="ru-RU"/>
        </w:rPr>
        <w:t>сервлет</w:t>
      </w:r>
      <w:proofErr w:type="spellEnd"/>
      <w:r>
        <w:rPr>
          <w:color w:val="000000" w:themeColor="text1"/>
          <w:sz w:val="26"/>
          <w:szCs w:val="26"/>
          <w:lang w:val="ru-RU"/>
        </w:rPr>
        <w:t xml:space="preserve"> вызывает определенную команду.</w:t>
      </w:r>
    </w:p>
    <w:sectPr w:rsidR="008E599D" w:rsidRPr="008E599D" w:rsidSect="00C70DC9">
      <w:pgSz w:w="11906" w:h="17338"/>
      <w:pgMar w:top="688" w:right="900" w:bottom="632" w:left="6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416"/>
    <w:multiLevelType w:val="multilevel"/>
    <w:tmpl w:val="9976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5549B"/>
    <w:multiLevelType w:val="multilevel"/>
    <w:tmpl w:val="1EF8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14387"/>
    <w:multiLevelType w:val="multilevel"/>
    <w:tmpl w:val="9012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F36D1"/>
    <w:multiLevelType w:val="hybridMultilevel"/>
    <w:tmpl w:val="B0567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511B6"/>
    <w:multiLevelType w:val="multilevel"/>
    <w:tmpl w:val="3470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00198"/>
    <w:multiLevelType w:val="multilevel"/>
    <w:tmpl w:val="CAAA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784162">
    <w:abstractNumId w:val="3"/>
  </w:num>
  <w:num w:numId="2" w16cid:durableId="967397613">
    <w:abstractNumId w:val="2"/>
  </w:num>
  <w:num w:numId="3" w16cid:durableId="1717851638">
    <w:abstractNumId w:val="1"/>
  </w:num>
  <w:num w:numId="4" w16cid:durableId="1056201109">
    <w:abstractNumId w:val="4"/>
  </w:num>
  <w:num w:numId="5" w16cid:durableId="1958834031">
    <w:abstractNumId w:val="0"/>
  </w:num>
  <w:num w:numId="6" w16cid:durableId="1588690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E1"/>
    <w:rsid w:val="004427C1"/>
    <w:rsid w:val="005A32C1"/>
    <w:rsid w:val="007B1059"/>
    <w:rsid w:val="008E599D"/>
    <w:rsid w:val="00C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5E11"/>
  <w15:chartTrackingRefBased/>
  <w15:docId w15:val="{2EDB0D70-6291-45E7-B0B8-523A355A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59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8E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2023-05-11T08:52:00Z</dcterms:created>
  <dcterms:modified xsi:type="dcterms:W3CDTF">2023-05-11T08:58:00Z</dcterms:modified>
</cp:coreProperties>
</file>