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ECA4" w14:textId="77777777"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Классифицируйте файлы СУБД Oracle 12c. </w:t>
      </w:r>
    </w:p>
    <w:p w14:paraId="73031795" w14:textId="77777777" w:rsidR="00806ECD" w:rsidRPr="00DE0090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14:paraId="58AC9E52" w14:textId="77777777"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29EE8" w14:textId="77777777"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DAEF30" wp14:editId="3716C7CD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126F" w14:textId="77777777" w:rsidR="00806ECD" w:rsidRPr="00EE65C2" w:rsidRDefault="00806ECD" w:rsidP="0080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AF263" w14:textId="77777777" w:rsidR="00806ECD" w:rsidRPr="00EE65C2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616D13" w14:textId="77777777"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>Изменение параметров сохраняется в SPFILE и будет применяться при следующем старте Oracle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232B7" w14:textId="77777777"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14:paraId="598074E4" w14:textId="77777777"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Control files</w:t>
      </w:r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14:paraId="30112393" w14:textId="77777777" w:rsidR="00806ECD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14:paraId="1C8E8297" w14:textId="77777777"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14:paraId="22349993" w14:textId="77777777" w:rsidR="00806ECD" w:rsidRDefault="00806ECD" w:rsidP="0080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45127" w14:textId="77777777"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14:paraId="75DA1A35" w14:textId="77777777" w:rsidR="00806ECD" w:rsidRPr="009944FD" w:rsidRDefault="00806ECD" w:rsidP="0080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C69AD" w14:textId="77777777" w:rsidR="00806ECD" w:rsidRPr="00C67658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7658">
        <w:rPr>
          <w:rFonts w:ascii="Times New Roman" w:hAnsi="Times New Roman" w:cs="Times New Roman"/>
          <w:b/>
          <w:sz w:val="28"/>
          <w:szCs w:val="28"/>
        </w:rPr>
        <w:t xml:space="preserve">Перечислите структуры данных организованных в форме табличных пространств. </w:t>
      </w:r>
    </w:p>
    <w:p w14:paraId="01DEE698" w14:textId="77777777"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14:paraId="5F411967" w14:textId="77777777"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14:paraId="5F78697F" w14:textId="77777777" w:rsidR="00806ECD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lastRenderedPageBreak/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14:paraId="29741F41" w14:textId="77777777" w:rsidR="00806ECD" w:rsidRPr="00CC0769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6DFCC97" w14:textId="77777777" w:rsidR="00806ECD" w:rsidRPr="0070109F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Какие табличные пространства создаю</w:t>
      </w:r>
      <w:r>
        <w:rPr>
          <w:rFonts w:ascii="Times New Roman" w:hAnsi="Times New Roman" w:cs="Times New Roman"/>
          <w:b/>
          <w:sz w:val="28"/>
          <w:szCs w:val="28"/>
        </w:rPr>
        <w:t xml:space="preserve">тся при инсталляции Oracle 12с? </w:t>
      </w:r>
      <w:r w:rsidRPr="0070109F">
        <w:rPr>
          <w:rFonts w:ascii="Times New Roman" w:hAnsi="Times New Roman" w:cs="Times New Roman"/>
          <w:b/>
          <w:sz w:val="28"/>
          <w:szCs w:val="28"/>
        </w:rPr>
        <w:t>Поясните их назначение.</w:t>
      </w:r>
      <w:r w:rsidRPr="00CC07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89DBD" w14:textId="77777777"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14:paraId="6F88302D" w14:textId="77777777"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14:paraId="56AD2A5A" w14:textId="77777777"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14:paraId="4C3EB036" w14:textId="77777777"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14:paraId="1BFAE894" w14:textId="77777777"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14:paraId="03B92AE5" w14:textId="77777777" w:rsidR="00806ECD" w:rsidRPr="00CC0769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14:paraId="71AF3E59" w14:textId="77777777" w:rsidR="00806ECD" w:rsidRPr="00DF201E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smallfile/bigfile? </w:t>
      </w:r>
    </w:p>
    <w:p w14:paraId="6AF7CE25" w14:textId="77777777" w:rsidR="00806ECD" w:rsidRPr="00165F50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Pr="0016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C5E59" w14:textId="34FAFD92" w:rsidR="00806ECD" w:rsidRPr="00784F66" w:rsidRDefault="00806ECD" w:rsidP="00806E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r w:rsidRPr="00BE60DC">
        <w:rPr>
          <w:rFonts w:ascii="Times New Roman" w:hAnsi="Times New Roman" w:cs="Times New Roman"/>
          <w:sz w:val="28"/>
          <w:szCs w:val="28"/>
        </w:rPr>
        <w:t xml:space="preserve"> – 1 файл, 128TB</w:t>
      </w:r>
      <w:r w:rsidR="00784F66">
        <w:rPr>
          <w:rFonts w:ascii="Times New Roman" w:hAnsi="Times New Roman" w:cs="Times New Roman"/>
          <w:sz w:val="28"/>
          <w:szCs w:val="28"/>
        </w:rPr>
        <w:t xml:space="preserve"> </w:t>
      </w:r>
      <w:r w:rsidRPr="00BE60DC">
        <w:rPr>
          <w:rFonts w:ascii="Times New Roman" w:hAnsi="Times New Roman" w:cs="Times New Roman"/>
          <w:sz w:val="28"/>
          <w:szCs w:val="28"/>
        </w:rPr>
        <w:t>(блок 32К) или 32TB</w:t>
      </w:r>
      <w:r w:rsidR="00784F66">
        <w:rPr>
          <w:rFonts w:ascii="Times New Roman" w:hAnsi="Times New Roman" w:cs="Times New Roman"/>
          <w:sz w:val="28"/>
          <w:szCs w:val="28"/>
        </w:rPr>
        <w:t xml:space="preserve"> </w:t>
      </w:r>
      <w:r w:rsidRPr="00BE60DC">
        <w:rPr>
          <w:rFonts w:ascii="Times New Roman" w:hAnsi="Times New Roman" w:cs="Times New Roman"/>
          <w:sz w:val="28"/>
          <w:szCs w:val="28"/>
        </w:rPr>
        <w:t>(блок 8К)</w:t>
      </w:r>
      <w:r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14:paraId="52AC4E61" w14:textId="77777777" w:rsidR="00806ECD" w:rsidRPr="00DF201E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logging/nologging? </w:t>
      </w:r>
    </w:p>
    <w:p w14:paraId="3747B51B" w14:textId="77777777" w:rsidR="00806ECD" w:rsidRPr="00DF201E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14:paraId="54FBACCA" w14:textId="18614D0A"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14:paraId="67D53F5D" w14:textId="3286A5B1" w:rsidR="008D272A" w:rsidRPr="008D272A" w:rsidRDefault="008D272A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D272A">
        <w:rPr>
          <w:rFonts w:ascii="Times New Roman" w:hAnsi="Times New Roman" w:cs="Times New Roman"/>
          <w:b/>
          <w:bCs/>
          <w:sz w:val="28"/>
          <w:szCs w:val="28"/>
          <w:lang w:val="en-US"/>
        </w:rPr>
        <w:t>Force logging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принудительное логгирование</w:t>
      </w:r>
    </w:p>
    <w:p w14:paraId="5620B55F" w14:textId="77777777"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offline/online? </w:t>
      </w:r>
    </w:p>
    <w:p w14:paraId="3FDADE3F" w14:textId="77777777" w:rsidR="00806ECD" w:rsidRPr="00286BB6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14:paraId="4A8CDD78" w14:textId="77777777" w:rsidR="00806ECD" w:rsidRPr="00286BB6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86BB6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наименование применяемого инстансом Oracle 12c имя UNDO-табличного пространства?   </w:t>
      </w:r>
    </w:p>
    <w:p w14:paraId="1919227B" w14:textId="77777777" w:rsidR="00806ECD" w:rsidRPr="00FA19F7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>
        <w:rPr>
          <w:rFonts w:ascii="Times New Roman" w:hAnsi="Times New Roman" w:cs="Times New Roman"/>
          <w:sz w:val="28"/>
          <w:szCs w:val="28"/>
        </w:rPr>
        <w:t xml:space="preserve">-табличного пространства расположено в файле параметров экземпляра. Ключ: </w:t>
      </w:r>
      <w:r w:rsidRPr="00FA19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FA19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tablespace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4C9302" w14:textId="77777777" w:rsidR="00806ECD" w:rsidRPr="00FA19F7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сегмент табличного пространства? </w:t>
      </w:r>
    </w:p>
    <w:p w14:paraId="38B0BB1F" w14:textId="77777777" w:rsidR="00806ECD" w:rsidRPr="00CC0769" w:rsidRDefault="00806ECD" w:rsidP="00BF3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объекты.Сегменты типизируются  в зависимости от типа данных, хранящихся в них – сегменты таблиц, сегменты индексов, сегменты кластеров и т.д.(всего 10 типов).</w:t>
      </w:r>
    </w:p>
    <w:p w14:paraId="6F0776CA" w14:textId="77777777" w:rsidR="00806ECD" w:rsidRPr="00FA19F7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 xml:space="preserve">Перечислите типы сегментов? Как получить все типы сегментов? </w:t>
      </w:r>
    </w:p>
    <w:p w14:paraId="0C651E1E" w14:textId="77777777" w:rsidR="00806ECD" w:rsidRPr="00CC0769" w:rsidRDefault="00806ECD" w:rsidP="00806E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BC242" wp14:editId="7858666B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E412CC2" w14:textId="77777777" w:rsidR="00806ECD" w:rsidRPr="00FC62BC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Удаляется ли (или сокращается) сегмент таблицы при удалении (DELETE) всех строк таблицы? </w:t>
      </w:r>
    </w:p>
    <w:p w14:paraId="455EC95F" w14:textId="77777777" w:rsidR="00806ECD" w:rsidRPr="00CC0769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(delete) из таблицы, сегмент не удаляется.</w:t>
      </w:r>
    </w:p>
    <w:p w14:paraId="60601282" w14:textId="77777777" w:rsidR="00806ECD" w:rsidRPr="00FC62BC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drop table XXX_T1? </w:t>
      </w:r>
    </w:p>
    <w:p w14:paraId="60B2ECA0" w14:textId="77777777" w:rsidR="00806ECD" w:rsidRPr="00FC62BC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(drop table) изменяется имя сегмента, и информация об удалении записывается в словарь базы данных.</w:t>
      </w:r>
    </w:p>
    <w:p w14:paraId="4B2CA970" w14:textId="77777777" w:rsidR="00806ECD" w:rsidRPr="00FC62BC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представление USER_RECYCLEBIN. </w:t>
      </w:r>
    </w:p>
    <w:p w14:paraId="0B6D1C6F" w14:textId="77777777"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14:paraId="73E893A1" w14:textId="77777777" w:rsidR="00806ECD" w:rsidRPr="00902352" w:rsidRDefault="00806ECD" w:rsidP="0090235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5E0E3B" wp14:editId="1D54D4E9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885E" w14:textId="77777777"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drop table XXX_T1 purge? </w:t>
      </w:r>
    </w:p>
    <w:p w14:paraId="5DA041CF" w14:textId="77777777" w:rsidR="00806ECD" w:rsidRPr="00FC62BC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14:paraId="68097CDC" w14:textId="77777777" w:rsidR="00806ECD" w:rsidRPr="00CC0769" w:rsidRDefault="00806ECD" w:rsidP="00806E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8C2A3" wp14:editId="65CFD8CE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FBE2" w14:textId="77777777" w:rsidR="00806ECD" w:rsidRPr="00232D4A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 xml:space="preserve">Что такое экстент табличного пространства? </w:t>
      </w:r>
    </w:p>
    <w:p w14:paraId="0056DF87" w14:textId="77777777" w:rsidR="00806ECD" w:rsidRPr="00CC0769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9EA07" w14:textId="77777777" w:rsidR="00806ECD" w:rsidRPr="00C35883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EXTENT MANAGEMENT LOCAL при создании табличного пространства. </w:t>
      </w:r>
    </w:p>
    <w:p w14:paraId="2023D9ED" w14:textId="77777777" w:rsidR="00806ECD" w:rsidRPr="00CC076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A6C109F" w14:textId="77777777" w:rsidR="00806ECD" w:rsidRPr="00C35883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UNIFORM при создании табличного пространства. </w:t>
      </w:r>
    </w:p>
    <w:p w14:paraId="3EC66E17" w14:textId="77777777" w:rsidR="00806ECD" w:rsidRPr="00CC076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14:paraId="5D7A4963" w14:textId="77777777" w:rsidR="00806ECD" w:rsidRPr="00A431E7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14:paraId="375E3D6C" w14:textId="77777777" w:rsidR="00806ECD" w:rsidRPr="00CC076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Размер кратен 2К, и должен быть кратен величине блока </w:t>
      </w:r>
      <w:r w:rsidRPr="00232D4A">
        <w:rPr>
          <w:rFonts w:ascii="Times New Roman" w:hAnsi="Times New Roman" w:cs="Times New Roman"/>
          <w:sz w:val="28"/>
          <w:szCs w:val="28"/>
        </w:rPr>
        <w:lastRenderedPageBreak/>
        <w:t>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14:paraId="356725A3" w14:textId="77777777" w:rsidR="00806ECD" w:rsidRPr="009D2B29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 xml:space="preserve">Для чего необходимы журналы повтора? </w:t>
      </w:r>
    </w:p>
    <w:p w14:paraId="511BAA0B" w14:textId="77777777" w:rsidR="00806ECD" w:rsidRPr="009D2B2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</w:p>
    <w:p w14:paraId="2D573AF1" w14:textId="77777777" w:rsidR="00806ECD" w:rsidRPr="00FD7B5A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7B5A">
        <w:rPr>
          <w:rFonts w:ascii="Times New Roman" w:hAnsi="Times New Roman" w:cs="Times New Roman"/>
          <w:b/>
          <w:sz w:val="28"/>
          <w:szCs w:val="28"/>
        </w:rPr>
        <w:t xml:space="preserve">Поясните термины «мультиплекирование журналов повтора», «группа журналов повтора». </w:t>
      </w:r>
    </w:p>
    <w:p w14:paraId="067D0C51" w14:textId="77777777" w:rsidR="00806ECD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7B5A">
        <w:t xml:space="preserve"> </w:t>
      </w:r>
      <w:r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14:paraId="064E2DF6" w14:textId="77777777" w:rsidR="00806ECD" w:rsidRPr="00D53A94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14:paraId="0045E221" w14:textId="77777777" w:rsidR="00806ECD" w:rsidRPr="004E1F95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 xml:space="preserve"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14:paraId="1400C277" w14:textId="77777777" w:rsidR="00806ECD" w:rsidRPr="004E1F95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14:paraId="7C3104BA" w14:textId="77777777" w:rsidR="00806ECD" w:rsidRPr="004E1F95" w:rsidRDefault="00806ECD" w:rsidP="00806EC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14:paraId="7F8F564C" w14:textId="77777777" w:rsidR="00806ECD" w:rsidRPr="00CC0769" w:rsidRDefault="00806ECD" w:rsidP="00806EC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EEA842" w14:textId="77777777" w:rsidR="00806ECD" w:rsidRPr="00084E72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определить группу повтора, в настоящий момент используемую инстансом Oracle 12c? </w:t>
      </w:r>
    </w:p>
    <w:p w14:paraId="36B9AF30" w14:textId="77777777" w:rsidR="00806ECD" w:rsidRPr="00E9388F" w:rsidRDefault="00806ECD" w:rsidP="00806EC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14:paraId="0C829BA8" w14:textId="77777777" w:rsidR="00806ECD" w:rsidRPr="00CC0769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14:paraId="099A3FFF" w14:textId="77777777" w:rsidR="00806ECD" w:rsidRPr="00BA7BD5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 System change number – системный номер изменений в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A7B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95C371" w14:textId="77777777"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7B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архивы Oracle 12c? Каким образом можно проследить последовательность SCN в архивах и журналах повтора? </w:t>
      </w:r>
    </w:p>
    <w:p w14:paraId="7577D3E3" w14:textId="77777777" w:rsidR="00806ECD" w:rsidRPr="00E9388F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14:paraId="1108A5D3" w14:textId="77777777" w:rsidR="00806ECD" w:rsidRPr="00CC0769" w:rsidRDefault="00806ECD" w:rsidP="00806ECD">
      <w:pPr>
        <w:rPr>
          <w:rFonts w:ascii="Times New Roman" w:hAnsi="Times New Roman" w:cs="Times New Roman"/>
          <w:sz w:val="28"/>
          <w:szCs w:val="28"/>
        </w:rPr>
      </w:pPr>
    </w:p>
    <w:p w14:paraId="13CE5AF5" w14:textId="77777777" w:rsidR="00806ECD" w:rsidRPr="00E9388F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9388F">
        <w:rPr>
          <w:rFonts w:ascii="Times New Roman" w:hAnsi="Times New Roman" w:cs="Times New Roman"/>
          <w:b/>
          <w:sz w:val="28"/>
          <w:szCs w:val="28"/>
        </w:rPr>
        <w:t xml:space="preserve">Как выяснить выполняется ли архивирование инстансом или нет? Как включить  архивирование и как выключить? </w:t>
      </w:r>
    </w:p>
    <w:p w14:paraId="6E843188" w14:textId="77777777" w:rsidR="00806ECD" w:rsidRPr="009A4ED8" w:rsidRDefault="00806ECD" w:rsidP="00806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1"/>
        <w:gridCol w:w="4694"/>
      </w:tblGrid>
      <w:tr w:rsidR="00806ECD" w14:paraId="1129CADB" w14:textId="77777777" w:rsidTr="001D056F">
        <w:tc>
          <w:tcPr>
            <w:tcW w:w="5228" w:type="dxa"/>
          </w:tcPr>
          <w:p w14:paraId="606D2803" w14:textId="77777777"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14:paraId="56A4F3CC" w14:textId="77777777"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806ECD" w:rsidRPr="008D272A" w14:paraId="22974C73" w14:textId="77777777" w:rsidTr="001D056F">
        <w:tc>
          <w:tcPr>
            <w:tcW w:w="5228" w:type="dxa"/>
          </w:tcPr>
          <w:p w14:paraId="0B57DCB3" w14:textId="77777777"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plus</w:t>
            </w:r>
          </w:p>
          <w:p w14:paraId="44BA67CA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--connect /as sysdba</w:t>
            </w:r>
          </w:p>
          <w:p w14:paraId="3E2C8307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4CAB8ACB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6BF8731F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archivelog;</w:t>
            </w:r>
          </w:p>
          <w:p w14:paraId="35656340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14:paraId="0D9D52D0" w14:textId="77777777" w:rsidR="00806ECD" w:rsidRPr="00112028" w:rsidRDefault="00806ECD" w:rsidP="001D056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14:paraId="677EB0C1" w14:textId="77777777"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plus</w:t>
            </w:r>
          </w:p>
          <w:p w14:paraId="024FC8FD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--connect /as sysdba</w:t>
            </w:r>
          </w:p>
          <w:p w14:paraId="49DE4277" w14:textId="77777777" w:rsidR="00806ECD" w:rsidRPr="003116B4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6EA89DAE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55B613DF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archivelog;</w:t>
            </w:r>
          </w:p>
          <w:p w14:paraId="45252EFF" w14:textId="77777777"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14:paraId="3E88D670" w14:textId="77777777" w:rsidR="00806ECD" w:rsidRDefault="00806ECD" w:rsidP="001D056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14:paraId="215C8F60" w14:textId="77777777" w:rsidR="00806ECD" w:rsidRPr="00E9388F" w:rsidRDefault="00806ECD" w:rsidP="00806E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F5272B" w14:textId="77777777" w:rsidR="00806ECD" w:rsidRPr="003116B4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116B4">
        <w:rPr>
          <w:rFonts w:ascii="Times New Roman" w:hAnsi="Times New Roman" w:cs="Times New Roman"/>
          <w:b/>
          <w:sz w:val="28"/>
          <w:szCs w:val="28"/>
        </w:rPr>
        <w:t xml:space="preserve">Как определить номер последнего архива? Как определить местоположение архивных файлов? </w:t>
      </w:r>
    </w:p>
    <w:p w14:paraId="35EC9FE5" w14:textId="77777777" w:rsidR="00806ECD" w:rsidRPr="009A4ED8" w:rsidRDefault="00806ECD" w:rsidP="00806E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14:paraId="51BEF705" w14:textId="77777777" w:rsidR="00806ECD" w:rsidRPr="00CE192B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Что такое управляющие файлы Oracle 12c? Поясните, почему требуется мультиплексирование управляющих файлов. Где задано их количество и местоположение. Как получить их содержимое? </w:t>
      </w:r>
    </w:p>
    <w:p w14:paraId="26176B10" w14:textId="77777777" w:rsidR="00806ECD" w:rsidRPr="00CE192B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>Control files</w:t>
      </w:r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14:paraId="6B72FC08" w14:textId="77777777"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14:paraId="353BBA17" w14:textId="77777777" w:rsidR="00806ECD" w:rsidRPr="0088370A" w:rsidRDefault="00806ECD" w:rsidP="00806EC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r w:rsidRPr="0088370A">
        <w:rPr>
          <w:rFonts w:ascii="Times New Roman" w:hAnsi="Times New Roman" w:cs="Times New Roman"/>
          <w:sz w:val="28"/>
          <w:szCs w:val="28"/>
        </w:rPr>
        <w:t>\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r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Pr="0088370A">
        <w:rPr>
          <w:rFonts w:ascii="Times New Roman" w:hAnsi="Times New Roman" w:cs="Times New Roman"/>
          <w:sz w:val="28"/>
          <w:szCs w:val="28"/>
        </w:rPr>
        <w:t>;</w:t>
      </w:r>
    </w:p>
    <w:p w14:paraId="4F5ECF82" w14:textId="77777777" w:rsidR="00806ECD" w:rsidRPr="009A4ED8" w:rsidRDefault="00806ECD" w:rsidP="00806E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4B8F30" w14:textId="77777777" w:rsidR="00806ECD" w:rsidRPr="009A4ED8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4ED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уменьшить/увеличить количество управляющих файлов. </w:t>
      </w:r>
    </w:p>
    <w:p w14:paraId="04C0D991" w14:textId="77777777" w:rsidR="00806ECD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lastRenderedPageBreak/>
        <w:t>Если надо изменить управляющий файл, то следует создать сценарий, откорректировать его и выполнить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673AD5" w14:textId="77777777" w:rsidR="00806ECD" w:rsidRPr="009944F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14:paraId="14490631" w14:textId="77777777" w:rsidR="00806ECD" w:rsidRPr="009944F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14:paraId="507F4411" w14:textId="77777777" w:rsidR="00806ECD" w:rsidRPr="009944F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14:paraId="3D6317D8" w14:textId="77777777" w:rsidR="00806EC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Стартовать Oracle (startup open).</w:t>
      </w:r>
    </w:p>
    <w:p w14:paraId="1D9680E1" w14:textId="77777777" w:rsidR="00D06A5B" w:rsidRDefault="00D06A5B"/>
    <w:sectPr w:rsidR="00D0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44080930">
    <w:abstractNumId w:val="0"/>
  </w:num>
  <w:num w:numId="2" w16cid:durableId="41910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ECD"/>
    <w:rsid w:val="00784F66"/>
    <w:rsid w:val="00806ECD"/>
    <w:rsid w:val="008D272A"/>
    <w:rsid w:val="00902352"/>
    <w:rsid w:val="00BF36E7"/>
    <w:rsid w:val="00D0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9636"/>
  <w15:chartTrackingRefBased/>
  <w15:docId w15:val="{D715EC36-3964-45D5-A0F7-68AD5D05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CD"/>
    <w:pPr>
      <w:ind w:left="720"/>
      <w:contextualSpacing/>
    </w:pPr>
  </w:style>
  <w:style w:type="table" w:styleId="a4">
    <w:name w:val="Table Grid"/>
    <w:basedOn w:val="a1"/>
    <w:uiPriority w:val="39"/>
    <w:rsid w:val="0080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Кравченко</cp:lastModifiedBy>
  <cp:revision>5</cp:revision>
  <dcterms:created xsi:type="dcterms:W3CDTF">2022-10-20T07:38:00Z</dcterms:created>
  <dcterms:modified xsi:type="dcterms:W3CDTF">2023-10-12T09:43:00Z</dcterms:modified>
</cp:coreProperties>
</file>