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178A" w14:textId="6A8C7D9B" w:rsidR="00A51C1C" w:rsidRPr="00905FCB" w:rsidRDefault="00A51C1C" w:rsidP="00A51C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5FCB">
        <w:rPr>
          <w:rFonts w:ascii="Courier New" w:hAnsi="Courier New" w:cs="Courier New"/>
          <w:sz w:val="28"/>
          <w:szCs w:val="28"/>
          <w:highlight w:val="yellow"/>
        </w:rPr>
        <w:t xml:space="preserve">Дайте пояснение понятию «событие программного объекта». </w:t>
      </w:r>
    </w:p>
    <w:p w14:paraId="38FF9B9D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Событие программного объекта (или просто событие) в программировании обычно означает какое-то действие или изменение состояния, которое происходит внутри программы и которое может быть зафиксировано и обработано кодом.</w:t>
      </w:r>
    </w:p>
    <w:p w14:paraId="4101987F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75441E65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В контексте объектно-ориентированного программирования, событие часто связано с тем, что объект может генерировать (или "вызывать") события, а другие объекты могут подписываться на эти события и реагировать на них соответствующим образом.</w:t>
      </w:r>
    </w:p>
    <w:p w14:paraId="514EF5DC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5D3AEBC9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Примеры событий:</w:t>
      </w:r>
    </w:p>
    <w:p w14:paraId="38746951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64F92675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Нажатие кнопки в интерфейсе пользователя.</w:t>
      </w:r>
    </w:p>
    <w:p w14:paraId="45455522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Приход нового сообщения в приложении.</w:t>
      </w:r>
    </w:p>
    <w:p w14:paraId="0FDFD225" w14:textId="77777777" w:rsidR="00905FCB" w:rsidRPr="00905FCB" w:rsidRDefault="00905FCB" w:rsidP="00905FCB">
      <w:pPr>
        <w:pStyle w:val="a3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Загрузка страницы в веб-браузере.</w:t>
      </w:r>
    </w:p>
    <w:p w14:paraId="2ABB8624" w14:textId="0A31C0E1" w:rsidR="00905FCB" w:rsidRPr="00905FCB" w:rsidRDefault="00905FCB" w:rsidP="00905FC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905FCB">
        <w:rPr>
          <w:rFonts w:ascii="Courier New" w:hAnsi="Courier New" w:cs="Courier New"/>
          <w:sz w:val="28"/>
          <w:szCs w:val="28"/>
          <w:lang w:val="ru-BY"/>
        </w:rPr>
        <w:t>Изменение состояния объекта программы (например, изменение значения переменной).</w:t>
      </w:r>
    </w:p>
    <w:p w14:paraId="31C140B8" w14:textId="77777777" w:rsidR="00905FCB" w:rsidRPr="00905FCB" w:rsidRDefault="00905FCB" w:rsidP="00905FC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  <w:lang w:val="ru-BY"/>
        </w:rPr>
      </w:pPr>
    </w:p>
    <w:p w14:paraId="51E0B408" w14:textId="77777777" w:rsidR="00A51C1C" w:rsidRPr="00905FCB" w:rsidRDefault="00A51C1C" w:rsidP="00A51C1C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5FCB">
        <w:rPr>
          <w:rFonts w:ascii="Courier New" w:hAnsi="Courier New" w:cs="Courier New"/>
          <w:sz w:val="28"/>
          <w:szCs w:val="28"/>
          <w:highlight w:val="yellow"/>
        </w:rPr>
        <w:t xml:space="preserve">Какой встроенный механизм используется в </w:t>
      </w:r>
      <w:r w:rsidRPr="00905FC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905FC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905FC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905FCB">
        <w:rPr>
          <w:rFonts w:ascii="Courier New" w:hAnsi="Courier New" w:cs="Courier New"/>
          <w:sz w:val="28"/>
          <w:szCs w:val="28"/>
          <w:highlight w:val="yellow"/>
        </w:rPr>
        <w:t xml:space="preserve"> для генерации и обработки событий. Поясните принцип его работы.</w:t>
      </w:r>
    </w:p>
    <w:p w14:paraId="5F3A2312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 xml:space="preserve">В Node.js встроенный механизм для генерации и обработки событий называется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EventEmitters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(Эмиттер событий).</w:t>
      </w:r>
    </w:p>
    <w:p w14:paraId="54605104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</w:p>
    <w:p w14:paraId="0E10DA60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proofErr w:type="spellStart"/>
      <w:r w:rsidRPr="00905FCB">
        <w:rPr>
          <w:rFonts w:ascii="Courier New" w:hAnsi="Courier New" w:cs="Courier New"/>
          <w:sz w:val="28"/>
          <w:szCs w:val="28"/>
        </w:rPr>
        <w:t>EventEmitter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- это класс, предоставляемый Node.js, который представляет собой объект, способный генерировать и слушать события. Он реализует паттерн "Наблюдатель" (Observer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pattern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), который позволяет объектам подписываться на определенные события и реагировать на них.</w:t>
      </w:r>
    </w:p>
    <w:p w14:paraId="37965923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</w:p>
    <w:p w14:paraId="1DE65967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 xml:space="preserve">Принцип работы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EventEmitters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в Node.js:</w:t>
      </w:r>
    </w:p>
    <w:p w14:paraId="2900750C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</w:p>
    <w:p w14:paraId="119722C8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 xml:space="preserve">Создается экземпляр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EventEmitter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с помощью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emitter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new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EventEmitter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();.</w:t>
      </w:r>
    </w:p>
    <w:p w14:paraId="6E1E08D4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lastRenderedPageBreak/>
        <w:t xml:space="preserve">Объект может генерировать события с использованием метода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emitter.emit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eventName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 xml:space="preserve">',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eventData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);.</w:t>
      </w:r>
    </w:p>
    <w:p w14:paraId="1145935F" w14:textId="77777777" w:rsidR="00905FCB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 xml:space="preserve">Другие объекты могут подписаться на события с помощью метода 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emitter.on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eventName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', (</w:t>
      </w:r>
      <w:proofErr w:type="spellStart"/>
      <w:r w:rsidRPr="00905FCB">
        <w:rPr>
          <w:rFonts w:ascii="Courier New" w:hAnsi="Courier New" w:cs="Courier New"/>
          <w:sz w:val="28"/>
          <w:szCs w:val="28"/>
        </w:rPr>
        <w:t>eventData</w:t>
      </w:r>
      <w:proofErr w:type="spellEnd"/>
      <w:r w:rsidRPr="00905FCB">
        <w:rPr>
          <w:rFonts w:ascii="Courier New" w:hAnsi="Courier New" w:cs="Courier New"/>
          <w:sz w:val="28"/>
          <w:szCs w:val="28"/>
        </w:rPr>
        <w:t>) =&gt; { /* обработчик события */ });.</w:t>
      </w:r>
    </w:p>
    <w:p w14:paraId="69270529" w14:textId="35335BC9" w:rsidR="00790EA9" w:rsidRPr="00905FCB" w:rsidRDefault="00905FCB" w:rsidP="00905FCB">
      <w:pPr>
        <w:rPr>
          <w:rFonts w:ascii="Courier New" w:hAnsi="Courier New" w:cs="Courier New"/>
          <w:sz w:val="28"/>
          <w:szCs w:val="28"/>
        </w:rPr>
      </w:pPr>
      <w:r w:rsidRPr="00905FCB">
        <w:rPr>
          <w:rFonts w:ascii="Courier New" w:hAnsi="Courier New" w:cs="Courier New"/>
          <w:sz w:val="28"/>
          <w:szCs w:val="28"/>
        </w:rPr>
        <w:t>Когда событие сгенерировано, все подписчики получают уведомление и выполняют свои обработчики.</w:t>
      </w:r>
    </w:p>
    <w:sectPr w:rsidR="00790EA9" w:rsidRPr="0090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9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7D"/>
    <w:rsid w:val="005A32C1"/>
    <w:rsid w:val="00790EA9"/>
    <w:rsid w:val="007B1059"/>
    <w:rsid w:val="00905FCB"/>
    <w:rsid w:val="00A51C1C"/>
    <w:rsid w:val="00F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745A"/>
  <w15:chartTrackingRefBased/>
  <w15:docId w15:val="{E58B0A3C-5BA0-4EA0-9A69-8BF7F378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1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2023-10-02T13:52:00Z</dcterms:created>
  <dcterms:modified xsi:type="dcterms:W3CDTF">2023-10-02T13:54:00Z</dcterms:modified>
</cp:coreProperties>
</file>