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ajorHAnsi" w:eastAsiaTheme="majorEastAsia" w:hAnsiTheme="majorHAnsi" w:cstheme="majorBidi"/>
          <w:lang w:val="es-MX" w:eastAsia="en-US"/>
        </w:rPr>
        <w:id w:val="-1810851484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</w:rPr>
      </w:sdtEndPr>
      <w:sdtContent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8" w:space="0" w:color="4F81BD" w:themeColor="accent1"/>
            </w:tblBorders>
            <w:tblLook w:val="04A0" w:firstRow="1" w:lastRow="0" w:firstColumn="1" w:lastColumn="0" w:noHBand="0" w:noVBand="1"/>
          </w:tblPr>
          <w:tblGrid>
            <w:gridCol w:w="7254"/>
          </w:tblGrid>
          <w:tr w:rsidR="004F5766">
            <w:sdt>
              <w:sdtPr>
                <w:rPr>
                  <w:rFonts w:asciiTheme="majorHAnsi" w:eastAsiaTheme="majorEastAsia" w:hAnsiTheme="majorHAnsi" w:cstheme="majorBidi"/>
                  <w:lang w:val="es-MX" w:eastAsia="en-US"/>
                </w:rPr>
                <w:alias w:val="Company"/>
                <w:id w:val="13406915"/>
                <w:placeholder>
                  <w:docPart w:val="7A71B0BA002143198E294FD598C0C15A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lang w:eastAsia="ja-JP"/>
                </w:rPr>
              </w:sdtEnd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4F5766" w:rsidRPr="004F5766" w:rsidRDefault="004F5766" w:rsidP="004F5766"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lang w:val="es-MX"/>
                      </w:rPr>
                    </w:pPr>
                    <w:r w:rsidRPr="004F5766"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Universidad Autónoma de Baja California</w:t>
                    </w:r>
                  </w:p>
                </w:tc>
              </w:sdtContent>
            </w:sdt>
          </w:tr>
          <w:tr w:rsidR="004F5766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F81BD" w:themeColor="accent1"/>
                    <w:sz w:val="80"/>
                    <w:szCs w:val="80"/>
                  </w:rPr>
                  <w:alias w:val="Title"/>
                  <w:id w:val="13406919"/>
                  <w:placeholder>
                    <w:docPart w:val="649ABDC7427B4B68B77F4881B2871CBE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:rsidR="004F5766" w:rsidRPr="000846D0" w:rsidRDefault="000846D0" w:rsidP="003F6CC4"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  <w:lang w:val="es-MX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</w:rPr>
                      <w:t>Plan de m</w:t>
                    </w:r>
                    <w:r w:rsidR="003F6CC4"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  <w:lang w:val="es-MX"/>
                      </w:rPr>
                      <w:t>anejo de riesgos</w:t>
                    </w:r>
                  </w:p>
                </w:sdtContent>
              </w:sdt>
            </w:tc>
          </w:tr>
          <w:tr w:rsidR="004F5766">
            <w:sdt>
              <w:sdtPr>
                <w:rPr>
                  <w:rFonts w:asciiTheme="majorHAnsi" w:eastAsiaTheme="majorEastAsia" w:hAnsiTheme="majorHAnsi" w:cstheme="majorBidi"/>
                </w:rPr>
                <w:alias w:val="Subtitle"/>
                <w:id w:val="13406923"/>
                <w:placeholder>
                  <w:docPart w:val="8B7C1C3AAC634D658E5072984F79CADB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4F5766" w:rsidRPr="000846D0" w:rsidRDefault="004F5766"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lang w:val="es-MX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Versión 0</w:t>
                    </w:r>
                  </w:p>
                </w:tc>
              </w:sdtContent>
            </w:sdt>
          </w:tr>
        </w:tbl>
        <w:p w:rsidR="004F5766" w:rsidRDefault="004F5766"/>
        <w:p w:rsidR="004F5766" w:rsidRDefault="004F5766" w:rsidP="008C3544">
          <w:pPr>
            <w:jc w:val="right"/>
          </w:pPr>
        </w:p>
        <w:tbl>
          <w:tblPr>
            <w:tblpPr w:leftFromText="187" w:rightFromText="187" w:horzAnchor="margin" w:tblpXSpec="center" w:tblpYSpec="bottom"/>
            <w:tblW w:w="4000" w:type="pct"/>
            <w:tblLook w:val="04A0" w:firstRow="1" w:lastRow="0" w:firstColumn="1" w:lastColumn="0" w:noHBand="0" w:noVBand="1"/>
          </w:tblPr>
          <w:tblGrid>
            <w:gridCol w:w="7254"/>
          </w:tblGrid>
          <w:tr w:rsidR="004F5766" w:rsidTr="008C3544">
            <w:tc>
              <w:tcPr>
                <w:tcW w:w="7254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F81BD" w:themeColor="accent1"/>
                  </w:rPr>
                  <w:alias w:val="Author"/>
                  <w:id w:val="13406928"/>
                  <w:placeholder>
                    <w:docPart w:val="6426E4B4FDE04CD6846E55506EACFF22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 w:rsidR="004F5766" w:rsidRPr="000846D0" w:rsidRDefault="004F5766">
                    <w:pPr>
                      <w:pStyle w:val="NoSpacing"/>
                      <w:rPr>
                        <w:color w:val="4F81BD" w:themeColor="accent1"/>
                        <w:lang w:val="es-MX"/>
                      </w:rPr>
                    </w:pPr>
                    <w:r>
                      <w:rPr>
                        <w:color w:val="4F81BD" w:themeColor="accent1"/>
                        <w:lang w:val="es-MX"/>
                      </w:rPr>
                      <w:t>Alek</w:t>
                    </w:r>
                  </w:p>
                </w:sdtContent>
              </w:sdt>
              <w:sdt>
                <w:sdtPr>
                  <w:rPr>
                    <w:color w:val="4F81BD" w:themeColor="accent1"/>
                    <w:lang w:val="es-MX"/>
                  </w:rPr>
                  <w:alias w:val="Date"/>
                  <w:id w:val="13406932"/>
                  <w:placeholder>
                    <w:docPart w:val="E9067BBD216C48958855D12FA55FBEEF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14-03-04T00:00:00Z">
                    <w:dateFormat w:val="M/d/yyyy"/>
                    <w:lid w:val="en-US"/>
                    <w:storeMappedDataAs w:val="dateTime"/>
                    <w:calendar w:val="gregorian"/>
                  </w:date>
                </w:sdtPr>
                <w:sdtEndPr/>
                <w:sdtContent>
                  <w:p w:rsidR="004F5766" w:rsidRPr="000846D0" w:rsidRDefault="004F5766">
                    <w:pPr>
                      <w:pStyle w:val="NoSpacing"/>
                      <w:rPr>
                        <w:color w:val="4F81BD" w:themeColor="accent1"/>
                        <w:lang w:val="es-MX"/>
                      </w:rPr>
                    </w:pPr>
                    <w:r w:rsidRPr="000846D0">
                      <w:rPr>
                        <w:color w:val="4F81BD" w:themeColor="accent1"/>
                        <w:lang w:val="es-MX"/>
                      </w:rPr>
                      <w:t>3/4/2014</w:t>
                    </w:r>
                  </w:p>
                </w:sdtContent>
              </w:sdt>
              <w:p w:rsidR="004F5766" w:rsidRPr="000846D0" w:rsidRDefault="004F5766">
                <w:pPr>
                  <w:pStyle w:val="NoSpacing"/>
                  <w:rPr>
                    <w:color w:val="4F81BD" w:themeColor="accent1"/>
                    <w:lang w:val="es-MX"/>
                  </w:rPr>
                </w:pPr>
              </w:p>
            </w:tc>
          </w:tr>
        </w:tbl>
        <w:p w:rsidR="008C3544" w:rsidRPr="000846D0" w:rsidRDefault="008C3544" w:rsidP="008C3544">
          <w:pPr>
            <w:rPr>
              <w:lang w:eastAsia="ja-JP"/>
            </w:rPr>
          </w:pPr>
        </w:p>
        <w:p w:rsidR="008C3544" w:rsidRPr="000846D0" w:rsidRDefault="008C3544" w:rsidP="008C3544">
          <w:pPr>
            <w:rPr>
              <w:lang w:eastAsia="ja-JP"/>
            </w:rPr>
          </w:pPr>
        </w:p>
        <w:p w:rsidR="008C3544" w:rsidRPr="000846D0" w:rsidRDefault="008C3544" w:rsidP="008C3544">
          <w:pPr>
            <w:rPr>
              <w:lang w:eastAsia="ja-JP"/>
            </w:rPr>
          </w:pPr>
        </w:p>
        <w:p w:rsidR="008C3544" w:rsidRPr="000846D0" w:rsidRDefault="008C3544" w:rsidP="008C3544">
          <w:pPr>
            <w:rPr>
              <w:lang w:eastAsia="ja-JP"/>
            </w:rPr>
          </w:pPr>
        </w:p>
        <w:p w:rsidR="008C3544" w:rsidRPr="000846D0" w:rsidRDefault="008C3544" w:rsidP="008C3544">
          <w:pPr>
            <w:rPr>
              <w:lang w:eastAsia="ja-JP"/>
            </w:rPr>
          </w:pPr>
        </w:p>
        <w:p w:rsidR="008C3544" w:rsidRPr="000846D0" w:rsidRDefault="008C3544" w:rsidP="008C3544">
          <w:pPr>
            <w:rPr>
              <w:lang w:eastAsia="ja-JP"/>
            </w:rPr>
          </w:pPr>
        </w:p>
        <w:p w:rsidR="008C3544" w:rsidRPr="000846D0" w:rsidRDefault="008C3544" w:rsidP="008C3544">
          <w:pPr>
            <w:rPr>
              <w:lang w:eastAsia="ja-JP"/>
            </w:rPr>
          </w:pPr>
        </w:p>
        <w:p w:rsidR="008C3544" w:rsidRPr="000846D0" w:rsidRDefault="008C3544" w:rsidP="008C3544">
          <w:pPr>
            <w:rPr>
              <w:lang w:eastAsia="ja-JP"/>
            </w:rPr>
          </w:pPr>
        </w:p>
        <w:p w:rsidR="008C3544" w:rsidRPr="000846D0" w:rsidRDefault="008C3544" w:rsidP="008C3544">
          <w:pPr>
            <w:rPr>
              <w:lang w:eastAsia="ja-JP"/>
            </w:rPr>
          </w:pPr>
        </w:p>
        <w:p w:rsidR="008C3544" w:rsidRPr="000846D0" w:rsidRDefault="008C3544" w:rsidP="008C3544">
          <w:pPr>
            <w:rPr>
              <w:lang w:eastAsia="ja-JP"/>
            </w:rPr>
          </w:pPr>
        </w:p>
        <w:p w:rsidR="008C3544" w:rsidRPr="000846D0" w:rsidRDefault="008C3544" w:rsidP="008C3544">
          <w:pPr>
            <w:rPr>
              <w:lang w:eastAsia="ja-JP"/>
            </w:rPr>
          </w:pPr>
        </w:p>
        <w:p w:rsidR="004F5766" w:rsidRPr="000846D0" w:rsidRDefault="008C3544" w:rsidP="008C3544">
          <w:pPr>
            <w:jc w:val="right"/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28"/>
              <w:szCs w:val="28"/>
              <w:lang w:eastAsia="ja-JP"/>
            </w:rPr>
          </w:pPr>
          <w:r>
            <w:rPr>
              <w:noProof/>
              <w:lang w:eastAsia="es-MX"/>
            </w:rPr>
            <w:drawing>
              <wp:inline distT="0" distB="0" distL="0" distR="0" wp14:anchorId="18399910" wp14:editId="74B1B69A">
                <wp:extent cx="2174218" cy="3105150"/>
                <wp:effectExtent l="0" t="0" r="0" b="0"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UABC_Seal.PNG"/>
                        <pic:cNvPicPr/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73921" cy="31047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4F5766" w:rsidRPr="000846D0">
            <w:rPr>
              <w:lang w:eastAsia="ja-JP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MX" w:eastAsia="en-US"/>
        </w:rPr>
        <w:id w:val="100154921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4F5766" w:rsidRPr="000846D0" w:rsidRDefault="004F5766">
          <w:pPr>
            <w:pStyle w:val="TOCHeading"/>
            <w:rPr>
              <w:lang w:val="es-MX"/>
            </w:rPr>
          </w:pPr>
          <w:r w:rsidRPr="000846D0">
            <w:rPr>
              <w:lang w:val="es-MX"/>
            </w:rPr>
            <w:t>Tabla de Contenidos</w:t>
          </w:r>
        </w:p>
        <w:p w:rsidR="00CD0326" w:rsidRDefault="004F5766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81723731" w:history="1">
            <w:r w:rsidR="00CD0326" w:rsidRPr="00DA488F">
              <w:rPr>
                <w:rStyle w:val="Hyperlink"/>
                <w:noProof/>
              </w:rPr>
              <w:t>Control de versiones</w:t>
            </w:r>
            <w:r w:rsidR="00CD0326">
              <w:rPr>
                <w:noProof/>
                <w:webHidden/>
              </w:rPr>
              <w:tab/>
            </w:r>
            <w:r w:rsidR="00CD0326">
              <w:rPr>
                <w:noProof/>
                <w:webHidden/>
              </w:rPr>
              <w:fldChar w:fldCharType="begin"/>
            </w:r>
            <w:r w:rsidR="00CD0326">
              <w:rPr>
                <w:noProof/>
                <w:webHidden/>
              </w:rPr>
              <w:instrText xml:space="preserve"> PAGEREF _Toc381723731 \h </w:instrText>
            </w:r>
            <w:r w:rsidR="00CD0326">
              <w:rPr>
                <w:noProof/>
                <w:webHidden/>
              </w:rPr>
            </w:r>
            <w:r w:rsidR="00CD0326">
              <w:rPr>
                <w:noProof/>
                <w:webHidden/>
              </w:rPr>
              <w:fldChar w:fldCharType="separate"/>
            </w:r>
            <w:r w:rsidR="00CD0326">
              <w:rPr>
                <w:noProof/>
                <w:webHidden/>
              </w:rPr>
              <w:t>2</w:t>
            </w:r>
            <w:r w:rsidR="00CD0326">
              <w:rPr>
                <w:noProof/>
                <w:webHidden/>
              </w:rPr>
              <w:fldChar w:fldCharType="end"/>
            </w:r>
          </w:hyperlink>
        </w:p>
        <w:p w:rsidR="00CD0326" w:rsidRDefault="00CD0326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23732" w:history="1">
            <w:r w:rsidRPr="00DA488F">
              <w:rPr>
                <w:rStyle w:val="Hyperlink"/>
                <w:noProof/>
              </w:rPr>
              <w:t>Introducc</w:t>
            </w:r>
            <w:r w:rsidRPr="00DA488F">
              <w:rPr>
                <w:rStyle w:val="Hyperlink"/>
                <w:noProof/>
              </w:rPr>
              <w:t>i</w:t>
            </w:r>
            <w:r w:rsidRPr="00DA488F">
              <w:rPr>
                <w:rStyle w:val="Hyperlink"/>
                <w:noProof/>
              </w:rPr>
              <w:t>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_Toc381723732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D0326" w:rsidRDefault="00CD0326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23733" w:history="1">
            <w:r w:rsidRPr="00DA488F">
              <w:rPr>
                <w:rStyle w:val="Hyperlink"/>
                <w:noProof/>
              </w:rPr>
              <w:t>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_Toc381723733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D0326" w:rsidRDefault="00CD0326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23734" w:history="1">
            <w:r w:rsidRPr="00DA488F">
              <w:rPr>
                <w:rStyle w:val="Hyperlink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_Toc381723734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D0326" w:rsidRDefault="00CD0326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23735" w:history="1">
            <w:r w:rsidRPr="00DA488F">
              <w:rPr>
                <w:rStyle w:val="Hyperlink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_Toc381723735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D0326" w:rsidRDefault="00CD0326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23736" w:history="1">
            <w:r w:rsidRPr="00DA488F">
              <w:rPr>
                <w:rStyle w:val="Hyperlink"/>
                <w:noProof/>
              </w:rPr>
              <w:t>Fases de desarrollo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_Toc381723736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D0326" w:rsidRDefault="00CD0326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23737" w:history="1">
            <w:r w:rsidRPr="00DA488F">
              <w:rPr>
                <w:rStyle w:val="Hyperlink"/>
                <w:noProof/>
              </w:rPr>
              <w:t>Plan de manejo de riesgos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_Toc381723737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D0326" w:rsidRDefault="00CD0326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23738" w:history="1">
            <w:r w:rsidRPr="00DA488F">
              <w:rPr>
                <w:rStyle w:val="Hyperlink"/>
                <w:noProof/>
              </w:rPr>
              <w:t>Tabla de riesgos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_Toc381723738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D0326" w:rsidRDefault="00CD0326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23739" w:history="1">
            <w:r w:rsidRPr="00DA488F">
              <w:rPr>
                <w:rStyle w:val="Hyperlink"/>
                <w:noProof/>
              </w:rPr>
              <w:t>Plan de contingencia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_Toc381723739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F5766" w:rsidRDefault="004F5766">
          <w:r>
            <w:rPr>
              <w:b/>
              <w:bCs/>
              <w:noProof/>
            </w:rPr>
            <w:fldChar w:fldCharType="end"/>
          </w:r>
        </w:p>
      </w:sdtContent>
    </w:sdt>
    <w:p w:rsidR="004F5766" w:rsidRDefault="004F5766" w:rsidP="004F5766"/>
    <w:p w:rsidR="004F5766" w:rsidRPr="004F5766" w:rsidRDefault="004F5766" w:rsidP="004F5766">
      <w:pPr>
        <w:jc w:val="both"/>
      </w:pPr>
      <w:r>
        <w:br w:type="page"/>
      </w:r>
    </w:p>
    <w:p w:rsidR="000549F0" w:rsidRDefault="000549F0" w:rsidP="005F0F31">
      <w:pPr>
        <w:pStyle w:val="Heading1"/>
        <w:jc w:val="both"/>
      </w:pPr>
      <w:bookmarkStart w:id="0" w:name="_Toc381723731"/>
      <w:r>
        <w:lastRenderedPageBreak/>
        <w:t>Control de versiones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"/>
        <w:gridCol w:w="2835"/>
        <w:gridCol w:w="3543"/>
        <w:gridCol w:w="1499"/>
      </w:tblGrid>
      <w:tr w:rsidR="0015025B" w:rsidTr="00CC1434">
        <w:tc>
          <w:tcPr>
            <w:tcW w:w="1101" w:type="dxa"/>
            <w:shd w:val="clear" w:color="auto" w:fill="0070C0"/>
          </w:tcPr>
          <w:p w:rsidR="000549F0" w:rsidRPr="000549F0" w:rsidRDefault="000549F0" w:rsidP="005F0F31">
            <w:pPr>
              <w:jc w:val="both"/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Versi</w:t>
            </w:r>
            <w:r>
              <w:rPr>
                <w:rStyle w:val="Strong"/>
                <w:color w:val="FFFFFF" w:themeColor="background1"/>
              </w:rPr>
              <w:t>ó</w:t>
            </w:r>
            <w:r w:rsidRPr="000549F0">
              <w:rPr>
                <w:rStyle w:val="Strong"/>
                <w:color w:val="FFFFFF" w:themeColor="background1"/>
              </w:rPr>
              <w:t>n</w:t>
            </w:r>
          </w:p>
        </w:tc>
        <w:tc>
          <w:tcPr>
            <w:tcW w:w="2835" w:type="dxa"/>
            <w:shd w:val="clear" w:color="auto" w:fill="0070C0"/>
          </w:tcPr>
          <w:p w:rsidR="000549F0" w:rsidRPr="000549F0" w:rsidRDefault="000549F0" w:rsidP="005F0F31">
            <w:pPr>
              <w:jc w:val="both"/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Autor</w:t>
            </w:r>
          </w:p>
        </w:tc>
        <w:tc>
          <w:tcPr>
            <w:tcW w:w="3543" w:type="dxa"/>
            <w:shd w:val="clear" w:color="auto" w:fill="0070C0"/>
          </w:tcPr>
          <w:p w:rsidR="000549F0" w:rsidRPr="000549F0" w:rsidRDefault="000549F0" w:rsidP="005F0F31">
            <w:pPr>
              <w:jc w:val="both"/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Descripción</w:t>
            </w:r>
          </w:p>
        </w:tc>
        <w:tc>
          <w:tcPr>
            <w:tcW w:w="1499" w:type="dxa"/>
            <w:shd w:val="clear" w:color="auto" w:fill="0070C0"/>
          </w:tcPr>
          <w:p w:rsidR="000549F0" w:rsidRPr="000549F0" w:rsidRDefault="000549F0" w:rsidP="005F0F31">
            <w:pPr>
              <w:jc w:val="both"/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Fecha</w:t>
            </w:r>
          </w:p>
        </w:tc>
      </w:tr>
      <w:tr w:rsidR="0015025B" w:rsidTr="00CC1434">
        <w:tc>
          <w:tcPr>
            <w:tcW w:w="1101" w:type="dxa"/>
          </w:tcPr>
          <w:p w:rsidR="000549F0" w:rsidRDefault="000549F0" w:rsidP="005F0F31">
            <w:pPr>
              <w:jc w:val="both"/>
            </w:pPr>
            <w:r>
              <w:t>0.0</w:t>
            </w:r>
          </w:p>
        </w:tc>
        <w:tc>
          <w:tcPr>
            <w:tcW w:w="2835" w:type="dxa"/>
          </w:tcPr>
          <w:p w:rsidR="000549F0" w:rsidRDefault="000549F0" w:rsidP="005F0F31">
            <w:pPr>
              <w:jc w:val="both"/>
            </w:pPr>
            <w:r>
              <w:t>Manuel Razo</w:t>
            </w:r>
          </w:p>
        </w:tc>
        <w:tc>
          <w:tcPr>
            <w:tcW w:w="3543" w:type="dxa"/>
          </w:tcPr>
          <w:p w:rsidR="000549F0" w:rsidRDefault="000549F0" w:rsidP="005F0F31">
            <w:pPr>
              <w:jc w:val="both"/>
            </w:pPr>
            <w:r>
              <w:t>Creación del documento</w:t>
            </w:r>
          </w:p>
        </w:tc>
        <w:tc>
          <w:tcPr>
            <w:tcW w:w="1499" w:type="dxa"/>
          </w:tcPr>
          <w:p w:rsidR="000549F0" w:rsidRDefault="000549F0" w:rsidP="005F0F31">
            <w:pPr>
              <w:jc w:val="both"/>
            </w:pPr>
            <w:r>
              <w:t>04/03/14</w:t>
            </w:r>
          </w:p>
        </w:tc>
      </w:tr>
      <w:tr w:rsidR="0015025B" w:rsidTr="00CC1434">
        <w:tc>
          <w:tcPr>
            <w:tcW w:w="1101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2835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3543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1499" w:type="dxa"/>
          </w:tcPr>
          <w:p w:rsidR="000549F0" w:rsidRDefault="000549F0" w:rsidP="005F0F31">
            <w:pPr>
              <w:jc w:val="both"/>
            </w:pPr>
          </w:p>
        </w:tc>
      </w:tr>
      <w:tr w:rsidR="0015025B" w:rsidTr="00CC1434">
        <w:tc>
          <w:tcPr>
            <w:tcW w:w="1101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2835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3543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1499" w:type="dxa"/>
          </w:tcPr>
          <w:p w:rsidR="000549F0" w:rsidRDefault="000549F0" w:rsidP="005F0F31">
            <w:pPr>
              <w:jc w:val="both"/>
            </w:pPr>
          </w:p>
        </w:tc>
      </w:tr>
      <w:tr w:rsidR="0015025B" w:rsidTr="00CC1434">
        <w:tc>
          <w:tcPr>
            <w:tcW w:w="1101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2835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3543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1499" w:type="dxa"/>
          </w:tcPr>
          <w:p w:rsidR="000549F0" w:rsidRDefault="000549F0" w:rsidP="005F0F31">
            <w:pPr>
              <w:jc w:val="both"/>
            </w:pPr>
          </w:p>
        </w:tc>
      </w:tr>
      <w:tr w:rsidR="0015025B" w:rsidTr="00CC1434">
        <w:tc>
          <w:tcPr>
            <w:tcW w:w="1101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2835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3543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1499" w:type="dxa"/>
          </w:tcPr>
          <w:p w:rsidR="000549F0" w:rsidRDefault="000549F0" w:rsidP="005F0F31">
            <w:pPr>
              <w:jc w:val="both"/>
            </w:pPr>
          </w:p>
        </w:tc>
      </w:tr>
      <w:tr w:rsidR="0015025B" w:rsidTr="00CC1434">
        <w:tc>
          <w:tcPr>
            <w:tcW w:w="1101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2835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3543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1499" w:type="dxa"/>
          </w:tcPr>
          <w:p w:rsidR="000549F0" w:rsidRDefault="000549F0" w:rsidP="005F0F31">
            <w:pPr>
              <w:jc w:val="both"/>
            </w:pPr>
          </w:p>
        </w:tc>
      </w:tr>
      <w:tr w:rsidR="0015025B" w:rsidTr="00CC1434">
        <w:tc>
          <w:tcPr>
            <w:tcW w:w="1101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2835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3543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1499" w:type="dxa"/>
          </w:tcPr>
          <w:p w:rsidR="000549F0" w:rsidRDefault="000549F0" w:rsidP="005F0F31">
            <w:pPr>
              <w:jc w:val="both"/>
            </w:pPr>
          </w:p>
        </w:tc>
      </w:tr>
    </w:tbl>
    <w:p w:rsidR="000549F0" w:rsidRDefault="000549F0" w:rsidP="005F0F31">
      <w:pPr>
        <w:jc w:val="both"/>
      </w:pPr>
    </w:p>
    <w:p w:rsidR="000549F0" w:rsidRDefault="000549F0" w:rsidP="005F0F31">
      <w:pPr>
        <w:jc w:val="both"/>
      </w:pPr>
      <w:r>
        <w:br w:type="page"/>
      </w:r>
    </w:p>
    <w:p w:rsidR="000549F0" w:rsidRDefault="003F6CC4" w:rsidP="00CD0326">
      <w:pPr>
        <w:pStyle w:val="Heading1"/>
        <w:jc w:val="both"/>
      </w:pPr>
      <w:bookmarkStart w:id="1" w:name="_Toc381723732"/>
      <w:r>
        <w:lastRenderedPageBreak/>
        <w:t>Introducción</w:t>
      </w:r>
      <w:bookmarkEnd w:id="1"/>
    </w:p>
    <w:p w:rsidR="00CD0326" w:rsidRPr="00CD0326" w:rsidRDefault="00CD0326" w:rsidP="00CD0326">
      <w:pPr>
        <w:jc w:val="both"/>
      </w:pPr>
      <w:r>
        <w:t>Este documento presenta todos los riesgos que puedan ocurrir durante el desarrollo del presente proyecto, proporcionando soluciones y estrategias que se deben seguir cuando se presente alguna contingencia en el proyecto.</w:t>
      </w:r>
    </w:p>
    <w:p w:rsidR="000549F0" w:rsidRDefault="003F6CC4" w:rsidP="00CD0326">
      <w:pPr>
        <w:pStyle w:val="Heading2"/>
        <w:jc w:val="both"/>
      </w:pPr>
      <w:bookmarkStart w:id="2" w:name="_Toc381723733"/>
      <w:r>
        <w:t>Propósito</w:t>
      </w:r>
      <w:bookmarkEnd w:id="2"/>
    </w:p>
    <w:p w:rsidR="000549F0" w:rsidRPr="000549F0" w:rsidRDefault="0079123E" w:rsidP="0079123E">
      <w:pPr>
        <w:jc w:val="both"/>
        <w:rPr>
          <w:rStyle w:val="Strong"/>
        </w:rPr>
      </w:pPr>
      <w:r>
        <w:t>El propósito de este documento es mostrar posibles casos que se puedan presentar, y que se puedan evitar. En pocas palabras, pretende considerar el peor de los casos/escenarios en cuanto a la etapa de desarrollo y entrega se refiera se refiere</w:t>
      </w:r>
      <w:r>
        <w:t>.</w:t>
      </w:r>
    </w:p>
    <w:p w:rsidR="000549F0" w:rsidRDefault="003F6CC4" w:rsidP="00CD0326">
      <w:pPr>
        <w:pStyle w:val="Heading2"/>
        <w:jc w:val="both"/>
      </w:pPr>
      <w:bookmarkStart w:id="3" w:name="_Toc381723734"/>
      <w:r>
        <w:t>Alcance</w:t>
      </w:r>
      <w:bookmarkEnd w:id="3"/>
    </w:p>
    <w:p w:rsidR="000549F0" w:rsidRPr="000549F0" w:rsidRDefault="0079123E" w:rsidP="00CD0326">
      <w:pPr>
        <w:jc w:val="both"/>
      </w:pPr>
      <w:r w:rsidRPr="0079123E">
        <w:t>Hasta que al cliente le sea entregado el sistema y sea 100% funcional</w:t>
      </w:r>
      <w:r>
        <w:t>.</w:t>
      </w:r>
    </w:p>
    <w:p w:rsidR="000549F0" w:rsidRDefault="003F6CC4" w:rsidP="00CD0326">
      <w:pPr>
        <w:pStyle w:val="Heading2"/>
        <w:jc w:val="both"/>
      </w:pPr>
      <w:bookmarkStart w:id="4" w:name="_Toc381723735"/>
      <w:r>
        <w:t>Referencias</w:t>
      </w:r>
      <w:bookmarkEnd w:id="4"/>
    </w:p>
    <w:p w:rsidR="0079123E" w:rsidRPr="0079123E" w:rsidRDefault="0079123E" w:rsidP="0079123E">
      <w:pPr>
        <w:rPr>
          <w:lang w:val="en-US"/>
        </w:rPr>
      </w:pPr>
      <w:r w:rsidRPr="0079123E">
        <w:rPr>
          <w:rStyle w:val="BookTitle"/>
        </w:rPr>
        <w:t>Barreiro, P.S., Gestion de Riesgos en Proyectos de Software.</w:t>
      </w:r>
      <w:r>
        <w:t xml:space="preserve"> </w:t>
      </w:r>
      <w:r w:rsidRPr="0079123E">
        <w:rPr>
          <w:lang w:val="en-US"/>
        </w:rPr>
        <w:t>Available at: http://ocw.unican.es/ensenanzastecnicas/ingenieria-del-software-ii/materiales/tema7-gestionRiesgos.pdf.</w:t>
      </w:r>
    </w:p>
    <w:p w:rsidR="0079123E" w:rsidRDefault="0079123E" w:rsidP="0079123E">
      <w:r w:rsidRPr="0079123E">
        <w:rPr>
          <w:rStyle w:val="BookTitle"/>
        </w:rPr>
        <w:t>Merchan, D., 2008. Gestion de Riesgos en Proyectos de Software.</w:t>
      </w:r>
      <w:r>
        <w:t xml:space="preserve"> </w:t>
      </w:r>
      <w:r w:rsidRPr="0079123E">
        <w:rPr>
          <w:lang w:val="en-US"/>
        </w:rPr>
        <w:t>Available</w:t>
      </w:r>
      <w:r>
        <w:t xml:space="preserve"> at: </w:t>
      </w:r>
    </w:p>
    <w:p w:rsidR="0015025B" w:rsidRPr="000549F0" w:rsidRDefault="0079123E" w:rsidP="0079123E">
      <w:r>
        <w:t>http://www.slideshare.net/dy3g0s/gestion-de-riesgos-en-proyectos-de-software.</w:t>
      </w:r>
    </w:p>
    <w:p w:rsidR="000549F0" w:rsidRDefault="003F6CC4" w:rsidP="00CD0326">
      <w:pPr>
        <w:pStyle w:val="Heading2"/>
        <w:jc w:val="both"/>
      </w:pPr>
      <w:bookmarkStart w:id="5" w:name="_Toc381723736"/>
      <w:r>
        <w:t>Fases de desarrollo del sistema</w:t>
      </w:r>
      <w:bookmarkEnd w:id="5"/>
    </w:p>
    <w:p w:rsidR="0079123E" w:rsidRPr="0079123E" w:rsidRDefault="0079123E" w:rsidP="0079123E">
      <w:pPr>
        <w:pStyle w:val="ListParagraph"/>
        <w:numPr>
          <w:ilvl w:val="0"/>
          <w:numId w:val="3"/>
        </w:numPr>
        <w:jc w:val="both"/>
      </w:pPr>
      <w:r w:rsidRPr="0079123E">
        <w:t>Recolección de datos/información del sistema. Redacción de la documentación</w:t>
      </w:r>
      <w:r>
        <w:t>.</w:t>
      </w:r>
    </w:p>
    <w:p w:rsidR="0079123E" w:rsidRPr="0079123E" w:rsidRDefault="0079123E" w:rsidP="0079123E">
      <w:pPr>
        <w:pStyle w:val="ListParagraph"/>
        <w:numPr>
          <w:ilvl w:val="0"/>
          <w:numId w:val="3"/>
        </w:numPr>
        <w:jc w:val="both"/>
      </w:pPr>
      <w:r w:rsidRPr="0079123E">
        <w:t>Programación del sistema.</w:t>
      </w:r>
    </w:p>
    <w:p w:rsidR="0079123E" w:rsidRPr="0079123E" w:rsidRDefault="0079123E" w:rsidP="0079123E">
      <w:pPr>
        <w:pStyle w:val="ListParagraph"/>
        <w:numPr>
          <w:ilvl w:val="0"/>
          <w:numId w:val="3"/>
        </w:numPr>
        <w:jc w:val="both"/>
      </w:pPr>
      <w:r w:rsidRPr="0079123E">
        <w:t>Fase de pruebas y corrección de errores</w:t>
      </w:r>
      <w:r>
        <w:t>.</w:t>
      </w:r>
    </w:p>
    <w:p w:rsidR="0015025B" w:rsidRPr="0079123E" w:rsidRDefault="0079123E" w:rsidP="0079123E">
      <w:pPr>
        <w:pStyle w:val="ListParagraph"/>
        <w:numPr>
          <w:ilvl w:val="0"/>
          <w:numId w:val="3"/>
        </w:numPr>
        <w:jc w:val="both"/>
        <w:rPr>
          <w:rStyle w:val="Strong"/>
          <w:b w:val="0"/>
          <w:bCs w:val="0"/>
        </w:rPr>
      </w:pPr>
      <w:r w:rsidRPr="0079123E">
        <w:t>Implementación y Entrega.</w:t>
      </w:r>
    </w:p>
    <w:p w:rsidR="0015025B" w:rsidRDefault="003F6CC4" w:rsidP="00CD0326">
      <w:pPr>
        <w:pStyle w:val="Heading1"/>
        <w:jc w:val="both"/>
      </w:pPr>
      <w:bookmarkStart w:id="6" w:name="_Toc381723737"/>
      <w:r>
        <w:t>Plan de manejo de riesgos</w:t>
      </w:r>
      <w:bookmarkEnd w:id="6"/>
    </w:p>
    <w:p w:rsidR="003F6CC4" w:rsidRDefault="003F6CC4" w:rsidP="00CD0326">
      <w:pPr>
        <w:pStyle w:val="Heading2"/>
        <w:jc w:val="both"/>
      </w:pPr>
      <w:bookmarkStart w:id="7" w:name="_Toc381723738"/>
      <w:r>
        <w:t>Tabla de riesgos</w:t>
      </w:r>
      <w:bookmarkEnd w:id="7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45"/>
        <w:gridCol w:w="1065"/>
        <w:gridCol w:w="1315"/>
        <w:gridCol w:w="1579"/>
        <w:gridCol w:w="1766"/>
        <w:gridCol w:w="1226"/>
        <w:gridCol w:w="958"/>
      </w:tblGrid>
      <w:tr w:rsidR="003F6CC4" w:rsidTr="003F6CC4">
        <w:tc>
          <w:tcPr>
            <w:tcW w:w="633" w:type="pct"/>
            <w:shd w:val="clear" w:color="auto" w:fill="0070C0"/>
          </w:tcPr>
          <w:p w:rsidR="003F6CC4" w:rsidRPr="003F6CC4" w:rsidRDefault="003F6CC4" w:rsidP="00CD0326">
            <w:pPr>
              <w:jc w:val="both"/>
              <w:rPr>
                <w:b/>
                <w:color w:val="FFFFFF" w:themeColor="background1"/>
              </w:rPr>
            </w:pPr>
            <w:r w:rsidRPr="003F6CC4">
              <w:rPr>
                <w:b/>
                <w:color w:val="FFFFFF" w:themeColor="background1"/>
              </w:rPr>
              <w:t>Fase</w:t>
            </w:r>
          </w:p>
        </w:tc>
        <w:tc>
          <w:tcPr>
            <w:tcW w:w="588" w:type="pct"/>
            <w:shd w:val="clear" w:color="auto" w:fill="0070C0"/>
          </w:tcPr>
          <w:p w:rsidR="003F6CC4" w:rsidRPr="003F6CC4" w:rsidRDefault="003F6CC4" w:rsidP="00CD0326">
            <w:pPr>
              <w:jc w:val="both"/>
              <w:rPr>
                <w:b/>
                <w:color w:val="FFFFFF" w:themeColor="background1"/>
              </w:rPr>
            </w:pPr>
            <w:r w:rsidRPr="003F6CC4">
              <w:rPr>
                <w:b/>
                <w:color w:val="FFFFFF" w:themeColor="background1"/>
              </w:rPr>
              <w:t>No.</w:t>
            </w:r>
          </w:p>
        </w:tc>
        <w:tc>
          <w:tcPr>
            <w:tcW w:w="726" w:type="pct"/>
            <w:shd w:val="clear" w:color="auto" w:fill="0070C0"/>
          </w:tcPr>
          <w:p w:rsidR="003F6CC4" w:rsidRPr="003F6CC4" w:rsidRDefault="003F6CC4" w:rsidP="00CD0326">
            <w:pPr>
              <w:jc w:val="both"/>
              <w:rPr>
                <w:b/>
                <w:color w:val="FFFFFF" w:themeColor="background1"/>
              </w:rPr>
            </w:pPr>
            <w:r w:rsidRPr="003F6CC4">
              <w:rPr>
                <w:b/>
                <w:color w:val="FFFFFF" w:themeColor="background1"/>
              </w:rPr>
              <w:t>Riesgo</w:t>
            </w:r>
          </w:p>
        </w:tc>
        <w:tc>
          <w:tcPr>
            <w:tcW w:w="872" w:type="pct"/>
            <w:shd w:val="clear" w:color="auto" w:fill="0070C0"/>
          </w:tcPr>
          <w:p w:rsidR="003F6CC4" w:rsidRPr="003F6CC4" w:rsidRDefault="003F6CC4" w:rsidP="00CD0326">
            <w:pPr>
              <w:jc w:val="both"/>
              <w:rPr>
                <w:b/>
                <w:color w:val="FFFFFF" w:themeColor="background1"/>
              </w:rPr>
            </w:pPr>
            <w:r w:rsidRPr="003F6CC4">
              <w:rPr>
                <w:b/>
                <w:color w:val="FFFFFF" w:themeColor="background1"/>
              </w:rPr>
              <w:t>Fecha de redacción</w:t>
            </w:r>
          </w:p>
        </w:tc>
        <w:tc>
          <w:tcPr>
            <w:tcW w:w="975" w:type="pct"/>
            <w:shd w:val="clear" w:color="auto" w:fill="0070C0"/>
          </w:tcPr>
          <w:p w:rsidR="003F6CC4" w:rsidRPr="003F6CC4" w:rsidRDefault="003F6CC4" w:rsidP="00CD0326">
            <w:pPr>
              <w:jc w:val="both"/>
              <w:rPr>
                <w:b/>
                <w:color w:val="FFFFFF" w:themeColor="background1"/>
              </w:rPr>
            </w:pPr>
            <w:r w:rsidRPr="003F6CC4">
              <w:rPr>
                <w:b/>
                <w:color w:val="FFFFFF" w:themeColor="background1"/>
              </w:rPr>
              <w:t>Posibles consecuencias</w:t>
            </w:r>
          </w:p>
        </w:tc>
        <w:tc>
          <w:tcPr>
            <w:tcW w:w="677" w:type="pct"/>
            <w:shd w:val="clear" w:color="auto" w:fill="0070C0"/>
          </w:tcPr>
          <w:p w:rsidR="003F6CC4" w:rsidRPr="003F6CC4" w:rsidRDefault="003F6CC4" w:rsidP="00CD0326">
            <w:pPr>
              <w:jc w:val="both"/>
              <w:rPr>
                <w:b/>
                <w:color w:val="FFFFFF" w:themeColor="background1"/>
              </w:rPr>
            </w:pPr>
            <w:r w:rsidRPr="003F6CC4">
              <w:rPr>
                <w:b/>
                <w:color w:val="FFFFFF" w:themeColor="background1"/>
              </w:rPr>
              <w:t>Fecha de aparición</w:t>
            </w:r>
          </w:p>
        </w:tc>
        <w:tc>
          <w:tcPr>
            <w:tcW w:w="529" w:type="pct"/>
            <w:shd w:val="clear" w:color="auto" w:fill="0070C0"/>
          </w:tcPr>
          <w:p w:rsidR="003F6CC4" w:rsidRPr="003F6CC4" w:rsidRDefault="003F6CC4" w:rsidP="00CD0326">
            <w:pPr>
              <w:jc w:val="both"/>
              <w:rPr>
                <w:b/>
                <w:color w:val="FFFFFF" w:themeColor="background1"/>
              </w:rPr>
            </w:pPr>
            <w:r w:rsidRPr="003F6CC4">
              <w:rPr>
                <w:b/>
                <w:color w:val="FFFFFF" w:themeColor="background1"/>
              </w:rPr>
              <w:t>Nivel de riesgo</w:t>
            </w:r>
          </w:p>
        </w:tc>
      </w:tr>
      <w:tr w:rsidR="003F6CC4" w:rsidTr="003F6CC4">
        <w:tc>
          <w:tcPr>
            <w:tcW w:w="633" w:type="pct"/>
          </w:tcPr>
          <w:p w:rsidR="003F6CC4" w:rsidRDefault="003F6CC4" w:rsidP="00CD0326">
            <w:pPr>
              <w:jc w:val="both"/>
            </w:pPr>
          </w:p>
        </w:tc>
        <w:tc>
          <w:tcPr>
            <w:tcW w:w="588" w:type="pct"/>
          </w:tcPr>
          <w:p w:rsidR="003F6CC4" w:rsidRDefault="003F6CC4" w:rsidP="00CD0326">
            <w:pPr>
              <w:jc w:val="both"/>
            </w:pPr>
          </w:p>
        </w:tc>
        <w:tc>
          <w:tcPr>
            <w:tcW w:w="726" w:type="pct"/>
          </w:tcPr>
          <w:p w:rsidR="003F6CC4" w:rsidRDefault="003F6CC4" w:rsidP="00CD0326">
            <w:pPr>
              <w:jc w:val="both"/>
            </w:pPr>
          </w:p>
        </w:tc>
        <w:tc>
          <w:tcPr>
            <w:tcW w:w="872" w:type="pct"/>
          </w:tcPr>
          <w:p w:rsidR="003F6CC4" w:rsidRDefault="003F6CC4" w:rsidP="00CD0326">
            <w:pPr>
              <w:jc w:val="both"/>
            </w:pPr>
          </w:p>
        </w:tc>
        <w:tc>
          <w:tcPr>
            <w:tcW w:w="975" w:type="pct"/>
          </w:tcPr>
          <w:p w:rsidR="003F6CC4" w:rsidRDefault="003F6CC4" w:rsidP="00CD0326">
            <w:pPr>
              <w:jc w:val="both"/>
            </w:pPr>
          </w:p>
        </w:tc>
        <w:tc>
          <w:tcPr>
            <w:tcW w:w="677" w:type="pct"/>
          </w:tcPr>
          <w:p w:rsidR="003F6CC4" w:rsidRDefault="003F6CC4" w:rsidP="00CD0326">
            <w:pPr>
              <w:jc w:val="both"/>
            </w:pPr>
          </w:p>
        </w:tc>
        <w:tc>
          <w:tcPr>
            <w:tcW w:w="529" w:type="pct"/>
          </w:tcPr>
          <w:p w:rsidR="003F6CC4" w:rsidRDefault="003F6CC4" w:rsidP="00CD0326">
            <w:pPr>
              <w:jc w:val="both"/>
            </w:pPr>
          </w:p>
        </w:tc>
      </w:tr>
      <w:tr w:rsidR="003F6CC4" w:rsidTr="003F6CC4">
        <w:tc>
          <w:tcPr>
            <w:tcW w:w="633" w:type="pct"/>
          </w:tcPr>
          <w:p w:rsidR="003F6CC4" w:rsidRDefault="003F6CC4" w:rsidP="00CD0326">
            <w:pPr>
              <w:jc w:val="both"/>
            </w:pPr>
          </w:p>
        </w:tc>
        <w:tc>
          <w:tcPr>
            <w:tcW w:w="588" w:type="pct"/>
          </w:tcPr>
          <w:p w:rsidR="003F6CC4" w:rsidRDefault="003F6CC4" w:rsidP="00CD0326">
            <w:pPr>
              <w:jc w:val="both"/>
            </w:pPr>
          </w:p>
        </w:tc>
        <w:tc>
          <w:tcPr>
            <w:tcW w:w="726" w:type="pct"/>
          </w:tcPr>
          <w:p w:rsidR="003F6CC4" w:rsidRDefault="003F6CC4" w:rsidP="00CD0326">
            <w:pPr>
              <w:jc w:val="both"/>
            </w:pPr>
          </w:p>
        </w:tc>
        <w:tc>
          <w:tcPr>
            <w:tcW w:w="872" w:type="pct"/>
          </w:tcPr>
          <w:p w:rsidR="003F6CC4" w:rsidRDefault="003F6CC4" w:rsidP="00CD0326">
            <w:pPr>
              <w:jc w:val="both"/>
            </w:pPr>
          </w:p>
        </w:tc>
        <w:tc>
          <w:tcPr>
            <w:tcW w:w="975" w:type="pct"/>
          </w:tcPr>
          <w:p w:rsidR="003F6CC4" w:rsidRDefault="003F6CC4" w:rsidP="00CD0326">
            <w:pPr>
              <w:jc w:val="both"/>
            </w:pPr>
          </w:p>
        </w:tc>
        <w:tc>
          <w:tcPr>
            <w:tcW w:w="677" w:type="pct"/>
          </w:tcPr>
          <w:p w:rsidR="003F6CC4" w:rsidRDefault="003F6CC4" w:rsidP="00CD0326">
            <w:pPr>
              <w:jc w:val="both"/>
            </w:pPr>
          </w:p>
        </w:tc>
        <w:tc>
          <w:tcPr>
            <w:tcW w:w="529" w:type="pct"/>
          </w:tcPr>
          <w:p w:rsidR="003F6CC4" w:rsidRDefault="003F6CC4" w:rsidP="00CD0326">
            <w:pPr>
              <w:jc w:val="both"/>
            </w:pPr>
          </w:p>
        </w:tc>
      </w:tr>
      <w:tr w:rsidR="003F6CC4" w:rsidTr="003F6CC4">
        <w:tc>
          <w:tcPr>
            <w:tcW w:w="633" w:type="pct"/>
          </w:tcPr>
          <w:p w:rsidR="003F6CC4" w:rsidRDefault="003F6CC4" w:rsidP="00CD0326">
            <w:pPr>
              <w:jc w:val="both"/>
            </w:pPr>
          </w:p>
        </w:tc>
        <w:tc>
          <w:tcPr>
            <w:tcW w:w="588" w:type="pct"/>
          </w:tcPr>
          <w:p w:rsidR="003F6CC4" w:rsidRDefault="003F6CC4" w:rsidP="00CD0326">
            <w:pPr>
              <w:jc w:val="both"/>
            </w:pPr>
          </w:p>
        </w:tc>
        <w:tc>
          <w:tcPr>
            <w:tcW w:w="726" w:type="pct"/>
          </w:tcPr>
          <w:p w:rsidR="003F6CC4" w:rsidRDefault="003F6CC4" w:rsidP="00CD0326">
            <w:pPr>
              <w:jc w:val="both"/>
            </w:pPr>
          </w:p>
        </w:tc>
        <w:tc>
          <w:tcPr>
            <w:tcW w:w="872" w:type="pct"/>
          </w:tcPr>
          <w:p w:rsidR="003F6CC4" w:rsidRDefault="003F6CC4" w:rsidP="00CD0326">
            <w:pPr>
              <w:jc w:val="both"/>
            </w:pPr>
          </w:p>
        </w:tc>
        <w:tc>
          <w:tcPr>
            <w:tcW w:w="975" w:type="pct"/>
          </w:tcPr>
          <w:p w:rsidR="003F6CC4" w:rsidRDefault="003F6CC4" w:rsidP="00CD0326">
            <w:pPr>
              <w:jc w:val="both"/>
            </w:pPr>
          </w:p>
        </w:tc>
        <w:tc>
          <w:tcPr>
            <w:tcW w:w="677" w:type="pct"/>
          </w:tcPr>
          <w:p w:rsidR="003F6CC4" w:rsidRDefault="003F6CC4" w:rsidP="00CD0326">
            <w:pPr>
              <w:jc w:val="both"/>
            </w:pPr>
          </w:p>
        </w:tc>
        <w:tc>
          <w:tcPr>
            <w:tcW w:w="529" w:type="pct"/>
          </w:tcPr>
          <w:p w:rsidR="003F6CC4" w:rsidRDefault="003F6CC4" w:rsidP="00CD0326">
            <w:pPr>
              <w:jc w:val="both"/>
            </w:pPr>
          </w:p>
        </w:tc>
      </w:tr>
      <w:tr w:rsidR="003F6CC4" w:rsidTr="003F6CC4">
        <w:tc>
          <w:tcPr>
            <w:tcW w:w="633" w:type="pct"/>
          </w:tcPr>
          <w:p w:rsidR="003F6CC4" w:rsidRDefault="003F6CC4" w:rsidP="00CD0326">
            <w:pPr>
              <w:jc w:val="both"/>
            </w:pPr>
          </w:p>
        </w:tc>
        <w:tc>
          <w:tcPr>
            <w:tcW w:w="588" w:type="pct"/>
          </w:tcPr>
          <w:p w:rsidR="003F6CC4" w:rsidRDefault="003F6CC4" w:rsidP="00CD0326">
            <w:pPr>
              <w:jc w:val="both"/>
            </w:pPr>
          </w:p>
        </w:tc>
        <w:tc>
          <w:tcPr>
            <w:tcW w:w="726" w:type="pct"/>
          </w:tcPr>
          <w:p w:rsidR="003F6CC4" w:rsidRDefault="003F6CC4" w:rsidP="00CD0326">
            <w:pPr>
              <w:jc w:val="both"/>
            </w:pPr>
          </w:p>
        </w:tc>
        <w:tc>
          <w:tcPr>
            <w:tcW w:w="872" w:type="pct"/>
          </w:tcPr>
          <w:p w:rsidR="003F6CC4" w:rsidRDefault="003F6CC4" w:rsidP="00CD0326">
            <w:pPr>
              <w:jc w:val="both"/>
            </w:pPr>
          </w:p>
        </w:tc>
        <w:tc>
          <w:tcPr>
            <w:tcW w:w="975" w:type="pct"/>
          </w:tcPr>
          <w:p w:rsidR="003F6CC4" w:rsidRDefault="003F6CC4" w:rsidP="00CD0326">
            <w:pPr>
              <w:jc w:val="both"/>
            </w:pPr>
          </w:p>
        </w:tc>
        <w:tc>
          <w:tcPr>
            <w:tcW w:w="677" w:type="pct"/>
          </w:tcPr>
          <w:p w:rsidR="003F6CC4" w:rsidRDefault="003F6CC4" w:rsidP="00CD0326">
            <w:pPr>
              <w:jc w:val="both"/>
            </w:pPr>
          </w:p>
        </w:tc>
        <w:tc>
          <w:tcPr>
            <w:tcW w:w="529" w:type="pct"/>
          </w:tcPr>
          <w:p w:rsidR="003F6CC4" w:rsidRDefault="003F6CC4" w:rsidP="00CD0326">
            <w:pPr>
              <w:jc w:val="both"/>
            </w:pPr>
          </w:p>
        </w:tc>
      </w:tr>
      <w:tr w:rsidR="003F6CC4" w:rsidTr="003F6CC4">
        <w:tc>
          <w:tcPr>
            <w:tcW w:w="633" w:type="pct"/>
          </w:tcPr>
          <w:p w:rsidR="003F6CC4" w:rsidRDefault="003F6CC4" w:rsidP="00CD0326">
            <w:pPr>
              <w:jc w:val="both"/>
            </w:pPr>
          </w:p>
        </w:tc>
        <w:tc>
          <w:tcPr>
            <w:tcW w:w="588" w:type="pct"/>
          </w:tcPr>
          <w:p w:rsidR="003F6CC4" w:rsidRDefault="003F6CC4" w:rsidP="00CD0326">
            <w:pPr>
              <w:jc w:val="both"/>
            </w:pPr>
          </w:p>
        </w:tc>
        <w:tc>
          <w:tcPr>
            <w:tcW w:w="726" w:type="pct"/>
          </w:tcPr>
          <w:p w:rsidR="003F6CC4" w:rsidRDefault="003F6CC4" w:rsidP="00CD0326">
            <w:pPr>
              <w:jc w:val="both"/>
            </w:pPr>
          </w:p>
        </w:tc>
        <w:tc>
          <w:tcPr>
            <w:tcW w:w="872" w:type="pct"/>
          </w:tcPr>
          <w:p w:rsidR="003F6CC4" w:rsidRDefault="003F6CC4" w:rsidP="00CD0326">
            <w:pPr>
              <w:jc w:val="both"/>
            </w:pPr>
          </w:p>
        </w:tc>
        <w:tc>
          <w:tcPr>
            <w:tcW w:w="975" w:type="pct"/>
          </w:tcPr>
          <w:p w:rsidR="003F6CC4" w:rsidRDefault="003F6CC4" w:rsidP="00CD0326">
            <w:pPr>
              <w:jc w:val="both"/>
            </w:pPr>
          </w:p>
        </w:tc>
        <w:tc>
          <w:tcPr>
            <w:tcW w:w="677" w:type="pct"/>
          </w:tcPr>
          <w:p w:rsidR="003F6CC4" w:rsidRDefault="003F6CC4" w:rsidP="00CD0326">
            <w:pPr>
              <w:jc w:val="both"/>
            </w:pPr>
          </w:p>
        </w:tc>
        <w:tc>
          <w:tcPr>
            <w:tcW w:w="529" w:type="pct"/>
          </w:tcPr>
          <w:p w:rsidR="003F6CC4" w:rsidRDefault="003F6CC4" w:rsidP="00CD0326">
            <w:pPr>
              <w:jc w:val="both"/>
            </w:pPr>
          </w:p>
        </w:tc>
      </w:tr>
      <w:tr w:rsidR="003F6CC4" w:rsidTr="003F6CC4">
        <w:tc>
          <w:tcPr>
            <w:tcW w:w="633" w:type="pct"/>
          </w:tcPr>
          <w:p w:rsidR="003F6CC4" w:rsidRDefault="003F6CC4" w:rsidP="00CD0326">
            <w:pPr>
              <w:jc w:val="both"/>
            </w:pPr>
          </w:p>
        </w:tc>
        <w:tc>
          <w:tcPr>
            <w:tcW w:w="588" w:type="pct"/>
          </w:tcPr>
          <w:p w:rsidR="003F6CC4" w:rsidRDefault="003F6CC4" w:rsidP="00CD0326">
            <w:pPr>
              <w:jc w:val="both"/>
            </w:pPr>
          </w:p>
        </w:tc>
        <w:tc>
          <w:tcPr>
            <w:tcW w:w="726" w:type="pct"/>
          </w:tcPr>
          <w:p w:rsidR="003F6CC4" w:rsidRDefault="003F6CC4" w:rsidP="00CD0326">
            <w:pPr>
              <w:jc w:val="both"/>
            </w:pPr>
          </w:p>
        </w:tc>
        <w:tc>
          <w:tcPr>
            <w:tcW w:w="872" w:type="pct"/>
          </w:tcPr>
          <w:p w:rsidR="003F6CC4" w:rsidRDefault="003F6CC4" w:rsidP="00CD0326">
            <w:pPr>
              <w:jc w:val="both"/>
            </w:pPr>
          </w:p>
        </w:tc>
        <w:tc>
          <w:tcPr>
            <w:tcW w:w="975" w:type="pct"/>
          </w:tcPr>
          <w:p w:rsidR="003F6CC4" w:rsidRDefault="003F6CC4" w:rsidP="00CD0326">
            <w:pPr>
              <w:jc w:val="both"/>
            </w:pPr>
          </w:p>
        </w:tc>
        <w:tc>
          <w:tcPr>
            <w:tcW w:w="677" w:type="pct"/>
          </w:tcPr>
          <w:p w:rsidR="003F6CC4" w:rsidRDefault="003F6CC4" w:rsidP="00CD0326">
            <w:pPr>
              <w:jc w:val="both"/>
            </w:pPr>
          </w:p>
        </w:tc>
        <w:tc>
          <w:tcPr>
            <w:tcW w:w="529" w:type="pct"/>
          </w:tcPr>
          <w:p w:rsidR="003F6CC4" w:rsidRDefault="003F6CC4" w:rsidP="00CD0326">
            <w:pPr>
              <w:jc w:val="both"/>
            </w:pPr>
          </w:p>
        </w:tc>
      </w:tr>
      <w:tr w:rsidR="003F6CC4" w:rsidTr="003F6CC4">
        <w:tc>
          <w:tcPr>
            <w:tcW w:w="633" w:type="pct"/>
          </w:tcPr>
          <w:p w:rsidR="003F6CC4" w:rsidRDefault="003F6CC4" w:rsidP="00CD0326">
            <w:pPr>
              <w:jc w:val="both"/>
            </w:pPr>
          </w:p>
        </w:tc>
        <w:tc>
          <w:tcPr>
            <w:tcW w:w="588" w:type="pct"/>
          </w:tcPr>
          <w:p w:rsidR="003F6CC4" w:rsidRDefault="003F6CC4" w:rsidP="00CD0326">
            <w:pPr>
              <w:jc w:val="both"/>
            </w:pPr>
          </w:p>
        </w:tc>
        <w:tc>
          <w:tcPr>
            <w:tcW w:w="726" w:type="pct"/>
          </w:tcPr>
          <w:p w:rsidR="003F6CC4" w:rsidRDefault="003F6CC4" w:rsidP="00CD0326">
            <w:pPr>
              <w:jc w:val="both"/>
            </w:pPr>
          </w:p>
        </w:tc>
        <w:tc>
          <w:tcPr>
            <w:tcW w:w="872" w:type="pct"/>
          </w:tcPr>
          <w:p w:rsidR="003F6CC4" w:rsidRDefault="003F6CC4" w:rsidP="00CD0326">
            <w:pPr>
              <w:jc w:val="both"/>
            </w:pPr>
          </w:p>
        </w:tc>
        <w:tc>
          <w:tcPr>
            <w:tcW w:w="975" w:type="pct"/>
          </w:tcPr>
          <w:p w:rsidR="003F6CC4" w:rsidRDefault="003F6CC4" w:rsidP="00CD0326">
            <w:pPr>
              <w:jc w:val="both"/>
            </w:pPr>
          </w:p>
        </w:tc>
        <w:tc>
          <w:tcPr>
            <w:tcW w:w="677" w:type="pct"/>
          </w:tcPr>
          <w:p w:rsidR="003F6CC4" w:rsidRDefault="003F6CC4" w:rsidP="00CD0326">
            <w:pPr>
              <w:jc w:val="both"/>
            </w:pPr>
          </w:p>
        </w:tc>
        <w:tc>
          <w:tcPr>
            <w:tcW w:w="529" w:type="pct"/>
          </w:tcPr>
          <w:p w:rsidR="003F6CC4" w:rsidRDefault="003F6CC4" w:rsidP="00CD0326">
            <w:pPr>
              <w:jc w:val="both"/>
            </w:pPr>
          </w:p>
        </w:tc>
      </w:tr>
    </w:tbl>
    <w:p w:rsidR="003F6CC4" w:rsidRDefault="003F6CC4" w:rsidP="00CD0326">
      <w:pPr>
        <w:jc w:val="both"/>
      </w:pPr>
    </w:p>
    <w:p w:rsidR="003F6CC4" w:rsidRDefault="003F6CC4" w:rsidP="00CD0326">
      <w:pPr>
        <w:pStyle w:val="Heading2"/>
        <w:jc w:val="both"/>
      </w:pPr>
      <w:bookmarkStart w:id="8" w:name="_Toc381723739"/>
      <w:r>
        <w:t>Plan de contingencia</w:t>
      </w:r>
      <w:bookmarkEnd w:id="8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063"/>
        <w:gridCol w:w="2991"/>
      </w:tblGrid>
      <w:tr w:rsidR="003F6CC4" w:rsidTr="003F6CC4">
        <w:tc>
          <w:tcPr>
            <w:tcW w:w="3348" w:type="pct"/>
            <w:shd w:val="clear" w:color="auto" w:fill="0070C0"/>
          </w:tcPr>
          <w:p w:rsidR="003F6CC4" w:rsidRPr="003F6CC4" w:rsidRDefault="003F6CC4" w:rsidP="00CD0326">
            <w:pPr>
              <w:jc w:val="both"/>
              <w:rPr>
                <w:b/>
                <w:color w:val="FFFFFF" w:themeColor="background1"/>
              </w:rPr>
            </w:pPr>
            <w:r w:rsidRPr="003F6CC4">
              <w:rPr>
                <w:b/>
                <w:color w:val="FFFFFF" w:themeColor="background1"/>
              </w:rPr>
              <w:t>Contingencia</w:t>
            </w:r>
          </w:p>
        </w:tc>
        <w:tc>
          <w:tcPr>
            <w:tcW w:w="1652" w:type="pct"/>
            <w:shd w:val="clear" w:color="auto" w:fill="0070C0"/>
          </w:tcPr>
          <w:p w:rsidR="003F6CC4" w:rsidRPr="003F6CC4" w:rsidRDefault="003F6CC4" w:rsidP="00CD0326">
            <w:pPr>
              <w:jc w:val="both"/>
              <w:rPr>
                <w:b/>
                <w:color w:val="FFFFFF" w:themeColor="background1"/>
              </w:rPr>
            </w:pPr>
            <w:r w:rsidRPr="003F6CC4">
              <w:rPr>
                <w:b/>
                <w:color w:val="FFFFFF" w:themeColor="background1"/>
              </w:rPr>
              <w:t>Responsable</w:t>
            </w:r>
          </w:p>
        </w:tc>
      </w:tr>
      <w:tr w:rsidR="003F6CC4" w:rsidTr="003F6CC4">
        <w:tc>
          <w:tcPr>
            <w:tcW w:w="3348" w:type="pct"/>
          </w:tcPr>
          <w:p w:rsidR="003F6CC4" w:rsidRDefault="003F6CC4" w:rsidP="00CD0326">
            <w:pPr>
              <w:jc w:val="both"/>
            </w:pPr>
          </w:p>
        </w:tc>
        <w:tc>
          <w:tcPr>
            <w:tcW w:w="1652" w:type="pct"/>
          </w:tcPr>
          <w:p w:rsidR="003F6CC4" w:rsidRDefault="003F6CC4" w:rsidP="00CD0326">
            <w:pPr>
              <w:jc w:val="both"/>
            </w:pPr>
          </w:p>
        </w:tc>
      </w:tr>
      <w:tr w:rsidR="003F6CC4" w:rsidTr="003F6CC4">
        <w:tc>
          <w:tcPr>
            <w:tcW w:w="3348" w:type="pct"/>
          </w:tcPr>
          <w:p w:rsidR="003F6CC4" w:rsidRDefault="003F6CC4" w:rsidP="00CD0326">
            <w:pPr>
              <w:jc w:val="both"/>
            </w:pPr>
          </w:p>
        </w:tc>
        <w:tc>
          <w:tcPr>
            <w:tcW w:w="1652" w:type="pct"/>
          </w:tcPr>
          <w:p w:rsidR="003F6CC4" w:rsidRDefault="003F6CC4" w:rsidP="00CD0326">
            <w:pPr>
              <w:jc w:val="both"/>
            </w:pPr>
          </w:p>
        </w:tc>
      </w:tr>
      <w:tr w:rsidR="003F6CC4" w:rsidTr="003F6CC4">
        <w:tc>
          <w:tcPr>
            <w:tcW w:w="3348" w:type="pct"/>
          </w:tcPr>
          <w:p w:rsidR="003F6CC4" w:rsidRDefault="003F6CC4" w:rsidP="00CD0326">
            <w:pPr>
              <w:jc w:val="both"/>
            </w:pPr>
          </w:p>
        </w:tc>
        <w:tc>
          <w:tcPr>
            <w:tcW w:w="1652" w:type="pct"/>
          </w:tcPr>
          <w:p w:rsidR="003F6CC4" w:rsidRDefault="003F6CC4" w:rsidP="00CD0326">
            <w:pPr>
              <w:jc w:val="both"/>
            </w:pPr>
          </w:p>
        </w:tc>
      </w:tr>
      <w:tr w:rsidR="003F6CC4" w:rsidTr="003F6CC4">
        <w:tc>
          <w:tcPr>
            <w:tcW w:w="3348" w:type="pct"/>
          </w:tcPr>
          <w:p w:rsidR="003F6CC4" w:rsidRDefault="003F6CC4" w:rsidP="00CD0326">
            <w:pPr>
              <w:jc w:val="both"/>
            </w:pPr>
          </w:p>
        </w:tc>
        <w:tc>
          <w:tcPr>
            <w:tcW w:w="1652" w:type="pct"/>
          </w:tcPr>
          <w:p w:rsidR="003F6CC4" w:rsidRDefault="003F6CC4" w:rsidP="00CD0326">
            <w:pPr>
              <w:jc w:val="both"/>
            </w:pPr>
          </w:p>
        </w:tc>
      </w:tr>
      <w:tr w:rsidR="003F6CC4" w:rsidTr="003F6CC4">
        <w:tc>
          <w:tcPr>
            <w:tcW w:w="3348" w:type="pct"/>
          </w:tcPr>
          <w:p w:rsidR="003F6CC4" w:rsidRDefault="003F6CC4" w:rsidP="00CD0326">
            <w:pPr>
              <w:jc w:val="both"/>
            </w:pPr>
          </w:p>
        </w:tc>
        <w:tc>
          <w:tcPr>
            <w:tcW w:w="1652" w:type="pct"/>
          </w:tcPr>
          <w:p w:rsidR="003F6CC4" w:rsidRDefault="003F6CC4" w:rsidP="00CD0326">
            <w:pPr>
              <w:jc w:val="both"/>
            </w:pPr>
          </w:p>
        </w:tc>
      </w:tr>
      <w:tr w:rsidR="003F6CC4" w:rsidTr="003F6CC4">
        <w:tc>
          <w:tcPr>
            <w:tcW w:w="3348" w:type="pct"/>
          </w:tcPr>
          <w:p w:rsidR="003F6CC4" w:rsidRDefault="003F6CC4" w:rsidP="00CD0326">
            <w:pPr>
              <w:jc w:val="both"/>
            </w:pPr>
          </w:p>
        </w:tc>
        <w:tc>
          <w:tcPr>
            <w:tcW w:w="1652" w:type="pct"/>
          </w:tcPr>
          <w:p w:rsidR="003F6CC4" w:rsidRDefault="003F6CC4" w:rsidP="00CD0326">
            <w:pPr>
              <w:jc w:val="both"/>
            </w:pPr>
          </w:p>
        </w:tc>
      </w:tr>
      <w:tr w:rsidR="003F6CC4" w:rsidTr="003F6CC4">
        <w:tc>
          <w:tcPr>
            <w:tcW w:w="3348" w:type="pct"/>
          </w:tcPr>
          <w:p w:rsidR="003F6CC4" w:rsidRDefault="003F6CC4" w:rsidP="00CD0326">
            <w:pPr>
              <w:jc w:val="both"/>
            </w:pPr>
          </w:p>
        </w:tc>
        <w:tc>
          <w:tcPr>
            <w:tcW w:w="1652" w:type="pct"/>
          </w:tcPr>
          <w:p w:rsidR="003F6CC4" w:rsidRDefault="003F6CC4" w:rsidP="00CD0326">
            <w:pPr>
              <w:jc w:val="both"/>
            </w:pPr>
          </w:p>
        </w:tc>
      </w:tr>
    </w:tbl>
    <w:p w:rsidR="003F6CC4" w:rsidRDefault="003F6CC4" w:rsidP="00CD0326">
      <w:pPr>
        <w:jc w:val="both"/>
      </w:pPr>
    </w:p>
    <w:p w:rsidR="000549F0" w:rsidRDefault="000549F0" w:rsidP="00CD0326">
      <w:pPr>
        <w:jc w:val="both"/>
      </w:pPr>
    </w:p>
    <w:sectPr w:rsidR="000549F0" w:rsidSect="00D97E7E">
      <w:headerReference w:type="default" r:id="rId11"/>
      <w:footerReference w:type="default" r:id="rId12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C5841" w:rsidRDefault="00FC5841" w:rsidP="000549F0">
      <w:pPr>
        <w:spacing w:after="0" w:line="240" w:lineRule="auto"/>
      </w:pPr>
      <w:r>
        <w:separator/>
      </w:r>
    </w:p>
  </w:endnote>
  <w:endnote w:type="continuationSeparator" w:id="0">
    <w:p w:rsidR="00FC5841" w:rsidRDefault="00FC5841" w:rsidP="000549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jc w:val="center"/>
      <w:tblLook w:val="04A0" w:firstRow="1" w:lastRow="0" w:firstColumn="1" w:lastColumn="0" w:noHBand="0" w:noVBand="1"/>
    </w:tblPr>
    <w:tblGrid>
      <w:gridCol w:w="1101"/>
      <w:gridCol w:w="5386"/>
      <w:gridCol w:w="2491"/>
    </w:tblGrid>
    <w:tr w:rsidR="0015025B" w:rsidTr="00E568EB">
      <w:trPr>
        <w:jc w:val="center"/>
      </w:trPr>
      <w:tc>
        <w:tcPr>
          <w:tcW w:w="1101" w:type="dxa"/>
        </w:tcPr>
        <w:p w:rsidR="0015025B" w:rsidRDefault="0015025B" w:rsidP="00E568EB">
          <w:r>
            <w:t>Versión</w:t>
          </w:r>
        </w:p>
      </w:tc>
      <w:tc>
        <w:tcPr>
          <w:tcW w:w="5386" w:type="dxa"/>
        </w:tcPr>
        <w:p w:rsidR="0015025B" w:rsidRDefault="0015025B" w:rsidP="00E568EB">
          <w:pPr>
            <w:jc w:val="center"/>
          </w:pPr>
          <w:r>
            <w:t>Ingeniería de software</w:t>
          </w:r>
        </w:p>
      </w:tc>
      <w:tc>
        <w:tcPr>
          <w:tcW w:w="2491" w:type="dxa"/>
        </w:tcPr>
        <w:p w:rsidR="0015025B" w:rsidRDefault="0015025B" w:rsidP="00E568EB">
          <w:r>
            <w:t>Fecha</w:t>
          </w:r>
        </w:p>
      </w:tc>
    </w:tr>
    <w:tr w:rsidR="0015025B" w:rsidTr="00E568EB">
      <w:trPr>
        <w:jc w:val="center"/>
      </w:trPr>
      <w:tc>
        <w:tcPr>
          <w:tcW w:w="1101" w:type="dxa"/>
        </w:tcPr>
        <w:p w:rsidR="0015025B" w:rsidRDefault="0015025B" w:rsidP="00E568EB">
          <w:pPr>
            <w:jc w:val="center"/>
          </w:pPr>
          <w:r>
            <w:t>0.0</w:t>
          </w:r>
        </w:p>
      </w:tc>
      <w:tc>
        <w:tcPr>
          <w:tcW w:w="5386" w:type="dxa"/>
        </w:tcPr>
        <w:p w:rsidR="0015025B" w:rsidRDefault="0015025B" w:rsidP="00E568EB">
          <w:r>
            <w:t>Documento de requerimientos</w:t>
          </w:r>
        </w:p>
      </w:tc>
      <w:tc>
        <w:tcPr>
          <w:tcW w:w="2491" w:type="dxa"/>
        </w:tcPr>
        <w:p w:rsidR="0015025B" w:rsidRDefault="0015025B" w:rsidP="00E568EB">
          <w:r>
            <w:t>4 de Marzo del  2013</w:t>
          </w:r>
        </w:p>
      </w:tc>
    </w:tr>
  </w:tbl>
  <w:sdt>
    <w:sdtPr>
      <w:id w:val="-122999267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5025B" w:rsidRDefault="0015025B" w:rsidP="0015025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846D0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0549F0" w:rsidRDefault="000549F0" w:rsidP="000549F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C5841" w:rsidRDefault="00FC5841" w:rsidP="000549F0">
      <w:pPr>
        <w:spacing w:after="0" w:line="240" w:lineRule="auto"/>
      </w:pPr>
      <w:r>
        <w:separator/>
      </w:r>
    </w:p>
  </w:footnote>
  <w:footnote w:type="continuationSeparator" w:id="0">
    <w:p w:rsidR="00FC5841" w:rsidRDefault="00FC5841" w:rsidP="000549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025B" w:rsidRPr="0015025B" w:rsidRDefault="0015025B" w:rsidP="0015025B">
    <w:pPr>
      <w:pStyle w:val="Heading1"/>
      <w:jc w:val="center"/>
      <w:rPr>
        <w:color w:val="000000" w:themeColor="text1"/>
      </w:rPr>
    </w:pPr>
    <w:r w:rsidRPr="0015025B">
      <w:rPr>
        <w:noProof/>
        <w:color w:val="000000" w:themeColor="text1"/>
        <w:lang w:eastAsia="es-MX"/>
      </w:rPr>
      <w:drawing>
        <wp:anchor distT="0" distB="0" distL="114300" distR="114300" simplePos="0" relativeHeight="251659264" behindDoc="0" locked="0" layoutInCell="1" allowOverlap="1" wp14:anchorId="605ACE7E" wp14:editId="16B0AAF1">
          <wp:simplePos x="0" y="0"/>
          <wp:positionH relativeFrom="margin">
            <wp:posOffset>-527685</wp:posOffset>
          </wp:positionH>
          <wp:positionV relativeFrom="margin">
            <wp:posOffset>-1146810</wp:posOffset>
          </wp:positionV>
          <wp:extent cx="742950" cy="985520"/>
          <wp:effectExtent l="0" t="0" r="0" b="5080"/>
          <wp:wrapSquare wrapText="bothSides"/>
          <wp:docPr id="7" name="Picture 7" descr="http://www.oas.org/dsd/IABIN/Component2/Mexico/Logos/uabc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www.oas.org/dsd/IABIN/Component2/Mexico/Logos/uabc.g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9855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5025B">
      <w:rPr>
        <w:color w:val="000000" w:themeColor="text1"/>
      </w:rPr>
      <w:t>Universidad Autónoma de Baja California</w:t>
    </w:r>
  </w:p>
  <w:p w:rsidR="0015025B" w:rsidRPr="0015025B" w:rsidRDefault="0015025B" w:rsidP="0015025B">
    <w:pPr>
      <w:pStyle w:val="Heading2"/>
      <w:jc w:val="center"/>
      <w:rPr>
        <w:color w:val="000000" w:themeColor="text1"/>
      </w:rPr>
    </w:pPr>
    <w:r w:rsidRPr="0015025B">
      <w:rPr>
        <w:color w:val="000000" w:themeColor="text1"/>
      </w:rPr>
      <w:t>Facultad de Ciencias Químicas e Ingeniería</w:t>
    </w:r>
  </w:p>
  <w:p w:rsidR="0015025B" w:rsidRPr="00471A4C" w:rsidRDefault="0015025B" w:rsidP="0015025B">
    <w:pPr>
      <w:pStyle w:val="Header"/>
      <w:tabs>
        <w:tab w:val="left" w:pos="3734"/>
      </w:tabs>
    </w:pPr>
    <w:r>
      <w:tab/>
    </w:r>
  </w:p>
  <w:p w:rsidR="0015025B" w:rsidRDefault="0015025B" w:rsidP="0015025B">
    <w:pPr>
      <w:pStyle w:val="Header"/>
      <w:tabs>
        <w:tab w:val="clear" w:pos="4419"/>
        <w:tab w:val="clear" w:pos="8838"/>
        <w:tab w:val="left" w:pos="7020"/>
        <w:tab w:val="left" w:pos="7500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261314"/>
    <w:multiLevelType w:val="hybridMultilevel"/>
    <w:tmpl w:val="253E018C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4C063419"/>
    <w:multiLevelType w:val="hybridMultilevel"/>
    <w:tmpl w:val="B08A444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CCF3378"/>
    <w:multiLevelType w:val="hybridMultilevel"/>
    <w:tmpl w:val="90B61E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7E7E"/>
    <w:rsid w:val="000549F0"/>
    <w:rsid w:val="000846D0"/>
    <w:rsid w:val="0015025B"/>
    <w:rsid w:val="003F6CC4"/>
    <w:rsid w:val="004F5766"/>
    <w:rsid w:val="005F0F31"/>
    <w:rsid w:val="0079123E"/>
    <w:rsid w:val="008C3544"/>
    <w:rsid w:val="00C627B9"/>
    <w:rsid w:val="00CC1434"/>
    <w:rsid w:val="00CD0326"/>
    <w:rsid w:val="00D97E7E"/>
    <w:rsid w:val="00F3458A"/>
    <w:rsid w:val="00FC5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9F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49F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97E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7E7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549F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0549F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0549F0"/>
    <w:rPr>
      <w:b/>
      <w:bCs/>
    </w:rPr>
  </w:style>
  <w:style w:type="paragraph" w:styleId="NoSpacing">
    <w:name w:val="No Spacing"/>
    <w:link w:val="NoSpacingChar"/>
    <w:uiPriority w:val="1"/>
    <w:qFormat/>
    <w:rsid w:val="000549F0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549F0"/>
    <w:rPr>
      <w:rFonts w:eastAsiaTheme="minorEastAsia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9F0"/>
  </w:style>
  <w:style w:type="paragraph" w:styleId="Footer">
    <w:name w:val="footer"/>
    <w:basedOn w:val="Normal"/>
    <w:link w:val="Foot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9F0"/>
  </w:style>
  <w:style w:type="character" w:customStyle="1" w:styleId="Heading2Char">
    <w:name w:val="Heading 2 Char"/>
    <w:basedOn w:val="DefaultParagraphFont"/>
    <w:link w:val="Heading2"/>
    <w:uiPriority w:val="9"/>
    <w:rsid w:val="000549F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LineNumber">
    <w:name w:val="line number"/>
    <w:basedOn w:val="DefaultParagraphFont"/>
    <w:uiPriority w:val="99"/>
    <w:semiHidden/>
    <w:unhideWhenUsed/>
    <w:rsid w:val="0015025B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576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4F576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F576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F576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9123E"/>
    <w:pPr>
      <w:ind w:left="720"/>
      <w:contextualSpacing/>
    </w:pPr>
  </w:style>
  <w:style w:type="character" w:styleId="BookTitle">
    <w:name w:val="Book Title"/>
    <w:basedOn w:val="DefaultParagraphFont"/>
    <w:uiPriority w:val="33"/>
    <w:qFormat/>
    <w:rsid w:val="0079123E"/>
    <w:rPr>
      <w:b/>
      <w:bCs/>
      <w:smallCaps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9F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49F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97E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7E7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549F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0549F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0549F0"/>
    <w:rPr>
      <w:b/>
      <w:bCs/>
    </w:rPr>
  </w:style>
  <w:style w:type="paragraph" w:styleId="NoSpacing">
    <w:name w:val="No Spacing"/>
    <w:link w:val="NoSpacingChar"/>
    <w:uiPriority w:val="1"/>
    <w:qFormat/>
    <w:rsid w:val="000549F0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549F0"/>
    <w:rPr>
      <w:rFonts w:eastAsiaTheme="minorEastAsia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9F0"/>
  </w:style>
  <w:style w:type="paragraph" w:styleId="Footer">
    <w:name w:val="footer"/>
    <w:basedOn w:val="Normal"/>
    <w:link w:val="Foot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9F0"/>
  </w:style>
  <w:style w:type="character" w:customStyle="1" w:styleId="Heading2Char">
    <w:name w:val="Heading 2 Char"/>
    <w:basedOn w:val="DefaultParagraphFont"/>
    <w:link w:val="Heading2"/>
    <w:uiPriority w:val="9"/>
    <w:rsid w:val="000549F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LineNumber">
    <w:name w:val="line number"/>
    <w:basedOn w:val="DefaultParagraphFont"/>
    <w:uiPriority w:val="99"/>
    <w:semiHidden/>
    <w:unhideWhenUsed/>
    <w:rsid w:val="0015025B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576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4F576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F576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F576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9123E"/>
    <w:pPr>
      <w:ind w:left="720"/>
      <w:contextualSpacing/>
    </w:pPr>
  </w:style>
  <w:style w:type="character" w:styleId="BookTitle">
    <w:name w:val="Book Title"/>
    <w:basedOn w:val="DefaultParagraphFont"/>
    <w:uiPriority w:val="33"/>
    <w:qFormat/>
    <w:rsid w:val="0079123E"/>
    <w:rPr>
      <w:b/>
      <w:bCs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microsoft.com/office/2007/relationships/stylesWithEffects" Target="stylesWithEffect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7A71B0BA002143198E294FD598C0C1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5BF21A-B91B-4E7F-8D84-D9091496C739}"/>
      </w:docPartPr>
      <w:docPartBody>
        <w:p w:rsidR="00917C38" w:rsidRDefault="00F54C91" w:rsidP="00F54C91">
          <w:pPr>
            <w:pStyle w:val="7A71B0BA002143198E294FD598C0C15A"/>
          </w:pPr>
          <w:r>
            <w:rPr>
              <w:rFonts w:asciiTheme="majorHAnsi" w:eastAsiaTheme="majorEastAsia" w:hAnsiTheme="majorHAnsi" w:cstheme="majorBidi"/>
            </w:rPr>
            <w:t>[Type the company name]</w:t>
          </w:r>
        </w:p>
      </w:docPartBody>
    </w:docPart>
    <w:docPart>
      <w:docPartPr>
        <w:name w:val="649ABDC7427B4B68B77F4881B2871C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E817FE-78A4-4FBA-9C35-7D3C5560FBF5}"/>
      </w:docPartPr>
      <w:docPartBody>
        <w:p w:rsidR="00917C38" w:rsidRDefault="00F54C91" w:rsidP="00F54C91">
          <w:pPr>
            <w:pStyle w:val="649ABDC7427B4B68B77F4881B2871CBE"/>
          </w:pPr>
          <w:r>
            <w:rPr>
              <w:rFonts w:asciiTheme="majorHAnsi" w:eastAsiaTheme="majorEastAsia" w:hAnsiTheme="majorHAnsi" w:cstheme="majorBidi"/>
              <w:color w:val="4F81BD" w:themeColor="accent1"/>
              <w:sz w:val="80"/>
              <w:szCs w:val="80"/>
            </w:rPr>
            <w:t>[Type the document title]</w:t>
          </w:r>
        </w:p>
      </w:docPartBody>
    </w:docPart>
    <w:docPart>
      <w:docPartPr>
        <w:name w:val="8B7C1C3AAC634D658E5072984F79CA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E1D5E2-37E5-44B3-ADC7-A25836C9EE1D}"/>
      </w:docPartPr>
      <w:docPartBody>
        <w:p w:rsidR="00917C38" w:rsidRDefault="00F54C91" w:rsidP="00F54C91">
          <w:pPr>
            <w:pStyle w:val="8B7C1C3AAC634D658E5072984F79CADB"/>
          </w:pPr>
          <w:r>
            <w:rPr>
              <w:rFonts w:asciiTheme="majorHAnsi" w:eastAsiaTheme="majorEastAsia" w:hAnsiTheme="majorHAnsi" w:cstheme="majorBidi"/>
            </w:rPr>
            <w:t>[Type the document subtitle]</w:t>
          </w:r>
        </w:p>
      </w:docPartBody>
    </w:docPart>
    <w:docPart>
      <w:docPartPr>
        <w:name w:val="6426E4B4FDE04CD6846E55506EACFF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4BB41A-8CF6-4398-A4D4-C70EAF745C21}"/>
      </w:docPartPr>
      <w:docPartBody>
        <w:p w:rsidR="00917C38" w:rsidRDefault="00F54C91" w:rsidP="00F54C91">
          <w:pPr>
            <w:pStyle w:val="6426E4B4FDE04CD6846E55506EACFF22"/>
          </w:pPr>
          <w:r>
            <w:rPr>
              <w:color w:val="4F81BD" w:themeColor="accent1"/>
            </w:rPr>
            <w:t>[Type the 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4C91"/>
    <w:rsid w:val="00917C38"/>
    <w:rsid w:val="009A1930"/>
    <w:rsid w:val="00A94A5A"/>
    <w:rsid w:val="00F54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548FDA995C7449AB57BBE0989DBC115">
    <w:name w:val="8548FDA995C7449AB57BBE0989DBC115"/>
    <w:rsid w:val="00F54C91"/>
  </w:style>
  <w:style w:type="paragraph" w:customStyle="1" w:styleId="90D735E5438D450F91C222C25D527C55">
    <w:name w:val="90D735E5438D450F91C222C25D527C55"/>
    <w:rsid w:val="00F54C91"/>
  </w:style>
  <w:style w:type="paragraph" w:customStyle="1" w:styleId="F82E312088844AA785575890C3B77801">
    <w:name w:val="F82E312088844AA785575890C3B77801"/>
    <w:rsid w:val="00F54C91"/>
  </w:style>
  <w:style w:type="paragraph" w:customStyle="1" w:styleId="2EBD2C772F8A47088C9D9EA30E6D7949">
    <w:name w:val="2EBD2C772F8A47088C9D9EA30E6D7949"/>
    <w:rsid w:val="00F54C91"/>
  </w:style>
  <w:style w:type="paragraph" w:customStyle="1" w:styleId="4ED01D902D324379A3EBE524AB6F5B7A">
    <w:name w:val="4ED01D902D324379A3EBE524AB6F5B7A"/>
    <w:rsid w:val="00F54C91"/>
  </w:style>
  <w:style w:type="paragraph" w:customStyle="1" w:styleId="45F35DB3E77849CB94A6E7FF9DF68C6B">
    <w:name w:val="45F35DB3E77849CB94A6E7FF9DF68C6B"/>
    <w:rsid w:val="00F54C91"/>
  </w:style>
  <w:style w:type="paragraph" w:customStyle="1" w:styleId="3CD90AFFC7CF4E31AE251446D67D9972">
    <w:name w:val="3CD90AFFC7CF4E31AE251446D67D9972"/>
    <w:rsid w:val="00F54C91"/>
  </w:style>
  <w:style w:type="paragraph" w:customStyle="1" w:styleId="7A71B0BA002143198E294FD598C0C15A">
    <w:name w:val="7A71B0BA002143198E294FD598C0C15A"/>
    <w:rsid w:val="00F54C91"/>
  </w:style>
  <w:style w:type="paragraph" w:customStyle="1" w:styleId="649ABDC7427B4B68B77F4881B2871CBE">
    <w:name w:val="649ABDC7427B4B68B77F4881B2871CBE"/>
    <w:rsid w:val="00F54C91"/>
  </w:style>
  <w:style w:type="paragraph" w:customStyle="1" w:styleId="8B7C1C3AAC634D658E5072984F79CADB">
    <w:name w:val="8B7C1C3AAC634D658E5072984F79CADB"/>
    <w:rsid w:val="00F54C91"/>
  </w:style>
  <w:style w:type="paragraph" w:customStyle="1" w:styleId="6426E4B4FDE04CD6846E55506EACFF22">
    <w:name w:val="6426E4B4FDE04CD6846E55506EACFF22"/>
    <w:rsid w:val="00F54C91"/>
  </w:style>
  <w:style w:type="paragraph" w:customStyle="1" w:styleId="E9067BBD216C48958855D12FA55FBEEF">
    <w:name w:val="E9067BBD216C48958855D12FA55FBEEF"/>
    <w:rsid w:val="00F54C91"/>
  </w:style>
  <w:style w:type="paragraph" w:customStyle="1" w:styleId="3D30988E145E4AC0A3AB200D4DD9B628">
    <w:name w:val="3D30988E145E4AC0A3AB200D4DD9B628"/>
    <w:rsid w:val="00F54C91"/>
  </w:style>
  <w:style w:type="paragraph" w:customStyle="1" w:styleId="F25EA7802DDF444E83D00FFF0F0D409C">
    <w:name w:val="F25EA7802DDF444E83D00FFF0F0D409C"/>
    <w:rsid w:val="00F54C91"/>
  </w:style>
  <w:style w:type="paragraph" w:customStyle="1" w:styleId="265C511E7DA74F3C9D65CF4AFDFFB0F2">
    <w:name w:val="265C511E7DA74F3C9D65CF4AFDFFB0F2"/>
    <w:rsid w:val="00F54C91"/>
  </w:style>
  <w:style w:type="paragraph" w:customStyle="1" w:styleId="C3083CE1BF0143CB87AA8000CBC8A6D7">
    <w:name w:val="C3083CE1BF0143CB87AA8000CBC8A6D7"/>
    <w:rsid w:val="00F54C91"/>
  </w:style>
  <w:style w:type="paragraph" w:customStyle="1" w:styleId="D55B26BCB2D3460C983923AD9EDB9780">
    <w:name w:val="D55B26BCB2D3460C983923AD9EDB9780"/>
    <w:rsid w:val="00F54C91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548FDA995C7449AB57BBE0989DBC115">
    <w:name w:val="8548FDA995C7449AB57BBE0989DBC115"/>
    <w:rsid w:val="00F54C91"/>
  </w:style>
  <w:style w:type="paragraph" w:customStyle="1" w:styleId="90D735E5438D450F91C222C25D527C55">
    <w:name w:val="90D735E5438D450F91C222C25D527C55"/>
    <w:rsid w:val="00F54C91"/>
  </w:style>
  <w:style w:type="paragraph" w:customStyle="1" w:styleId="F82E312088844AA785575890C3B77801">
    <w:name w:val="F82E312088844AA785575890C3B77801"/>
    <w:rsid w:val="00F54C91"/>
  </w:style>
  <w:style w:type="paragraph" w:customStyle="1" w:styleId="2EBD2C772F8A47088C9D9EA30E6D7949">
    <w:name w:val="2EBD2C772F8A47088C9D9EA30E6D7949"/>
    <w:rsid w:val="00F54C91"/>
  </w:style>
  <w:style w:type="paragraph" w:customStyle="1" w:styleId="4ED01D902D324379A3EBE524AB6F5B7A">
    <w:name w:val="4ED01D902D324379A3EBE524AB6F5B7A"/>
    <w:rsid w:val="00F54C91"/>
  </w:style>
  <w:style w:type="paragraph" w:customStyle="1" w:styleId="45F35DB3E77849CB94A6E7FF9DF68C6B">
    <w:name w:val="45F35DB3E77849CB94A6E7FF9DF68C6B"/>
    <w:rsid w:val="00F54C91"/>
  </w:style>
  <w:style w:type="paragraph" w:customStyle="1" w:styleId="3CD90AFFC7CF4E31AE251446D67D9972">
    <w:name w:val="3CD90AFFC7CF4E31AE251446D67D9972"/>
    <w:rsid w:val="00F54C91"/>
  </w:style>
  <w:style w:type="paragraph" w:customStyle="1" w:styleId="7A71B0BA002143198E294FD598C0C15A">
    <w:name w:val="7A71B0BA002143198E294FD598C0C15A"/>
    <w:rsid w:val="00F54C91"/>
  </w:style>
  <w:style w:type="paragraph" w:customStyle="1" w:styleId="649ABDC7427B4B68B77F4881B2871CBE">
    <w:name w:val="649ABDC7427B4B68B77F4881B2871CBE"/>
    <w:rsid w:val="00F54C91"/>
  </w:style>
  <w:style w:type="paragraph" w:customStyle="1" w:styleId="8B7C1C3AAC634D658E5072984F79CADB">
    <w:name w:val="8B7C1C3AAC634D658E5072984F79CADB"/>
    <w:rsid w:val="00F54C91"/>
  </w:style>
  <w:style w:type="paragraph" w:customStyle="1" w:styleId="6426E4B4FDE04CD6846E55506EACFF22">
    <w:name w:val="6426E4B4FDE04CD6846E55506EACFF22"/>
    <w:rsid w:val="00F54C91"/>
  </w:style>
  <w:style w:type="paragraph" w:customStyle="1" w:styleId="E9067BBD216C48958855D12FA55FBEEF">
    <w:name w:val="E9067BBD216C48958855D12FA55FBEEF"/>
    <w:rsid w:val="00F54C91"/>
  </w:style>
  <w:style w:type="paragraph" w:customStyle="1" w:styleId="3D30988E145E4AC0A3AB200D4DD9B628">
    <w:name w:val="3D30988E145E4AC0A3AB200D4DD9B628"/>
    <w:rsid w:val="00F54C91"/>
  </w:style>
  <w:style w:type="paragraph" w:customStyle="1" w:styleId="F25EA7802DDF444E83D00FFF0F0D409C">
    <w:name w:val="F25EA7802DDF444E83D00FFF0F0D409C"/>
    <w:rsid w:val="00F54C91"/>
  </w:style>
  <w:style w:type="paragraph" w:customStyle="1" w:styleId="265C511E7DA74F3C9D65CF4AFDFFB0F2">
    <w:name w:val="265C511E7DA74F3C9D65CF4AFDFFB0F2"/>
    <w:rsid w:val="00F54C91"/>
  </w:style>
  <w:style w:type="paragraph" w:customStyle="1" w:styleId="C3083CE1BF0143CB87AA8000CBC8A6D7">
    <w:name w:val="C3083CE1BF0143CB87AA8000CBC8A6D7"/>
    <w:rsid w:val="00F54C91"/>
  </w:style>
  <w:style w:type="paragraph" w:customStyle="1" w:styleId="D55B26BCB2D3460C983923AD9EDB9780">
    <w:name w:val="D55B26BCB2D3460C983923AD9EDB9780"/>
    <w:rsid w:val="00F54C9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2014-03-04T00:00:00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224FAD4-1EEC-4CC5-BAA0-CE624D3389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5</Pages>
  <Words>376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Documento de requisitos</vt:lpstr>
    </vt:vector>
  </TitlesOfParts>
  <Company>Universidad Autónoma de Baja California</Company>
  <LinksUpToDate>false</LinksUpToDate>
  <CharactersWithSpaces>2443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manejo de riesgos</dc:title>
  <dc:subject>Versión 0</dc:subject>
  <dc:creator>Alek</dc:creator>
  <cp:lastModifiedBy>Alek</cp:lastModifiedBy>
  <cp:revision>6</cp:revision>
  <dcterms:created xsi:type="dcterms:W3CDTF">2014-03-04T21:00:00Z</dcterms:created>
  <dcterms:modified xsi:type="dcterms:W3CDTF">2014-03-05T03:18:00Z</dcterms:modified>
</cp:coreProperties>
</file>