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96062B" w:rsidRDefault="0096062B" w:rsidP="0096062B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Diagramas de 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F7506C" w:rsidRDefault="00961829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22258" w:history="1">
            <w:r w:rsidR="00F7506C" w:rsidRPr="00527AC1">
              <w:rPr>
                <w:rStyle w:val="Hyperlink"/>
                <w:noProof/>
              </w:rPr>
              <w:t>Control de versiones</w:t>
            </w:r>
            <w:r w:rsidR="00F750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506C">
              <w:rPr>
                <w:noProof/>
                <w:webHidden/>
              </w:rPr>
              <w:instrText xml:space="preserve"> PAGEREF _Toc381722258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50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506C" w:rsidRDefault="00747B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259" w:history="1">
            <w:r w:rsidR="00F7506C" w:rsidRPr="00527AC1">
              <w:rPr>
                <w:rStyle w:val="Hyperlink"/>
                <w:noProof/>
              </w:rPr>
              <w:t>Diagrama de casos de uso</w:t>
            </w:r>
            <w:r w:rsidR="00F7506C">
              <w:rPr>
                <w:noProof/>
                <w:webHidden/>
              </w:rPr>
              <w:tab/>
            </w:r>
            <w:r w:rsidR="00961829">
              <w:rPr>
                <w:noProof/>
                <w:webHidden/>
              </w:rPr>
              <w:fldChar w:fldCharType="begin"/>
            </w:r>
            <w:r w:rsidR="00F7506C">
              <w:rPr>
                <w:noProof/>
                <w:webHidden/>
              </w:rPr>
              <w:instrText xml:space="preserve"> PAGEREF _Toc381722259 \h </w:instrText>
            </w:r>
            <w:r w:rsidR="00961829">
              <w:rPr>
                <w:noProof/>
                <w:webHidden/>
              </w:rPr>
            </w:r>
            <w:r w:rsidR="00961829">
              <w:rPr>
                <w:noProof/>
                <w:webHidden/>
              </w:rPr>
              <w:fldChar w:fldCharType="separate"/>
            </w:r>
            <w:r w:rsidR="00F7506C">
              <w:rPr>
                <w:noProof/>
                <w:webHidden/>
              </w:rPr>
              <w:t>3</w:t>
            </w:r>
            <w:r w:rsidR="00961829">
              <w:rPr>
                <w:noProof/>
                <w:webHidden/>
              </w:rPr>
              <w:fldChar w:fldCharType="end"/>
            </w:r>
          </w:hyperlink>
        </w:p>
        <w:p w:rsidR="004F5766" w:rsidRDefault="00961829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22258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C0392A">
            <w:r>
              <w:t>0.1</w:t>
            </w:r>
          </w:p>
        </w:tc>
        <w:tc>
          <w:tcPr>
            <w:tcW w:w="2244" w:type="dxa"/>
          </w:tcPr>
          <w:p w:rsidR="000549F0" w:rsidRDefault="00C0392A">
            <w:r>
              <w:t>Oscar Alvarado</w:t>
            </w:r>
          </w:p>
        </w:tc>
        <w:tc>
          <w:tcPr>
            <w:tcW w:w="2245" w:type="dxa"/>
          </w:tcPr>
          <w:p w:rsidR="000549F0" w:rsidRDefault="00C0392A">
            <w:r>
              <w:t>Diagrama de casos de uso</w:t>
            </w:r>
          </w:p>
        </w:tc>
        <w:tc>
          <w:tcPr>
            <w:tcW w:w="2245" w:type="dxa"/>
          </w:tcPr>
          <w:p w:rsidR="000549F0" w:rsidRDefault="00C0392A">
            <w:r>
              <w:t>08/03/14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  <w:bookmarkStart w:id="1" w:name="_GoBack"/>
      <w:bookmarkEnd w:id="1"/>
    </w:p>
    <w:p w:rsidR="00E15ABC" w:rsidRDefault="00832456" w:rsidP="00E15ABC">
      <w:pPr>
        <w:pStyle w:val="Heading1"/>
      </w:pPr>
      <w:bookmarkStart w:id="2" w:name="_Toc381722259"/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-1061085</wp:posOffset>
            </wp:positionH>
            <wp:positionV relativeFrom="paragraph">
              <wp:posOffset>410210</wp:posOffset>
            </wp:positionV>
            <wp:extent cx="7733665" cy="3552825"/>
            <wp:effectExtent l="19050" t="0" r="635" b="0"/>
            <wp:wrapSquare wrapText="bothSides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4413" t="18868" r="8011" b="6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665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400C">
        <w:t>Diagrama de c</w:t>
      </w:r>
      <w:r w:rsidR="00E15ABC">
        <w:t>asos de uso</w:t>
      </w:r>
      <w:bookmarkEnd w:id="2"/>
    </w:p>
    <w:p w:rsidR="00CD400C" w:rsidRPr="00CD400C" w:rsidRDefault="00CD400C" w:rsidP="00CD400C">
      <w:pPr>
        <w:jc w:val="center"/>
      </w:pPr>
    </w:p>
    <w:sectPr w:rsidR="00CD400C" w:rsidRPr="00CD400C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B66" w:rsidRDefault="00747B66" w:rsidP="000549F0">
      <w:pPr>
        <w:spacing w:after="0" w:line="240" w:lineRule="auto"/>
      </w:pPr>
      <w:r>
        <w:separator/>
      </w:r>
    </w:p>
  </w:endnote>
  <w:endnote w:type="continuationSeparator" w:id="0">
    <w:p w:rsidR="00747B66" w:rsidRDefault="00747B66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8733E3" w:rsidP="009F39CB">
          <w:pPr>
            <w:jc w:val="center"/>
          </w:pPr>
          <w:r>
            <w:t>0.1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8733E3" w:rsidP="009F39CB">
          <w:r>
            <w:t>8</w:t>
          </w:r>
          <w:r w:rsidR="009F39CB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61829" w:rsidP="0015025B">
        <w:pPr>
          <w:pStyle w:val="Footer"/>
          <w:jc w:val="right"/>
        </w:pPr>
        <w:r>
          <w:fldChar w:fldCharType="begin"/>
        </w:r>
        <w:r w:rsidR="009F39CB">
          <w:instrText xml:space="preserve"> PAGE   \* MERGEFORMAT </w:instrText>
        </w:r>
        <w:r>
          <w:fldChar w:fldCharType="separate"/>
        </w:r>
        <w:r w:rsidR="008733E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B66" w:rsidRDefault="00747B66" w:rsidP="000549F0">
      <w:pPr>
        <w:spacing w:after="0" w:line="240" w:lineRule="auto"/>
      </w:pPr>
      <w:r>
        <w:separator/>
      </w:r>
    </w:p>
  </w:footnote>
  <w:footnote w:type="continuationSeparator" w:id="0">
    <w:p w:rsidR="00747B66" w:rsidRDefault="00747B66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340AC"/>
    <w:rsid w:val="000549F0"/>
    <w:rsid w:val="0015025B"/>
    <w:rsid w:val="002C77F1"/>
    <w:rsid w:val="004F5766"/>
    <w:rsid w:val="00747B66"/>
    <w:rsid w:val="007C1C91"/>
    <w:rsid w:val="00832456"/>
    <w:rsid w:val="008733E3"/>
    <w:rsid w:val="008C3544"/>
    <w:rsid w:val="008D73F7"/>
    <w:rsid w:val="0096062B"/>
    <w:rsid w:val="00961829"/>
    <w:rsid w:val="009F39CB"/>
    <w:rsid w:val="00AA7C22"/>
    <w:rsid w:val="00B25788"/>
    <w:rsid w:val="00BA5D5E"/>
    <w:rsid w:val="00C0392A"/>
    <w:rsid w:val="00C23C8F"/>
    <w:rsid w:val="00C627B9"/>
    <w:rsid w:val="00CD400C"/>
    <w:rsid w:val="00D0038B"/>
    <w:rsid w:val="00D84ADD"/>
    <w:rsid w:val="00D97E7E"/>
    <w:rsid w:val="00E15ABC"/>
    <w:rsid w:val="00F3119C"/>
    <w:rsid w:val="00F3458A"/>
    <w:rsid w:val="00F7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627C17-50DF-4D28-9C4A-D46D2649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829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62B2D6-822C-4230-B39D-548D723D6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Diagramas de casos de uso</vt:lpstr>
      <vt:lpstr>Documento de requisitos</vt:lpstr>
    </vt:vector>
  </TitlesOfParts>
  <Company>Universidad Autónoma de Baja California</Company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casos de uso</dc:title>
  <dc:subject>Versión 0</dc:subject>
  <dc:creator>Alek</dc:creator>
  <cp:lastModifiedBy>Haran Cardiel</cp:lastModifiedBy>
  <cp:revision>3</cp:revision>
  <dcterms:created xsi:type="dcterms:W3CDTF">2014-03-08T23:56:00Z</dcterms:created>
  <dcterms:modified xsi:type="dcterms:W3CDTF">2014-03-10T09:01:00Z</dcterms:modified>
</cp:coreProperties>
</file>