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Графический интерфейс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Раньше большинство ваших программ запускались и выполнялись из консоли, то есть и ввод, и вывод осуществлялся с использованием интерфейса командной строки (CLI — Command Line Interface), без создания привычного пользовательского интерфейса (вы немного могли «поиграть» с графическим интерфейсом на дополнительном уроке по библиотеке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tkinter</w:t>
      </w:r>
      <w:r w:rsidRPr="00E94E76">
        <w:rPr>
          <w:rFonts w:eastAsia="Times New Roman" w:cs="Times New Roman"/>
          <w:sz w:val="24"/>
          <w:szCs w:val="24"/>
          <w:lang w:eastAsia="ru-RU"/>
        </w:rPr>
        <w:t>).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Для программ, которые не предполагают того, что их будет использовать неподготовленный к работе с командной строкой пользователь, текстового интерфейса хватает. Существует большое количество консольных утилит, предназначенных для программистов или системных администраторов, но часто в жизни разработчика наступает момент, когда разработанную программу надо передать незнакомому с консолью пользователю. Графический интерфейс (GUI — Graphical User Interface) более «дружелюбный» к пользователям, а если в программе необходимо отображать не только текст, но и графическую или мультимедийную информацию, его использование становится необходимостью.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Рассмотрим основные понятия концепции GUI. Допустим, есть знакомый нам текстовый редактор. Когда мы нажимаем клавишу Х, возникает событие «Нажата клавиша Х». В то же время внутри программы запускается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обработчик</w:t>
      </w:r>
      <w:r w:rsidRPr="00E94E76">
        <w:rPr>
          <w:rFonts w:eastAsia="Times New Roman" w:cs="Times New Roman"/>
          <w:sz w:val="24"/>
          <w:szCs w:val="24"/>
          <w:lang w:eastAsia="ru-RU"/>
        </w:rPr>
        <w:t>, который проверяет, какая клавиша нажата, какая раскладка выбрана и так далее. Затем он выполняет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действие</w:t>
      </w:r>
      <w:r w:rsidRPr="00E94E76">
        <w:rPr>
          <w:rFonts w:eastAsia="Times New Roman" w:cs="Times New Roman"/>
          <w:sz w:val="24"/>
          <w:szCs w:val="24"/>
          <w:lang w:eastAsia="ru-RU"/>
        </w:rPr>
        <w:t>: выводит нужный символ на экран. Общий принцип работы можно представить в виде такой несложной схемы:.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6365" cy="6476365"/>
                <wp:effectExtent l="0" t="0" r="0" b="0"/>
                <wp:docPr id="9" name="Прямоугольник 9" descr="https://yastatic.net/s3/lyceum/content/images/second-year/pyqt-1/qt-1-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6365" cy="647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4A29E" id="Прямоугольник 9" o:spid="_x0000_s1026" alt="https://yastatic.net/s3/lyceum/content/images/second-year/pyqt-1/qt-1-1.svg" style="width:509.95pt;height:5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5uEAMAAB4GAAAOAAAAZHJzL2Uyb0RvYy54bWysVNtu0zAYvkfiHSzfp0m69JBo2bS1K0Ia&#10;MGnwAK7jNBaJHWy3WUFISNwi8Qg8BDeIw54hfSN+O2vXbTcIyIXl/5DvP33+D4+vqhKtmNJcihSH&#10;vQAjJqjMuFik+NXLmTfGSBsiMlJKwVK8ZhofHz1+dNjUCevLQpYZUwhAhE6aOsWFMXXi+5oWrCK6&#10;J2smwJhLVREDolr4mSINoFel3w+Cod9IldVKUqY1aKedER85/Dxn1LzIc80MKlMMuRl3KnfO7ekf&#10;HZJkoUhdcHqTBvmLLCrCBQTdQU2JIWip+AOoilMltcxNj8rKl3nOKXM1QDVhcK+ay4LUzNUCzdH1&#10;rk36/8HS56sLhXiW4hgjQSoYUftl82Hzuf3ZXm8+tl/b6/bH5lP7q/3WfkfgkzFNoX92ThoGtSYw&#10;XcNpTzDj6wO/XFO2rHwqhWHC+LwiC6Z9zUCReWtGlF+v3xgv9O3hhT29WtgZNAAGqVzWF8p2Udfn&#10;kr7WSMhJQcSCnegaJgn8ghy3KqVkUzCSQTNCC+HfwbCCBjQ0b57JDKoiSyPdhK5yVdkY0Ht05Yiw&#10;3hGBXRlEQTmMRsOD4QAjCratYGOQZPt7rbR5wmSF7CXFCvJz8GR1rk3nunWx0YSc8bIEPUlKcUcB&#10;mJ0GgsOv1mbTcOR5Fwfx2fhsHHlRf3jmRcF06p3MJpE3nIWjwfRgOplMw/c2bhglBc8yJmyYLZHD&#10;6M+IcvOkOgruqKxlyTMLZ1PSajGflAqtCDykmftc08Fy6+bfTcP1C2q5V1LYj4LTfuzNhuORF82i&#10;gRePgrEXhPFpPAyiOJrO7pZ0zgX795JQAxwf9AduSntJ36stcN/D2khScQOrquRVisc7J5JYDp6J&#10;zI3WEF52971W2PRvWwHj3g7aMdaStOP/XGZrIKySQCdYVbBU4VJI9RajBhZUivWbJVEMo/KpANLH&#10;YRTZjeaEaDDqg6D2LfN9CxEUoFJsMOquE9NtwWWt+KKASKFrjJAn8FBy7ihsH1GX1c3zgiXkKrlZ&#10;mHbL7cvO63atH/0GAAD//wMAUEsDBBQABgAIAAAAIQAZgTBp2wAAAAcBAAAPAAAAZHJzL2Rvd25y&#10;ZXYueG1sTI9Ba8JAEIXvhf6HZQq9lLqxh1LTbESEUhFBGq3nMTtNgtnZmF2T+O9dC6Vehje84b1v&#10;kulgatFR6yrLCsajCARxbnXFhYLt5uP5DYTzyBpry6TgTA6m6f1dgrG2PX9Rl/lChBB2MSoovW9i&#10;KV1ekkE3sg1x8H5sa9CHtS2kbrEP4aaWL1H0Kg1WHBpKbGheUn7ITkZBn6+73Wb1KddPu4Xl4+I4&#10;z76XSj0+DLN3EJ4G/38MV/yADmlg2tsTaydqBeER/zuvXjSeTEDs/5RME3nLn14AAAD//wMAUEsB&#10;Ai0AFAAGAAgAAAAhALaDOJL+AAAA4QEAABMAAAAAAAAAAAAAAAAAAAAAAFtDb250ZW50X1R5cGVz&#10;XS54bWxQSwECLQAUAAYACAAAACEAOP0h/9YAAACUAQAACwAAAAAAAAAAAAAAAAAvAQAAX3JlbHMv&#10;LnJlbHNQSwECLQAUAAYACAAAACEAwToebhADAAAeBgAADgAAAAAAAAAAAAAAAAAuAgAAZHJzL2Uy&#10;b0RvYy54bWxQSwECLQAUAAYACAAAACEAGYEwadsAAAAHAQAADwAAAAAAAAAAAAAAAABq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Для языка программирования Python есть много способов создания приложений с графическим интерфейсом, в частности, уже знакомая вам библиотека tkinter. Она используется в большом числе кроссплатформенных приложений, написанных на Python. Мы абсолютно ничего не имеем против tkinter, но в этом разделе курса будем рассматривать библиотеку PyQT, так как ее возможности значительно богаче. Разобраться с другими библиотеками для построения графических интерфейсов вы можете самостоятельно, так как они имеют похожий принцип работы. Кроме того, на схеме Событие → Обработчик → Действие в том или ином виде построены почти все современные библиотеки, предназначенные для взаимодействия с пользователем. В этом вы сможете убедиться самостоятельно в следующих разделах курса.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 xml:space="preserve">Что же такое PyQT? Для начала разберемся, что такое QT. Это написанная на C++ библиотека с классами для создания графического интерфейса. Библиотека получилась настолько удачной, что начала собирать вокруг себя </w:t>
      </w:r>
      <w:r w:rsidRPr="00E94E76">
        <w:rPr>
          <w:rFonts w:eastAsia="Times New Roman" w:cs="Times New Roman"/>
          <w:sz w:val="24"/>
          <w:szCs w:val="24"/>
          <w:lang w:eastAsia="ru-RU"/>
        </w:rPr>
        <w:lastRenderedPageBreak/>
        <w:t>большое сообщество программистов, которые разрабатывали приложения не только на C++, но и на других языках программирования. Это привело к тому, что и для других языков программирования стали появляться свои библиотеки-«обертки» для QT. Для Python это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PyQT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Установка и настройка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Для работы с PyQT мы рекомендуем при помощи PyCharm создать отдельный проект, и в этом проекте создать виртуальное окружение Python, в которое устанавливать необходимые библиотеки. Подробнее о создании виртуального окружения в PyCharm </w:t>
      </w:r>
      <w:hyperlink r:id="rId5" w:tgtFrame="_blank" w:history="1">
        <w:r w:rsidRPr="00E94E76">
          <w:rPr>
            <w:rFonts w:eastAsia="Times New Roman" w:cs="Times New Roman"/>
            <w:color w:val="0000FF"/>
            <w:sz w:val="24"/>
            <w:szCs w:val="24"/>
            <w:lang w:eastAsia="ru-RU"/>
          </w:rPr>
          <w:t>см. видео</w:t>
        </w:r>
      </w:hyperlink>
      <w:r w:rsidRPr="00E94E76">
        <w:rPr>
          <w:rFonts w:eastAsia="Times New Roman" w:cs="Times New Roman"/>
          <w:sz w:val="24"/>
          <w:szCs w:val="24"/>
          <w:lang w:eastAsia="ru-RU"/>
        </w:rPr>
        <w:t>. Так же при выполнении этой операции надо учитывать, что в путях до Python и до проекта не должно быть не ASCII символов, например, кириллических.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PyQt устанавливается так же, как и любая другая библиотека в Python:</w:t>
      </w:r>
    </w:p>
    <w:p w:rsidR="00E94E76" w:rsidRPr="00E94E76" w:rsidRDefault="00E94E76" w:rsidP="00E9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pip install pyqt6</w:t>
      </w:r>
    </w:p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Первые шаги в PyQT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терминологии PyQT (и достаточно большого числа других библиотек создания GUI) все графические приложения состоят из виджетов.</w:t>
      </w:r>
    </w:p>
    <w:p w:rsidR="00E94E76" w:rsidRPr="00E94E76" w:rsidRDefault="00E94E76" w:rsidP="00E94E76">
      <w:pPr>
        <w:spacing w:before="120" w:after="18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Виджет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Виджет — минимальный элемент графического интерфейса пользователя.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библиотеке PyQT6 существует множество модулей, но чаще других используется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QtWidgets</w:t>
      </w:r>
      <w:r w:rsidRPr="00E94E76">
        <w:rPr>
          <w:rFonts w:eastAsia="Times New Roman" w:cs="Times New Roman"/>
          <w:sz w:val="24"/>
          <w:szCs w:val="24"/>
          <w:lang w:eastAsia="ru-RU"/>
        </w:rPr>
        <w:t>. Именно в нем находятся классы, соответствующие различным элементам интерфейса.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Напишем простейшую программу с использованием библиотеки PyQT6: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из PyQt6.QtWidgets классы для создания приложения и виджета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Унаследуем наш класс от простейшего графического примитива QWidget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Надо не забыть вызвать инициализатор базового класса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метод initUI() будем выносить всю настройку интерфейса,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чтобы не перегружать инициализатор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размер и положение нашего виджета,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также его заголовок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Первая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Создадим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приложения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PyQT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теперь создадим и покажем пользователю экземпляр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нашего виджета класса Example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Будем ждать, пока пользователь не завершил исполнение QApplication,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потом завершим и нашу программу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Если мы запустим эту программу, увидим такое окно: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77185" cy="3213100"/>
            <wp:effectExtent l="0" t="0" r="0" b="6350"/>
            <wp:docPr id="8" name="Рисунок 8" descr="https://yastatic.net/s3/lyceum/content/images/second-year/pyqt-1/qt-res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1/qt-res-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Давайте разберемся, что происходит в этой программе. Обратите внимание на наш класс —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Example</w:t>
      </w:r>
      <w:r w:rsidRPr="00E94E76">
        <w:rPr>
          <w:rFonts w:eastAsia="Times New Roman" w:cs="Times New Roman"/>
          <w:sz w:val="24"/>
          <w:szCs w:val="24"/>
          <w:lang w:eastAsia="ru-RU"/>
        </w:rPr>
        <w:t>. Он наследуется от базового класса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r w:rsidRPr="00E94E76">
        <w:rPr>
          <w:rFonts w:eastAsia="Times New Roman" w:cs="Times New Roman"/>
          <w:sz w:val="24"/>
          <w:szCs w:val="24"/>
          <w:lang w:eastAsia="ru-RU"/>
        </w:rPr>
        <w:t>, который определяет простейшее окно. От него наследуется много встроенных виджетов.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Первое, что можно увидеть в классе, — перегруженный конструктор.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super().__init__()</w:t>
      </w:r>
      <w:r w:rsidRPr="00E94E76">
        <w:rPr>
          <w:rFonts w:eastAsia="Times New Roman" w:cs="Times New Roman"/>
          <w:sz w:val="24"/>
          <w:szCs w:val="24"/>
          <w:lang w:eastAsia="ru-RU"/>
        </w:rPr>
        <w:t> — эта строка вызывает конструктор родительского класса. Потом вызывается метод класса с названием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Разумеется, инициализацию интерфейса можно реализовать и в инициализаторе класса, но хорошей практикой считается вынос этой функциональности в отдельный метод класса с названием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18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PEP 8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Обратите внимание: метод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 называется с нарушением правил PEP 8. Как мы говорили ранее, такое отступление возможно для сохранения совместимости с используемой библиотекой, а так как библиотека QT изначально написана на C++ с именованием методов в стиле camelCase, то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 — допустимое название метода в классе, который унаследован от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 мы определяем положение и размеры нашего окна методом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setGeometry</w:t>
      </w:r>
      <w:r w:rsidRPr="00E94E76">
        <w:rPr>
          <w:rFonts w:eastAsia="Times New Roman" w:cs="Times New Roman"/>
          <w:sz w:val="24"/>
          <w:szCs w:val="24"/>
          <w:lang w:eastAsia="ru-RU"/>
        </w:rPr>
        <w:t>. Первые два параметра — X и У — координаты левого верхнего угла формы относительно левого верхнего угла нашего монитора. Оставшиеся — ширина и высота виджета. Методом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setWindowTitle</w:t>
      </w:r>
      <w:r w:rsidRPr="00E94E76">
        <w:rPr>
          <w:rFonts w:eastAsia="Times New Roman" w:cs="Times New Roman"/>
          <w:sz w:val="24"/>
          <w:szCs w:val="24"/>
          <w:lang w:eastAsia="ru-RU"/>
        </w:rPr>
        <w:t> задаем заголовок нашего окна.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Мы создали класс, но пока его не используем. Чтобы начать с ним работать, необходимо куда-то разместить наш виджет.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Для этого нужно создать приложение — объект класса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QApplication</w:t>
      </w:r>
      <w:r w:rsidRPr="00E94E76">
        <w:rPr>
          <w:rFonts w:eastAsia="Times New Roman" w:cs="Times New Roman"/>
          <w:sz w:val="24"/>
          <w:szCs w:val="24"/>
          <w:lang w:eastAsia="ru-RU"/>
        </w:rPr>
        <w:t>, строка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app = QApplication(sys.argv)</w:t>
      </w:r>
      <w:r w:rsidRPr="00E94E76">
        <w:rPr>
          <w:rFonts w:eastAsia="Times New Roman" w:cs="Times New Roman"/>
          <w:sz w:val="24"/>
          <w:szCs w:val="24"/>
          <w:lang w:eastAsia="ru-RU"/>
        </w:rPr>
        <w:t> как раз отвечает за это. Несмотря на то, что после инициализации переменная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app</w:t>
      </w:r>
      <w:r w:rsidRPr="00E94E76">
        <w:rPr>
          <w:rFonts w:eastAsia="Times New Roman" w:cs="Times New Roman"/>
          <w:sz w:val="24"/>
          <w:szCs w:val="24"/>
          <w:lang w:eastAsia="ru-RU"/>
        </w:rPr>
        <w:t xml:space="preserve"> используется только один раз, она необходима. Все скрытое от пользователя и разработчика взаимодействие </w:t>
      </w:r>
      <w:r w:rsidRPr="00E94E76">
        <w:rPr>
          <w:rFonts w:eastAsia="Times New Roman" w:cs="Times New Roman"/>
          <w:sz w:val="24"/>
          <w:szCs w:val="24"/>
          <w:lang w:eastAsia="ru-RU"/>
        </w:rPr>
        <w:lastRenderedPageBreak/>
        <w:t>программы с операционной системой возможно только благодаря этому классу. Передавать значение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sys.argv</w:t>
      </w:r>
      <w:r w:rsidRPr="00E94E76">
        <w:rPr>
          <w:rFonts w:eastAsia="Times New Roman" w:cs="Times New Roman"/>
          <w:sz w:val="24"/>
          <w:szCs w:val="24"/>
          <w:lang w:eastAsia="ru-RU"/>
        </w:rPr>
        <w:t> в конструктор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QApplication</w:t>
      </w:r>
      <w:r w:rsidRPr="00E94E76">
        <w:rPr>
          <w:rFonts w:eastAsia="Times New Roman" w:cs="Times New Roman"/>
          <w:sz w:val="24"/>
          <w:szCs w:val="24"/>
          <w:lang w:eastAsia="ru-RU"/>
        </w:rPr>
        <w:t> не обязательно, можно передать любой список, даже пустой. Но приведенная запись является хорошим тоном создания PyQT-приложений, так как она позволит корректно обрабатывать запуск приложения с параметрами командной строки (о них мы поговорим позднее).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Затем мы создаем экземпляр нашего класса: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ex = Example()</w:t>
      </w:r>
      <w:r w:rsidRPr="00E94E76">
        <w:rPr>
          <w:rFonts w:eastAsia="Times New Roman" w:cs="Times New Roman"/>
          <w:sz w:val="24"/>
          <w:szCs w:val="24"/>
          <w:lang w:eastAsia="ru-RU"/>
        </w:rPr>
        <w:t>. Все готово, можно запускать. 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show()</w:t>
      </w:r>
      <w:r w:rsidRPr="00E94E76">
        <w:rPr>
          <w:rFonts w:eastAsia="Times New Roman" w:cs="Times New Roman"/>
          <w:sz w:val="24"/>
          <w:szCs w:val="24"/>
          <w:lang w:eastAsia="ru-RU"/>
        </w:rPr>
        <w:t> отображает наш виджет в приложение. Но отобразить недостаточно, надо запустить цикл обработки событий. Для этого вызываем 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app.exec()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последней строке программы этот вызов «обернут» в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sys.exit</w:t>
      </w:r>
      <w:r w:rsidRPr="00E94E76">
        <w:rPr>
          <w:rFonts w:eastAsia="Times New Roman" w:cs="Times New Roman"/>
          <w:sz w:val="24"/>
          <w:szCs w:val="24"/>
          <w:lang w:eastAsia="ru-RU"/>
        </w:rPr>
        <w:t>. Это сделано для корректного завершения программы.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6476365" cy="6476365"/>
                <wp:effectExtent l="0" t="0" r="0" b="0"/>
                <wp:docPr id="7" name="Прямоугольник 7" descr="https://yastatic.net/s3/lyceum/content/images/second-year/pyqt-1/qt-1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6365" cy="647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D8FF4" id="Прямоугольник 7" o:spid="_x0000_s1026" alt="https://yastatic.net/s3/lyceum/content/images/second-year/pyqt-1/qt-1-2.svg" style="width:509.95pt;height:5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CHEQMAAB4GAAAOAAAAZHJzL2Uyb0RvYy54bWysVNtu0zAYvkfiHSzfp0m69JBo2bS1K0Ia&#10;MGnwAK7jNBaJHWy3WUFISNwi8Qg8BDeIw54hfSN+O2vXbTcIyIXl/5DvP33+D4+vqhKtmNJcihSH&#10;vQAjJqjMuFik+NXLmTfGSBsiMlJKwVK8ZhofHz1+dNjUCevLQpYZUwhAhE6aOsWFMXXi+5oWrCK6&#10;J2smwJhLVREDolr4mSINoFel3w+Cod9IldVKUqY1aKedER85/Dxn1LzIc80MKlMMuRl3KnfO7ekf&#10;HZJkoUhdcHqTBvmLLCrCBQTdQU2JIWip+AOoilMltcxNj8rKl3nOKXM1QDVhcK+ay4LUzNUCzdH1&#10;rk36/8HS56sLhXiW4hFGglQwovbL5sPmc/uzvd58bL+21+2Pzaf2V/ut/Y7AJ2OaQv/snDQMak1g&#10;uobTnmDG1wd+uaZsWflUCsOE8XlFFkz7moEi89aMKL9evzFe6NvD6/f0amFn0AAYpHJZXyjbRV2f&#10;S/paIyEnBRELdqJrmCTwC3LcqpSSTcFIBs0ILYR/B8MKGtDQvHkmM6iKLI10E7rKVWVjQO/RlSPC&#10;ekcEdmUQBeUwGg0PhgOMKNi2go1Bku3vtdLmCZMVspcUK8jPwZPVuTad69bFRhNyxssS9CQpxR0F&#10;YHYaCA6/WptNw5HnXRzEZ+OzceRF/eGZFwXTqXcym0TecBaOBtOD6WQyDd/buGGUFDzLmLBhtkQO&#10;oz8jys2T6ii4o7KWJc8snE1Jq8V8Uiq0IvCQZu5zTQfLrZt/Nw3XL6jlXklhPwpO+7E3G45HXjSL&#10;Bl48CsZeEMan8TCI4mg6u1vSORfs30tCTYrjQX/gprSX9L3aAvc9rI0kFTewqkpepXi8cyKJ5eCZ&#10;yNxoDeFld99rhU3/thUw7u2gHWMtSTv+z2W2BsIqCXSCVQVLFS6FVG8xamBBpVi/WRLFMCqfCiB9&#10;HEaR3WhOiAajPghq3zLftxBBASrFBqPuOjHdFlzWii8KiBS6xgh5Ag8l547C9hF1Wd08L1hCrpKb&#10;hWm33L7svG7X+tFvAAAA//8DAFBLAwQUAAYACAAAACEAGYEwadsAAAAHAQAADwAAAGRycy9kb3du&#10;cmV2LnhtbEyPQWvCQBCF74X+h2UKvZS6sYdS02xEhFIRQRqt5zE7TYLZ2Zhdk/jvXQulXoY3vOG9&#10;b5LpYGrRUesqywrGowgEcW51xYWC7ebj+Q2E88gaa8uk4EwOpun9XYKxtj1/UZf5QoQQdjEqKL1v&#10;YildXpJBN7INcfB+bGvQh7UtpG6xD+Gmli9R9CoNVhwaSmxoXlJ+yE5GQZ+vu91m9SnXT7uF5ePi&#10;OM++l0o9PgyzdxCeBv9/DFf8gA5pYNrbE2snagXhEf87r140nkxA7P+UTBN5y59eAAAA//8DAFBL&#10;AQItABQABgAIAAAAIQC2gziS/gAAAOEBAAATAAAAAAAAAAAAAAAAAAAAAABbQ29udGVudF9UeXBl&#10;c10ueG1sUEsBAi0AFAAGAAgAAAAhADj9If/WAAAAlAEAAAsAAAAAAAAAAAAAAAAALwEAAF9yZWxz&#10;Ly5yZWxzUEsBAi0AFAAGAAgAAAAhABQLoIcRAwAAHgYAAA4AAAAAAAAAAAAAAAAALgIAAGRycy9l&#10;Mm9Eb2MueG1sUEsBAi0AFAAGAAgAAAAhABmBMGnbAAAABwEAAA8AAAAAAAAAAAAAAAAAaw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lastRenderedPageBreak/>
        <w:t>Но просто пустое окно — это скучно, начнем добавлять туда виджеты. Первый на очереди — знакомая нам кнопка. Класс, который необходим для работы с ней, называется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кнопку.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Передаем 2 параметра: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надпись и виджет, на котором будет размещена кнопка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'Кнопка'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Изменяем размер кнопки. Теперь он 100 на 100 пикселей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Размещаем кнопку на родительском виджете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 координатам (100, 100)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Вспомним картинку выше: у любого виджета, кроме базового, должен быть «родитель». Когда мы добавляем кнопку, «родителем» выступает наш виджет окна. Поэтому при объявлении кнопки мы указываем не только текст, но и экземпляр класса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r w:rsidRPr="00E94E76">
        <w:rPr>
          <w:rFonts w:eastAsia="Times New Roman" w:cs="Times New Roman"/>
          <w:sz w:val="24"/>
          <w:szCs w:val="24"/>
          <w:lang w:eastAsia="ru-RU"/>
        </w:rPr>
        <w:t> (или, как в нашем случае, его наследника).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Метод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resize</w:t>
      </w:r>
      <w:r w:rsidRPr="00E94E76">
        <w:rPr>
          <w:rFonts w:eastAsia="Times New Roman" w:cs="Times New Roman"/>
          <w:sz w:val="24"/>
          <w:szCs w:val="24"/>
          <w:lang w:eastAsia="ru-RU"/>
        </w:rPr>
        <w:t> позволяет изменить размеры кнопки. А с помощью метода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move</w:t>
      </w:r>
      <w:r w:rsidRPr="00E94E76">
        <w:rPr>
          <w:rFonts w:eastAsia="Times New Roman" w:cs="Times New Roman"/>
          <w:sz w:val="24"/>
          <w:szCs w:val="24"/>
          <w:lang w:eastAsia="ru-RU"/>
        </w:rPr>
        <w:t> мы указываем расположение нашей кнопки в виджете-«родителе». Запустим программу и убедимся, что кнопка появилась.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7185" cy="3221355"/>
            <wp:effectExtent l="0" t="0" r="0" b="0"/>
            <wp:docPr id="6" name="Рисунок 6" descr="https://yastatic.net/s3/lyceum/content/images/second-year/pyqt-1/qt-res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1/qt-res-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На кнопку можно даже по нажимать, но пока безрезультатно. Сделаем ее полезной — добавим функциональность. В уже рассмотренных нами терминах — добавим обработчик события «нажатие на кнопку».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Третья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присоединим к событию нажатия на кнопку обработчик self.hello()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hello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hello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метод setText() используется для задания надписи на кпопке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Что изменилось по сравнению с предыдущей программой? Во-первых, теперь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btn</w:t>
      </w:r>
      <w:r w:rsidRPr="00E94E76">
        <w:rPr>
          <w:rFonts w:eastAsia="Times New Roman" w:cs="Times New Roman"/>
          <w:sz w:val="24"/>
          <w:szCs w:val="24"/>
          <w:lang w:eastAsia="ru-RU"/>
        </w:rPr>
        <w:t> — это поле класса, а не просто локальная переменная метода, как было в прошлый раз. Поэтому добраться до кнопки мы теперь можем не только из метода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initUI</w:t>
      </w:r>
      <w:r w:rsidRPr="00E94E76">
        <w:rPr>
          <w:rFonts w:eastAsia="Times New Roman" w:cs="Times New Roman"/>
          <w:sz w:val="24"/>
          <w:szCs w:val="24"/>
          <w:lang w:eastAsia="ru-RU"/>
        </w:rPr>
        <w:t>, а из любого места внутри класса нашей формы (и даже из любого кода, который имеет доступ к объекту нашей формы). А во-вторых, добавилась функциональность: при нажатии на кнопку надпись на ней изменяется на строку «Привет».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self.btn.clicked.connect(self.hello)</w:t>
      </w:r>
      <w:r w:rsidRPr="00E94E76">
        <w:rPr>
          <w:rFonts w:eastAsia="Times New Roman" w:cs="Times New Roman"/>
          <w:sz w:val="24"/>
          <w:szCs w:val="24"/>
          <w:lang w:eastAsia="ru-RU"/>
        </w:rPr>
        <w:t> — что значит эта фраза в переводе на человеческий язык? «Если получишь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событие clicked</w:t>
      </w:r>
      <w:r w:rsidRPr="00E94E76">
        <w:rPr>
          <w:rFonts w:eastAsia="Times New Roman" w:cs="Times New Roman"/>
          <w:sz w:val="24"/>
          <w:szCs w:val="24"/>
          <w:lang w:eastAsia="ru-RU"/>
        </w:rPr>
        <w:t> от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объекта self.btn</w:t>
      </w:r>
      <w:r w:rsidRPr="00E94E76">
        <w:rPr>
          <w:rFonts w:eastAsia="Times New Roman" w:cs="Times New Roman"/>
          <w:sz w:val="24"/>
          <w:szCs w:val="24"/>
          <w:lang w:eastAsia="ru-RU"/>
        </w:rPr>
        <w:t>, вызови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обработчик self.hello()</w:t>
      </w:r>
      <w:r w:rsidRPr="00E94E76">
        <w:rPr>
          <w:rFonts w:eastAsia="Times New Roman" w:cs="Times New Roman"/>
          <w:sz w:val="24"/>
          <w:szCs w:val="24"/>
          <w:lang w:eastAsia="ru-RU"/>
        </w:rPr>
        <w:t>». В нем с помощью метода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setText</w:t>
      </w:r>
      <w:r w:rsidRPr="00E94E76">
        <w:rPr>
          <w:rFonts w:eastAsia="Times New Roman" w:cs="Times New Roman"/>
          <w:sz w:val="24"/>
          <w:szCs w:val="24"/>
          <w:lang w:eastAsia="ru-RU"/>
        </w:rPr>
        <w:t> мы меняем текст на кнопке.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Но эта кнопка фактически «одноразовая», поскольку текст на кнопке изменится только после первого нажатия. При последующих нажатиях он, конечно же, тоже меняется, ведь 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hello()</w:t>
      </w:r>
      <w:r w:rsidRPr="00E94E76">
        <w:rPr>
          <w:rFonts w:eastAsia="Times New Roman" w:cs="Times New Roman"/>
          <w:sz w:val="24"/>
          <w:szCs w:val="24"/>
          <w:lang w:eastAsia="ru-RU"/>
        </w:rPr>
        <w:t> вызывается, но мы, как пользователи, этого не видим.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7185" cy="3221355"/>
            <wp:effectExtent l="0" t="0" r="0" b="0"/>
            <wp:docPr id="5" name="Рисунок 5" descr="https://yastatic.net/s3/lyceum/content/images/second-year/pyqt-1/qt-res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1/qt-res-1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Если говорить про библиотеку QT, в ней концепция «Событие → Обработчик → Действие» реализована с некоторыми особенностями, поэтому введена своя терминология —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сигналы и слоты</w:t>
      </w:r>
      <w:r w:rsidRPr="00E94E76">
        <w:rPr>
          <w:rFonts w:eastAsia="Times New Roman" w:cs="Times New Roman"/>
          <w:sz w:val="24"/>
          <w:szCs w:val="24"/>
          <w:lang w:eastAsia="ru-RU"/>
        </w:rPr>
        <w:t> (хотя если вы будете использовать более общие названия, вас все равно поймут).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Сигнал</w:t>
      </w:r>
      <w:r w:rsidRPr="00E94E76">
        <w:rPr>
          <w:rFonts w:eastAsia="Times New Roman" w:cs="Times New Roman"/>
          <w:sz w:val="24"/>
          <w:szCs w:val="24"/>
          <w:lang w:eastAsia="ru-RU"/>
        </w:rPr>
        <w:t> вырабатывается, когда происходит определенное событие.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Слот</w:t>
      </w:r>
      <w:r w:rsidRPr="00E94E76">
        <w:rPr>
          <w:rFonts w:eastAsia="Times New Roman" w:cs="Times New Roman"/>
          <w:sz w:val="24"/>
          <w:szCs w:val="24"/>
          <w:lang w:eastAsia="ru-RU"/>
        </w:rPr>
        <w:t> — это функция, которая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ловит</w:t>
      </w:r>
      <w:r w:rsidRPr="00E94E76">
        <w:rPr>
          <w:rFonts w:eastAsia="Times New Roman" w:cs="Times New Roman"/>
          <w:sz w:val="24"/>
          <w:szCs w:val="24"/>
          <w:lang w:eastAsia="ru-RU"/>
        </w:rPr>
        <w:t> определенный сигнал. Все классы, наследуемые от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QObject</w:t>
      </w:r>
      <w:r w:rsidRPr="00E94E76">
        <w:rPr>
          <w:rFonts w:eastAsia="Times New Roman" w:cs="Times New Roman"/>
          <w:sz w:val="24"/>
          <w:szCs w:val="24"/>
          <w:lang w:eastAsia="ru-RU"/>
        </w:rPr>
        <w:t> или его дочерних классов (например, уже знакомые нам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r w:rsidRPr="00E94E76">
        <w:rPr>
          <w:rFonts w:eastAsia="Times New Roman" w:cs="Times New Roman"/>
          <w:sz w:val="24"/>
          <w:szCs w:val="24"/>
          <w:lang w:eastAsia="ru-RU"/>
        </w:rPr>
        <w:t> и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r w:rsidRPr="00E94E76">
        <w:rPr>
          <w:rFonts w:eastAsia="Times New Roman" w:cs="Times New Roman"/>
          <w:sz w:val="24"/>
          <w:szCs w:val="24"/>
          <w:lang w:eastAsia="ru-RU"/>
        </w:rPr>
        <w:t>) могут содержать сигналы и слоты. Сигналы вырабатываются объектами, когда они изменяют свое состояние так, что это может заинтересовать другие объекты. При этом сами объекты не знают и не заботятся о том, что у его сигнала может не быть получателя. Только класс, который определяет сигнал, (или его дочерние классы) могут вырабатывать сигнал.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Слоты</w:t>
      </w:r>
      <w:r w:rsidRPr="00E94E76">
        <w:rPr>
          <w:rFonts w:eastAsia="Times New Roman" w:cs="Times New Roman"/>
          <w:sz w:val="24"/>
          <w:szCs w:val="24"/>
          <w:lang w:eastAsia="ru-RU"/>
        </w:rPr>
        <w:t> — обычные функции (или методы класса), которые могут быть использованы для получения сигналов (хотя никто не запрещает вам вызывать эти функции и просто так). Точно так же, как объект не знает ничего о получателях своих сигналов, функция-слот ничего не знает о сигналах, которые к ней подключены.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 xml:space="preserve">Мы можем подключать к одному слоту сколько угодно сигналов, а один слот может быть подключен к неограниченному количеству сигналов (даже несколько раз к одному и тому же сигналу, тогда при появлении сигнала функция-слот </w:t>
      </w:r>
      <w:r w:rsidRPr="00E94E76">
        <w:rPr>
          <w:rFonts w:eastAsia="Times New Roman" w:cs="Times New Roman"/>
          <w:sz w:val="24"/>
          <w:szCs w:val="24"/>
          <w:lang w:eastAsia="ru-RU"/>
        </w:rPr>
        <w:lastRenderedPageBreak/>
        <w:t>выполнится столько раз, сколько была подключена). Кроме того, возможно подключать сигнал к другому сигналу, что вызовет выработку второго сигнала немедленно после появления первого.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качестве аналогии можно привести радиотрансляцию с радиостанции. Сигнал — это такая трансляция, и радиостанции неизвестно, сколько радиоприемников-слотов будут настроены на волну, когда будет трансляция. Но все настроенные на нужную волну приемники получат сигнал.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Но довольно теории, давайте выводить на кнопке не один и тот же текст каждый раз, а, например, количество нажатий на нее. Никаких дополнительных атрибутов в нашем классе нам не понадобится — хранить информацию будем прямо в «кнопке».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Четвёртая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Подпишем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функцию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-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слот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self.count()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сигнал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clicked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кнопки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btn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count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забываем, что надпись на кнопке - это текст.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text()</w:t>
      </w:r>
      <w:r w:rsidRPr="00E94E76">
        <w:rPr>
          <w:rFonts w:eastAsia="Times New Roman" w:cs="Times New Roman"/>
          <w:sz w:val="24"/>
          <w:szCs w:val="24"/>
          <w:lang w:eastAsia="ru-RU"/>
        </w:rPr>
        <w:t> возвращает строку — текущую надпись на кнопке.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7185" cy="3213100"/>
            <wp:effectExtent l="0" t="0" r="0" b="6350"/>
            <wp:docPr id="4" name="Рисунок 4" descr="https://yastatic.net/s3/lyceum/content/images/second-year/pyqt-1/qt-res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1/qt-res-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Для отображения данных в PyQT есть и более подходящие виджеты. Для текстовых данных лучше использовать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r w:rsidRPr="00E94E76">
        <w:rPr>
          <w:rFonts w:eastAsia="Times New Roman" w:cs="Times New Roman"/>
          <w:sz w:val="24"/>
          <w:szCs w:val="24"/>
          <w:lang w:eastAsia="ru-RU"/>
        </w:rPr>
        <w:t>, а для цифр есть красивый виджет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r w:rsidRPr="00E94E76">
        <w:rPr>
          <w:rFonts w:eastAsia="Times New Roman" w:cs="Times New Roman"/>
          <w:sz w:val="24"/>
          <w:szCs w:val="24"/>
          <w:lang w:eastAsia="ru-RU"/>
        </w:rPr>
        <w:t>, который имитирует дисплей калькулятора.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QLCDNumber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Пятая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Подстроим размер кнопки под надпись на ней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Обратите внимание: функцию не надо вызывать :)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inc_click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Текст задается также, как и для кнопки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"Количество нажатий на кнопку"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LCD_count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QLCDNumber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LCD_count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count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inc_click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count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QLCDNumber для отображения данных используется метод display()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LCD_count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display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Теперь для хранения будем использовать отдельное поле —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r w:rsidRPr="00E94E76">
        <w:rPr>
          <w:rFonts w:eastAsia="Times New Roman" w:cs="Times New Roman"/>
          <w:sz w:val="24"/>
          <w:szCs w:val="24"/>
          <w:lang w:eastAsia="ru-RU"/>
        </w:rPr>
        <w:t>. Для задания значения у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r w:rsidRPr="00E94E76">
        <w:rPr>
          <w:rFonts w:eastAsia="Times New Roman" w:cs="Times New Roman"/>
          <w:sz w:val="24"/>
          <w:szCs w:val="24"/>
          <w:lang w:eastAsia="ru-RU"/>
        </w:rPr>
        <w:t> используется метод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display</w:t>
      </w:r>
      <w:r w:rsidRPr="00E94E76">
        <w:rPr>
          <w:rFonts w:eastAsia="Times New Roman" w:cs="Times New Roman"/>
          <w:sz w:val="24"/>
          <w:szCs w:val="24"/>
          <w:lang w:eastAsia="ru-RU"/>
        </w:rPr>
        <w:t>, а для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r w:rsidRPr="00E94E76">
        <w:rPr>
          <w:rFonts w:eastAsia="Times New Roman" w:cs="Times New Roman"/>
          <w:sz w:val="24"/>
          <w:szCs w:val="24"/>
          <w:lang w:eastAsia="ru-RU"/>
        </w:rPr>
        <w:t> —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setText</w:t>
      </w:r>
      <w:r w:rsidRPr="00E94E76">
        <w:rPr>
          <w:rFonts w:eastAsia="Times New Roman" w:cs="Times New Roman"/>
          <w:sz w:val="24"/>
          <w:szCs w:val="24"/>
          <w:lang w:eastAsia="ru-RU"/>
        </w:rPr>
        <w:t>, как и у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QPushButton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Код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self.btn.resize(self.btn.sizeHint())</w:t>
      </w:r>
      <w:r w:rsidRPr="00E94E76">
        <w:rPr>
          <w:rFonts w:eastAsia="Times New Roman" w:cs="Times New Roman"/>
          <w:sz w:val="24"/>
          <w:szCs w:val="24"/>
          <w:lang w:eastAsia="ru-RU"/>
        </w:rPr>
        <w:t> подстраивает размеры кнопки под размер надписи на ней, чтобы не возникла ситуация, что часть надписи заходила за границу этого виджета.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7185" cy="3213100"/>
            <wp:effectExtent l="0" t="0" r="0" b="6350"/>
            <wp:docPr id="3" name="Рисунок 3" descr="https://yastatic.net/s3/lyceum/content/images/second-year/pyqt-1/qt-res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1/qt-res-1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r w:rsidRPr="00E94E76">
        <w:rPr>
          <w:rFonts w:eastAsia="Times New Roman" w:cs="Times New Roman"/>
          <w:sz w:val="24"/>
          <w:szCs w:val="24"/>
          <w:lang w:eastAsia="ru-RU"/>
        </w:rPr>
        <w:t>, кроме чисел, умеет показывать следующие символы: O (нулем), S (с помощью 5), g (с помощью 9), минус, точку, A, B, C, D, E, F, h, H, L, o, P, r, u, U, Y, кавычку, пробел. То есть вполне возможно написать на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r w:rsidRPr="00E94E76">
        <w:rPr>
          <w:rFonts w:eastAsia="Times New Roman" w:cs="Times New Roman"/>
          <w:sz w:val="24"/>
          <w:szCs w:val="24"/>
          <w:lang w:eastAsia="ru-RU"/>
        </w:rPr>
        <w:t> какое-либо сообщение, например Error. Те символы, которые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QLCDNumber</w:t>
      </w:r>
      <w:r w:rsidRPr="00E94E76">
        <w:rPr>
          <w:rFonts w:eastAsia="Times New Roman" w:cs="Times New Roman"/>
          <w:sz w:val="24"/>
          <w:szCs w:val="24"/>
          <w:lang w:eastAsia="ru-RU"/>
        </w:rPr>
        <w:t> отобразить не может, он просто заменяет на пробелы.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lastRenderedPageBreak/>
        <w:t>Как вы понимаете, отображать данные пользователю нашей программы — это только половина дела, не менее важно получать от него данные. Для этого существуют несколько виджетов. Если пользователь должен ввести одну строку, то для получения ее получения прекрасно подойдет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QLineEdit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QLineEdit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Шестая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программа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hello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неопознанный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лев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name_label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name_input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QLineEdit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name_input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hello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name_input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E94E7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Получим текст из поля ввода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f"Привет, 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text()</w:t>
      </w:r>
      <w:r w:rsidRPr="00E94E76">
        <w:rPr>
          <w:rFonts w:eastAsia="Times New Roman" w:cs="Times New Roman"/>
          <w:sz w:val="24"/>
          <w:szCs w:val="24"/>
          <w:lang w:eastAsia="ru-RU"/>
        </w:rPr>
        <w:t> виджета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QLineEdit</w:t>
      </w:r>
      <w:r w:rsidRPr="00E94E76">
        <w:rPr>
          <w:rFonts w:eastAsia="Times New Roman" w:cs="Times New Roman"/>
          <w:sz w:val="24"/>
          <w:szCs w:val="24"/>
          <w:lang w:eastAsia="ru-RU"/>
        </w:rPr>
        <w:t> позволяет получить введенную пользователем строчку.</w:t>
      </w: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77185" cy="3213100"/>
            <wp:effectExtent l="0" t="0" r="0" b="6350"/>
            <wp:docPr id="2" name="Рисунок 2" descr="https://yastatic.net/s3/lyceum/content/images/second-year/pyqt-1/qt-res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1/qt-res-1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Кто отправил сигнал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Давайте рассмотрим более детально, как происходит взаимодействие между виджетами. Когда пользователь нажимает на кнопку, возникает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сигнал</w:t>
      </w:r>
      <w:r w:rsidRPr="00E94E76">
        <w:rPr>
          <w:rFonts w:eastAsia="Times New Roman" w:cs="Times New Roman"/>
          <w:sz w:val="24"/>
          <w:szCs w:val="24"/>
          <w:lang w:eastAsia="ru-RU"/>
        </w:rPr>
        <w:t>, который обрабатывается некоторой функцией-слотом. Но если у нас одна функция-обработчик для нескольких кнопок, как понять, на какую из них нажал пользователь?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Чтобы определить, кто является источником сигнала, у виджета есть метод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.sender()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Рассмотрим пример такой программы.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Кто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отправил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сигнал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button_1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1"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button_1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button_2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button_2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button_2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Кнопка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2"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button_2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Пока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никто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отправлял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sender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sender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4165" cy="2332355"/>
            <wp:effectExtent l="0" t="0" r="0" b="0"/>
            <wp:docPr id="1" name="Рисунок 1" descr="https://yastatic.net/s3/lyceum/content/images/second-year/pyqt-1/qt-res-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1/qt-res-1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этой программе слот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run()</w:t>
      </w:r>
      <w:r w:rsidRPr="00E94E76">
        <w:rPr>
          <w:rFonts w:eastAsia="Times New Roman" w:cs="Times New Roman"/>
          <w:sz w:val="24"/>
          <w:szCs w:val="24"/>
          <w:lang w:eastAsia="ru-RU"/>
        </w:rPr>
        <w:t> привязан к сигналам от двух кнопок. Независимо от того, кто его вызвал, метод печатает в консоль текст нажатой кнопки, которую мы получаем с помощью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sender()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Открытие других форм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Разумеется, далеко не всегда приложение ограничивается одной формой. В </w:t>
      </w:r>
      <w:r w:rsidRPr="00E94E76">
        <w:rPr>
          <w:rFonts w:eastAsia="Times New Roman" w:cs="Times New Roman"/>
          <w:b/>
          <w:bCs/>
          <w:sz w:val="24"/>
          <w:szCs w:val="24"/>
          <w:lang w:eastAsia="ru-RU"/>
        </w:rPr>
        <w:t>настоящих</w:t>
      </w:r>
      <w:r w:rsidRPr="00E94E76">
        <w:rPr>
          <w:rFonts w:eastAsia="Times New Roman" w:cs="Times New Roman"/>
          <w:sz w:val="24"/>
          <w:szCs w:val="24"/>
          <w:lang w:eastAsia="ru-RU"/>
        </w:rPr>
        <w:t> программах, как минимум, есть еще одна — «О программе», а также формы с настройками, диалоги открытия и сохранения файлов и так далее. Конечно, PyQT дает возможность в нашем приложении создавать формы из других форм. Обычно (но далеко не всегда) для главной формы приложения выбирают класс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QMainWindow</w:t>
      </w:r>
      <w:r w:rsidRPr="00E94E76">
        <w:rPr>
          <w:rFonts w:eastAsia="Times New Roman" w:cs="Times New Roman"/>
          <w:sz w:val="24"/>
          <w:szCs w:val="24"/>
          <w:lang w:eastAsia="ru-RU"/>
        </w:rPr>
        <w:t>, а для дочерних форм — класс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QWidget</w:t>
      </w:r>
      <w:r w:rsidRPr="00E94E76">
        <w:rPr>
          <w:rFonts w:eastAsia="Times New Roman" w:cs="Times New Roman"/>
          <w:sz w:val="24"/>
          <w:szCs w:val="24"/>
          <w:lang w:eastAsia="ru-RU"/>
        </w:rPr>
        <w:t>. Чтобы создать форму из другой формы, достаточно сделать объект нужного нам класса и вызвать у него метод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show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FirstForm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Главная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btn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QPushButton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Другая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sizeHint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open_second_form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open_second_form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second_form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Данные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для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второй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формы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second_form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SecondForm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args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Вторая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lbl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QLabel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E94E7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lbl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adjustSize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if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4E7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4E7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FirstForm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4E7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4E7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E94E7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94E76" w:rsidRPr="00E94E76" w:rsidRDefault="00E94E76" w:rsidP="00E94E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Обратите внимание на два момента:</w:t>
      </w:r>
    </w:p>
    <w:p w:rsidR="00E94E76" w:rsidRPr="00E94E76" w:rsidRDefault="00E94E76" w:rsidP="00E94E7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Мы сохраняем созданную форму в атрибут нашей родительской формы для того, чтобы иметь возможность управлять ею из других методов. И для того, чтобы сборщик мусора Python не удалил ее случайно как объект, на который нет ссылок.</w:t>
      </w:r>
    </w:p>
    <w:p w:rsidR="00E94E76" w:rsidRPr="00E94E76" w:rsidRDefault="00E94E76" w:rsidP="00E94E7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В инициализаторе дочерней формы, помимо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r w:rsidRPr="00E94E76">
        <w:rPr>
          <w:rFonts w:eastAsia="Times New Roman" w:cs="Times New Roman"/>
          <w:sz w:val="24"/>
          <w:szCs w:val="24"/>
          <w:lang w:eastAsia="ru-RU"/>
        </w:rPr>
        <w:t>, есть еще </w:t>
      </w:r>
      <w:r w:rsidRPr="00E94E76">
        <w:rPr>
          <w:rFonts w:ascii="Consolas" w:eastAsia="Times New Roman" w:hAnsi="Consolas" w:cs="Courier New"/>
          <w:sz w:val="20"/>
          <w:szCs w:val="20"/>
          <w:lang w:eastAsia="ru-RU"/>
        </w:rPr>
        <w:t>*args</w:t>
      </w:r>
      <w:r w:rsidRPr="00E94E76">
        <w:rPr>
          <w:rFonts w:eastAsia="Times New Roman" w:cs="Times New Roman"/>
          <w:sz w:val="24"/>
          <w:szCs w:val="24"/>
          <w:lang w:eastAsia="ru-RU"/>
        </w:rPr>
        <w:t>, куда мы можем помещать информацию, которую хотим передать из родительской формы в дочернюю. Тут мы передаем ссылку на объект-родитель (его обычно передают первым) и сообщение, которое мы будет отображать на второй форме в </w:t>
      </w:r>
      <w:r w:rsidRPr="00E94E76">
        <w:rPr>
          <w:rFonts w:ascii="Consolas" w:eastAsia="Times New Roman" w:hAnsi="Consolas" w:cs="Times New Roman"/>
          <w:sz w:val="24"/>
          <w:szCs w:val="24"/>
          <w:lang w:eastAsia="ru-RU"/>
        </w:rPr>
        <w:t>QLabel</w:t>
      </w:r>
      <w:r w:rsidRPr="00E94E76">
        <w:rPr>
          <w:rFonts w:eastAsia="Times New Roman" w:cs="Times New Roman"/>
          <w:sz w:val="24"/>
          <w:szCs w:val="24"/>
          <w:lang w:eastAsia="ru-RU"/>
        </w:rPr>
        <w:t>.</w:t>
      </w:r>
    </w:p>
    <w:p w:rsidR="00E94E76" w:rsidRPr="00E94E76" w:rsidRDefault="00E94E76" w:rsidP="00E94E7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94E76">
        <w:rPr>
          <w:rFonts w:eastAsia="Times New Roman" w:cs="Times New Roman"/>
          <w:b/>
          <w:bCs/>
          <w:sz w:val="36"/>
          <w:szCs w:val="36"/>
          <w:lang w:eastAsia="ru-RU"/>
        </w:rPr>
        <w:t>Итоги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На этом уроке мы изучили работу с основными виджетами:</w:t>
      </w:r>
    </w:p>
    <w:p w:rsidR="00E94E76" w:rsidRPr="00E94E76" w:rsidRDefault="00E94E76" w:rsidP="00E94E7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QWidget</w:t>
      </w:r>
    </w:p>
    <w:p w:rsidR="00E94E76" w:rsidRPr="00E94E76" w:rsidRDefault="00E94E76" w:rsidP="00E94E7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QPushButton</w:t>
      </w:r>
    </w:p>
    <w:p w:rsidR="00E94E76" w:rsidRPr="00E94E76" w:rsidRDefault="00E94E76" w:rsidP="00E94E7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QLCDNumber</w:t>
      </w:r>
    </w:p>
    <w:p w:rsidR="00E94E76" w:rsidRPr="00E94E76" w:rsidRDefault="00E94E76" w:rsidP="00E94E7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QLabel</w:t>
      </w:r>
    </w:p>
    <w:p w:rsidR="00E94E76" w:rsidRPr="00E94E76" w:rsidRDefault="00E94E76" w:rsidP="00E94E7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QLineEdit</w:t>
      </w:r>
    </w:p>
    <w:p w:rsidR="00E94E76" w:rsidRPr="00E94E76" w:rsidRDefault="00E94E76" w:rsidP="00E94E7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94E76">
        <w:rPr>
          <w:rFonts w:eastAsia="Times New Roman" w:cs="Times New Roman"/>
          <w:sz w:val="24"/>
          <w:szCs w:val="24"/>
          <w:lang w:eastAsia="ru-RU"/>
        </w:rPr>
        <w:t>Но мы рассмотрели далеко не все доступные методы. Информацию о других методах можно посмотреть на </w:t>
      </w:r>
      <w:hyperlink r:id="rId13" w:tgtFrame="_blank" w:history="1">
        <w:r w:rsidRPr="00E94E76">
          <w:rPr>
            <w:rFonts w:eastAsia="Times New Roman" w:cs="Times New Roman"/>
            <w:color w:val="0000FF"/>
            <w:sz w:val="24"/>
            <w:szCs w:val="24"/>
            <w:lang w:eastAsia="ru-RU"/>
          </w:rPr>
          <w:t>официальном сайте QT</w:t>
        </w:r>
      </w:hyperlink>
      <w:r w:rsidRPr="00E94E76">
        <w:rPr>
          <w:rFonts w:eastAsia="Times New Roman" w:cs="Times New Roman"/>
          <w:sz w:val="24"/>
          <w:szCs w:val="24"/>
          <w:lang w:eastAsia="ru-RU"/>
        </w:rPr>
        <w:t>. Обратите внимание: документация написана для языка C++, так что нужно обращать внимание лишь на названия методов и параметры, но не на синтаксис примеров.</w:t>
      </w:r>
    </w:p>
    <w:bookmarkEnd w:id="0"/>
    <w:p w:rsidR="00142A99" w:rsidRDefault="00142A99" w:rsidP="00E94E76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707F1"/>
    <w:multiLevelType w:val="multilevel"/>
    <w:tmpl w:val="D3A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57143"/>
    <w:multiLevelType w:val="multilevel"/>
    <w:tmpl w:val="E8CA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72"/>
    <w:rsid w:val="00142A99"/>
    <w:rsid w:val="00660872"/>
    <w:rsid w:val="00952347"/>
    <w:rsid w:val="00E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038F1-0704-43C9-8606-2C5F3069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E94E7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4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94E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4E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E94E76"/>
    <w:rPr>
      <w:i/>
      <w:iCs/>
    </w:rPr>
  </w:style>
  <w:style w:type="character" w:styleId="a4">
    <w:name w:val="Strong"/>
    <w:basedOn w:val="a0"/>
    <w:uiPriority w:val="22"/>
    <w:qFormat/>
    <w:rsid w:val="00E94E76"/>
    <w:rPr>
      <w:b/>
      <w:bCs/>
    </w:rPr>
  </w:style>
  <w:style w:type="character" w:styleId="a5">
    <w:name w:val="Hyperlink"/>
    <w:basedOn w:val="a0"/>
    <w:uiPriority w:val="99"/>
    <w:semiHidden/>
    <w:unhideWhenUsed/>
    <w:rsid w:val="00E94E7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94E76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9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4E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E94E76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E94E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9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0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3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0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7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8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01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.qt.io/qt-6/qtwidgets-modu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tube.ru/video/be9f99a4cefe4f792c7c8a4f4973e65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3162</Words>
  <Characters>18026</Characters>
  <Application>Microsoft Office Word</Application>
  <DocSecurity>0</DocSecurity>
  <Lines>150</Lines>
  <Paragraphs>42</Paragraphs>
  <ScaleCrop>false</ScaleCrop>
  <Company/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2024-12-05T10:49:00Z</dcterms:created>
  <dcterms:modified xsi:type="dcterms:W3CDTF">2024-12-05T10:49:00Z</dcterms:modified>
</cp:coreProperties>
</file>