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9F" w:rsidRPr="002C1A9F" w:rsidRDefault="002C1A9F" w:rsidP="002C1A9F">
      <w:pPr>
        <w:spacing w:after="0" w:line="240" w:lineRule="auto"/>
        <w:ind w:right="900"/>
        <w:jc w:val="left"/>
        <w:outlineLvl w:val="1"/>
        <w:rPr>
          <w:rFonts w:eastAsia="Times New Roman" w:cs="Times New Roman"/>
          <w:b/>
          <w:bCs/>
          <w:sz w:val="36"/>
          <w:szCs w:val="36"/>
          <w:lang w:eastAsia="ru-RU"/>
        </w:rPr>
      </w:pPr>
      <w:r w:rsidRPr="002C1A9F">
        <w:rPr>
          <w:rFonts w:eastAsia="Times New Roman" w:cs="Times New Roman"/>
          <w:b/>
          <w:bCs/>
          <w:sz w:val="36"/>
          <w:szCs w:val="36"/>
          <w:lang w:eastAsia="ru-RU"/>
        </w:rPr>
        <w:t>QPixmap</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До сих пор мы работали только с текстовой информацией, однако, как нам подсказывает здравый смысл (и материалы уроков про библиотеки в Python), в файлах может храниться не только текст, но и различные более сложные данные, например: изображения, видео или аудиозаписи. В этом уроке мы познакомимся с возможностями PyQT, позволяющими работать с графикой.</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Одним из способов отображения изображения является использование </w:t>
      </w:r>
      <w:r w:rsidRPr="002C1A9F">
        <w:rPr>
          <w:rFonts w:eastAsia="Times New Roman" w:cs="Times New Roman"/>
          <w:b/>
          <w:bCs/>
          <w:sz w:val="24"/>
          <w:szCs w:val="24"/>
          <w:lang w:eastAsia="ru-RU"/>
        </w:rPr>
        <w:t>QPixmap</w:t>
      </w:r>
      <w:r w:rsidRPr="002C1A9F">
        <w:rPr>
          <w:rFonts w:eastAsia="Times New Roman" w:cs="Times New Roman"/>
          <w:sz w:val="24"/>
          <w:szCs w:val="24"/>
          <w:lang w:eastAsia="ru-RU"/>
        </w:rPr>
        <w:t>. Напишем простейшую программу, которая будет демонстрировать заданную картинку.</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sys</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QtGui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QPixmap</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from</w:t>
      </w:r>
      <w:r w:rsidRPr="002C1A9F">
        <w:rPr>
          <w:rFonts w:ascii="Consolas" w:eastAsia="Times New Roman" w:hAnsi="Consolas" w:cs="Courier New"/>
          <w:color w:val="000000"/>
          <w:sz w:val="24"/>
          <w:szCs w:val="24"/>
          <w:lang w:val="en-US" w:eastAsia="ru-RU"/>
        </w:rPr>
        <w:t xml:space="preserve"> PyQt6</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QtWidgets </w:t>
      </w: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QApplication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QLabel</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QMainWindow</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SCREEN_SIZE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400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400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class</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Example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QMainWindow</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__init__</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super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__init__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initUI</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initUI</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setGeometry</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400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400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SCREEN_SIZE</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setWindowTitle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Отображение</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картинки</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708090"/>
          <w:sz w:val="24"/>
          <w:szCs w:val="24"/>
          <w:lang w:val="en-US" w:eastAsia="ru-RU"/>
        </w:rPr>
        <w:t xml:space="preserve">## </w:t>
      </w:r>
      <w:r w:rsidRPr="002C1A9F">
        <w:rPr>
          <w:rFonts w:ascii="Consolas" w:eastAsia="Times New Roman" w:hAnsi="Consolas" w:cs="Courier New"/>
          <w:color w:val="708090"/>
          <w:sz w:val="24"/>
          <w:szCs w:val="24"/>
          <w:lang w:eastAsia="ru-RU"/>
        </w:rPr>
        <w:t>Изображение</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pixmap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QPixmap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'orig.jpg'</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708090"/>
          <w:sz w:val="24"/>
          <w:szCs w:val="24"/>
          <w:lang w:eastAsia="ru-RU"/>
        </w:rPr>
        <w:t xml:space="preserve"># Если картинки нет, то QPixmap будет пустым, </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а исключения не будет</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image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QLabel</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eastAsia="ru-RU"/>
        </w:rPr>
        <w:lastRenderedPageBreak/>
        <w:t xml:space="preserve">        </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image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move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80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60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image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resize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250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250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708090"/>
          <w:sz w:val="24"/>
          <w:szCs w:val="24"/>
          <w:lang w:eastAsia="ru-RU"/>
        </w:rPr>
        <w:t># Отображаем содержимое QPixmap в объекте QLabel</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image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setPixmap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pixmap</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if</w:t>
      </w:r>
      <w:r w:rsidRPr="002C1A9F">
        <w:rPr>
          <w:rFonts w:ascii="Consolas" w:eastAsia="Times New Roman" w:hAnsi="Consolas" w:cs="Courier New"/>
          <w:color w:val="000000"/>
          <w:sz w:val="24"/>
          <w:szCs w:val="24"/>
          <w:lang w:val="en-US" w:eastAsia="ru-RU"/>
        </w:rPr>
        <w:t xml:space="preserve"> __name__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'__main__'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app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QApplication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sys</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argv</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ex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Example</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ex</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show</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sys</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exit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app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77AA"/>
          <w:sz w:val="24"/>
          <w:szCs w:val="24"/>
          <w:lang w:val="en-US" w:eastAsia="ru-RU"/>
        </w:rPr>
        <w:t>exec</w:t>
      </w:r>
      <w:r w:rsidRPr="002C1A9F">
        <w:rPr>
          <w:rFonts w:ascii="Consolas" w:eastAsia="Times New Roman" w:hAnsi="Consolas" w:cs="Courier New"/>
          <w:color w:val="999999"/>
          <w:sz w:val="24"/>
          <w:szCs w:val="24"/>
          <w:lang w:val="en-US"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Хотя раньше мы передавали размеры экрана напрямую в функцию, можно использовать список или какую-то другую структуру для хранения этих данных. Это может пригодиться в том случае, если у вас в программе много окон разного размера, или при повторном открытии окна необходимо восстановить его предыдущий размер.</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Обратите ваше внимание на следующий факт: </w:t>
      </w:r>
      <w:r w:rsidRPr="002C1A9F">
        <w:rPr>
          <w:rFonts w:ascii="Consolas" w:eastAsia="Times New Roman" w:hAnsi="Consolas" w:cs="Times New Roman"/>
          <w:sz w:val="24"/>
          <w:szCs w:val="24"/>
          <w:lang w:eastAsia="ru-RU"/>
        </w:rPr>
        <w:t>QPixmap</w:t>
      </w:r>
      <w:r w:rsidRPr="002C1A9F">
        <w:rPr>
          <w:rFonts w:eastAsia="Times New Roman" w:cs="Times New Roman"/>
          <w:sz w:val="24"/>
          <w:szCs w:val="24"/>
          <w:lang w:eastAsia="ru-RU"/>
        </w:rPr>
        <w:t> не используется для «показывания» изображения. В нем только хранится объект — картинка. Для отображения используется уже знакомый нам </w:t>
      </w:r>
      <w:r w:rsidRPr="002C1A9F">
        <w:rPr>
          <w:rFonts w:ascii="Consolas" w:eastAsia="Times New Roman" w:hAnsi="Consolas" w:cs="Times New Roman"/>
          <w:sz w:val="24"/>
          <w:szCs w:val="24"/>
          <w:lang w:eastAsia="ru-RU"/>
        </w:rPr>
        <w:t>QLabel</w:t>
      </w:r>
      <w:r w:rsidRPr="002C1A9F">
        <w:rPr>
          <w:rFonts w:eastAsia="Times New Roman" w:cs="Times New Roman"/>
          <w:sz w:val="24"/>
          <w:szCs w:val="24"/>
          <w:lang w:eastAsia="ru-RU"/>
        </w:rPr>
        <w:t>, в который с помощью метода </w:t>
      </w:r>
      <w:r w:rsidRPr="002C1A9F">
        <w:rPr>
          <w:rFonts w:ascii="Consolas" w:eastAsia="Times New Roman" w:hAnsi="Consolas" w:cs="Times New Roman"/>
          <w:sz w:val="24"/>
          <w:szCs w:val="24"/>
          <w:lang w:eastAsia="ru-RU"/>
        </w:rPr>
        <w:t>setPixmap</w:t>
      </w:r>
      <w:r w:rsidRPr="002C1A9F">
        <w:rPr>
          <w:rFonts w:eastAsia="Times New Roman" w:cs="Times New Roman"/>
          <w:sz w:val="24"/>
          <w:szCs w:val="24"/>
          <w:lang w:eastAsia="ru-RU"/>
        </w:rPr>
        <w:t> загружается наш объект.</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lastRenderedPageBreak/>
        <w:drawing>
          <wp:inline distT="0" distB="0" distL="0" distR="0">
            <wp:extent cx="3825240" cy="4169410"/>
            <wp:effectExtent l="0" t="0" r="3810" b="2540"/>
            <wp:docPr id="15" name="Рисунок 15" descr="https://yastatic.net/s3/lyceum/content/images/second-year/pyqt-4/qt-r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pyqt-4/qt-res-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240" cy="4169410"/>
                    </a:xfrm>
                    <a:prstGeom prst="rect">
                      <a:avLst/>
                    </a:prstGeom>
                    <a:noFill/>
                    <a:ln>
                      <a:noFill/>
                    </a:ln>
                  </pic:spPr>
                </pic:pic>
              </a:graphicData>
            </a:graphic>
          </wp:inline>
        </w:drawing>
      </w:r>
    </w:p>
    <w:p w:rsidR="002C1A9F" w:rsidRPr="002C1A9F" w:rsidRDefault="002C1A9F" w:rsidP="002C1A9F">
      <w:pPr>
        <w:spacing w:after="0" w:line="240" w:lineRule="auto"/>
        <w:ind w:right="900"/>
        <w:jc w:val="left"/>
        <w:outlineLvl w:val="1"/>
        <w:rPr>
          <w:rFonts w:eastAsia="Times New Roman" w:cs="Times New Roman"/>
          <w:b/>
          <w:bCs/>
          <w:sz w:val="36"/>
          <w:szCs w:val="36"/>
          <w:lang w:eastAsia="ru-RU"/>
        </w:rPr>
      </w:pPr>
      <w:r w:rsidRPr="002C1A9F">
        <w:rPr>
          <w:rFonts w:eastAsia="Times New Roman" w:cs="Times New Roman"/>
          <w:b/>
          <w:bCs/>
          <w:sz w:val="36"/>
          <w:szCs w:val="36"/>
          <w:lang w:eastAsia="ru-RU"/>
        </w:rPr>
        <w:t>Диалоговые окна для выбора файла</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Но что делать, если мы хотим написать программу, которая позволяет открывать несколько файлов? Менять каждый раз код программы — неоптимально. Использовать </w:t>
      </w:r>
      <w:r w:rsidRPr="002C1A9F">
        <w:rPr>
          <w:rFonts w:ascii="Consolas" w:eastAsia="Times New Roman" w:hAnsi="Consolas" w:cs="Courier New"/>
          <w:sz w:val="20"/>
          <w:szCs w:val="20"/>
          <w:lang w:eastAsia="ru-RU"/>
        </w:rPr>
        <w:t>input()</w:t>
      </w:r>
      <w:r w:rsidRPr="002C1A9F">
        <w:rPr>
          <w:rFonts w:eastAsia="Times New Roman" w:cs="Times New Roman"/>
          <w:sz w:val="24"/>
          <w:szCs w:val="24"/>
          <w:lang w:eastAsia="ru-RU"/>
        </w:rPr>
        <w:t> для ввода имени файла? Но мы же работаем с графическим интерфейсом. Разместить на форме </w:t>
      </w:r>
      <w:r w:rsidRPr="002C1A9F">
        <w:rPr>
          <w:rFonts w:ascii="Consolas" w:eastAsia="Times New Roman" w:hAnsi="Consolas" w:cs="Times New Roman"/>
          <w:sz w:val="24"/>
          <w:szCs w:val="24"/>
          <w:lang w:eastAsia="ru-RU"/>
        </w:rPr>
        <w:t>QLineEdit</w:t>
      </w:r>
      <w:r w:rsidRPr="002C1A9F">
        <w:rPr>
          <w:rFonts w:eastAsia="Times New Roman" w:cs="Times New Roman"/>
          <w:sz w:val="24"/>
          <w:szCs w:val="24"/>
          <w:lang w:eastAsia="ru-RU"/>
        </w:rPr>
        <w:t>, как мы делали на предыдущих занятиях? Выглядит как выход, но это неудобно по нескольким причинам:</w:t>
      </w:r>
    </w:p>
    <w:p w:rsidR="002C1A9F" w:rsidRPr="002C1A9F" w:rsidRDefault="002C1A9F" w:rsidP="002C1A9F">
      <w:pPr>
        <w:numPr>
          <w:ilvl w:val="0"/>
          <w:numId w:val="1"/>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Путь к файлу может быть очень длинным и пользователю будет неудобно его вводить. Да и вообще пользователь может с ходу не знать, где находится нужный файл</w:t>
      </w:r>
    </w:p>
    <w:p w:rsidR="002C1A9F" w:rsidRPr="002C1A9F" w:rsidRDefault="002C1A9F" w:rsidP="002C1A9F">
      <w:pPr>
        <w:numPr>
          <w:ilvl w:val="0"/>
          <w:numId w:val="1"/>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Пользователь может часто ошибаться при вводе, и нам придется обрабатывать эти ошибки</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Чтобы повысить удобство для пользователей и минимизировать ошибки ввода, были придуманы так называемые </w:t>
      </w:r>
      <w:r w:rsidRPr="002C1A9F">
        <w:rPr>
          <w:rFonts w:eastAsia="Times New Roman" w:cs="Times New Roman"/>
          <w:b/>
          <w:bCs/>
          <w:sz w:val="24"/>
          <w:szCs w:val="24"/>
          <w:lang w:eastAsia="ru-RU"/>
        </w:rPr>
        <w:t>Диалоговые окна</w:t>
      </w:r>
      <w:r w:rsidRPr="002C1A9F">
        <w:rPr>
          <w:rFonts w:eastAsia="Times New Roman" w:cs="Times New Roman"/>
          <w:sz w:val="24"/>
          <w:szCs w:val="24"/>
          <w:lang w:eastAsia="ru-RU"/>
        </w:rPr>
        <w:t>, которые мы сейчас и попробуем использовать.</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Диалоговые окна нужны для того, чтобы получить какую-либо информацию от пользователя. Это может быть текстовая информация, цвет, настройки шрифта и даже файлы. В PyQT уже есть встроенные виджеты, реализующие различные диалоговые окна.</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Будем получать путь к файлу с помощью </w:t>
      </w:r>
      <w:r w:rsidRPr="002C1A9F">
        <w:rPr>
          <w:rFonts w:eastAsia="Times New Roman" w:cs="Times New Roman"/>
          <w:b/>
          <w:bCs/>
          <w:sz w:val="24"/>
          <w:szCs w:val="24"/>
          <w:lang w:eastAsia="ru-RU"/>
        </w:rPr>
        <w:t>QFileDialog</w:t>
      </w:r>
      <w:r w:rsidRPr="002C1A9F">
        <w:rPr>
          <w:rFonts w:eastAsia="Times New Roman" w:cs="Times New Roman"/>
          <w:sz w:val="24"/>
          <w:szCs w:val="24"/>
          <w:lang w:eastAsia="ru-RU"/>
        </w:rPr>
        <w:t>. Важно не забыть импортировать этот виджет из </w:t>
      </w:r>
      <w:r w:rsidRPr="002C1A9F">
        <w:rPr>
          <w:rFonts w:eastAsia="Times New Roman" w:cs="Times New Roman"/>
          <w:b/>
          <w:bCs/>
          <w:sz w:val="24"/>
          <w:szCs w:val="24"/>
          <w:lang w:eastAsia="ru-RU"/>
        </w:rPr>
        <w:t>PyQt6.QtWidgets</w:t>
      </w:r>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Добавим в функцию загрузки из первой программы следующую строку:</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lastRenderedPageBreak/>
        <w:t xml:space="preserve">fname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QFileDialog</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getOpenFileName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Выбрать</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картинку</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И будем передавать в </w:t>
      </w:r>
      <w:r w:rsidRPr="002C1A9F">
        <w:rPr>
          <w:rFonts w:ascii="Consolas" w:eastAsia="Times New Roman" w:hAnsi="Consolas" w:cs="Times New Roman"/>
          <w:sz w:val="24"/>
          <w:szCs w:val="24"/>
          <w:lang w:eastAsia="ru-RU"/>
        </w:rPr>
        <w:t>QPixmap</w:t>
      </w:r>
      <w:r w:rsidRPr="002C1A9F">
        <w:rPr>
          <w:rFonts w:eastAsia="Times New Roman" w:cs="Times New Roman"/>
          <w:sz w:val="24"/>
          <w:szCs w:val="24"/>
          <w:lang w:eastAsia="ru-RU"/>
        </w:rPr>
        <w:t> не имя файла, а переменную </w:t>
      </w:r>
      <w:r w:rsidRPr="002C1A9F">
        <w:rPr>
          <w:rFonts w:ascii="Consolas" w:eastAsia="Times New Roman" w:hAnsi="Consolas" w:cs="Times New Roman"/>
          <w:sz w:val="24"/>
          <w:szCs w:val="24"/>
          <w:lang w:eastAsia="ru-RU"/>
        </w:rPr>
        <w:t>fname</w:t>
      </w:r>
      <w:r w:rsidRPr="002C1A9F">
        <w:rPr>
          <w:rFonts w:eastAsia="Times New Roman" w:cs="Times New Roman"/>
          <w:sz w:val="24"/>
          <w:szCs w:val="24"/>
          <w:lang w:eastAsia="ru-RU"/>
        </w:rPr>
        <w:t>. Посмотрим, что будет происходить.</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Перед запуском программы открывается окно выбора файла.</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6476365" cy="4152265"/>
            <wp:effectExtent l="0" t="0" r="635" b="635"/>
            <wp:docPr id="14" name="Рисунок 14" descr="https://yastatic.net/s3/lyceum/content/images/second-year/pyqt-4/qt-r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pyqt-4/qt-res-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6365" cy="4152265"/>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После выбора файла (после нажатия кнопки «Открыть»), диалог закроется и откроется наша форма с выбранным изображением.</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Давайте разберем, какие основные параметры можно передать в метод </w:t>
      </w:r>
      <w:r w:rsidRPr="002C1A9F">
        <w:rPr>
          <w:rFonts w:ascii="Consolas" w:eastAsia="Times New Roman" w:hAnsi="Consolas" w:cs="Times New Roman"/>
          <w:sz w:val="24"/>
          <w:szCs w:val="24"/>
          <w:lang w:eastAsia="ru-RU"/>
        </w:rPr>
        <w:t>getOpenFileName</w:t>
      </w:r>
      <w:r w:rsidRPr="002C1A9F">
        <w:rPr>
          <w:rFonts w:eastAsia="Times New Roman" w:cs="Times New Roman"/>
          <w:sz w:val="24"/>
          <w:szCs w:val="24"/>
          <w:lang w:eastAsia="ru-RU"/>
        </w:rPr>
        <w:t> диалога работы с файлами, для получения имени файла:</w:t>
      </w:r>
    </w:p>
    <w:p w:rsidR="002C1A9F" w:rsidRPr="002C1A9F" w:rsidRDefault="002C1A9F" w:rsidP="002C1A9F">
      <w:pPr>
        <w:numPr>
          <w:ilvl w:val="0"/>
          <w:numId w:val="2"/>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Родительский виджет (наш виджет формы)</w:t>
      </w:r>
    </w:p>
    <w:p w:rsidR="002C1A9F" w:rsidRPr="002C1A9F" w:rsidRDefault="002C1A9F" w:rsidP="002C1A9F">
      <w:pPr>
        <w:numPr>
          <w:ilvl w:val="0"/>
          <w:numId w:val="2"/>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Заголовок окна. В нашем случае это «Выбрать картинку». Интересный факт: этот заголовок будет отображаться только в Windows и некоторых окружениях рабочего стола в Linux, а в macOS будет игнорироваться</w:t>
      </w:r>
    </w:p>
    <w:p w:rsidR="002C1A9F" w:rsidRPr="002C1A9F" w:rsidRDefault="002C1A9F" w:rsidP="002C1A9F">
      <w:pPr>
        <w:numPr>
          <w:ilvl w:val="0"/>
          <w:numId w:val="2"/>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Директория открытия — папка, содержимое которой будет отображаться при открытии диалога. Можно даже дописать имя файла, который будет предлагаться к открытию. Если передать пустые кавычки, поиск начнется в той же папке, где лежит запускаемый нами скрипт</w:t>
      </w:r>
    </w:p>
    <w:p w:rsidR="002C1A9F" w:rsidRPr="002C1A9F" w:rsidRDefault="002C1A9F" w:rsidP="002C1A9F">
      <w:pPr>
        <w:numPr>
          <w:ilvl w:val="0"/>
          <w:numId w:val="2"/>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 xml:space="preserve">Набор фильтров. Если ничего не передать, будет применен фильтр ’All Files (*)’, который отображает все файлы в директории. Если нужно отобразить только определенные типы файлов, можно это указать строкой вида: ’Картинка </w:t>
      </w:r>
      <w:r w:rsidRPr="002C1A9F">
        <w:rPr>
          <w:rFonts w:eastAsia="Times New Roman" w:cs="Times New Roman"/>
          <w:sz w:val="24"/>
          <w:szCs w:val="24"/>
          <w:lang w:eastAsia="ru-RU"/>
        </w:rPr>
        <w:lastRenderedPageBreak/>
        <w:t>(.jpg);;Картинка (.jpg);;Все файлы (*)’. Так мы дадим пользователю выбирать, какие типы файлов он хочет отображать в папке. Разные фильтры отделяются ’;;’.</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fname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QFileDialog</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getOpenFileName</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'Выбрать картинку'</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'Картинка (*.jpg);;Картинка (*.png);;Все файлы (*)'</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2390775" cy="1115695"/>
            <wp:effectExtent l="0" t="0" r="9525" b="8255"/>
            <wp:docPr id="13" name="Рисунок 13" descr="https://yastatic.net/s3/lyceum/files/30150d96-201c-432e-bf6e-6b10d73377a2/Zam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files/30150d96-201c-432e-bf6e-6b10d73377a2/Zame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115695"/>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Остальные параметры метода можно посмотреть в </w:t>
      </w:r>
      <w:hyperlink r:id="rId8" w:anchor="getOpenFileName" w:tgtFrame="_blank" w:history="1">
        <w:r w:rsidRPr="002C1A9F">
          <w:rPr>
            <w:rFonts w:eastAsia="Times New Roman" w:cs="Times New Roman"/>
            <w:color w:val="0000FF"/>
            <w:sz w:val="24"/>
            <w:szCs w:val="24"/>
            <w:lang w:eastAsia="ru-RU"/>
          </w:rPr>
          <w:t>документации</w:t>
        </w:r>
      </w:hyperlink>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Обратите внимание: эта функция возвращает кортеж, состоящий из полного пути к файлу, а также выбранный фильтр (по умолчанию — ’All Files (*)’)</w:t>
      </w:r>
    </w:p>
    <w:p w:rsidR="002C1A9F" w:rsidRPr="002C1A9F" w:rsidRDefault="002C1A9F" w:rsidP="002C1A9F">
      <w:pPr>
        <w:spacing w:after="0" w:line="240" w:lineRule="auto"/>
        <w:ind w:right="900"/>
        <w:jc w:val="left"/>
        <w:outlineLvl w:val="1"/>
        <w:rPr>
          <w:rFonts w:eastAsia="Times New Roman" w:cs="Times New Roman"/>
          <w:b/>
          <w:bCs/>
          <w:sz w:val="36"/>
          <w:szCs w:val="36"/>
          <w:lang w:eastAsia="ru-RU"/>
        </w:rPr>
      </w:pPr>
      <w:r w:rsidRPr="002C1A9F">
        <w:rPr>
          <w:rFonts w:eastAsia="Times New Roman" w:cs="Times New Roman"/>
          <w:b/>
          <w:bCs/>
          <w:sz w:val="36"/>
          <w:szCs w:val="36"/>
          <w:lang w:eastAsia="ru-RU"/>
        </w:rPr>
        <w:t>Диалоги ввода информации</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Кроме диалога, позволяющего выбрать файл, существуют и другие.</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Рассмотрим виджет </w:t>
      </w:r>
      <w:r w:rsidRPr="002C1A9F">
        <w:rPr>
          <w:rFonts w:eastAsia="Times New Roman" w:cs="Times New Roman"/>
          <w:b/>
          <w:bCs/>
          <w:sz w:val="24"/>
          <w:szCs w:val="24"/>
          <w:lang w:eastAsia="ru-RU"/>
        </w:rPr>
        <w:t>QInputDialog</w:t>
      </w:r>
      <w:r w:rsidRPr="002C1A9F">
        <w:rPr>
          <w:rFonts w:eastAsia="Times New Roman" w:cs="Times New Roman"/>
          <w:sz w:val="24"/>
          <w:szCs w:val="24"/>
          <w:lang w:eastAsia="ru-RU"/>
        </w:rPr>
        <w:t>. Особенность этого виджета в том, что его можно настроить на получение различных типов данных: строки (одной или нескольких), числа или одного значения из списка, вызывая различные методы.</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Напишем программу, которая получает имя пользователя с помощью диалогового окна.</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sys</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from</w:t>
      </w:r>
      <w:r w:rsidRPr="002C1A9F">
        <w:rPr>
          <w:rFonts w:ascii="Consolas" w:eastAsia="Times New Roman" w:hAnsi="Consolas" w:cs="Courier New"/>
          <w:color w:val="000000"/>
          <w:sz w:val="24"/>
          <w:szCs w:val="24"/>
          <w:lang w:val="en-US" w:eastAsia="ru-RU"/>
        </w:rPr>
        <w:t xml:space="preserve"> PyQt6</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QtWidgets </w:t>
      </w: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QWidget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QApplication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QPushButton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from</w:t>
      </w:r>
      <w:r w:rsidRPr="002C1A9F">
        <w:rPr>
          <w:rFonts w:ascii="Consolas" w:eastAsia="Times New Roman" w:hAnsi="Consolas" w:cs="Courier New"/>
          <w:color w:val="000000"/>
          <w:sz w:val="24"/>
          <w:szCs w:val="24"/>
          <w:lang w:val="en-US" w:eastAsia="ru-RU"/>
        </w:rPr>
        <w:t xml:space="preserve"> PyQt6</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QtWidgets </w:t>
      </w: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QInputDialog</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class</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Example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QWidget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__init__</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super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__init__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initUI</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initUI</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setGeometry</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300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300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150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150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lastRenderedPageBreak/>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setWindowTitle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Диалоговые</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окна</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button_1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QPushButton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move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20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40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setText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Кнопка</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clicked</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connect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run</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run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name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ok_pressed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QInputDialog</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getText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Введите</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имя</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Как</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тебя</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зовут</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if</w:t>
      </w:r>
      <w:r w:rsidRPr="002C1A9F">
        <w:rPr>
          <w:rFonts w:ascii="Consolas" w:eastAsia="Times New Roman" w:hAnsi="Consolas" w:cs="Courier New"/>
          <w:color w:val="000000"/>
          <w:sz w:val="24"/>
          <w:szCs w:val="24"/>
          <w:lang w:val="en-US" w:eastAsia="ru-RU"/>
        </w:rPr>
        <w:t xml:space="preserve"> ok_pressed</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setText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name</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if</w:t>
      </w:r>
      <w:r w:rsidRPr="002C1A9F">
        <w:rPr>
          <w:rFonts w:ascii="Consolas" w:eastAsia="Times New Roman" w:hAnsi="Consolas" w:cs="Courier New"/>
          <w:color w:val="000000"/>
          <w:sz w:val="24"/>
          <w:szCs w:val="24"/>
          <w:lang w:val="en-US" w:eastAsia="ru-RU"/>
        </w:rPr>
        <w:t xml:space="preserve"> __name__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'__main__'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app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QApplication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sys</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argv</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ex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Example</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ex</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show</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sys</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exit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app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77AA"/>
          <w:sz w:val="24"/>
          <w:szCs w:val="24"/>
          <w:lang w:val="en-US" w:eastAsia="ru-RU"/>
        </w:rPr>
        <w:t>exec</w:t>
      </w:r>
      <w:r w:rsidRPr="002C1A9F">
        <w:rPr>
          <w:rFonts w:ascii="Consolas" w:eastAsia="Times New Roman" w:hAnsi="Consolas" w:cs="Courier New"/>
          <w:color w:val="999999"/>
          <w:sz w:val="24"/>
          <w:szCs w:val="24"/>
          <w:lang w:val="en-US"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методе, вызываемой нажатием на кнопку, создается диалоговое окно (</w:t>
      </w:r>
      <w:r w:rsidRPr="002C1A9F">
        <w:rPr>
          <w:rFonts w:ascii="Consolas" w:eastAsia="Times New Roman" w:hAnsi="Consolas" w:cs="Times New Roman"/>
          <w:sz w:val="24"/>
          <w:szCs w:val="24"/>
          <w:lang w:eastAsia="ru-RU"/>
        </w:rPr>
        <w:t>QInputDialog</w:t>
      </w:r>
      <w:r w:rsidRPr="002C1A9F">
        <w:rPr>
          <w:rFonts w:eastAsia="Times New Roman" w:cs="Times New Roman"/>
          <w:sz w:val="24"/>
          <w:szCs w:val="24"/>
          <w:lang w:eastAsia="ru-RU"/>
        </w:rPr>
        <w:t>) и указывается, какой тип оно будет возвращать (</w:t>
      </w:r>
      <w:r w:rsidRPr="002C1A9F">
        <w:rPr>
          <w:rFonts w:ascii="Consolas" w:eastAsia="Times New Roman" w:hAnsi="Consolas" w:cs="Times New Roman"/>
          <w:sz w:val="24"/>
          <w:szCs w:val="24"/>
          <w:lang w:eastAsia="ru-RU"/>
        </w:rPr>
        <w:t>getText</w:t>
      </w:r>
      <w:r w:rsidRPr="002C1A9F">
        <w:rPr>
          <w:rFonts w:eastAsia="Times New Roman" w:cs="Times New Roman"/>
          <w:sz w:val="24"/>
          <w:szCs w:val="24"/>
          <w:lang w:eastAsia="ru-RU"/>
        </w:rPr>
        <w:t>). В качестве параметров передаются родительское окно (</w:t>
      </w:r>
      <w:r w:rsidRPr="002C1A9F">
        <w:rPr>
          <w:rFonts w:ascii="Consolas" w:eastAsia="Times New Roman" w:hAnsi="Consolas" w:cs="Times New Roman"/>
          <w:sz w:val="24"/>
          <w:szCs w:val="24"/>
          <w:lang w:eastAsia="ru-RU"/>
        </w:rPr>
        <w:t>self</w:t>
      </w:r>
      <w:r w:rsidRPr="002C1A9F">
        <w:rPr>
          <w:rFonts w:eastAsia="Times New Roman" w:cs="Times New Roman"/>
          <w:sz w:val="24"/>
          <w:szCs w:val="24"/>
          <w:lang w:eastAsia="ru-RU"/>
        </w:rPr>
        <w:t>), заголовок нового окна и сообщение для пользователя. Возвращает эта функция кортеж, где на первом месте записаны введенные пользователем данные (или пустая строка, если нажата кнопка «Отмена»), а на втором — состояние кнопки «Ok».</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1896110" cy="1199515"/>
            <wp:effectExtent l="0" t="0" r="8890" b="635"/>
            <wp:docPr id="12" name="Рисунок 12" descr="https://yastatic.net/s3/lyceum/content/images/second-year/pyqt-4/qt-r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pyqt-4/qt-res-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6110" cy="1199515"/>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lastRenderedPageBreak/>
        <w:t>В случае если мы хотим получить целое число, лучше воспользоваться методом </w:t>
      </w:r>
      <w:r w:rsidRPr="002C1A9F">
        <w:rPr>
          <w:rFonts w:ascii="Consolas" w:eastAsia="Times New Roman" w:hAnsi="Consolas" w:cs="Courier New"/>
          <w:sz w:val="20"/>
          <w:szCs w:val="20"/>
          <w:lang w:eastAsia="ru-RU"/>
        </w:rPr>
        <w:t>getInt()</w:t>
      </w:r>
      <w:r w:rsidRPr="002C1A9F">
        <w:rPr>
          <w:rFonts w:eastAsia="Times New Roman" w:cs="Times New Roman"/>
          <w:sz w:val="24"/>
          <w:szCs w:val="24"/>
          <w:lang w:eastAsia="ru-RU"/>
        </w:rPr>
        <w:t>, в котором мы можем указать значение по умолчанию, минимальное значение, максимальное значение и шаг.</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age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ok_pressed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QInputDialog</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getInt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"Введите возраст"</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"Сколько тебе лет?"</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18</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27</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этом примере значение по умолчанию — 20, минимальное значение — 18, максимальное — 27, а шаг — 1.</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1896110" cy="1207770"/>
            <wp:effectExtent l="0" t="0" r="8890" b="0"/>
            <wp:docPr id="11" name="Рисунок 11" descr="https://yastatic.net/s3/lyceum/content/images/second-year/pyqt-4/qt-r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pyqt-4/qt-res-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6110" cy="120777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val="en-US" w:eastAsia="ru-RU"/>
        </w:rPr>
      </w:pPr>
      <w:r w:rsidRPr="002C1A9F">
        <w:rPr>
          <w:rFonts w:eastAsia="Times New Roman" w:cs="Times New Roman"/>
          <w:sz w:val="24"/>
          <w:szCs w:val="24"/>
          <w:lang w:eastAsia="ru-RU"/>
        </w:rPr>
        <w:t>Иногда нам нужно, чтобы пользователь выбрал какое-то значение из предоставленных. Для</w:t>
      </w:r>
      <w:r w:rsidRPr="002C1A9F">
        <w:rPr>
          <w:rFonts w:eastAsia="Times New Roman" w:cs="Times New Roman"/>
          <w:sz w:val="24"/>
          <w:szCs w:val="24"/>
          <w:lang w:val="en-US" w:eastAsia="ru-RU"/>
        </w:rPr>
        <w:t xml:space="preserve"> </w:t>
      </w:r>
      <w:r w:rsidRPr="002C1A9F">
        <w:rPr>
          <w:rFonts w:eastAsia="Times New Roman" w:cs="Times New Roman"/>
          <w:sz w:val="24"/>
          <w:szCs w:val="24"/>
          <w:lang w:eastAsia="ru-RU"/>
        </w:rPr>
        <w:t>этого</w:t>
      </w:r>
      <w:r w:rsidRPr="002C1A9F">
        <w:rPr>
          <w:rFonts w:eastAsia="Times New Roman" w:cs="Times New Roman"/>
          <w:sz w:val="24"/>
          <w:szCs w:val="24"/>
          <w:lang w:val="en-US" w:eastAsia="ru-RU"/>
        </w:rPr>
        <w:t xml:space="preserve"> </w:t>
      </w:r>
      <w:r w:rsidRPr="002C1A9F">
        <w:rPr>
          <w:rFonts w:eastAsia="Times New Roman" w:cs="Times New Roman"/>
          <w:sz w:val="24"/>
          <w:szCs w:val="24"/>
          <w:lang w:eastAsia="ru-RU"/>
        </w:rPr>
        <w:t>есть</w:t>
      </w:r>
      <w:r w:rsidRPr="002C1A9F">
        <w:rPr>
          <w:rFonts w:eastAsia="Times New Roman" w:cs="Times New Roman"/>
          <w:sz w:val="24"/>
          <w:szCs w:val="24"/>
          <w:lang w:val="en-US" w:eastAsia="ru-RU"/>
        </w:rPr>
        <w:t xml:space="preserve"> </w:t>
      </w:r>
      <w:r w:rsidRPr="002C1A9F">
        <w:rPr>
          <w:rFonts w:eastAsia="Times New Roman" w:cs="Times New Roman"/>
          <w:sz w:val="24"/>
          <w:szCs w:val="24"/>
          <w:lang w:eastAsia="ru-RU"/>
        </w:rPr>
        <w:t>метод</w:t>
      </w:r>
      <w:r w:rsidRPr="002C1A9F">
        <w:rPr>
          <w:rFonts w:eastAsia="Times New Roman" w:cs="Times New Roman"/>
          <w:sz w:val="24"/>
          <w:szCs w:val="24"/>
          <w:lang w:val="en-US" w:eastAsia="ru-RU"/>
        </w:rPr>
        <w:t> </w:t>
      </w:r>
      <w:r w:rsidRPr="002C1A9F">
        <w:rPr>
          <w:rFonts w:ascii="Consolas" w:eastAsia="Times New Roman" w:hAnsi="Consolas" w:cs="Times New Roman"/>
          <w:sz w:val="24"/>
          <w:szCs w:val="24"/>
          <w:lang w:val="en-US" w:eastAsia="ru-RU"/>
        </w:rPr>
        <w:t>getItem</w:t>
      </w:r>
      <w:r w:rsidRPr="002C1A9F">
        <w:rPr>
          <w:rFonts w:eastAsia="Times New Roman" w:cs="Times New Roman"/>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country</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ok_pressed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QInputDialog</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getItem</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"Выберите вашу страну"</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"Откуда ты?"</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669900"/>
          <w:sz w:val="24"/>
          <w:szCs w:val="24"/>
          <w:lang w:eastAsia="ru-RU"/>
        </w:rPr>
        <w:t>"Россия"</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"Германия"</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"США"</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False</w:t>
      </w:r>
      <w:r w:rsidRPr="002C1A9F">
        <w:rPr>
          <w:rFonts w:ascii="Consolas" w:eastAsia="Times New Roman" w:hAnsi="Consolas" w:cs="Courier New"/>
          <w:color w:val="999999"/>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качестве параметров необходимо указать: родителя, заголовок окна, вопрос, итерируемый объект с вариантами ответа и индекс значения по умолчанию. А чтобы пользователь не смог что-то самостоятельно ввести, укажем следующим параметром False.</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1896110" cy="1207770"/>
            <wp:effectExtent l="0" t="0" r="8890" b="0"/>
            <wp:docPr id="10" name="Рисунок 10" descr="https://yastatic.net/s3/lyceum/content/images/second-year/pyqt-4/qt-re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astatic.net/s3/lyceum/content/images/second-year/pyqt-4/qt-res-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6110" cy="120777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Для выбора цвета существует другой виджет — </w:t>
      </w:r>
      <w:r w:rsidRPr="002C1A9F">
        <w:rPr>
          <w:rFonts w:eastAsia="Times New Roman" w:cs="Times New Roman"/>
          <w:b/>
          <w:bCs/>
          <w:sz w:val="24"/>
          <w:szCs w:val="24"/>
          <w:lang w:eastAsia="ru-RU"/>
        </w:rPr>
        <w:t>QColorDialog</w:t>
      </w:r>
      <w:r w:rsidRPr="002C1A9F">
        <w:rPr>
          <w:rFonts w:eastAsia="Times New Roman" w:cs="Times New Roman"/>
          <w:sz w:val="24"/>
          <w:szCs w:val="24"/>
          <w:lang w:eastAsia="ru-RU"/>
        </w:rPr>
        <w:t>. Вот пример программы с его использованием:</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sys</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from</w:t>
      </w:r>
      <w:r w:rsidRPr="002C1A9F">
        <w:rPr>
          <w:rFonts w:ascii="Consolas" w:eastAsia="Times New Roman" w:hAnsi="Consolas" w:cs="Courier New"/>
          <w:color w:val="000000"/>
          <w:sz w:val="24"/>
          <w:szCs w:val="24"/>
          <w:lang w:val="en-US" w:eastAsia="ru-RU"/>
        </w:rPr>
        <w:t xml:space="preserve"> PyQt6</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QtWidgets </w:t>
      </w: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QWidget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QApplication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QPushButton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from</w:t>
      </w:r>
      <w:r w:rsidRPr="002C1A9F">
        <w:rPr>
          <w:rFonts w:ascii="Consolas" w:eastAsia="Times New Roman" w:hAnsi="Consolas" w:cs="Courier New"/>
          <w:color w:val="000000"/>
          <w:sz w:val="24"/>
          <w:szCs w:val="24"/>
          <w:lang w:val="en-US" w:eastAsia="ru-RU"/>
        </w:rPr>
        <w:t xml:space="preserve"> PyQt6</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QtWidgets </w:t>
      </w: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QColorDialog</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lastRenderedPageBreak/>
        <w:t>class</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Example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QWidget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__init__</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super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__init__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initUI</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initUI</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setGeometry</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300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300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150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150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setWindowTitle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Диалоговые</w:t>
      </w:r>
      <w:r w:rsidRPr="002C1A9F">
        <w:rPr>
          <w:rFonts w:ascii="Consolas" w:eastAsia="Times New Roman" w:hAnsi="Consolas" w:cs="Courier New"/>
          <w:color w:val="669900"/>
          <w:sz w:val="24"/>
          <w:szCs w:val="24"/>
          <w:lang w:val="en-US" w:eastAsia="ru-RU"/>
        </w:rPr>
        <w:t xml:space="preserve"> </w:t>
      </w:r>
      <w:r w:rsidRPr="002C1A9F">
        <w:rPr>
          <w:rFonts w:ascii="Consolas" w:eastAsia="Times New Roman" w:hAnsi="Consolas" w:cs="Courier New"/>
          <w:color w:val="669900"/>
          <w:sz w:val="24"/>
          <w:szCs w:val="24"/>
          <w:lang w:eastAsia="ru-RU"/>
        </w:rPr>
        <w:t>окна</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button_1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QPushButton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move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20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40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setText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Кнопка</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clicked</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connect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run</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run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color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QColorDialog</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getColor</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if</w:t>
      </w:r>
      <w:r w:rsidRPr="002C1A9F">
        <w:rPr>
          <w:rFonts w:ascii="Consolas" w:eastAsia="Times New Roman" w:hAnsi="Consolas" w:cs="Courier New"/>
          <w:color w:val="000000"/>
          <w:sz w:val="24"/>
          <w:szCs w:val="24"/>
          <w:lang w:val="en-US" w:eastAsia="ru-RU"/>
        </w:rPr>
        <w:t xml:space="preserve"> color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isValid</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button_1</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setStyleSheet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"background-color: {}"</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format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color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name</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if</w:t>
      </w:r>
      <w:r w:rsidRPr="002C1A9F">
        <w:rPr>
          <w:rFonts w:ascii="Consolas" w:eastAsia="Times New Roman" w:hAnsi="Consolas" w:cs="Courier New"/>
          <w:color w:val="000000"/>
          <w:sz w:val="24"/>
          <w:szCs w:val="24"/>
          <w:lang w:val="en-US" w:eastAsia="ru-RU"/>
        </w:rPr>
        <w:t xml:space="preserve"> __name__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'__main__'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app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QApplication</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sys</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argv</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ex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Example</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ex</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show</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sys</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exit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app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77AA"/>
          <w:sz w:val="24"/>
          <w:szCs w:val="24"/>
          <w:lang w:val="en-US" w:eastAsia="ru-RU"/>
        </w:rPr>
        <w:t>exec</w:t>
      </w:r>
      <w:r w:rsidRPr="002C1A9F">
        <w:rPr>
          <w:rFonts w:ascii="Consolas" w:eastAsia="Times New Roman" w:hAnsi="Consolas" w:cs="Courier New"/>
          <w:color w:val="999999"/>
          <w:sz w:val="24"/>
          <w:szCs w:val="24"/>
          <w:lang w:val="en-US"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Если цвет валиден, фон кнопки окрасится в него. Функция </w:t>
      </w:r>
      <w:r w:rsidRPr="002C1A9F">
        <w:rPr>
          <w:rFonts w:ascii="Consolas" w:eastAsia="Times New Roman" w:hAnsi="Consolas" w:cs="Courier New"/>
          <w:sz w:val="20"/>
          <w:szCs w:val="20"/>
          <w:lang w:eastAsia="ru-RU"/>
        </w:rPr>
        <w:t>.name()</w:t>
      </w:r>
      <w:r w:rsidRPr="002C1A9F">
        <w:rPr>
          <w:rFonts w:eastAsia="Times New Roman" w:cs="Times New Roman"/>
          <w:sz w:val="24"/>
          <w:szCs w:val="24"/>
          <w:lang w:eastAsia="ru-RU"/>
        </w:rPr>
        <w:t xml:space="preserve"> возвращает цвет в шестнадцатитиричном формате. Управлять стилями элементов достаточно </w:t>
      </w:r>
      <w:r w:rsidRPr="002C1A9F">
        <w:rPr>
          <w:rFonts w:eastAsia="Times New Roman" w:cs="Times New Roman"/>
          <w:sz w:val="24"/>
          <w:szCs w:val="24"/>
          <w:lang w:eastAsia="ru-RU"/>
        </w:rPr>
        <w:lastRenderedPageBreak/>
        <w:t>просто, синтаксис похож на CSS, с которым вы должны были познакомиться во время изучения HTML.</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Примеры можно посмотреть в </w:t>
      </w:r>
      <w:hyperlink r:id="rId12" w:tgtFrame="_blank" w:history="1">
        <w:r w:rsidRPr="002C1A9F">
          <w:rPr>
            <w:rFonts w:eastAsia="Times New Roman" w:cs="Times New Roman"/>
            <w:color w:val="0000FF"/>
            <w:sz w:val="24"/>
            <w:szCs w:val="24"/>
            <w:lang w:eastAsia="ru-RU"/>
          </w:rPr>
          <w:t>документации</w:t>
        </w:r>
      </w:hyperlink>
      <w:r w:rsidRPr="002C1A9F">
        <w:rPr>
          <w:rFonts w:eastAsia="Times New Roman" w:cs="Times New Roman"/>
          <w:sz w:val="24"/>
          <w:szCs w:val="24"/>
          <w:lang w:eastAsia="ru-RU"/>
        </w:rPr>
        <w:t>.</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4974590" cy="4026535"/>
            <wp:effectExtent l="0" t="0" r="0" b="0"/>
            <wp:docPr id="9" name="Рисунок 9" descr="https://yastatic.net/s3/lyceum/content/images/second-year/pyqt-4/qt-re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astatic.net/s3/lyceum/content/images/second-year/pyqt-4/qt-res-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90" cy="4026535"/>
                    </a:xfrm>
                    <a:prstGeom prst="rect">
                      <a:avLst/>
                    </a:prstGeom>
                    <a:noFill/>
                    <a:ln>
                      <a:noFill/>
                    </a:ln>
                  </pic:spPr>
                </pic:pic>
              </a:graphicData>
            </a:graphic>
          </wp:inline>
        </w:drawing>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1451610" cy="1778635"/>
            <wp:effectExtent l="0" t="0" r="0" b="0"/>
            <wp:docPr id="8" name="Рисунок 8" descr="https://yastatic.net/s3/lyceum/content/images/second-year/pyqt-4/qt-re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static.net/s3/lyceum/content/images/second-year/pyqt-4/qt-res-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1610" cy="1778635"/>
                    </a:xfrm>
                    <a:prstGeom prst="rect">
                      <a:avLst/>
                    </a:prstGeom>
                    <a:noFill/>
                    <a:ln>
                      <a:noFill/>
                    </a:ln>
                  </pic:spPr>
                </pic:pic>
              </a:graphicData>
            </a:graphic>
          </wp:inline>
        </w:drawing>
      </w:r>
    </w:p>
    <w:p w:rsidR="002C1A9F" w:rsidRPr="002C1A9F" w:rsidRDefault="002C1A9F" w:rsidP="002C1A9F">
      <w:pPr>
        <w:spacing w:after="0" w:line="240" w:lineRule="auto"/>
        <w:ind w:right="900"/>
        <w:jc w:val="left"/>
        <w:outlineLvl w:val="1"/>
        <w:rPr>
          <w:rFonts w:eastAsia="Times New Roman" w:cs="Times New Roman"/>
          <w:b/>
          <w:bCs/>
          <w:sz w:val="36"/>
          <w:szCs w:val="36"/>
          <w:lang w:eastAsia="ru-RU"/>
        </w:rPr>
      </w:pPr>
      <w:r w:rsidRPr="002C1A9F">
        <w:rPr>
          <w:rFonts w:eastAsia="Times New Roman" w:cs="Times New Roman"/>
          <w:b/>
          <w:bCs/>
          <w:sz w:val="36"/>
          <w:szCs w:val="36"/>
          <w:lang w:eastAsia="ru-RU"/>
        </w:rPr>
        <w:t>Рисование</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До этого момента, чтобы создать и вывести какое-либо изображение, надо было создавать картинку с помощью PIL, а затем выводить ее, используя виджет </w:t>
      </w:r>
      <w:r w:rsidRPr="002C1A9F">
        <w:rPr>
          <w:rFonts w:ascii="Consolas" w:eastAsia="Times New Roman" w:hAnsi="Consolas" w:cs="Times New Roman"/>
          <w:sz w:val="24"/>
          <w:szCs w:val="24"/>
          <w:lang w:eastAsia="ru-RU"/>
        </w:rPr>
        <w:t>QPixmap</w:t>
      </w:r>
      <w:r w:rsidRPr="002C1A9F">
        <w:rPr>
          <w:rFonts w:eastAsia="Times New Roman" w:cs="Times New Roman"/>
          <w:sz w:val="24"/>
          <w:szCs w:val="24"/>
          <w:lang w:eastAsia="ru-RU"/>
        </w:rPr>
        <w:t>. Но в PyQT есть модули, которые позволяют рисовать прямо на самих виджетах. Посмотрим, как с ними работать.</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sys</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QtGui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QPainter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QColor</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from</w:t>
      </w:r>
      <w:r w:rsidRPr="002C1A9F">
        <w:rPr>
          <w:rFonts w:ascii="Consolas" w:eastAsia="Times New Roman" w:hAnsi="Consolas" w:cs="Courier New"/>
          <w:color w:val="000000"/>
          <w:sz w:val="24"/>
          <w:szCs w:val="24"/>
          <w:lang w:val="en-US" w:eastAsia="ru-RU"/>
        </w:rPr>
        <w:t xml:space="preserve"> PyQt6</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QtWidgets </w:t>
      </w:r>
      <w:r w:rsidRPr="002C1A9F">
        <w:rPr>
          <w:rFonts w:ascii="Consolas" w:eastAsia="Times New Roman" w:hAnsi="Consolas" w:cs="Courier New"/>
          <w:color w:val="0077AA"/>
          <w:sz w:val="24"/>
          <w:szCs w:val="24"/>
          <w:lang w:val="en-US" w:eastAsia="ru-RU"/>
        </w:rPr>
        <w:t>import</w:t>
      </w:r>
      <w:r w:rsidRPr="002C1A9F">
        <w:rPr>
          <w:rFonts w:ascii="Consolas" w:eastAsia="Times New Roman" w:hAnsi="Consolas" w:cs="Courier New"/>
          <w:color w:val="000000"/>
          <w:sz w:val="24"/>
          <w:szCs w:val="24"/>
          <w:lang w:val="en-US" w:eastAsia="ru-RU"/>
        </w:rPr>
        <w:t xml:space="preserve"> QWidget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QApplication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class</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Example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QWidget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__init__</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super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__init__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initUI</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initUI</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setGeometry</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300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300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200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200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setWindowTitle</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669900"/>
          <w:sz w:val="24"/>
          <w:szCs w:val="24"/>
          <w:lang w:eastAsia="ru-RU"/>
        </w:rPr>
        <w:t>Рисование</w:t>
      </w:r>
      <w:r w:rsidRPr="002C1A9F">
        <w:rPr>
          <w:rFonts w:ascii="Consolas" w:eastAsia="Times New Roman" w:hAnsi="Consolas" w:cs="Courier New"/>
          <w:color w:val="669900"/>
          <w:sz w:val="24"/>
          <w:szCs w:val="24"/>
          <w:lang w:val="en-US" w:eastAsia="ru-RU"/>
        </w:rPr>
        <w:t>'</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708090"/>
          <w:sz w:val="24"/>
          <w:szCs w:val="24"/>
          <w:lang w:eastAsia="ru-RU"/>
        </w:rPr>
        <w:t xml:space="preserve"># Метод срабатывает, когда виджету надо </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xml:space="preserve"># перерисовать свое содержимое, </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например, при создании формы</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paintEvent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event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Создаем объект QPainter для рисования</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QPainter</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Начинаем процесс рисования</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begin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draw_flag</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qp</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Завершаем рисование</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0000"/>
          <w:sz w:val="24"/>
          <w:szCs w:val="24"/>
          <w:lang w:val="en-US" w:eastAsia="ru-RU"/>
        </w:rPr>
        <w:t>qp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end</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77AA"/>
          <w:sz w:val="24"/>
          <w:szCs w:val="24"/>
          <w:lang w:val="en-US" w:eastAsia="ru-RU"/>
        </w:rPr>
        <w:t>def</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DD4A68"/>
          <w:sz w:val="24"/>
          <w:szCs w:val="24"/>
          <w:lang w:val="en-US" w:eastAsia="ru-RU"/>
        </w:rPr>
        <w:t>draw_flag</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self</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qp</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708090"/>
          <w:sz w:val="24"/>
          <w:szCs w:val="24"/>
          <w:lang w:val="en-US" w:eastAsia="ru-RU"/>
        </w:rPr>
        <w:t xml:space="preserve"># </w:t>
      </w:r>
      <w:r w:rsidRPr="002C1A9F">
        <w:rPr>
          <w:rFonts w:ascii="Consolas" w:eastAsia="Times New Roman" w:hAnsi="Consolas" w:cs="Courier New"/>
          <w:color w:val="708090"/>
          <w:sz w:val="24"/>
          <w:szCs w:val="24"/>
          <w:lang w:eastAsia="ru-RU"/>
        </w:rPr>
        <w:t>Задаем</w:t>
      </w:r>
      <w:r w:rsidRPr="002C1A9F">
        <w:rPr>
          <w:rFonts w:ascii="Consolas" w:eastAsia="Times New Roman" w:hAnsi="Consolas" w:cs="Courier New"/>
          <w:color w:val="708090"/>
          <w:sz w:val="24"/>
          <w:szCs w:val="24"/>
          <w:lang w:val="en-US" w:eastAsia="ru-RU"/>
        </w:rPr>
        <w:t xml:space="preserve"> </w:t>
      </w:r>
      <w:r w:rsidRPr="002C1A9F">
        <w:rPr>
          <w:rFonts w:ascii="Consolas" w:eastAsia="Times New Roman" w:hAnsi="Consolas" w:cs="Courier New"/>
          <w:color w:val="708090"/>
          <w:sz w:val="24"/>
          <w:szCs w:val="24"/>
          <w:lang w:eastAsia="ru-RU"/>
        </w:rPr>
        <w:t>кисть</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qp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setBrush</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QColor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255</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708090"/>
          <w:sz w:val="24"/>
          <w:szCs w:val="24"/>
          <w:lang w:eastAsia="ru-RU"/>
        </w:rPr>
        <w:t># Рисуем прямоугольник заданной кистью</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drawRect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120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eastAsia="ru-RU"/>
        </w:rPr>
        <w:lastRenderedPageBreak/>
        <w:t xml:space="preserve">        </w:t>
      </w:r>
      <w:r w:rsidRPr="002C1A9F">
        <w:rPr>
          <w:rFonts w:ascii="Consolas" w:eastAsia="Times New Roman" w:hAnsi="Consolas" w:cs="Courier New"/>
          <w:color w:val="000000"/>
          <w:sz w:val="24"/>
          <w:szCs w:val="24"/>
          <w:lang w:val="en-US" w:eastAsia="ru-RU"/>
        </w:rPr>
        <w:t>qp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setBrush</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QColor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255</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qp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drawRect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30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60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120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30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qp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setBrush</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QColor</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255</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0000"/>
          <w:sz w:val="24"/>
          <w:szCs w:val="24"/>
          <w:lang w:val="en-US" w:eastAsia="ru-RU"/>
        </w:rPr>
        <w:t xml:space="preserve">        qp</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drawRect</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990055"/>
          <w:sz w:val="24"/>
          <w:szCs w:val="24"/>
          <w:lang w:val="en-US" w:eastAsia="ru-RU"/>
        </w:rPr>
        <w:t>30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90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120</w:t>
      </w:r>
      <w:r w:rsidRPr="002C1A9F">
        <w:rPr>
          <w:rFonts w:ascii="Consolas" w:eastAsia="Times New Roman" w:hAnsi="Consolas" w:cs="Courier New"/>
          <w:color w:val="999999"/>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990055"/>
          <w:sz w:val="24"/>
          <w:szCs w:val="24"/>
          <w:lang w:val="en-US" w:eastAsia="ru-RU"/>
        </w:rPr>
        <w:t>30</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2C1A9F">
        <w:rPr>
          <w:rFonts w:ascii="Consolas" w:eastAsia="Times New Roman" w:hAnsi="Consolas" w:cs="Courier New"/>
          <w:color w:val="0077AA"/>
          <w:sz w:val="24"/>
          <w:szCs w:val="24"/>
          <w:lang w:val="en-US" w:eastAsia="ru-RU"/>
        </w:rPr>
        <w:t>if</w:t>
      </w:r>
      <w:r w:rsidRPr="002C1A9F">
        <w:rPr>
          <w:rFonts w:ascii="Consolas" w:eastAsia="Times New Roman" w:hAnsi="Consolas" w:cs="Courier New"/>
          <w:color w:val="000000"/>
          <w:sz w:val="24"/>
          <w:szCs w:val="24"/>
          <w:lang w:val="en-US" w:eastAsia="ru-RU"/>
        </w:rPr>
        <w:t xml:space="preserve"> __name__ </w:t>
      </w:r>
      <w:r w:rsidRPr="002C1A9F">
        <w:rPr>
          <w:rFonts w:ascii="Consolas" w:eastAsia="Times New Roman" w:hAnsi="Consolas" w:cs="Courier New"/>
          <w:color w:val="9A6E3A"/>
          <w:sz w:val="24"/>
          <w:szCs w:val="24"/>
          <w:lang w:val="en-US" w:eastAsia="ru-RU"/>
        </w:rPr>
        <w:t>==</w:t>
      </w: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669900"/>
          <w:sz w:val="24"/>
          <w:szCs w:val="24"/>
          <w:lang w:val="en-US" w:eastAsia="ru-RU"/>
        </w:rPr>
        <w:t>'__main__'</w:t>
      </w:r>
      <w:r w:rsidRPr="002C1A9F">
        <w:rPr>
          <w:rFonts w:ascii="Consolas" w:eastAsia="Times New Roman" w:hAnsi="Consolas" w:cs="Courier New"/>
          <w:color w:val="999999"/>
          <w:sz w:val="24"/>
          <w:szCs w:val="24"/>
          <w:lang w:val="en-US"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val="en-US" w:eastAsia="ru-RU"/>
        </w:rPr>
        <w:t xml:space="preserve">    </w:t>
      </w:r>
      <w:r w:rsidRPr="002C1A9F">
        <w:rPr>
          <w:rFonts w:ascii="Consolas" w:eastAsia="Times New Roman" w:hAnsi="Consolas" w:cs="Courier New"/>
          <w:color w:val="000000"/>
          <w:sz w:val="24"/>
          <w:szCs w:val="24"/>
          <w:lang w:eastAsia="ru-RU"/>
        </w:rPr>
        <w:t xml:space="preserve">app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QApplication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argv</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ex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Example</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ex</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show</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exit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app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77AA"/>
          <w:sz w:val="24"/>
          <w:szCs w:val="24"/>
          <w:lang w:eastAsia="ru-RU"/>
        </w:rPr>
        <w:t>exec</w:t>
      </w:r>
      <w:r w:rsidRPr="002C1A9F">
        <w:rPr>
          <w:rFonts w:ascii="Consolas" w:eastAsia="Times New Roman" w:hAnsi="Consolas" w:cs="Courier New"/>
          <w:color w:val="999999"/>
          <w:sz w:val="24"/>
          <w:szCs w:val="24"/>
          <w:lang w:eastAsia="ru-RU"/>
        </w:rPr>
        <w:t>())</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2306955" cy="2256790"/>
            <wp:effectExtent l="0" t="0" r="0" b="0"/>
            <wp:docPr id="7" name="Рисунок 7" descr="https://yastatic.net/s3/lyceum/content/images/second-year/pyqt-4/qt-re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yastatic.net/s3/lyceum/content/images/second-year/pyqt-4/qt-res-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6955" cy="225679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Заметьте: все работает, несмотря на то, что мы явно нигде не вызываем метод </w:t>
      </w:r>
      <w:r w:rsidRPr="002C1A9F">
        <w:rPr>
          <w:rFonts w:ascii="Consolas" w:eastAsia="Times New Roman" w:hAnsi="Consolas" w:cs="Courier New"/>
          <w:sz w:val="20"/>
          <w:szCs w:val="20"/>
          <w:lang w:eastAsia="ru-RU"/>
        </w:rPr>
        <w:t>paintEvent()</w:t>
      </w:r>
      <w:r w:rsidRPr="002C1A9F">
        <w:rPr>
          <w:rFonts w:eastAsia="Times New Roman" w:cs="Times New Roman"/>
          <w:sz w:val="24"/>
          <w:szCs w:val="24"/>
          <w:lang w:eastAsia="ru-RU"/>
        </w:rPr>
        <w:t>. Этот метод вызывается автоматически в те моменты, когда виджет понимает, что ему надо обновить свой внешний вид, например, при создании формы. Кроме того, в качестве параметра присутствует некий </w:t>
      </w:r>
      <w:r w:rsidRPr="002C1A9F">
        <w:rPr>
          <w:rFonts w:ascii="Consolas" w:eastAsia="Times New Roman" w:hAnsi="Consolas" w:cs="Times New Roman"/>
          <w:sz w:val="24"/>
          <w:szCs w:val="24"/>
          <w:lang w:eastAsia="ru-RU"/>
        </w:rPr>
        <w:t>event</w:t>
      </w:r>
      <w:r w:rsidRPr="002C1A9F">
        <w:rPr>
          <w:rFonts w:eastAsia="Times New Roman" w:cs="Times New Roman"/>
          <w:sz w:val="24"/>
          <w:szCs w:val="24"/>
          <w:lang w:eastAsia="ru-RU"/>
        </w:rPr>
        <w:t> — событие. Это событие, на которое подвешивается обработчик, например: движение, нажатие или отпускание кнопки мыши, нажатие или отпускание клавиши клавиатуры и многое другое.</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методе </w:t>
      </w:r>
      <w:r w:rsidRPr="002C1A9F">
        <w:rPr>
          <w:rFonts w:ascii="Consolas" w:eastAsia="Times New Roman" w:hAnsi="Consolas" w:cs="Times New Roman"/>
          <w:sz w:val="24"/>
          <w:szCs w:val="24"/>
          <w:lang w:eastAsia="ru-RU"/>
        </w:rPr>
        <w:t>paintEvent()</w:t>
      </w:r>
      <w:r w:rsidRPr="002C1A9F">
        <w:rPr>
          <w:rFonts w:eastAsia="Times New Roman" w:cs="Times New Roman"/>
          <w:sz w:val="24"/>
          <w:szCs w:val="24"/>
          <w:lang w:eastAsia="ru-RU"/>
        </w:rPr>
        <w:t> происходит инициализация экземпляра класса </w:t>
      </w:r>
      <w:r w:rsidRPr="002C1A9F">
        <w:rPr>
          <w:rFonts w:ascii="Consolas" w:eastAsia="Times New Roman" w:hAnsi="Consolas" w:cs="Times New Roman"/>
          <w:sz w:val="24"/>
          <w:szCs w:val="24"/>
          <w:lang w:eastAsia="ru-RU"/>
        </w:rPr>
        <w:t>QPainter</w:t>
      </w:r>
      <w:r w:rsidRPr="002C1A9F">
        <w:rPr>
          <w:rFonts w:eastAsia="Times New Roman" w:cs="Times New Roman"/>
          <w:sz w:val="24"/>
          <w:szCs w:val="24"/>
          <w:lang w:eastAsia="ru-RU"/>
        </w:rPr>
        <w:t>, который отвечает за рисование на виджетах. Рисовать нужно между вызовами методов </w:t>
      </w:r>
      <w:r w:rsidRPr="002C1A9F">
        <w:rPr>
          <w:rFonts w:ascii="Consolas" w:eastAsia="Times New Roman" w:hAnsi="Consolas" w:cs="Times New Roman"/>
          <w:sz w:val="24"/>
          <w:szCs w:val="24"/>
          <w:lang w:eastAsia="ru-RU"/>
        </w:rPr>
        <w:t>begin</w:t>
      </w:r>
      <w:r w:rsidRPr="002C1A9F">
        <w:rPr>
          <w:rFonts w:eastAsia="Times New Roman" w:cs="Times New Roman"/>
          <w:sz w:val="24"/>
          <w:szCs w:val="24"/>
          <w:lang w:eastAsia="ru-RU"/>
        </w:rPr>
        <w:t> и </w:t>
      </w:r>
      <w:r w:rsidRPr="002C1A9F">
        <w:rPr>
          <w:rFonts w:ascii="Consolas" w:eastAsia="Times New Roman" w:hAnsi="Consolas" w:cs="Times New Roman"/>
          <w:sz w:val="24"/>
          <w:szCs w:val="24"/>
          <w:lang w:eastAsia="ru-RU"/>
        </w:rPr>
        <w:t>end</w:t>
      </w:r>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методе </w:t>
      </w:r>
      <w:r w:rsidRPr="002C1A9F">
        <w:rPr>
          <w:rFonts w:ascii="Consolas" w:eastAsia="Times New Roman" w:hAnsi="Consolas" w:cs="Times New Roman"/>
          <w:sz w:val="24"/>
          <w:szCs w:val="24"/>
          <w:lang w:eastAsia="ru-RU"/>
        </w:rPr>
        <w:t>drawFlag()</w:t>
      </w:r>
      <w:r w:rsidRPr="002C1A9F">
        <w:rPr>
          <w:rFonts w:eastAsia="Times New Roman" w:cs="Times New Roman"/>
          <w:sz w:val="24"/>
          <w:szCs w:val="24"/>
          <w:lang w:eastAsia="ru-RU"/>
        </w:rPr>
        <w:t> происходит непосредственно рисование. С помощью метода </w:t>
      </w:r>
      <w:r w:rsidRPr="002C1A9F">
        <w:rPr>
          <w:rFonts w:ascii="Consolas" w:eastAsia="Times New Roman" w:hAnsi="Consolas" w:cs="Times New Roman"/>
          <w:sz w:val="24"/>
          <w:szCs w:val="24"/>
          <w:lang w:eastAsia="ru-RU"/>
        </w:rPr>
        <w:t>setBrush</w:t>
      </w:r>
      <w:r w:rsidRPr="002C1A9F">
        <w:rPr>
          <w:rFonts w:eastAsia="Times New Roman" w:cs="Times New Roman"/>
          <w:sz w:val="24"/>
          <w:szCs w:val="24"/>
          <w:lang w:eastAsia="ru-RU"/>
        </w:rPr>
        <w:t> мы задаем цвет кисти в формате RGB. Этот метод принимает на вход не кортеж цветовых компонент, а экземпляр класса </w:t>
      </w:r>
      <w:r w:rsidRPr="002C1A9F">
        <w:rPr>
          <w:rFonts w:ascii="Consolas" w:eastAsia="Times New Roman" w:hAnsi="Consolas" w:cs="Times New Roman"/>
          <w:sz w:val="24"/>
          <w:szCs w:val="24"/>
          <w:lang w:eastAsia="ru-RU"/>
        </w:rPr>
        <w:t>QColor</w:t>
      </w:r>
      <w:r w:rsidRPr="002C1A9F">
        <w:rPr>
          <w:rFonts w:eastAsia="Times New Roman" w:cs="Times New Roman"/>
          <w:sz w:val="24"/>
          <w:szCs w:val="24"/>
          <w:lang w:eastAsia="ru-RU"/>
        </w:rPr>
        <w:t>. А он уже, в свою очередь, при создании может принимать цветовые компоненты RGB. Подробнее про возможности </w:t>
      </w:r>
      <w:r w:rsidRPr="002C1A9F">
        <w:rPr>
          <w:rFonts w:ascii="Consolas" w:eastAsia="Times New Roman" w:hAnsi="Consolas" w:cs="Times New Roman"/>
          <w:sz w:val="24"/>
          <w:szCs w:val="24"/>
          <w:lang w:eastAsia="ru-RU"/>
        </w:rPr>
        <w:t>QColor</w:t>
      </w:r>
      <w:r w:rsidRPr="002C1A9F">
        <w:rPr>
          <w:rFonts w:eastAsia="Times New Roman" w:cs="Times New Roman"/>
          <w:sz w:val="24"/>
          <w:szCs w:val="24"/>
          <w:lang w:eastAsia="ru-RU"/>
        </w:rPr>
        <w:t> можно посмотреть в </w:t>
      </w:r>
      <w:hyperlink r:id="rId16" w:tgtFrame="_blank" w:history="1">
        <w:r w:rsidRPr="002C1A9F">
          <w:rPr>
            <w:rFonts w:eastAsia="Times New Roman" w:cs="Times New Roman"/>
            <w:color w:val="0000FF"/>
            <w:sz w:val="24"/>
            <w:szCs w:val="24"/>
            <w:lang w:eastAsia="ru-RU"/>
          </w:rPr>
          <w:t>документации</w:t>
        </w:r>
      </w:hyperlink>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lastRenderedPageBreak/>
        <w:t>Кроме метода </w:t>
      </w:r>
      <w:r w:rsidRPr="002C1A9F">
        <w:rPr>
          <w:rFonts w:ascii="Consolas" w:eastAsia="Times New Roman" w:hAnsi="Consolas" w:cs="Courier New"/>
          <w:sz w:val="20"/>
          <w:szCs w:val="20"/>
          <w:lang w:eastAsia="ru-RU"/>
        </w:rPr>
        <w:t>setBrush()</w:t>
      </w:r>
      <w:r w:rsidRPr="002C1A9F">
        <w:rPr>
          <w:rFonts w:eastAsia="Times New Roman" w:cs="Times New Roman"/>
          <w:sz w:val="24"/>
          <w:szCs w:val="24"/>
          <w:lang w:eastAsia="ru-RU"/>
        </w:rPr>
        <w:t>, у </w:t>
      </w:r>
      <w:r w:rsidRPr="002C1A9F">
        <w:rPr>
          <w:rFonts w:ascii="Consolas" w:eastAsia="Times New Roman" w:hAnsi="Consolas" w:cs="Times New Roman"/>
          <w:sz w:val="24"/>
          <w:szCs w:val="24"/>
          <w:lang w:eastAsia="ru-RU"/>
        </w:rPr>
        <w:t>QPainter</w:t>
      </w:r>
      <w:r w:rsidRPr="002C1A9F">
        <w:rPr>
          <w:rFonts w:eastAsia="Times New Roman" w:cs="Times New Roman"/>
          <w:sz w:val="24"/>
          <w:szCs w:val="24"/>
          <w:lang w:eastAsia="ru-RU"/>
        </w:rPr>
        <w:t> есть еще метод </w:t>
      </w:r>
      <w:r w:rsidRPr="002C1A9F">
        <w:rPr>
          <w:rFonts w:ascii="Consolas" w:eastAsia="Times New Roman" w:hAnsi="Consolas" w:cs="Courier New"/>
          <w:sz w:val="20"/>
          <w:szCs w:val="20"/>
          <w:lang w:eastAsia="ru-RU"/>
        </w:rPr>
        <w:t>setPen()</w:t>
      </w:r>
      <w:r w:rsidRPr="002C1A9F">
        <w:rPr>
          <w:rFonts w:eastAsia="Times New Roman" w:cs="Times New Roman"/>
          <w:sz w:val="24"/>
          <w:szCs w:val="24"/>
          <w:lang w:eastAsia="ru-RU"/>
        </w:rPr>
        <w:t>, который также принимает в качестве параметра объект </w:t>
      </w:r>
      <w:r w:rsidRPr="002C1A9F">
        <w:rPr>
          <w:rFonts w:ascii="Consolas" w:eastAsia="Times New Roman" w:hAnsi="Consolas" w:cs="Times New Roman"/>
          <w:sz w:val="24"/>
          <w:szCs w:val="24"/>
          <w:lang w:eastAsia="ru-RU"/>
        </w:rPr>
        <w:t>QColor</w:t>
      </w:r>
      <w:r w:rsidRPr="002C1A9F">
        <w:rPr>
          <w:rFonts w:eastAsia="Times New Roman" w:cs="Times New Roman"/>
          <w:sz w:val="24"/>
          <w:szCs w:val="24"/>
          <w:lang w:eastAsia="ru-RU"/>
        </w:rPr>
        <w:t>. Разница в том, что кисть задает цвет заливки, а ручка — цвет обводки.</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Сам процесс рисования очень похож на тот, с каким мы сталкивались при изучении библиотеки Pillow. Например, чтобы нарисовать прямоугольник, применяем метод </w:t>
      </w:r>
      <w:r w:rsidRPr="002C1A9F">
        <w:rPr>
          <w:rFonts w:ascii="Consolas" w:eastAsia="Times New Roman" w:hAnsi="Consolas" w:cs="Courier New"/>
          <w:sz w:val="20"/>
          <w:szCs w:val="20"/>
          <w:lang w:eastAsia="ru-RU"/>
        </w:rPr>
        <w:t>drawRect()</w:t>
      </w:r>
      <w:r w:rsidRPr="002C1A9F">
        <w:rPr>
          <w:rFonts w:eastAsia="Times New Roman" w:cs="Times New Roman"/>
          <w:sz w:val="24"/>
          <w:szCs w:val="24"/>
          <w:lang w:eastAsia="ru-RU"/>
        </w:rPr>
        <w:t>. В качестве параметров ему передаются координаты левого верхнего угла, длина и высота. Как и в Pillow, существуют различные методы для рисования разных графических объектов, например:</w:t>
      </w:r>
    </w:p>
    <w:p w:rsidR="002C1A9F" w:rsidRPr="002C1A9F" w:rsidRDefault="002C1A9F" w:rsidP="002C1A9F">
      <w:pPr>
        <w:numPr>
          <w:ilvl w:val="0"/>
          <w:numId w:val="3"/>
        </w:numPr>
        <w:spacing w:after="180" w:line="240" w:lineRule="auto"/>
        <w:ind w:left="0" w:right="900"/>
        <w:jc w:val="left"/>
        <w:rPr>
          <w:rFonts w:eastAsia="Times New Roman" w:cs="Times New Roman"/>
          <w:sz w:val="24"/>
          <w:szCs w:val="24"/>
          <w:lang w:eastAsia="ru-RU"/>
        </w:rPr>
      </w:pPr>
      <w:r w:rsidRPr="002C1A9F">
        <w:rPr>
          <w:rFonts w:ascii="Consolas" w:eastAsia="Times New Roman" w:hAnsi="Consolas" w:cs="Courier New"/>
          <w:sz w:val="20"/>
          <w:szCs w:val="20"/>
          <w:lang w:eastAsia="ru-RU"/>
        </w:rPr>
        <w:t>drawArc()</w:t>
      </w:r>
      <w:r w:rsidRPr="002C1A9F">
        <w:rPr>
          <w:rFonts w:eastAsia="Times New Roman" w:cs="Times New Roman"/>
          <w:sz w:val="24"/>
          <w:szCs w:val="24"/>
          <w:lang w:eastAsia="ru-RU"/>
        </w:rPr>
        <w:t> — для рисования дуги</w:t>
      </w:r>
    </w:p>
    <w:p w:rsidR="002C1A9F" w:rsidRPr="002C1A9F" w:rsidRDefault="002C1A9F" w:rsidP="002C1A9F">
      <w:pPr>
        <w:numPr>
          <w:ilvl w:val="0"/>
          <w:numId w:val="3"/>
        </w:numPr>
        <w:spacing w:after="180" w:line="240" w:lineRule="auto"/>
        <w:ind w:left="0" w:right="900"/>
        <w:jc w:val="left"/>
        <w:rPr>
          <w:rFonts w:eastAsia="Times New Roman" w:cs="Times New Roman"/>
          <w:sz w:val="24"/>
          <w:szCs w:val="24"/>
          <w:lang w:eastAsia="ru-RU"/>
        </w:rPr>
      </w:pPr>
      <w:r w:rsidRPr="002C1A9F">
        <w:rPr>
          <w:rFonts w:ascii="Consolas" w:eastAsia="Times New Roman" w:hAnsi="Consolas" w:cs="Courier New"/>
          <w:sz w:val="20"/>
          <w:szCs w:val="20"/>
          <w:lang w:eastAsia="ru-RU"/>
        </w:rPr>
        <w:t>drawEllipse()</w:t>
      </w:r>
      <w:r w:rsidRPr="002C1A9F">
        <w:rPr>
          <w:rFonts w:eastAsia="Times New Roman" w:cs="Times New Roman"/>
          <w:sz w:val="24"/>
          <w:szCs w:val="24"/>
          <w:lang w:eastAsia="ru-RU"/>
        </w:rPr>
        <w:t> — для эллипсов</w:t>
      </w:r>
    </w:p>
    <w:p w:rsidR="002C1A9F" w:rsidRPr="002C1A9F" w:rsidRDefault="002C1A9F" w:rsidP="002C1A9F">
      <w:pPr>
        <w:numPr>
          <w:ilvl w:val="0"/>
          <w:numId w:val="3"/>
        </w:numPr>
        <w:spacing w:after="180" w:line="240" w:lineRule="auto"/>
        <w:ind w:left="0" w:right="900"/>
        <w:jc w:val="left"/>
        <w:rPr>
          <w:rFonts w:eastAsia="Times New Roman" w:cs="Times New Roman"/>
          <w:sz w:val="24"/>
          <w:szCs w:val="24"/>
          <w:lang w:eastAsia="ru-RU"/>
        </w:rPr>
      </w:pPr>
      <w:r w:rsidRPr="002C1A9F">
        <w:rPr>
          <w:rFonts w:ascii="Consolas" w:eastAsia="Times New Roman" w:hAnsi="Consolas" w:cs="Courier New"/>
          <w:sz w:val="20"/>
          <w:szCs w:val="20"/>
          <w:lang w:eastAsia="ru-RU"/>
        </w:rPr>
        <w:t>drawLine()</w:t>
      </w:r>
      <w:r w:rsidRPr="002C1A9F">
        <w:rPr>
          <w:rFonts w:eastAsia="Times New Roman" w:cs="Times New Roman"/>
          <w:sz w:val="24"/>
          <w:szCs w:val="24"/>
          <w:lang w:eastAsia="ru-RU"/>
        </w:rPr>
        <w:t> — для линий</w:t>
      </w:r>
    </w:p>
    <w:p w:rsidR="002C1A9F" w:rsidRPr="002C1A9F" w:rsidRDefault="002C1A9F" w:rsidP="002C1A9F">
      <w:pPr>
        <w:numPr>
          <w:ilvl w:val="0"/>
          <w:numId w:val="3"/>
        </w:numPr>
        <w:spacing w:after="180" w:line="240" w:lineRule="auto"/>
        <w:ind w:left="0" w:right="900"/>
        <w:jc w:val="left"/>
        <w:rPr>
          <w:rFonts w:eastAsia="Times New Roman" w:cs="Times New Roman"/>
          <w:sz w:val="24"/>
          <w:szCs w:val="24"/>
          <w:lang w:eastAsia="ru-RU"/>
        </w:rPr>
      </w:pPr>
      <w:r w:rsidRPr="002C1A9F">
        <w:rPr>
          <w:rFonts w:ascii="Consolas" w:eastAsia="Times New Roman" w:hAnsi="Consolas" w:cs="Courier New"/>
          <w:sz w:val="20"/>
          <w:szCs w:val="20"/>
          <w:lang w:eastAsia="ru-RU"/>
        </w:rPr>
        <w:t>drawPolygon()</w:t>
      </w:r>
      <w:r w:rsidRPr="002C1A9F">
        <w:rPr>
          <w:rFonts w:eastAsia="Times New Roman" w:cs="Times New Roman"/>
          <w:sz w:val="24"/>
          <w:szCs w:val="24"/>
          <w:lang w:eastAsia="ru-RU"/>
        </w:rPr>
        <w:t> — для многоугольников</w:t>
      </w:r>
    </w:p>
    <w:p w:rsidR="002C1A9F" w:rsidRPr="002C1A9F" w:rsidRDefault="002C1A9F" w:rsidP="002C1A9F">
      <w:pPr>
        <w:numPr>
          <w:ilvl w:val="0"/>
          <w:numId w:val="3"/>
        </w:numPr>
        <w:spacing w:after="180" w:line="240" w:lineRule="auto"/>
        <w:ind w:left="0" w:right="900"/>
        <w:jc w:val="left"/>
        <w:rPr>
          <w:rFonts w:eastAsia="Times New Roman" w:cs="Times New Roman"/>
          <w:sz w:val="24"/>
          <w:szCs w:val="24"/>
          <w:lang w:eastAsia="ru-RU"/>
        </w:rPr>
      </w:pPr>
      <w:r w:rsidRPr="002C1A9F">
        <w:rPr>
          <w:rFonts w:ascii="Consolas" w:eastAsia="Times New Roman" w:hAnsi="Consolas" w:cs="Courier New"/>
          <w:sz w:val="20"/>
          <w:szCs w:val="20"/>
          <w:lang w:eastAsia="ru-RU"/>
        </w:rPr>
        <w:t>drawText()</w:t>
      </w:r>
      <w:r w:rsidRPr="002C1A9F">
        <w:rPr>
          <w:rFonts w:eastAsia="Times New Roman" w:cs="Times New Roman"/>
          <w:sz w:val="24"/>
          <w:szCs w:val="24"/>
          <w:lang w:eastAsia="ru-RU"/>
        </w:rPr>
        <w:t> — для текста</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Подробнее про эти и другие методы </w:t>
      </w:r>
      <w:r w:rsidRPr="002C1A9F">
        <w:rPr>
          <w:rFonts w:ascii="Consolas" w:eastAsia="Times New Roman" w:hAnsi="Consolas" w:cs="Times New Roman"/>
          <w:sz w:val="24"/>
          <w:szCs w:val="24"/>
          <w:lang w:eastAsia="ru-RU"/>
        </w:rPr>
        <w:t>QPainter</w:t>
      </w:r>
      <w:r w:rsidRPr="002C1A9F">
        <w:rPr>
          <w:rFonts w:eastAsia="Times New Roman" w:cs="Times New Roman"/>
          <w:sz w:val="24"/>
          <w:szCs w:val="24"/>
          <w:lang w:eastAsia="ru-RU"/>
        </w:rPr>
        <w:t> можно почитать в </w:t>
      </w:r>
      <w:hyperlink r:id="rId17" w:anchor="PySide6.QtGui.QPainter" w:tgtFrame="_blank" w:history="1">
        <w:r w:rsidRPr="002C1A9F">
          <w:rPr>
            <w:rFonts w:eastAsia="Times New Roman" w:cs="Times New Roman"/>
            <w:color w:val="0000FF"/>
            <w:sz w:val="24"/>
            <w:szCs w:val="24"/>
            <w:lang w:eastAsia="ru-RU"/>
          </w:rPr>
          <w:t>документации</w:t>
        </w:r>
      </w:hyperlink>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b/>
          <w:bCs/>
          <w:sz w:val="24"/>
          <w:szCs w:val="24"/>
          <w:lang w:eastAsia="ru-RU"/>
        </w:rPr>
        <w:t>Важное замечание:</w:t>
      </w:r>
      <w:r w:rsidRPr="002C1A9F">
        <w:rPr>
          <w:rFonts w:eastAsia="Times New Roman" w:cs="Times New Roman"/>
          <w:sz w:val="24"/>
          <w:szCs w:val="24"/>
          <w:lang w:eastAsia="ru-RU"/>
        </w:rPr>
        <w:t> библиотека PyQT устроена таким образом, что рисовать можно </w:t>
      </w:r>
      <w:r w:rsidRPr="002C1A9F">
        <w:rPr>
          <w:rFonts w:eastAsia="Times New Roman" w:cs="Times New Roman"/>
          <w:b/>
          <w:bCs/>
          <w:sz w:val="24"/>
          <w:szCs w:val="24"/>
          <w:lang w:eastAsia="ru-RU"/>
        </w:rPr>
        <w:t>только</w:t>
      </w:r>
      <w:r w:rsidRPr="002C1A9F">
        <w:rPr>
          <w:rFonts w:eastAsia="Times New Roman" w:cs="Times New Roman"/>
          <w:sz w:val="24"/>
          <w:szCs w:val="24"/>
          <w:lang w:eastAsia="ru-RU"/>
        </w:rPr>
        <w:t> внутри </w:t>
      </w:r>
      <w:r w:rsidRPr="002C1A9F">
        <w:rPr>
          <w:rFonts w:ascii="Consolas" w:eastAsia="Times New Roman" w:hAnsi="Consolas" w:cs="Courier New"/>
          <w:sz w:val="20"/>
          <w:szCs w:val="20"/>
          <w:lang w:eastAsia="ru-RU"/>
        </w:rPr>
        <w:t>paintEvent()</w:t>
      </w:r>
      <w:r w:rsidRPr="002C1A9F">
        <w:rPr>
          <w:rFonts w:eastAsia="Times New Roman" w:cs="Times New Roman"/>
          <w:sz w:val="24"/>
          <w:szCs w:val="24"/>
          <w:lang w:eastAsia="ru-RU"/>
        </w:rPr>
        <w:t>, а сам </w:t>
      </w:r>
      <w:r w:rsidRPr="002C1A9F">
        <w:rPr>
          <w:rFonts w:ascii="Consolas" w:eastAsia="Times New Roman" w:hAnsi="Consolas" w:cs="Courier New"/>
          <w:sz w:val="20"/>
          <w:szCs w:val="20"/>
          <w:lang w:eastAsia="ru-RU"/>
        </w:rPr>
        <w:t>paintEvent()</w:t>
      </w:r>
      <w:r w:rsidRPr="002C1A9F">
        <w:rPr>
          <w:rFonts w:eastAsia="Times New Roman" w:cs="Times New Roman"/>
          <w:sz w:val="24"/>
          <w:szCs w:val="24"/>
          <w:lang w:eastAsia="ru-RU"/>
        </w:rPr>
        <w:t> вызывается не по всем событиям, например, нажатие кнопки само по себе не приводит с появлению сигнала на перерисовку. Но есть и хорошие новости: никто не запрещает вам рисовать в другом месте, например, на </w:t>
      </w:r>
      <w:r w:rsidRPr="002C1A9F">
        <w:rPr>
          <w:rFonts w:ascii="Consolas" w:eastAsia="Times New Roman" w:hAnsi="Consolas" w:cs="Times New Roman"/>
          <w:sz w:val="24"/>
          <w:szCs w:val="24"/>
          <w:lang w:eastAsia="ru-RU"/>
        </w:rPr>
        <w:t>QPixmap</w:t>
      </w:r>
      <w:r w:rsidRPr="002C1A9F">
        <w:rPr>
          <w:rFonts w:eastAsia="Times New Roman" w:cs="Times New Roman"/>
          <w:sz w:val="24"/>
          <w:szCs w:val="24"/>
          <w:lang w:eastAsia="ru-RU"/>
        </w:rPr>
        <w:t>, а потом отображать результат, как мы рассматривали в первом примере этого урока. Кроме того, вы в любой момент можете принудительно заставить форму перерисоваться, для этого надо вызвать у нее метод </w:t>
      </w:r>
      <w:r w:rsidRPr="002C1A9F">
        <w:rPr>
          <w:rFonts w:ascii="Consolas" w:eastAsia="Times New Roman" w:hAnsi="Consolas" w:cs="Courier New"/>
          <w:sz w:val="20"/>
          <w:szCs w:val="20"/>
          <w:lang w:eastAsia="ru-RU"/>
        </w:rPr>
        <w:t>update()</w:t>
      </w:r>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Давайте немного изменим предыдущий пример, чтобы рисование происходило только после нажатия на кнопку:</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sys</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QtGui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QPainter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QColor</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QtWidgets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QWidget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QApplication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QPushButton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class</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Example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QWidget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__init__</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super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__init__</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initUI</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lastRenderedPageBreak/>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initUI</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setGeometry</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300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200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200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setWindowTitle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669900"/>
          <w:sz w:val="24"/>
          <w:szCs w:val="24"/>
          <w:lang w:eastAsia="ru-RU"/>
        </w:rPr>
        <w:t>'Рисование'</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btn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QPushButton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669900"/>
          <w:sz w:val="24"/>
          <w:szCs w:val="24"/>
          <w:lang w:eastAsia="ru-RU"/>
        </w:rPr>
        <w:t>'Рисовать'</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btn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move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70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150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do_paint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False</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btn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clicked</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connect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paint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paintEvent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event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if</w:t>
      </w: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do_paint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QPainter</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begin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draw_flag</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qp</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end</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do_paint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False</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paint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do_paint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True</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update</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draw_flag</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setBrush</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QColor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255</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drawRect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120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setBrush</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QColor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255</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drawRect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60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120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setBrush</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QColor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255</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drawRect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90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120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if</w:t>
      </w:r>
      <w:r w:rsidRPr="002C1A9F">
        <w:rPr>
          <w:rFonts w:ascii="Consolas" w:eastAsia="Times New Roman" w:hAnsi="Consolas" w:cs="Courier New"/>
          <w:color w:val="000000"/>
          <w:sz w:val="24"/>
          <w:szCs w:val="24"/>
          <w:lang w:eastAsia="ru-RU"/>
        </w:rPr>
        <w:t xml:space="preserve"> __name__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'__main__'</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app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QApplication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argv</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ex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Example</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ex</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show</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exit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app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77AA"/>
          <w:sz w:val="24"/>
          <w:szCs w:val="24"/>
          <w:lang w:eastAsia="ru-RU"/>
        </w:rPr>
        <w:t>exec</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1954530" cy="2273300"/>
            <wp:effectExtent l="0" t="0" r="7620" b="0"/>
            <wp:docPr id="6" name="Рисунок 6" descr="https://yastatic.net/s3/lyceum/content/images/second-year/pyqt-4/paintbutt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yastatic.net/s3/lyceum/content/images/second-year/pyqt-4/paintbutton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4530" cy="227330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Рассмотрим еще один пример: напишем программу, которая будет рисовать пятиконечную звездочку. Для этого необходимо рассчитать точки. Пятиконечная звезда получается из правильного пятиугольника, если соединять точки через одну. Так что сначала нарисуем пятиугольник, а затем — звезду. Важно помнить, что наши координаты, в которых мы привыкли работать, могут не совпадать с экранными.</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Для начала напишем функции, которые будут пересчитывать координаты в экранные.</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xs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x</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return</w:t>
      </w:r>
      <w:r w:rsidRPr="002C1A9F">
        <w:rPr>
          <w:rFonts w:ascii="Consolas" w:eastAsia="Times New Roman" w:hAnsi="Consolas" w:cs="Courier New"/>
          <w:color w:val="000000"/>
          <w:sz w:val="24"/>
          <w:szCs w:val="24"/>
          <w:lang w:eastAsia="ru-RU"/>
        </w:rPr>
        <w:t xml:space="preserve"> x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SCREEN_SIZE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y</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return</w:t>
      </w:r>
      <w:r w:rsidRPr="002C1A9F">
        <w:rPr>
          <w:rFonts w:ascii="Consolas" w:eastAsia="Times New Roman" w:hAnsi="Consolas" w:cs="Courier New"/>
          <w:color w:val="000000"/>
          <w:sz w:val="24"/>
          <w:szCs w:val="24"/>
          <w:lang w:eastAsia="ru-RU"/>
        </w:rPr>
        <w:t xml:space="preserve"> SCREEN_SIZE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y</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А теперь вместо метода </w:t>
      </w:r>
      <w:r w:rsidRPr="002C1A9F">
        <w:rPr>
          <w:rFonts w:ascii="Consolas" w:eastAsia="Times New Roman" w:hAnsi="Consolas" w:cs="Times New Roman"/>
          <w:sz w:val="24"/>
          <w:szCs w:val="24"/>
          <w:lang w:eastAsia="ru-RU"/>
        </w:rPr>
        <w:t>draw_flag()</w:t>
      </w:r>
      <w:r w:rsidRPr="002C1A9F">
        <w:rPr>
          <w:rFonts w:eastAsia="Times New Roman" w:cs="Times New Roman"/>
          <w:sz w:val="24"/>
          <w:szCs w:val="24"/>
          <w:lang w:eastAsia="ru-RU"/>
        </w:rPr>
        <w:t> напишем метод </w:t>
      </w:r>
      <w:r w:rsidRPr="002C1A9F">
        <w:rPr>
          <w:rFonts w:ascii="Consolas" w:eastAsia="Times New Roman" w:hAnsi="Consolas" w:cs="Times New Roman"/>
          <w:sz w:val="24"/>
          <w:szCs w:val="24"/>
          <w:lang w:eastAsia="ru-RU"/>
        </w:rPr>
        <w:t>draw_star()</w:t>
      </w:r>
      <w:r w:rsidRPr="002C1A9F">
        <w:rPr>
          <w:rFonts w:eastAsia="Times New Roman" w:cs="Times New Roman"/>
          <w:sz w:val="24"/>
          <w:szCs w:val="24"/>
          <w:lang w:eastAsia="ru-RU"/>
        </w:rPr>
        <w:t>. Для его работы, кроме тех модулей, про которые мы говорили выше, нам понадобятся объекты следующих модулей: </w:t>
      </w:r>
      <w:r w:rsidRPr="002C1A9F">
        <w:rPr>
          <w:rFonts w:ascii="Consolas" w:eastAsia="Times New Roman" w:hAnsi="Consolas" w:cs="Times New Roman"/>
          <w:sz w:val="24"/>
          <w:szCs w:val="24"/>
          <w:lang w:eastAsia="ru-RU"/>
        </w:rPr>
        <w:t>Qt</w:t>
      </w:r>
      <w:r w:rsidRPr="002C1A9F">
        <w:rPr>
          <w:rFonts w:eastAsia="Times New Roman" w:cs="Times New Roman"/>
          <w:sz w:val="24"/>
          <w:szCs w:val="24"/>
          <w:lang w:eastAsia="ru-RU"/>
        </w:rPr>
        <w:t>, </w:t>
      </w:r>
      <w:r w:rsidRPr="002C1A9F">
        <w:rPr>
          <w:rFonts w:ascii="Consolas" w:eastAsia="Times New Roman" w:hAnsi="Consolas" w:cs="Times New Roman"/>
          <w:sz w:val="24"/>
          <w:szCs w:val="24"/>
          <w:lang w:eastAsia="ru-RU"/>
        </w:rPr>
        <w:t>QPen</w:t>
      </w:r>
      <w:r w:rsidRPr="002C1A9F">
        <w:rPr>
          <w:rFonts w:eastAsia="Times New Roman" w:cs="Times New Roman"/>
          <w:sz w:val="24"/>
          <w:szCs w:val="24"/>
          <w:lang w:eastAsia="ru-RU"/>
        </w:rPr>
        <w:t>, </w:t>
      </w:r>
      <w:r w:rsidRPr="002C1A9F">
        <w:rPr>
          <w:rFonts w:ascii="Consolas" w:eastAsia="Times New Roman" w:hAnsi="Consolas" w:cs="Times New Roman"/>
          <w:sz w:val="24"/>
          <w:szCs w:val="24"/>
          <w:lang w:eastAsia="ru-RU"/>
        </w:rPr>
        <w:t>math</w:t>
      </w:r>
      <w:r w:rsidRPr="002C1A9F">
        <w:rPr>
          <w:rFonts w:eastAsia="Times New Roman" w:cs="Times New Roman"/>
          <w:sz w:val="24"/>
          <w:szCs w:val="24"/>
          <w:lang w:eastAsia="ru-RU"/>
        </w:rPr>
        <w:t>. Так что важно не забыть импортировать их.</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lastRenderedPageBreak/>
        <w:t>import</w:t>
      </w:r>
      <w:r w:rsidRPr="002C1A9F">
        <w:rPr>
          <w:rFonts w:ascii="Consolas" w:eastAsia="Times New Roman" w:hAnsi="Consolas" w:cs="Courier New"/>
          <w:color w:val="000000"/>
          <w:sz w:val="24"/>
          <w:szCs w:val="24"/>
          <w:lang w:eastAsia="ru-RU"/>
        </w:rPr>
        <w:t xml:space="preserve"> sys</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math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cos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pi</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sin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QtCore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QtGui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QPainter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QPen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from</w:t>
      </w:r>
      <w:r w:rsidRPr="002C1A9F">
        <w:rPr>
          <w:rFonts w:ascii="Consolas" w:eastAsia="Times New Roman" w:hAnsi="Consolas" w:cs="Courier New"/>
          <w:color w:val="000000"/>
          <w:sz w:val="24"/>
          <w:szCs w:val="24"/>
          <w:lang w:eastAsia="ru-RU"/>
        </w:rPr>
        <w:t xml:space="preserve"> PyQt6</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QtWidgets </w:t>
      </w:r>
      <w:r w:rsidRPr="002C1A9F">
        <w:rPr>
          <w:rFonts w:ascii="Consolas" w:eastAsia="Times New Roman" w:hAnsi="Consolas" w:cs="Courier New"/>
          <w:color w:val="0077AA"/>
          <w:sz w:val="24"/>
          <w:szCs w:val="24"/>
          <w:lang w:eastAsia="ru-RU"/>
        </w:rPr>
        <w:t>import</w:t>
      </w:r>
      <w:r w:rsidRPr="002C1A9F">
        <w:rPr>
          <w:rFonts w:ascii="Consolas" w:eastAsia="Times New Roman" w:hAnsi="Consolas" w:cs="Courier New"/>
          <w:color w:val="000000"/>
          <w:sz w:val="24"/>
          <w:szCs w:val="24"/>
          <w:lang w:eastAsia="ru-RU"/>
        </w:rPr>
        <w:t xml:space="preserve"> QWidget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QApplication</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SCREEN_SIZE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500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500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708090"/>
          <w:sz w:val="24"/>
          <w:szCs w:val="24"/>
          <w:lang w:eastAsia="ru-RU"/>
        </w:rPr>
        <w:t># Задаём длину стороны и количество углов</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SIDE_LENGTH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200</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SIDES_COUNT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5</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t>class</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DrawStar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QWidget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__init__</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super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__init__</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initUI</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initUI</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setGeometry</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300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300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SCREEN_SIZE</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setWindowTitle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669900"/>
          <w:sz w:val="24"/>
          <w:szCs w:val="24"/>
          <w:lang w:eastAsia="ru-RU"/>
        </w:rPr>
        <w:t>'Рисуем звезду'</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paintEvent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event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QPainter</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begin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draw_star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qp</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end</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lastRenderedPageBreak/>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xs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x</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return</w:t>
      </w:r>
      <w:r w:rsidRPr="002C1A9F">
        <w:rPr>
          <w:rFonts w:ascii="Consolas" w:eastAsia="Times New Roman" w:hAnsi="Consolas" w:cs="Courier New"/>
          <w:color w:val="000000"/>
          <w:sz w:val="24"/>
          <w:szCs w:val="24"/>
          <w:lang w:eastAsia="ru-RU"/>
        </w:rPr>
        <w:t xml:space="preserve"> x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SCREEN_SIZE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y</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return</w:t>
      </w:r>
      <w:r w:rsidRPr="002C1A9F">
        <w:rPr>
          <w:rFonts w:ascii="Consolas" w:eastAsia="Times New Roman" w:hAnsi="Consolas" w:cs="Courier New"/>
          <w:color w:val="000000"/>
          <w:sz w:val="24"/>
          <w:szCs w:val="24"/>
          <w:lang w:eastAsia="ru-RU"/>
        </w:rPr>
        <w:t xml:space="preserve"> SCREEN_SIZE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y</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def</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DD4A68"/>
          <w:sz w:val="24"/>
          <w:szCs w:val="24"/>
          <w:lang w:eastAsia="ru-RU"/>
        </w:rPr>
        <w:t>draw_star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Считаем координаты и переводим их в экранные</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nodes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SIDE_LENGTH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cos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i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pi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SIDES_COUNT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SIDE_LENGTH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sin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i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pi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SIDES_COUNT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for</w:t>
      </w:r>
      <w:r w:rsidRPr="002C1A9F">
        <w:rPr>
          <w:rFonts w:ascii="Consolas" w:eastAsia="Times New Roman" w:hAnsi="Consolas" w:cs="Courier New"/>
          <w:color w:val="000000"/>
          <w:sz w:val="24"/>
          <w:szCs w:val="24"/>
          <w:lang w:eastAsia="ru-RU"/>
        </w:rPr>
        <w:t xml:space="preserve"> i </w:t>
      </w:r>
      <w:r w:rsidRPr="002C1A9F">
        <w:rPr>
          <w:rFonts w:ascii="Consolas" w:eastAsia="Times New Roman" w:hAnsi="Consolas" w:cs="Courier New"/>
          <w:color w:val="0077AA"/>
          <w:sz w:val="24"/>
          <w:szCs w:val="24"/>
          <w:lang w:eastAsia="ru-RU"/>
        </w:rPr>
        <w:t>in</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range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SIDES_COUNT</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nodes2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669900"/>
          <w:sz w:val="24"/>
          <w:szCs w:val="24"/>
          <w:lang w:eastAsia="ru-RU"/>
        </w:rPr>
        <w:t>int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xs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node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0</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int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self</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node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for</w:t>
      </w:r>
      <w:r w:rsidRPr="002C1A9F">
        <w:rPr>
          <w:rFonts w:ascii="Consolas" w:eastAsia="Times New Roman" w:hAnsi="Consolas" w:cs="Courier New"/>
          <w:color w:val="000000"/>
          <w:sz w:val="24"/>
          <w:szCs w:val="24"/>
          <w:lang w:eastAsia="ru-RU"/>
        </w:rPr>
        <w:t xml:space="preserve"> node </w:t>
      </w:r>
      <w:r w:rsidRPr="002C1A9F">
        <w:rPr>
          <w:rFonts w:ascii="Consolas" w:eastAsia="Times New Roman" w:hAnsi="Consolas" w:cs="Courier New"/>
          <w:color w:val="0077AA"/>
          <w:sz w:val="24"/>
          <w:szCs w:val="24"/>
          <w:lang w:eastAsia="ru-RU"/>
        </w:rPr>
        <w:t>in</w:t>
      </w:r>
      <w:r w:rsidRPr="002C1A9F">
        <w:rPr>
          <w:rFonts w:ascii="Consolas" w:eastAsia="Times New Roman" w:hAnsi="Consolas" w:cs="Courier New"/>
          <w:color w:val="000000"/>
          <w:sz w:val="24"/>
          <w:szCs w:val="24"/>
          <w:lang w:eastAsia="ru-RU"/>
        </w:rPr>
        <w:t xml:space="preserve"> nodes</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Рисуем пятиугольник</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for</w:t>
      </w:r>
      <w:r w:rsidRPr="002C1A9F">
        <w:rPr>
          <w:rFonts w:ascii="Consolas" w:eastAsia="Times New Roman" w:hAnsi="Consolas" w:cs="Courier New"/>
          <w:color w:val="000000"/>
          <w:sz w:val="24"/>
          <w:szCs w:val="24"/>
          <w:lang w:eastAsia="ru-RU"/>
        </w:rPr>
        <w:t xml:space="preserve"> i </w:t>
      </w:r>
      <w:r w:rsidRPr="002C1A9F">
        <w:rPr>
          <w:rFonts w:ascii="Consolas" w:eastAsia="Times New Roman" w:hAnsi="Consolas" w:cs="Courier New"/>
          <w:color w:val="0077AA"/>
          <w:sz w:val="24"/>
          <w:szCs w:val="24"/>
          <w:lang w:eastAsia="ru-RU"/>
        </w:rPr>
        <w:t>in</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range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len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nodes2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drawLine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nodes2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i</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nodes2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i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1</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Изменяем цвет линии</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pen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QPen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Qt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GlobalColor</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red</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setPen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pen</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708090"/>
          <w:sz w:val="24"/>
          <w:szCs w:val="24"/>
          <w:lang w:eastAsia="ru-RU"/>
        </w:rPr>
        <w:t># Рисуем звезду</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0077AA"/>
          <w:sz w:val="24"/>
          <w:szCs w:val="24"/>
          <w:lang w:eastAsia="ru-RU"/>
        </w:rPr>
        <w:t>for</w:t>
      </w:r>
      <w:r w:rsidRPr="002C1A9F">
        <w:rPr>
          <w:rFonts w:ascii="Consolas" w:eastAsia="Times New Roman" w:hAnsi="Consolas" w:cs="Courier New"/>
          <w:color w:val="000000"/>
          <w:sz w:val="24"/>
          <w:szCs w:val="24"/>
          <w:lang w:eastAsia="ru-RU"/>
        </w:rPr>
        <w:t xml:space="preserve"> i </w:t>
      </w:r>
      <w:r w:rsidRPr="002C1A9F">
        <w:rPr>
          <w:rFonts w:ascii="Consolas" w:eastAsia="Times New Roman" w:hAnsi="Consolas" w:cs="Courier New"/>
          <w:color w:val="0077AA"/>
          <w:sz w:val="24"/>
          <w:szCs w:val="24"/>
          <w:lang w:eastAsia="ru-RU"/>
        </w:rPr>
        <w:t>in</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range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len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nodes2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qp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drawLine</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nodes2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i</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nodes2</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i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2</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77AA"/>
          <w:sz w:val="24"/>
          <w:szCs w:val="24"/>
          <w:lang w:eastAsia="ru-RU"/>
        </w:rPr>
        <w:lastRenderedPageBreak/>
        <w:t>if</w:t>
      </w:r>
      <w:r w:rsidRPr="002C1A9F">
        <w:rPr>
          <w:rFonts w:ascii="Consolas" w:eastAsia="Times New Roman" w:hAnsi="Consolas" w:cs="Courier New"/>
          <w:color w:val="000000"/>
          <w:sz w:val="24"/>
          <w:szCs w:val="24"/>
          <w:lang w:eastAsia="ru-RU"/>
        </w:rPr>
        <w:t xml:space="preserve"> __name__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669900"/>
          <w:sz w:val="24"/>
          <w:szCs w:val="24"/>
          <w:lang w:eastAsia="ru-RU"/>
        </w:rPr>
        <w:t>'__main__'</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app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QApplication</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argv</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ex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DrawStar</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ex</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show</w:t>
      </w:r>
      <w:r w:rsidRPr="002C1A9F">
        <w:rPr>
          <w:rFonts w:ascii="Consolas" w:eastAsia="Times New Roman" w:hAnsi="Consolas" w:cs="Courier New"/>
          <w:color w:val="999999"/>
          <w:sz w:val="24"/>
          <w:szCs w:val="24"/>
          <w:lang w:eastAsia="ru-RU"/>
        </w:rPr>
        <w:t>()</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    sys</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exit</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app</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77AA"/>
          <w:sz w:val="24"/>
          <w:szCs w:val="24"/>
          <w:lang w:eastAsia="ru-RU"/>
        </w:rPr>
        <w:t>exec</w:t>
      </w:r>
      <w:r w:rsidRPr="002C1A9F">
        <w:rPr>
          <w:rFonts w:ascii="Consolas" w:eastAsia="Times New Roman" w:hAnsi="Consolas" w:cs="Courier New"/>
          <w:color w:val="999999"/>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Сначала мы высчитываем координаты и переводим их в экранные. Затем мы используем метод </w:t>
      </w:r>
      <w:r w:rsidRPr="002C1A9F">
        <w:rPr>
          <w:rFonts w:ascii="Consolas" w:eastAsia="Times New Roman" w:hAnsi="Consolas" w:cs="Times New Roman"/>
          <w:sz w:val="24"/>
          <w:szCs w:val="24"/>
          <w:lang w:eastAsia="ru-RU"/>
        </w:rPr>
        <w:t>drawLine</w:t>
      </w:r>
      <w:r w:rsidRPr="002C1A9F">
        <w:rPr>
          <w:rFonts w:eastAsia="Times New Roman" w:cs="Times New Roman"/>
          <w:sz w:val="24"/>
          <w:szCs w:val="24"/>
          <w:lang w:eastAsia="ru-RU"/>
        </w:rPr>
        <w:t> объекта класса </w:t>
      </w:r>
      <w:r w:rsidRPr="002C1A9F">
        <w:rPr>
          <w:rFonts w:ascii="Consolas" w:eastAsia="Times New Roman" w:hAnsi="Consolas" w:cs="Times New Roman"/>
          <w:sz w:val="24"/>
          <w:szCs w:val="24"/>
          <w:lang w:eastAsia="ru-RU"/>
        </w:rPr>
        <w:t>QPainter</w:t>
      </w:r>
      <w:r w:rsidRPr="002C1A9F">
        <w:rPr>
          <w:rFonts w:eastAsia="Times New Roman" w:cs="Times New Roman"/>
          <w:sz w:val="24"/>
          <w:szCs w:val="24"/>
          <w:lang w:eastAsia="ru-RU"/>
        </w:rPr>
        <w:t>, в него поступают координаты двух точек, между которыми строится линия. Пройдясь по всем точкам, мы получим пятиугольник. По умолчанию рисование происходит с помощью «кисти» черного цвета и с толщиной, равной единице. Создадим новую кисть </w:t>
      </w:r>
      <w:r w:rsidRPr="002C1A9F">
        <w:rPr>
          <w:rFonts w:ascii="Consolas" w:eastAsia="Times New Roman" w:hAnsi="Consolas" w:cs="Courier New"/>
          <w:sz w:val="20"/>
          <w:szCs w:val="20"/>
          <w:lang w:eastAsia="ru-RU"/>
        </w:rPr>
        <w:t>pen = QPen(Qt.red, 2)</w:t>
      </w:r>
      <w:r w:rsidRPr="002C1A9F">
        <w:rPr>
          <w:rFonts w:eastAsia="Times New Roman" w:cs="Times New Roman"/>
          <w:sz w:val="24"/>
          <w:szCs w:val="24"/>
          <w:lang w:eastAsia="ru-RU"/>
        </w:rPr>
        <w:t> и применим ее. А затем, пробегаясь по тем же точкам, но через одну, получим изображение звезды.</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3825240" cy="4152265"/>
            <wp:effectExtent l="0" t="0" r="3810" b="635"/>
            <wp:docPr id="5" name="Рисунок 5" descr="https://yastatic.net/s3/lyceum/content/images/second-year/pyqt-4/qt-re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astatic.net/s3/lyceum/content/images/second-year/pyqt-4/qt-res-4-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5240" cy="4152265"/>
                    </a:xfrm>
                    <a:prstGeom prst="rect">
                      <a:avLst/>
                    </a:prstGeom>
                    <a:noFill/>
                    <a:ln>
                      <a:noFill/>
                    </a:ln>
                  </pic:spPr>
                </pic:pic>
              </a:graphicData>
            </a:graphic>
          </wp:inline>
        </w:drawing>
      </w:r>
    </w:p>
    <w:p w:rsidR="002C1A9F" w:rsidRPr="002C1A9F" w:rsidRDefault="002C1A9F" w:rsidP="002C1A9F">
      <w:pPr>
        <w:spacing w:after="0" w:line="240" w:lineRule="auto"/>
        <w:ind w:right="900"/>
        <w:jc w:val="left"/>
        <w:outlineLvl w:val="1"/>
        <w:rPr>
          <w:rFonts w:eastAsia="Times New Roman" w:cs="Times New Roman"/>
          <w:b/>
          <w:bCs/>
          <w:sz w:val="36"/>
          <w:szCs w:val="36"/>
          <w:lang w:eastAsia="ru-RU"/>
        </w:rPr>
      </w:pPr>
      <w:r w:rsidRPr="002C1A9F">
        <w:rPr>
          <w:rFonts w:eastAsia="Times New Roman" w:cs="Times New Roman"/>
          <w:b/>
          <w:bCs/>
          <w:sz w:val="36"/>
          <w:szCs w:val="36"/>
          <w:lang w:eastAsia="ru-RU"/>
        </w:rPr>
        <w:t>L-системы</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1968 г. венгерский биолог и ботаник </w:t>
      </w:r>
      <w:hyperlink r:id="rId20" w:tgtFrame="_blank" w:history="1">
        <w:r w:rsidRPr="002C1A9F">
          <w:rPr>
            <w:rFonts w:eastAsia="Times New Roman" w:cs="Times New Roman"/>
            <w:color w:val="0000FF"/>
            <w:sz w:val="24"/>
            <w:szCs w:val="24"/>
            <w:lang w:eastAsia="ru-RU"/>
          </w:rPr>
          <w:t>Аристид Линденмайер</w:t>
        </w:r>
      </w:hyperlink>
      <w:r w:rsidRPr="002C1A9F">
        <w:rPr>
          <w:rFonts w:eastAsia="Times New Roman" w:cs="Times New Roman"/>
          <w:sz w:val="24"/>
          <w:szCs w:val="24"/>
          <w:lang w:eastAsia="ru-RU"/>
        </w:rPr>
        <w:t> (Aristid Lindenmayer) предложил математическую модель для изучения развития простых многоклеточных организмов, которая позже была расширена и используется для моделирования сложных ветвящихся структур — разнообразных деревьев и цветов.</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Эта модель получила название Lindenmayer System, или просто L-System. Свои идеи Линденмайер изложил в книге «Алгоритмическая красота растений» (The Algorithmic Beauty of Plants).</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lastRenderedPageBreak/>
        <w:t>Идею можно объяснить так: сложный объект получается из простого с помощью перезаписи частей этого простого объекта по определенным ранее правилам. L-система является частным случаем фракталов.</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Представьте, что вы — художник. Но у вас есть только карандаш, поле для творчества — лист бумаги, и вы умеете выполнять только определенный набор команд (например, «поставить карандаш на бумагу», «поднять карандаш в воздух», «нарисовать линию», «повернуться на угол» и т.д.) Для того чтобы нарисовать на листе бумаги картину, вы получаете задание — строку символов, которую вам готовит L-автомат. Назовем эту строку </w:t>
      </w:r>
      <w:r w:rsidRPr="002C1A9F">
        <w:rPr>
          <w:rFonts w:eastAsia="Times New Roman" w:cs="Times New Roman"/>
          <w:b/>
          <w:bCs/>
          <w:sz w:val="24"/>
          <w:szCs w:val="24"/>
          <w:lang w:eastAsia="ru-RU"/>
        </w:rPr>
        <w:t>L-строкой</w:t>
      </w:r>
      <w:r w:rsidRPr="002C1A9F">
        <w:rPr>
          <w:rFonts w:eastAsia="Times New Roman" w:cs="Times New Roman"/>
          <w:sz w:val="24"/>
          <w:szCs w:val="24"/>
          <w:lang w:eastAsia="ru-RU"/>
        </w:rPr>
        <w:t>.</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Итак, первый этап решения задачи — формирование L-строки, второй — построение по этой строке рисунка.</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L-автомат не может сформировать L-строку «из неоткуда». Поэтому, у него есть </w:t>
      </w:r>
      <w:r w:rsidRPr="002C1A9F">
        <w:rPr>
          <w:rFonts w:eastAsia="Times New Roman" w:cs="Times New Roman"/>
          <w:b/>
          <w:bCs/>
          <w:sz w:val="24"/>
          <w:szCs w:val="24"/>
          <w:lang w:eastAsia="ru-RU"/>
        </w:rPr>
        <w:t>аксиома</w:t>
      </w:r>
      <w:r w:rsidRPr="002C1A9F">
        <w:rPr>
          <w:rFonts w:eastAsia="Times New Roman" w:cs="Times New Roman"/>
          <w:sz w:val="24"/>
          <w:szCs w:val="24"/>
          <w:lang w:eastAsia="ru-RU"/>
        </w:rPr>
        <w:t> — строка, которая определяет начало эволюции. Для дальнейшего развития L-автомат использует </w:t>
      </w:r>
      <w:r w:rsidRPr="002C1A9F">
        <w:rPr>
          <w:rFonts w:eastAsia="Times New Roman" w:cs="Times New Roman"/>
          <w:b/>
          <w:bCs/>
          <w:sz w:val="24"/>
          <w:szCs w:val="24"/>
          <w:lang w:eastAsia="ru-RU"/>
        </w:rPr>
        <w:t>теоремы</w:t>
      </w:r>
      <w:r w:rsidRPr="002C1A9F">
        <w:rPr>
          <w:rFonts w:eastAsia="Times New Roman" w:cs="Times New Roman"/>
          <w:sz w:val="24"/>
          <w:szCs w:val="24"/>
          <w:lang w:eastAsia="ru-RU"/>
        </w:rPr>
        <w:t> — правила, по которым и будет происходить преобразование L-строки.</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Чтобы построить L-систему мы определим символы, которыми кодируется L-строка и опишем действия, которые производит художник, обрабатывая любой из символов.</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0"/>
        <w:gridCol w:w="8449"/>
      </w:tblGrid>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center"/>
              <w:rPr>
                <w:rFonts w:eastAsia="Times New Roman" w:cs="Times New Roman"/>
                <w:b/>
                <w:bCs/>
                <w:sz w:val="24"/>
                <w:szCs w:val="24"/>
                <w:lang w:eastAsia="ru-RU"/>
              </w:rPr>
            </w:pPr>
            <w:r w:rsidRPr="002C1A9F">
              <w:rPr>
                <w:rFonts w:eastAsia="Times New Roman" w:cs="Times New Roman"/>
                <w:b/>
                <w:bCs/>
                <w:sz w:val="24"/>
                <w:szCs w:val="24"/>
                <w:lang w:eastAsia="ru-RU"/>
              </w:rPr>
              <w:t>Символ</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center"/>
              <w:rPr>
                <w:rFonts w:eastAsia="Times New Roman" w:cs="Times New Roman"/>
                <w:b/>
                <w:bCs/>
                <w:sz w:val="24"/>
                <w:szCs w:val="24"/>
                <w:lang w:eastAsia="ru-RU"/>
              </w:rPr>
            </w:pPr>
            <w:r w:rsidRPr="002C1A9F">
              <w:rPr>
                <w:rFonts w:eastAsia="Times New Roman" w:cs="Times New Roman"/>
                <w:b/>
                <w:bCs/>
                <w:sz w:val="24"/>
                <w:szCs w:val="24"/>
                <w:lang w:eastAsia="ru-RU"/>
              </w:rPr>
              <w:t>Действие</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Начертить отрезок из точки, в которой находится карандаш под текущим углом, и остаться в новой точке.</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Перенести карандаш из точки под текущим углом и остаться в новой точке, но не чертить отрезок.</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Повернуться на заданный угол по часовой стрелке.</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Повернуться на заданный угол против часовой стрелки.</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Сохранить текущее состояние карандаша.</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Вернуться в предыдущее сохраненное состояние карандаша.</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Повернуться на 180 градусов.</w:t>
            </w:r>
          </w:p>
        </w:tc>
      </w:tr>
    </w:tbl>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Необходимо пояснить некоторые моменты. Что такое </w:t>
      </w:r>
      <w:r w:rsidRPr="002C1A9F">
        <w:rPr>
          <w:rFonts w:eastAsia="Times New Roman" w:cs="Times New Roman"/>
          <w:b/>
          <w:bCs/>
          <w:sz w:val="24"/>
          <w:szCs w:val="24"/>
          <w:lang w:eastAsia="ru-RU"/>
        </w:rPr>
        <w:t>текущий угол</w:t>
      </w:r>
      <w:r w:rsidRPr="002C1A9F">
        <w:rPr>
          <w:rFonts w:eastAsia="Times New Roman" w:cs="Times New Roman"/>
          <w:sz w:val="24"/>
          <w:szCs w:val="24"/>
          <w:lang w:eastAsia="ru-RU"/>
        </w:rPr>
        <w:t> и </w:t>
      </w:r>
      <w:r w:rsidRPr="002C1A9F">
        <w:rPr>
          <w:rFonts w:eastAsia="Times New Roman" w:cs="Times New Roman"/>
          <w:b/>
          <w:bCs/>
          <w:sz w:val="24"/>
          <w:szCs w:val="24"/>
          <w:lang w:eastAsia="ru-RU"/>
        </w:rPr>
        <w:t>состояние карандаша</w:t>
      </w:r>
      <w:r w:rsidRPr="002C1A9F">
        <w:rPr>
          <w:rFonts w:eastAsia="Times New Roman" w:cs="Times New Roman"/>
          <w:sz w:val="24"/>
          <w:szCs w:val="24"/>
          <w:lang w:eastAsia="ru-RU"/>
        </w:rPr>
        <w:t>? Дело в том, что перед построением рисунка мы должны определиться со значением угла, на который мы будем поворачиваться в процессе работы, а под состоянием карандаша мы будем понимать набор из координат карандаша на листе и значения угла. Договоримся, что изначально угол равен нулю, а карандаш расположен в начале координат. Кроме того, надо знать длину шага для рисования.</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Мы уже упомянули, что каждая фигура определяется своей аксиомой и набором теорем.</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Например, аксиома может быть задана так:</w:t>
      </w:r>
    </w:p>
    <w:p w:rsidR="002C1A9F" w:rsidRPr="002C1A9F" w:rsidRDefault="002C1A9F" w:rsidP="002C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C1A9F">
        <w:rPr>
          <w:rFonts w:ascii="Consolas" w:eastAsia="Times New Roman" w:hAnsi="Consolas" w:cs="Courier New"/>
          <w:sz w:val="20"/>
          <w:szCs w:val="20"/>
          <w:lang w:eastAsia="ru-RU"/>
        </w:rPr>
        <w:t>F</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Это означает, что наша система изначально представлена L-строкой F. То есть для того чтобы ее построить, мы возьмем из списка правил действие для строки F и выполним его, то есть построим линию.</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lastRenderedPageBreak/>
        <w:t>Допустим, у нас есть только одна теорема и она выглядит так:</w:t>
      </w:r>
    </w:p>
    <w:p w:rsidR="002C1A9F" w:rsidRPr="002C1A9F" w:rsidRDefault="002C1A9F" w:rsidP="002C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2C1A9F">
        <w:rPr>
          <w:rFonts w:ascii="Consolas" w:eastAsia="Times New Roman" w:hAnsi="Consolas" w:cs="Courier New"/>
          <w:sz w:val="20"/>
          <w:szCs w:val="20"/>
          <w:lang w:eastAsia="ru-RU"/>
        </w:rPr>
        <w:t>F -&gt; F-F++F-F</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Это означает, что на каждом шаге для получения новой эволюции L-строки мы должны каждый символ F заменить на последовательность: F-F++F-F.</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Посмотрите на то, что будет представлять L-строка на первых 3-х шагах алгоритма.</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9"/>
        <w:gridCol w:w="8770"/>
      </w:tblGrid>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center"/>
              <w:rPr>
                <w:rFonts w:eastAsia="Times New Roman" w:cs="Times New Roman"/>
                <w:b/>
                <w:bCs/>
                <w:sz w:val="24"/>
                <w:szCs w:val="24"/>
                <w:lang w:eastAsia="ru-RU"/>
              </w:rPr>
            </w:pPr>
            <w:r w:rsidRPr="002C1A9F">
              <w:rPr>
                <w:rFonts w:eastAsia="Times New Roman" w:cs="Times New Roman"/>
                <w:b/>
                <w:bCs/>
                <w:sz w:val="24"/>
                <w:szCs w:val="24"/>
                <w:lang w:eastAsia="ru-RU"/>
              </w:rPr>
              <w:t>Этап</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center"/>
              <w:rPr>
                <w:rFonts w:eastAsia="Times New Roman" w:cs="Times New Roman"/>
                <w:b/>
                <w:bCs/>
                <w:sz w:val="24"/>
                <w:szCs w:val="24"/>
                <w:lang w:eastAsia="ru-RU"/>
              </w:rPr>
            </w:pPr>
            <w:r w:rsidRPr="002C1A9F">
              <w:rPr>
                <w:rFonts w:eastAsia="Times New Roman" w:cs="Times New Roman"/>
                <w:b/>
                <w:bCs/>
                <w:sz w:val="24"/>
                <w:szCs w:val="24"/>
                <w:lang w:eastAsia="ru-RU"/>
              </w:rPr>
              <w:t>L-строка</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F</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F-F++F-F</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F-F++F-F-F-F++F-F++F-F++F-F-F-F++F-F</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F-F++F-F-F-F++F-F++F-F++F-F-F-F++F-F-F-F++F-F-F-F++F-F++F-F++F-F-F-F++F-F++F-F++F-F-F-F++F-F++F-F++F-F-F-F++F-F-F-F++F-F-F-F++F-F++F-F++F-F-F- F++F-F</w:t>
            </w:r>
          </w:p>
        </w:tc>
      </w:tr>
    </w:tbl>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результате L-автомат будет содержать L-строку, которая описывает заданный фрактал — кривую Коха.</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Вспомним про начальные условия и зададим угол поворота в 60 градусов.</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Нулевой шаг алгоритма, L=F — рисуем отрезок.</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Первый шаг алгоритма, L=F-F++F-F — рисуем отрезок, затем поворачиваемся против часовой стрелки на 60 градусов, затем опять рисуем отрезок, затем следует поворот на 120 градусов по часовой стрелке, рисование отрезка, поворот на 60 градусов против часовой стрелки и — ура — последний отрезок.</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lastRenderedPageBreak/>
        <w:drawing>
          <wp:inline distT="0" distB="0" distL="0" distR="0">
            <wp:extent cx="4765040" cy="5486400"/>
            <wp:effectExtent l="0" t="0" r="0" b="0"/>
            <wp:docPr id="4" name="Рисунок 4" descr="https://yastatic.net/s3/lyceum/content/images/second-year/pyqt-4/q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astatic.net/s3/lyceum/content/images/second-year/pyqt-4/qt-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5040" cy="548640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Рассмотрим более сложную L-систему:</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Угол: 90 градусов</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Аксиома: X</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Теоремы:</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X =&gt; -YF+XFX+FY-</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Y =&gt; +XF-YFY-FX+</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 этой L-системе присутствуют символы, которые не входят в перечень действий карандаша. В этом нет ничего страшного. При создании L-строки такие символы будут использованы, а при построении фрактала — нет, они будут просто проигнорированы.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9"/>
        <w:gridCol w:w="6959"/>
      </w:tblGrid>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center"/>
              <w:rPr>
                <w:rFonts w:eastAsia="Times New Roman" w:cs="Times New Roman"/>
                <w:b/>
                <w:bCs/>
                <w:sz w:val="24"/>
                <w:szCs w:val="24"/>
                <w:lang w:eastAsia="ru-RU"/>
              </w:rPr>
            </w:pPr>
            <w:r w:rsidRPr="002C1A9F">
              <w:rPr>
                <w:rFonts w:eastAsia="Times New Roman" w:cs="Times New Roman"/>
                <w:b/>
                <w:bCs/>
                <w:sz w:val="24"/>
                <w:szCs w:val="24"/>
                <w:lang w:eastAsia="ru-RU"/>
              </w:rPr>
              <w:t>Этап</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center"/>
              <w:rPr>
                <w:rFonts w:eastAsia="Times New Roman" w:cs="Times New Roman"/>
                <w:b/>
                <w:bCs/>
                <w:sz w:val="24"/>
                <w:szCs w:val="24"/>
                <w:lang w:eastAsia="ru-RU"/>
              </w:rPr>
            </w:pPr>
            <w:r w:rsidRPr="002C1A9F">
              <w:rPr>
                <w:rFonts w:eastAsia="Times New Roman" w:cs="Times New Roman"/>
                <w:b/>
                <w:bCs/>
                <w:sz w:val="24"/>
                <w:szCs w:val="24"/>
                <w:lang w:eastAsia="ru-RU"/>
              </w:rPr>
              <w:t>L-строка</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X</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-YF+XFX+FY-</w:t>
            </w:r>
          </w:p>
        </w:tc>
      </w:tr>
      <w:tr w:rsidR="002C1A9F" w:rsidRPr="002C1A9F" w:rsidTr="002C1A9F">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C1A9F" w:rsidRPr="002C1A9F" w:rsidRDefault="002C1A9F" w:rsidP="002C1A9F">
            <w:pPr>
              <w:spacing w:after="0" w:line="240" w:lineRule="auto"/>
              <w:jc w:val="left"/>
              <w:rPr>
                <w:rFonts w:eastAsia="Times New Roman" w:cs="Times New Roman"/>
                <w:sz w:val="24"/>
                <w:szCs w:val="24"/>
                <w:lang w:eastAsia="ru-RU"/>
              </w:rPr>
            </w:pPr>
            <w:r w:rsidRPr="002C1A9F">
              <w:rPr>
                <w:rFonts w:eastAsia="Times New Roman" w:cs="Times New Roman"/>
                <w:sz w:val="24"/>
                <w:szCs w:val="24"/>
                <w:lang w:eastAsia="ru-RU"/>
              </w:rPr>
              <w:t>-+XF-YFY-FX+F+-YF+XFX+FY-F-YF+XFX+FY-+F+XF-YFY-FX+-</w:t>
            </w:r>
          </w:p>
        </w:tc>
      </w:tr>
    </w:tbl>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lastRenderedPageBreak/>
        <w:t>При построении первого шага мы:</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Повернемся на 90 градусов против часовой стрелки</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Y – проигнорируем</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Нарисуем отрезок</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Повернемся на 90 градусов по часовой стрелке</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Х – проигнорируем</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Нарисуем отрезок</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Опять проигнорируем Х</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Повернемся на 90 градусов по часовой стрелке</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Нарисуем отрезок</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Y – проигнорируем</w:t>
      </w:r>
    </w:p>
    <w:p w:rsidR="002C1A9F" w:rsidRPr="002C1A9F" w:rsidRDefault="002C1A9F" w:rsidP="002C1A9F">
      <w:pPr>
        <w:numPr>
          <w:ilvl w:val="0"/>
          <w:numId w:val="4"/>
        </w:numPr>
        <w:spacing w:after="180" w:line="240" w:lineRule="auto"/>
        <w:ind w:left="0" w:right="900"/>
        <w:jc w:val="left"/>
        <w:rPr>
          <w:rFonts w:eastAsia="Times New Roman" w:cs="Times New Roman"/>
          <w:sz w:val="24"/>
          <w:szCs w:val="24"/>
          <w:lang w:eastAsia="ru-RU"/>
        </w:rPr>
      </w:pPr>
      <w:r w:rsidRPr="002C1A9F">
        <w:rPr>
          <w:rFonts w:eastAsia="Times New Roman" w:cs="Times New Roman"/>
          <w:sz w:val="24"/>
          <w:szCs w:val="24"/>
          <w:lang w:eastAsia="ru-RU"/>
        </w:rPr>
        <w:t>Повернемся на 90 градусов против часовой стрелки</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И в результате получим ... кривую Гильберта. Нужно отметить, что фрактал нулевой глубины в данном случае не имеет картинки, поскольку L-строка содержит символ «X», который никак не отображается. А вот для фрактала пятой глубины получим:</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2122170" cy="2122170"/>
            <wp:effectExtent l="0" t="0" r="0" b="0"/>
            <wp:docPr id="3" name="Рисунок 3" descr="https://yastatic.net/s3/lyceum/content/images/second-year/pyqt-4/qt-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astatic.net/s3/lyceum/content/images/second-year/pyqt-4/qt-4-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2170" cy="212217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Остановимся немного на поворотах. Допустим ваш карандаш находится в точке с координатами (x</w:t>
      </w:r>
      <w:r w:rsidRPr="002C1A9F">
        <w:rPr>
          <w:rFonts w:eastAsia="Times New Roman" w:cs="Times New Roman"/>
          <w:sz w:val="24"/>
          <w:szCs w:val="24"/>
          <w:vertAlign w:val="subscript"/>
          <w:lang w:eastAsia="ru-RU"/>
        </w:rPr>
        <w:t>0</w:t>
      </w:r>
      <w:r w:rsidRPr="002C1A9F">
        <w:rPr>
          <w:rFonts w:eastAsia="Times New Roman" w:cs="Times New Roman"/>
          <w:sz w:val="24"/>
          <w:szCs w:val="24"/>
          <w:lang w:eastAsia="ru-RU"/>
        </w:rPr>
        <w:t>, y</w:t>
      </w:r>
      <w:r w:rsidRPr="002C1A9F">
        <w:rPr>
          <w:rFonts w:eastAsia="Times New Roman" w:cs="Times New Roman"/>
          <w:sz w:val="24"/>
          <w:szCs w:val="24"/>
          <w:vertAlign w:val="subscript"/>
          <w:lang w:eastAsia="ru-RU"/>
        </w:rPr>
        <w:t>0</w:t>
      </w:r>
      <w:r w:rsidRPr="002C1A9F">
        <w:rPr>
          <w:rFonts w:eastAsia="Times New Roman" w:cs="Times New Roman"/>
          <w:sz w:val="24"/>
          <w:szCs w:val="24"/>
          <w:lang w:eastAsia="ru-RU"/>
        </w:rPr>
        <w:t>), а текущий угол — α. Пусть длина шага равна — l. Тогда координаты карандаша после окончания рисования можно вычислить по следующим формулам:</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drawing>
          <wp:inline distT="0" distB="0" distL="0" distR="0">
            <wp:extent cx="1685925" cy="654050"/>
            <wp:effectExtent l="0" t="0" r="9525" b="0"/>
            <wp:docPr id="2" name="Рисунок 2" descr="https://yastatic.net/s3/lyceum/content/images/second-year/pyqt-4/q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yastatic.net/s3/lyceum/content/images/second-year/pyqt-4/qt-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925" cy="65405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При этом углы должны быть указаны в </w:t>
      </w:r>
      <w:r w:rsidRPr="002C1A9F">
        <w:rPr>
          <w:rFonts w:eastAsia="Times New Roman" w:cs="Times New Roman"/>
          <w:b/>
          <w:bCs/>
          <w:sz w:val="24"/>
          <w:szCs w:val="24"/>
          <w:lang w:eastAsia="ru-RU"/>
        </w:rPr>
        <w:t>радианах</w:t>
      </w:r>
      <w:r w:rsidRPr="002C1A9F">
        <w:rPr>
          <w:rFonts w:eastAsia="Times New Roman" w:cs="Times New Roman"/>
          <w:sz w:val="24"/>
          <w:szCs w:val="24"/>
          <w:lang w:eastAsia="ru-RU"/>
        </w:rPr>
        <w:t>. Если же мы указываем углы в градусах, то формулы приобретают следующий вид:</w:t>
      </w:r>
    </w:p>
    <w:p w:rsidR="002C1A9F" w:rsidRPr="002C1A9F" w:rsidRDefault="002C1A9F" w:rsidP="002C1A9F">
      <w:pPr>
        <w:spacing w:line="240" w:lineRule="auto"/>
        <w:jc w:val="left"/>
        <w:rPr>
          <w:rFonts w:eastAsia="Times New Roman" w:cs="Times New Roman"/>
          <w:sz w:val="24"/>
          <w:szCs w:val="24"/>
          <w:lang w:eastAsia="ru-RU"/>
        </w:rPr>
      </w:pPr>
      <w:r w:rsidRPr="002C1A9F">
        <w:rPr>
          <w:rFonts w:eastAsia="Times New Roman" w:cs="Times New Roman"/>
          <w:noProof/>
          <w:sz w:val="24"/>
          <w:szCs w:val="24"/>
          <w:lang w:eastAsia="ru-RU"/>
        </w:rPr>
        <w:lastRenderedPageBreak/>
        <w:drawing>
          <wp:inline distT="0" distB="0" distL="0" distR="0">
            <wp:extent cx="1854200" cy="721360"/>
            <wp:effectExtent l="0" t="0" r="0" b="2540"/>
            <wp:docPr id="1" name="Рисунок 1" descr="https://yastatic.net/s3/lyceum/content/images/second-year/pyqt-4/q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yastatic.net/s3/lyceum/content/images/second-year/pyqt-4/qt-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4200" cy="721360"/>
                    </a:xfrm>
                    <a:prstGeom prst="rect">
                      <a:avLst/>
                    </a:prstGeom>
                    <a:noFill/>
                    <a:ln>
                      <a:noFill/>
                    </a:ln>
                  </pic:spPr>
                </pic:pic>
              </a:graphicData>
            </a:graphic>
          </wp:inline>
        </w:drawing>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Поворот на определенный угол сводится</w:t>
      </w:r>
      <w:bookmarkStart w:id="0" w:name="_GoBack"/>
      <w:bookmarkEnd w:id="0"/>
      <w:r w:rsidRPr="002C1A9F">
        <w:rPr>
          <w:rFonts w:eastAsia="Times New Roman" w:cs="Times New Roman"/>
          <w:sz w:val="24"/>
          <w:szCs w:val="24"/>
          <w:lang w:eastAsia="ru-RU"/>
        </w:rPr>
        <w:t xml:space="preserve"> к следующему:</w:t>
      </w:r>
    </w:p>
    <w:p w:rsidR="002C1A9F" w:rsidRPr="002C1A9F" w:rsidRDefault="002C1A9F" w:rsidP="002C1A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2C1A9F">
        <w:rPr>
          <w:rFonts w:ascii="Consolas" w:eastAsia="Times New Roman" w:hAnsi="Consolas" w:cs="Courier New"/>
          <w:color w:val="000000"/>
          <w:sz w:val="24"/>
          <w:szCs w:val="24"/>
          <w:lang w:eastAsia="ru-RU"/>
        </w:rPr>
        <w:t xml:space="preserve">alpha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alpha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phi</w:t>
      </w:r>
      <w:r w:rsidRPr="002C1A9F">
        <w:rPr>
          <w:rFonts w:ascii="Consolas" w:eastAsia="Times New Roman" w:hAnsi="Consolas" w:cs="Courier New"/>
          <w:color w:val="999999"/>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A6E3A"/>
          <w:sz w:val="24"/>
          <w:szCs w:val="24"/>
          <w:lang w:eastAsia="ru-RU"/>
        </w:rPr>
        <w:t>%</w:t>
      </w:r>
      <w:r w:rsidRPr="002C1A9F">
        <w:rPr>
          <w:rFonts w:ascii="Consolas" w:eastAsia="Times New Roman" w:hAnsi="Consolas" w:cs="Courier New"/>
          <w:color w:val="000000"/>
          <w:sz w:val="24"/>
          <w:szCs w:val="24"/>
          <w:lang w:eastAsia="ru-RU"/>
        </w:rPr>
        <w:t xml:space="preserve"> </w:t>
      </w:r>
      <w:r w:rsidRPr="002C1A9F">
        <w:rPr>
          <w:rFonts w:ascii="Consolas" w:eastAsia="Times New Roman" w:hAnsi="Consolas" w:cs="Courier New"/>
          <w:color w:val="990055"/>
          <w:sz w:val="24"/>
          <w:szCs w:val="24"/>
          <w:lang w:eastAsia="ru-RU"/>
        </w:rPr>
        <w:t>360</w:t>
      </w:r>
    </w:p>
    <w:p w:rsidR="002C1A9F" w:rsidRPr="002C1A9F" w:rsidRDefault="002C1A9F" w:rsidP="002C1A9F">
      <w:pPr>
        <w:spacing w:before="120" w:after="240" w:line="240" w:lineRule="auto"/>
        <w:ind w:right="900"/>
        <w:jc w:val="left"/>
        <w:rPr>
          <w:rFonts w:eastAsia="Times New Roman" w:cs="Times New Roman"/>
          <w:sz w:val="24"/>
          <w:szCs w:val="24"/>
          <w:lang w:eastAsia="ru-RU"/>
        </w:rPr>
      </w:pPr>
      <w:r w:rsidRPr="002C1A9F">
        <w:rPr>
          <w:rFonts w:eastAsia="Times New Roman" w:cs="Times New Roman"/>
          <w:sz w:val="24"/>
          <w:szCs w:val="24"/>
          <w:lang w:eastAsia="ru-RU"/>
        </w:rPr>
        <w:t>Все необходимые функции: синус, косинус, перевод градусов в радианы и обратно — можно найти в модуле math, который входит в стандартную библиотеку.</w:t>
      </w:r>
    </w:p>
    <w:p w:rsidR="00142A99" w:rsidRDefault="00142A99" w:rsidP="002C1A9F"/>
    <w:sectPr w:rsidR="00142A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A6559"/>
    <w:multiLevelType w:val="multilevel"/>
    <w:tmpl w:val="995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00A8E"/>
    <w:multiLevelType w:val="multilevel"/>
    <w:tmpl w:val="20C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B3C69"/>
    <w:multiLevelType w:val="multilevel"/>
    <w:tmpl w:val="B406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E33B7"/>
    <w:multiLevelType w:val="multilevel"/>
    <w:tmpl w:val="552A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05"/>
    <w:rsid w:val="00142A99"/>
    <w:rsid w:val="002C1A9F"/>
    <w:rsid w:val="00335105"/>
    <w:rsid w:val="00952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29CD5-C470-4926-94D2-745D6454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347"/>
    <w:pPr>
      <w:jc w:val="both"/>
    </w:pPr>
    <w:rPr>
      <w:rFonts w:ascii="Times New Roman" w:hAnsi="Times New Roman"/>
      <w:sz w:val="28"/>
    </w:rPr>
  </w:style>
  <w:style w:type="paragraph" w:styleId="1">
    <w:name w:val="heading 1"/>
    <w:basedOn w:val="a"/>
    <w:next w:val="a"/>
    <w:link w:val="10"/>
    <w:uiPriority w:val="9"/>
    <w:qFormat/>
    <w:rsid w:val="00952347"/>
    <w:pPr>
      <w:keepNext/>
      <w:keepLines/>
      <w:spacing w:before="240" w:after="0"/>
      <w:outlineLvl w:val="0"/>
    </w:pPr>
    <w:rPr>
      <w:rFonts w:eastAsiaTheme="majorEastAsia" w:cstheme="majorBidi"/>
      <w:color w:val="000000" w:themeColor="text1"/>
      <w:szCs w:val="32"/>
    </w:rPr>
  </w:style>
  <w:style w:type="paragraph" w:styleId="2">
    <w:name w:val="heading 2"/>
    <w:basedOn w:val="a"/>
    <w:link w:val="20"/>
    <w:uiPriority w:val="9"/>
    <w:qFormat/>
    <w:rsid w:val="002C1A9F"/>
    <w:pPr>
      <w:spacing w:before="100" w:beforeAutospacing="1" w:after="100" w:afterAutospacing="1" w:line="240" w:lineRule="auto"/>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347"/>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2C1A9F"/>
    <w:rPr>
      <w:rFonts w:ascii="Times New Roman" w:eastAsia="Times New Roman" w:hAnsi="Times New Roman" w:cs="Times New Roman"/>
      <w:b/>
      <w:bCs/>
      <w:sz w:val="36"/>
      <w:szCs w:val="36"/>
      <w:lang w:eastAsia="ru-RU"/>
    </w:rPr>
  </w:style>
  <w:style w:type="paragraph" w:customStyle="1" w:styleId="msonormal0">
    <w:name w:val="msonormal"/>
    <w:basedOn w:val="a"/>
    <w:rsid w:val="002C1A9F"/>
    <w:pPr>
      <w:spacing w:before="100" w:beforeAutospacing="1" w:after="100" w:afterAutospacing="1" w:line="240" w:lineRule="auto"/>
      <w:jc w:val="left"/>
    </w:pPr>
    <w:rPr>
      <w:rFonts w:eastAsia="Times New Roman" w:cs="Times New Roman"/>
      <w:sz w:val="24"/>
      <w:szCs w:val="24"/>
      <w:lang w:eastAsia="ru-RU"/>
    </w:rPr>
  </w:style>
  <w:style w:type="paragraph" w:styleId="a3">
    <w:name w:val="Normal (Web)"/>
    <w:basedOn w:val="a"/>
    <w:uiPriority w:val="99"/>
    <w:semiHidden/>
    <w:unhideWhenUsed/>
    <w:rsid w:val="002C1A9F"/>
    <w:pPr>
      <w:spacing w:before="100" w:beforeAutospacing="1" w:after="100" w:afterAutospacing="1" w:line="240" w:lineRule="auto"/>
      <w:jc w:val="left"/>
    </w:pPr>
    <w:rPr>
      <w:rFonts w:eastAsia="Times New Roman" w:cs="Times New Roman"/>
      <w:sz w:val="24"/>
      <w:szCs w:val="24"/>
      <w:lang w:eastAsia="ru-RU"/>
    </w:rPr>
  </w:style>
  <w:style w:type="character" w:styleId="a4">
    <w:name w:val="Strong"/>
    <w:basedOn w:val="a0"/>
    <w:uiPriority w:val="22"/>
    <w:qFormat/>
    <w:rsid w:val="002C1A9F"/>
    <w:rPr>
      <w:b/>
      <w:bCs/>
    </w:rPr>
  </w:style>
  <w:style w:type="paragraph" w:styleId="HTML">
    <w:name w:val="HTML Preformatted"/>
    <w:basedOn w:val="a"/>
    <w:link w:val="HTML0"/>
    <w:uiPriority w:val="99"/>
    <w:semiHidden/>
    <w:unhideWhenUsed/>
    <w:rsid w:val="002C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1A9F"/>
    <w:rPr>
      <w:rFonts w:ascii="Courier New" w:eastAsia="Times New Roman" w:hAnsi="Courier New" w:cs="Courier New"/>
      <w:sz w:val="20"/>
      <w:szCs w:val="20"/>
      <w:lang w:eastAsia="ru-RU"/>
    </w:rPr>
  </w:style>
  <w:style w:type="character" w:styleId="HTML1">
    <w:name w:val="HTML Code"/>
    <w:basedOn w:val="a0"/>
    <w:uiPriority w:val="99"/>
    <w:semiHidden/>
    <w:unhideWhenUsed/>
    <w:rsid w:val="002C1A9F"/>
    <w:rPr>
      <w:rFonts w:ascii="Courier New" w:eastAsia="Times New Roman" w:hAnsi="Courier New" w:cs="Courier New"/>
      <w:sz w:val="20"/>
      <w:szCs w:val="20"/>
    </w:rPr>
  </w:style>
  <w:style w:type="character" w:customStyle="1" w:styleId="token">
    <w:name w:val="token"/>
    <w:basedOn w:val="a0"/>
    <w:rsid w:val="002C1A9F"/>
  </w:style>
  <w:style w:type="character" w:styleId="HTML2">
    <w:name w:val="HTML Variable"/>
    <w:basedOn w:val="a0"/>
    <w:uiPriority w:val="99"/>
    <w:semiHidden/>
    <w:unhideWhenUsed/>
    <w:rsid w:val="002C1A9F"/>
    <w:rPr>
      <w:i/>
      <w:iCs/>
    </w:rPr>
  </w:style>
  <w:style w:type="character" w:styleId="a5">
    <w:name w:val="Hyperlink"/>
    <w:basedOn w:val="a0"/>
    <w:uiPriority w:val="99"/>
    <w:semiHidden/>
    <w:unhideWhenUsed/>
    <w:rsid w:val="002C1A9F"/>
    <w:rPr>
      <w:color w:val="0000FF"/>
      <w:u w:val="single"/>
    </w:rPr>
  </w:style>
  <w:style w:type="character" w:styleId="a6">
    <w:name w:val="FollowedHyperlink"/>
    <w:basedOn w:val="a0"/>
    <w:uiPriority w:val="99"/>
    <w:semiHidden/>
    <w:unhideWhenUsed/>
    <w:rsid w:val="002C1A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083860">
      <w:bodyDiv w:val="1"/>
      <w:marLeft w:val="0"/>
      <w:marRight w:val="0"/>
      <w:marTop w:val="0"/>
      <w:marBottom w:val="0"/>
      <w:divBdr>
        <w:top w:val="none" w:sz="0" w:space="0" w:color="auto"/>
        <w:left w:val="none" w:sz="0" w:space="0" w:color="auto"/>
        <w:bottom w:val="none" w:sz="0" w:space="0" w:color="auto"/>
        <w:right w:val="none" w:sz="0" w:space="0" w:color="auto"/>
      </w:divBdr>
      <w:divsChild>
        <w:div w:id="1160343916">
          <w:marLeft w:val="900"/>
          <w:marRight w:val="900"/>
          <w:marTop w:val="420"/>
          <w:marBottom w:val="480"/>
          <w:divBdr>
            <w:top w:val="none" w:sz="0" w:space="0" w:color="auto"/>
            <w:left w:val="none" w:sz="0" w:space="0" w:color="auto"/>
            <w:bottom w:val="none" w:sz="0" w:space="0" w:color="auto"/>
            <w:right w:val="none" w:sz="0" w:space="0" w:color="auto"/>
          </w:divBdr>
        </w:div>
        <w:div w:id="1158109083">
          <w:marLeft w:val="900"/>
          <w:marRight w:val="900"/>
          <w:marTop w:val="420"/>
          <w:marBottom w:val="480"/>
          <w:divBdr>
            <w:top w:val="none" w:sz="0" w:space="0" w:color="auto"/>
            <w:left w:val="none" w:sz="0" w:space="0" w:color="auto"/>
            <w:bottom w:val="none" w:sz="0" w:space="0" w:color="auto"/>
            <w:right w:val="none" w:sz="0" w:space="0" w:color="auto"/>
          </w:divBdr>
        </w:div>
        <w:div w:id="1908346424">
          <w:marLeft w:val="900"/>
          <w:marRight w:val="900"/>
          <w:marTop w:val="420"/>
          <w:marBottom w:val="480"/>
          <w:divBdr>
            <w:top w:val="none" w:sz="0" w:space="0" w:color="auto"/>
            <w:left w:val="none" w:sz="0" w:space="0" w:color="auto"/>
            <w:bottom w:val="none" w:sz="0" w:space="0" w:color="auto"/>
            <w:right w:val="none" w:sz="0" w:space="0" w:color="auto"/>
          </w:divBdr>
        </w:div>
        <w:div w:id="206572438">
          <w:marLeft w:val="900"/>
          <w:marRight w:val="900"/>
          <w:marTop w:val="420"/>
          <w:marBottom w:val="480"/>
          <w:divBdr>
            <w:top w:val="none" w:sz="0" w:space="0" w:color="auto"/>
            <w:left w:val="none" w:sz="0" w:space="0" w:color="auto"/>
            <w:bottom w:val="none" w:sz="0" w:space="0" w:color="auto"/>
            <w:right w:val="none" w:sz="0" w:space="0" w:color="auto"/>
          </w:divBdr>
        </w:div>
        <w:div w:id="342048304">
          <w:marLeft w:val="900"/>
          <w:marRight w:val="900"/>
          <w:marTop w:val="420"/>
          <w:marBottom w:val="480"/>
          <w:divBdr>
            <w:top w:val="none" w:sz="0" w:space="0" w:color="auto"/>
            <w:left w:val="none" w:sz="0" w:space="0" w:color="auto"/>
            <w:bottom w:val="none" w:sz="0" w:space="0" w:color="auto"/>
            <w:right w:val="none" w:sz="0" w:space="0" w:color="auto"/>
          </w:divBdr>
        </w:div>
        <w:div w:id="1055736112">
          <w:marLeft w:val="900"/>
          <w:marRight w:val="900"/>
          <w:marTop w:val="420"/>
          <w:marBottom w:val="480"/>
          <w:divBdr>
            <w:top w:val="none" w:sz="0" w:space="0" w:color="auto"/>
            <w:left w:val="none" w:sz="0" w:space="0" w:color="auto"/>
            <w:bottom w:val="none" w:sz="0" w:space="0" w:color="auto"/>
            <w:right w:val="none" w:sz="0" w:space="0" w:color="auto"/>
          </w:divBdr>
        </w:div>
        <w:div w:id="1857159965">
          <w:marLeft w:val="900"/>
          <w:marRight w:val="900"/>
          <w:marTop w:val="420"/>
          <w:marBottom w:val="480"/>
          <w:divBdr>
            <w:top w:val="none" w:sz="0" w:space="0" w:color="auto"/>
            <w:left w:val="none" w:sz="0" w:space="0" w:color="auto"/>
            <w:bottom w:val="none" w:sz="0" w:space="0" w:color="auto"/>
            <w:right w:val="none" w:sz="0" w:space="0" w:color="auto"/>
          </w:divBdr>
        </w:div>
        <w:div w:id="1996034046">
          <w:marLeft w:val="900"/>
          <w:marRight w:val="900"/>
          <w:marTop w:val="420"/>
          <w:marBottom w:val="480"/>
          <w:divBdr>
            <w:top w:val="none" w:sz="0" w:space="0" w:color="auto"/>
            <w:left w:val="none" w:sz="0" w:space="0" w:color="auto"/>
            <w:bottom w:val="none" w:sz="0" w:space="0" w:color="auto"/>
            <w:right w:val="none" w:sz="0" w:space="0" w:color="auto"/>
          </w:divBdr>
        </w:div>
        <w:div w:id="2118328708">
          <w:marLeft w:val="900"/>
          <w:marRight w:val="900"/>
          <w:marTop w:val="420"/>
          <w:marBottom w:val="480"/>
          <w:divBdr>
            <w:top w:val="none" w:sz="0" w:space="0" w:color="auto"/>
            <w:left w:val="none" w:sz="0" w:space="0" w:color="auto"/>
            <w:bottom w:val="none" w:sz="0" w:space="0" w:color="auto"/>
            <w:right w:val="none" w:sz="0" w:space="0" w:color="auto"/>
          </w:divBdr>
        </w:div>
        <w:div w:id="1778065458">
          <w:marLeft w:val="900"/>
          <w:marRight w:val="900"/>
          <w:marTop w:val="420"/>
          <w:marBottom w:val="480"/>
          <w:divBdr>
            <w:top w:val="none" w:sz="0" w:space="0" w:color="auto"/>
            <w:left w:val="none" w:sz="0" w:space="0" w:color="auto"/>
            <w:bottom w:val="none" w:sz="0" w:space="0" w:color="auto"/>
            <w:right w:val="none" w:sz="0" w:space="0" w:color="auto"/>
          </w:divBdr>
        </w:div>
        <w:div w:id="692075399">
          <w:marLeft w:val="900"/>
          <w:marRight w:val="900"/>
          <w:marTop w:val="420"/>
          <w:marBottom w:val="480"/>
          <w:divBdr>
            <w:top w:val="none" w:sz="0" w:space="0" w:color="auto"/>
            <w:left w:val="none" w:sz="0" w:space="0" w:color="auto"/>
            <w:bottom w:val="none" w:sz="0" w:space="0" w:color="auto"/>
            <w:right w:val="none" w:sz="0" w:space="0" w:color="auto"/>
          </w:divBdr>
        </w:div>
        <w:div w:id="1080981420">
          <w:marLeft w:val="900"/>
          <w:marRight w:val="900"/>
          <w:marTop w:val="420"/>
          <w:marBottom w:val="480"/>
          <w:divBdr>
            <w:top w:val="none" w:sz="0" w:space="0" w:color="auto"/>
            <w:left w:val="none" w:sz="0" w:space="0" w:color="auto"/>
            <w:bottom w:val="none" w:sz="0" w:space="0" w:color="auto"/>
            <w:right w:val="none" w:sz="0" w:space="0" w:color="auto"/>
          </w:divBdr>
        </w:div>
        <w:div w:id="1924677594">
          <w:marLeft w:val="900"/>
          <w:marRight w:val="900"/>
          <w:marTop w:val="420"/>
          <w:marBottom w:val="480"/>
          <w:divBdr>
            <w:top w:val="none" w:sz="0" w:space="0" w:color="auto"/>
            <w:left w:val="none" w:sz="0" w:space="0" w:color="auto"/>
            <w:bottom w:val="none" w:sz="0" w:space="0" w:color="auto"/>
            <w:right w:val="none" w:sz="0" w:space="0" w:color="auto"/>
          </w:divBdr>
        </w:div>
        <w:div w:id="917785698">
          <w:marLeft w:val="900"/>
          <w:marRight w:val="900"/>
          <w:marTop w:val="420"/>
          <w:marBottom w:val="480"/>
          <w:divBdr>
            <w:top w:val="none" w:sz="0" w:space="0" w:color="auto"/>
            <w:left w:val="none" w:sz="0" w:space="0" w:color="auto"/>
            <w:bottom w:val="none" w:sz="0" w:space="0" w:color="auto"/>
            <w:right w:val="none" w:sz="0" w:space="0" w:color="auto"/>
          </w:divBdr>
        </w:div>
        <w:div w:id="1642226875">
          <w:marLeft w:val="900"/>
          <w:marRight w:val="900"/>
          <w:marTop w:val="420"/>
          <w:marBottom w:val="480"/>
          <w:divBdr>
            <w:top w:val="none" w:sz="0" w:space="0" w:color="auto"/>
            <w:left w:val="none" w:sz="0" w:space="0" w:color="auto"/>
            <w:bottom w:val="none" w:sz="0" w:space="0" w:color="auto"/>
            <w:right w:val="none" w:sz="0" w:space="0" w:color="auto"/>
          </w:divBdr>
        </w:div>
        <w:div w:id="1282227032">
          <w:marLeft w:val="900"/>
          <w:marRight w:val="900"/>
          <w:marTop w:val="420"/>
          <w:marBottom w:val="480"/>
          <w:divBdr>
            <w:top w:val="none" w:sz="0" w:space="0" w:color="auto"/>
            <w:left w:val="none" w:sz="0" w:space="0" w:color="auto"/>
            <w:bottom w:val="none" w:sz="0" w:space="0" w:color="auto"/>
            <w:right w:val="none" w:sz="0" w:space="0" w:color="auto"/>
          </w:divBdr>
        </w:div>
        <w:div w:id="989018566">
          <w:marLeft w:val="900"/>
          <w:marRight w:val="900"/>
          <w:marTop w:val="420"/>
          <w:marBottom w:val="480"/>
          <w:divBdr>
            <w:top w:val="none" w:sz="0" w:space="0" w:color="auto"/>
            <w:left w:val="none" w:sz="0" w:space="0" w:color="auto"/>
            <w:bottom w:val="none" w:sz="0" w:space="0" w:color="auto"/>
            <w:right w:val="none" w:sz="0" w:space="0" w:color="auto"/>
          </w:divBdr>
        </w:div>
        <w:div w:id="110326860">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qt-5/qfiledialog.html" TargetMode="External"/><Relationship Id="rId13" Type="http://schemas.openxmlformats.org/officeDocument/2006/relationships/image" Target="media/image7.png"/><Relationship Id="rId18" Type="http://schemas.openxmlformats.org/officeDocument/2006/relationships/image" Target="media/image10.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doc.qt.io/qtforpython-6/overviews/stylesheet.html" TargetMode="External"/><Relationship Id="rId17" Type="http://schemas.openxmlformats.org/officeDocument/2006/relationships/hyperlink" Target="https://doc.qt.io/qtforpython-6/PySide6/QtGui/QPaint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qt.io/qtforpython-6/PySide6/QtGui/QColor.html" TargetMode="External"/><Relationship Id="rId20" Type="http://schemas.openxmlformats.org/officeDocument/2006/relationships/hyperlink" Target="https://ru.wikipedia.org/wiki/%D0%9B%D0%B8%D0%BD%D0%B4%D0%B5%D0%BD%D0%BC%D0%B0%D0%B9%D0%B5%D1%80,_%D0%90%D1%80%D0%B8%D1%81%D1%82%D0%B8%D0%B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3336</Words>
  <Characters>19019</Characters>
  <Application>Microsoft Office Word</Application>
  <DocSecurity>0</DocSecurity>
  <Lines>158</Lines>
  <Paragraphs>44</Paragraphs>
  <ScaleCrop>false</ScaleCrop>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Веревкин</dc:creator>
  <cp:keywords/>
  <dc:description/>
  <cp:lastModifiedBy>Алексей Веревкин</cp:lastModifiedBy>
  <cp:revision>2</cp:revision>
  <dcterms:created xsi:type="dcterms:W3CDTF">2024-12-05T10:47:00Z</dcterms:created>
  <dcterms:modified xsi:type="dcterms:W3CDTF">2024-12-05T10:47:00Z</dcterms:modified>
</cp:coreProperties>
</file>