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ED1D" w14:textId="77777777" w:rsidR="009569C7" w:rsidRPr="009569C7" w:rsidRDefault="009569C7" w:rsidP="0095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Guida Dettagliata alla Funzione </w:t>
      </w:r>
      <w:proofErr w:type="spellStart"/>
      <w:r w:rsidRPr="009569C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helperBluetoothPracticalReceiver</w:t>
      </w:r>
      <w:proofErr w:type="spellEnd"/>
    </w:p>
    <w:p w14:paraId="58D2562A" w14:textId="77777777" w:rsidR="009569C7" w:rsidRPr="009569C7" w:rsidRDefault="009569C7" w:rsidP="0095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 funzione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helperBluetoothPracticalReceiver</w:t>
      </w:r>
      <w:proofErr w:type="spellEnd"/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è utilizzata per rilevare, sincronizzare e decodificare un segnale Bluetooth BR/EDR ricevuto. Questa guida descrive passo dopo passo il funzionamento della funzione.</w:t>
      </w:r>
    </w:p>
    <w:p w14:paraId="184060ED" w14:textId="77777777" w:rsidR="009569C7" w:rsidRPr="009569C7" w:rsidRDefault="009569C7" w:rsidP="009569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1D1F7DF6">
          <v:rect id="_x0000_i1073" style="width:0;height:1.5pt" o:hralign="center" o:hrstd="t" o:hr="t" fillcolor="#a0a0a0" stroked="f"/>
        </w:pict>
      </w:r>
    </w:p>
    <w:p w14:paraId="78D32B80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Descrizione dei Parametri e dei Valori di Ritorno</w:t>
      </w:r>
    </w:p>
    <w:p w14:paraId="5838D1AC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Parametri di Ingresso</w:t>
      </w:r>
    </w:p>
    <w:p w14:paraId="16D09D36" w14:textId="77777777" w:rsidR="009569C7" w:rsidRPr="009569C7" w:rsidRDefault="009569C7" w:rsidP="00956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rxWaveform</w:t>
      </w:r>
      <w:proofErr w:type="spellEnd"/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Segnale ricevuto in dominio temporale da elaborare.</w:t>
      </w:r>
    </w:p>
    <w:p w14:paraId="5C2BDF68" w14:textId="77777777" w:rsidR="009569C7" w:rsidRPr="009569C7" w:rsidRDefault="009569C7" w:rsidP="00956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</w:t>
      </w:r>
      <w:proofErr w:type="spellEnd"/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Configurazione del sistema Bluetooth.</w:t>
      </w:r>
    </w:p>
    <w:p w14:paraId="1A267ADD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Valori di Ritorno</w:t>
      </w:r>
    </w:p>
    <w:p w14:paraId="51444135" w14:textId="77777777" w:rsidR="009569C7" w:rsidRPr="009569C7" w:rsidRDefault="009569C7" w:rsidP="009569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bits</w:t>
      </w: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Vettore colonna contenente i bit del payload decodificato.</w:t>
      </w:r>
    </w:p>
    <w:p w14:paraId="42866EB0" w14:textId="77777777" w:rsidR="009569C7" w:rsidRPr="009569C7" w:rsidRDefault="009569C7" w:rsidP="009569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decodedInfo</w:t>
      </w:r>
      <w:proofErr w:type="spellEnd"/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Struttura o array di strutture contenente informazioni sui pacchetti Bluetooth ricevuti: </w:t>
      </w:r>
    </w:p>
    <w:p w14:paraId="3A512703" w14:textId="77777777" w:rsidR="009569C7" w:rsidRPr="009569C7" w:rsidRDefault="009569C7" w:rsidP="009569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PacketType</w:t>
      </w:r>
      <w:proofErr w:type="spellEnd"/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: Tipo di pacchetto Bluetooth (ad esempio, </w:t>
      </w: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ID</w:t>
      </w: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NULL</w:t>
      </w: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DM1</w:t>
      </w: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).</w:t>
      </w:r>
    </w:p>
    <w:p w14:paraId="56526618" w14:textId="77777777" w:rsidR="009569C7" w:rsidRPr="009569C7" w:rsidRDefault="009569C7" w:rsidP="009569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LAP</w:t>
      </w: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Parte inferiore dell'indirizzo Bluetooth (24 bit).</w:t>
      </w:r>
    </w:p>
    <w:p w14:paraId="322395EA" w14:textId="77777777" w:rsidR="009569C7" w:rsidRPr="009569C7" w:rsidRDefault="009569C7" w:rsidP="009569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PayloadLength</w:t>
      </w:r>
      <w:proofErr w:type="spellEnd"/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Lunghezza del payload del pacchetto.</w:t>
      </w:r>
    </w:p>
    <w:p w14:paraId="1A3AFAC4" w14:textId="77777777" w:rsidR="009569C7" w:rsidRPr="009569C7" w:rsidRDefault="009569C7" w:rsidP="009569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LogicalTransportAddress</w:t>
      </w:r>
      <w:proofErr w:type="spellEnd"/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Indirizzo di trasporto logico (3 bit).</w:t>
      </w:r>
    </w:p>
    <w:p w14:paraId="63B2F2FD" w14:textId="77777777" w:rsidR="009569C7" w:rsidRPr="009569C7" w:rsidRDefault="009569C7" w:rsidP="009569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HeaderControlBits</w:t>
      </w:r>
      <w:proofErr w:type="spellEnd"/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Informazioni di controllo dell'</w:t>
      </w:r>
      <w:proofErr w:type="spellStart"/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header</w:t>
      </w:r>
      <w:proofErr w:type="spellEnd"/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(bit FLOW, ARQN e SEQN).</w:t>
      </w:r>
    </w:p>
    <w:p w14:paraId="6320C02E" w14:textId="77777777" w:rsidR="009569C7" w:rsidRPr="009569C7" w:rsidRDefault="009569C7" w:rsidP="009569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LLID</w:t>
      </w: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Identificatore del collegamento logico (2 bit).</w:t>
      </w:r>
    </w:p>
    <w:p w14:paraId="7A79909B" w14:textId="77777777" w:rsidR="009569C7" w:rsidRPr="009569C7" w:rsidRDefault="009569C7" w:rsidP="009569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FlowIndicator</w:t>
      </w:r>
      <w:proofErr w:type="spellEnd"/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Indicatore del flusso dati.</w:t>
      </w:r>
    </w:p>
    <w:p w14:paraId="24AD79BB" w14:textId="77777777" w:rsidR="009569C7" w:rsidRPr="009569C7" w:rsidRDefault="009569C7" w:rsidP="009569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pcktValidStatus</w:t>
      </w:r>
      <w:proofErr w:type="spellEnd"/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Vettore logico che indica se il pacchetto ricevuto è valido.</w:t>
      </w:r>
    </w:p>
    <w:p w14:paraId="2E23B24F" w14:textId="77777777" w:rsidR="009569C7" w:rsidRPr="009569C7" w:rsidRDefault="009569C7" w:rsidP="009569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5C301783">
          <v:rect id="_x0000_i1074" style="width:0;height:1.5pt" o:hralign="center" o:hrstd="t" o:hr="t" fillcolor="#a0a0a0" stroked="f"/>
        </w:pict>
      </w:r>
    </w:p>
    <w:p w14:paraId="2A7C3D18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Dettaglio delle Operazioni</w:t>
      </w:r>
    </w:p>
    <w:p w14:paraId="7B4084A0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1. Generazione del codice di accesso</w:t>
      </w:r>
    </w:p>
    <w:p w14:paraId="752CF631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btDeviceAddr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int2bit(hex2dec(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rxCfg.DeviceAddress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)',48, false);</w:t>
      </w:r>
    </w:p>
    <w:p w14:paraId="58EDB09B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btLAP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btDeviceAddr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(1:24);</w:t>
      </w:r>
    </w:p>
    <w:p w14:paraId="319D1F6C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sps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rxCfg.SamplesPerSymbol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73CB4866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modIndex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rxCfg.ModulationIndex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58A56CE9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accessCodeWaveform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bluetoothGenerateACWaveform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btLAP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sps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modIndex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5D500A39" w14:textId="77777777" w:rsidR="009569C7" w:rsidRPr="009569C7" w:rsidRDefault="009569C7" w:rsidP="0095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Viene generato il codice di accesso Bluetooth a partire dall'indirizzo del dispositivo (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rxCfg.DeviceAddress</w:t>
      </w:r>
      <w:proofErr w:type="spellEnd"/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). Questo codice è utilizzato per la sincronizzazione temporale e frequenziale.</w:t>
      </w:r>
    </w:p>
    <w:p w14:paraId="62A515E8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2. Rimozione della componente DC</w:t>
      </w:r>
    </w:p>
    <w:p w14:paraId="72464004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dcCompensatedWaveform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bluetoothDCBlocker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rxWaveform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0C12D863" w14:textId="77777777" w:rsidR="009569C7" w:rsidRPr="009569C7" w:rsidRDefault="009569C7" w:rsidP="0095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Questa operazione rimuove la componente DC (offset continuo) dal segnale ricevuto per migliorare la qualità della decodifica.</w:t>
      </w:r>
    </w:p>
    <w:p w14:paraId="4A03F60D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3. Rilevamento dei segnali Bluetooth</w:t>
      </w:r>
    </w:p>
    <w:p w14:paraId="15033162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[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numOfSignals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endIndices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]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bluetoothSignalIndices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dcCompensatedWaveform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368A3C37" w14:textId="77777777" w:rsidR="009569C7" w:rsidRPr="009569C7" w:rsidRDefault="009569C7" w:rsidP="0095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 funzione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bluetoothSignalIndices</w:t>
      </w:r>
      <w:proofErr w:type="spellEnd"/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rileva i segmenti del segnale che contengono burst Bluetooth validi.</w:t>
      </w:r>
    </w:p>
    <w:p w14:paraId="7034EBFC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lastRenderedPageBreak/>
        <w:t>4. Inizializzazione delle variabili di uscita</w:t>
      </w:r>
    </w:p>
    <w:p w14:paraId="394E12DD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validPacketsTemp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zeros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(1,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numOfSignals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03368CEB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decodedInfoTemp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(1:numOfSignals)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struct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(...);</w:t>
      </w:r>
    </w:p>
    <w:p w14:paraId="5EC8C4AC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bits = [];</w:t>
      </w:r>
    </w:p>
    <w:p w14:paraId="572DE841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count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0;</w:t>
      </w:r>
    </w:p>
    <w:p w14:paraId="1733FA6E" w14:textId="77777777" w:rsidR="009569C7" w:rsidRPr="009569C7" w:rsidRDefault="009569C7" w:rsidP="0095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Le variabili temporanee per i pacchetti validi e le informazioni decodificate vengono inizializzate.</w:t>
      </w:r>
    </w:p>
    <w:p w14:paraId="401B0841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5. Elaborazione dei burst rilevati</w:t>
      </w:r>
    </w:p>
    <w:p w14:paraId="68188B97" w14:textId="77777777" w:rsidR="009569C7" w:rsidRPr="009569C7" w:rsidRDefault="009569C7" w:rsidP="0095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 ogni burst rilevato, vengono eseguite le seguenti operazioni:</w:t>
      </w:r>
    </w:p>
    <w:p w14:paraId="10B001DD" w14:textId="77777777" w:rsidR="009569C7" w:rsidRPr="009569C7" w:rsidRDefault="009569C7" w:rsidP="009569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Ritaglio del segnale:</w:t>
      </w: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4B44453D" w14:textId="77777777" w:rsidR="009569C7" w:rsidRPr="009569C7" w:rsidRDefault="009569C7" w:rsidP="009569C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rxWaveformTrim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rxWaveform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(ii):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endIndices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(ii));</w:t>
      </w:r>
    </w:p>
    <w:p w14:paraId="152119B8" w14:textId="77777777" w:rsidR="009569C7" w:rsidRPr="009569C7" w:rsidRDefault="009569C7" w:rsidP="009569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Compensazione temporale e frequenziale:</w:t>
      </w: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31E4522E" w14:textId="77777777" w:rsidR="009569C7" w:rsidRPr="009569C7" w:rsidRDefault="009569C7" w:rsidP="009569C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rxComp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bluetoothTimeFreqSync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rxWaveformTrim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accessCodeWaveform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sps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1F317A3E" w14:textId="77777777" w:rsidR="009569C7" w:rsidRPr="009569C7" w:rsidRDefault="009569C7" w:rsidP="009569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Decodifica del segnale Bluetooth:</w:t>
      </w: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482B5398" w14:textId="77777777" w:rsidR="009569C7" w:rsidRPr="009569C7" w:rsidRDefault="009569C7" w:rsidP="009569C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[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outBits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decodedInformation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pcktStatus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]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bluetoothIdealReceiver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rxComp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4132DB77" w14:textId="77777777" w:rsidR="009569C7" w:rsidRPr="009569C7" w:rsidRDefault="009569C7" w:rsidP="009569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Verifica del LAP:</w:t>
      </w: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</w:p>
    <w:p w14:paraId="571A37A0" w14:textId="77777777" w:rsidR="009569C7" w:rsidRPr="009569C7" w:rsidRDefault="009569C7" w:rsidP="009569C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lapFlag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isequal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decodedInformation.LAP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btLAP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23D4D556" w14:textId="77777777" w:rsidR="009569C7" w:rsidRPr="009569C7" w:rsidRDefault="009569C7" w:rsidP="009569C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lapFlag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</w:p>
    <w:p w14:paraId="37090069" w14:textId="77777777" w:rsidR="009569C7" w:rsidRPr="009569C7" w:rsidRDefault="009569C7" w:rsidP="009569C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count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count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+ 1;</w:t>
      </w:r>
    </w:p>
    <w:p w14:paraId="6F619083" w14:textId="77777777" w:rsidR="009569C7" w:rsidRPr="009569C7" w:rsidRDefault="009569C7" w:rsidP="009569C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decodedInfoTemp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count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decodedInformation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0CF1DFAA" w14:textId="77777777" w:rsidR="009569C7" w:rsidRPr="009569C7" w:rsidRDefault="009569C7" w:rsidP="009569C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validPacketsTemp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count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pcktStatus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361E29CA" w14:textId="77777777" w:rsidR="009569C7" w:rsidRPr="009569C7" w:rsidRDefault="009569C7" w:rsidP="009569C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bits = [bits;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outBits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];</w:t>
      </w:r>
    </w:p>
    <w:p w14:paraId="3E360A97" w14:textId="77777777" w:rsidR="009569C7" w:rsidRPr="009569C7" w:rsidRDefault="009569C7" w:rsidP="009569C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</w:t>
      </w:r>
    </w:p>
    <w:p w14:paraId="3A412563" w14:textId="77777777" w:rsidR="009569C7" w:rsidRPr="009569C7" w:rsidRDefault="009569C7" w:rsidP="0095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 il LAP decodificato coincide con quello atteso, le informazioni vengono salvate.</w:t>
      </w:r>
    </w:p>
    <w:p w14:paraId="70441B55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6. Assegnazione dei risultati finali</w:t>
      </w:r>
    </w:p>
    <w:p w14:paraId="7FD979F2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~(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count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== 0)</w:t>
      </w:r>
    </w:p>
    <w:p w14:paraId="552832AC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decodedInfo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decodedInfoTemp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(1:count);</w:t>
      </w:r>
    </w:p>
    <w:p w14:paraId="022CD0C5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pcktValidStatus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validPacketsTemp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(1:count);</w:t>
      </w:r>
    </w:p>
    <w:p w14:paraId="0C51D8B5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else</w:t>
      </w:r>
    </w:p>
    <w:p w14:paraId="3AF341A4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decodedInfo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struct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(...);</w:t>
      </w:r>
    </w:p>
    <w:p w14:paraId="212A0FA8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pcktValidStatus</w:t>
      </w:r>
      <w:proofErr w:type="spellEnd"/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[];</w:t>
      </w:r>
    </w:p>
    <w:p w14:paraId="65A7577A" w14:textId="77777777" w:rsidR="009569C7" w:rsidRPr="009569C7" w:rsidRDefault="009569C7" w:rsidP="0095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69C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</w:t>
      </w:r>
    </w:p>
    <w:p w14:paraId="5FD3CD0B" w14:textId="77777777" w:rsidR="009569C7" w:rsidRPr="009569C7" w:rsidRDefault="009569C7" w:rsidP="0095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 sono stati rilevati pacchetti validi, le informazioni vengono assegnate alle variabili di uscita.</w:t>
      </w:r>
    </w:p>
    <w:p w14:paraId="5B6E0426" w14:textId="77777777" w:rsidR="009569C7" w:rsidRPr="009569C7" w:rsidRDefault="009569C7" w:rsidP="009569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3C02F1EE">
          <v:rect id="_x0000_i1075" style="width:0;height:1.5pt" o:hralign="center" o:hrstd="t" o:hr="t" fillcolor="#a0a0a0" stroked="f"/>
        </w:pict>
      </w:r>
    </w:p>
    <w:p w14:paraId="26A207E3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Funzioni Ausiliarie</w:t>
      </w:r>
    </w:p>
    <w:p w14:paraId="31156063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1. </w:t>
      </w:r>
      <w:proofErr w:type="spellStart"/>
      <w:r w:rsidRPr="009569C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bluetoothGenerateACWaveform</w:t>
      </w:r>
      <w:proofErr w:type="spellEnd"/>
    </w:p>
    <w:p w14:paraId="1C1F9666" w14:textId="77777777" w:rsidR="009569C7" w:rsidRPr="009569C7" w:rsidRDefault="009569C7" w:rsidP="0095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Genera il codice di accesso Bluetooth utilizzando la modulazione CPM.</w:t>
      </w:r>
    </w:p>
    <w:p w14:paraId="02D99822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2. </w:t>
      </w:r>
      <w:proofErr w:type="spellStart"/>
      <w:r w:rsidRPr="009569C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bluetoothDCBlocker</w:t>
      </w:r>
      <w:proofErr w:type="spellEnd"/>
    </w:p>
    <w:p w14:paraId="70ADF1FE" w14:textId="77777777" w:rsidR="009569C7" w:rsidRPr="009569C7" w:rsidRDefault="009569C7" w:rsidP="0095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Rimuove la componente DC dal segnale ricevuto.</w:t>
      </w:r>
    </w:p>
    <w:p w14:paraId="5C298C78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3. </w:t>
      </w:r>
      <w:proofErr w:type="spellStart"/>
      <w:r w:rsidRPr="009569C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bluetoothSignalIndices</w:t>
      </w:r>
      <w:proofErr w:type="spellEnd"/>
    </w:p>
    <w:p w14:paraId="40FEB76D" w14:textId="77777777" w:rsidR="009569C7" w:rsidRPr="009569C7" w:rsidRDefault="009569C7" w:rsidP="0095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Esegue il rilevamento dei burst nel segnale ricevuto.</w:t>
      </w:r>
    </w:p>
    <w:p w14:paraId="06CFB6A7" w14:textId="77777777" w:rsidR="009569C7" w:rsidRPr="009569C7" w:rsidRDefault="009569C7" w:rsidP="00956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lastRenderedPageBreak/>
        <w:t xml:space="preserve">4. </w:t>
      </w:r>
      <w:proofErr w:type="spellStart"/>
      <w:r w:rsidRPr="009569C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bluetoothTimeFreqSync</w:t>
      </w:r>
      <w:proofErr w:type="spellEnd"/>
    </w:p>
    <w:p w14:paraId="699EE747" w14:textId="77777777" w:rsidR="009569C7" w:rsidRPr="009569C7" w:rsidRDefault="009569C7" w:rsidP="0095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Compensa gli offset temporali e frequenziali nel segnale ricevuto.</w:t>
      </w:r>
    </w:p>
    <w:p w14:paraId="101B7AFE" w14:textId="77777777" w:rsidR="009569C7" w:rsidRPr="009569C7" w:rsidRDefault="009569C7" w:rsidP="009569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5807FC2B">
          <v:rect id="_x0000_i1076" style="width:0;height:1.5pt" o:hralign="center" o:hrstd="t" o:hr="t" fillcolor="#a0a0a0" stroked="f"/>
        </w:pict>
      </w:r>
    </w:p>
    <w:p w14:paraId="094A20D8" w14:textId="77777777" w:rsidR="009569C7" w:rsidRPr="009569C7" w:rsidRDefault="009569C7" w:rsidP="0095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69C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Questa funzione fornisce un processo completo per l'elaborazione di segnali Bluetooth, dalla rilevazione alla decodifica, garantendo una robusta gestione degli errori e l'identificazione di pacchetti validi.</w:t>
      </w:r>
    </w:p>
    <w:p w14:paraId="2D4A5901" w14:textId="77777777" w:rsidR="005D755A" w:rsidRDefault="005D755A"/>
    <w:p w14:paraId="508A8500" w14:textId="77777777" w:rsidR="009619D1" w:rsidRDefault="009619D1"/>
    <w:p w14:paraId="7925152C" w14:textId="77777777" w:rsidR="009619D1" w:rsidRPr="009619D1" w:rsidRDefault="009619D1" w:rsidP="009619D1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</w:pPr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Guida </w:t>
      </w:r>
      <w:proofErr w:type="spellStart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Dettagliata</w:t>
      </w:r>
      <w:proofErr w:type="spellEnd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 </w:t>
      </w:r>
      <w:proofErr w:type="spellStart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alla</w:t>
      </w:r>
      <w:proofErr w:type="spellEnd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 </w:t>
      </w:r>
      <w:proofErr w:type="spellStart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Funzione</w:t>
      </w:r>
      <w:proofErr w:type="spellEnd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 `</w:t>
      </w:r>
      <w:proofErr w:type="spellStart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accessCodeWaveform</w:t>
      </w:r>
      <w:proofErr w:type="spellEnd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`</w:t>
      </w:r>
    </w:p>
    <w:p w14:paraId="1EAA1F1D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`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accessCodeWaveform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` è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utilizzata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per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generare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il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codice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di accesso Bluetooth,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che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viene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utilizzato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per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sincronizzare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il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ricevitore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con il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ricevuto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. 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In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particolare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, 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genera un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modulato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che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rappresenta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un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codice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di accesso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basato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sull'indirizzo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del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dispositivo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Bluetooth e sui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parametri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di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configurazione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specificati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.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</w:p>
    <w:p w14:paraId="7F786530" w14:textId="77777777" w:rsidR="009619D1" w:rsidRPr="009619D1" w:rsidRDefault="009619D1" w:rsidP="009619D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proofErr w:type="spellStart"/>
      <w:r w:rsidRPr="009619D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Descrizione</w:t>
      </w:r>
      <w:proofErr w:type="spellEnd"/>
      <w:r w:rsidRPr="009619D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619D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della</w:t>
      </w:r>
      <w:proofErr w:type="spellEnd"/>
      <w:r w:rsidRPr="009619D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619D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Funzione</w:t>
      </w:r>
      <w:proofErr w:type="spellEnd"/>
    </w:p>
    <w:p w14:paraId="48CED17B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La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`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accessCodeWaveform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` è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definita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come segue: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```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matlab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function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accessCodeWaveform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=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bluetoothGenerateACWaveform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(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btLAP,sps,modInd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)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>```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Questa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accetta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tre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parametri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ingresso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: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  <w:t>- `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btLAP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`: Il Lower Address Part (LAP)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dell'indirizzo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Bluetooth,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che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è un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vettore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24 bit (6 byte).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  <w:t>- `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sps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`: Il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numero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campioni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per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simbolo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, un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parametro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che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definisce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la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risoluzione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temporale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del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.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  <w:t>- `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modInd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`: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L'indice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modulazione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,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che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determina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la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modulazione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CPM (Continuous Phase Modulation) da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utilizzare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.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  <w:t xml:space="preserve">La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restituisce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il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modulato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`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accessCodeWaveform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`,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che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rappresenta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il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codice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accesso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generato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per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l'indirizzo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Bluetooth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fornito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.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</w:r>
    </w:p>
    <w:p w14:paraId="41473D04" w14:textId="77777777" w:rsidR="009619D1" w:rsidRPr="009619D1" w:rsidRDefault="009619D1" w:rsidP="009619D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proofErr w:type="spellStart"/>
      <w:r w:rsidRPr="009619D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Dettaglio</w:t>
      </w:r>
      <w:proofErr w:type="spellEnd"/>
      <w:r w:rsidRPr="009619D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del </w:t>
      </w:r>
      <w:proofErr w:type="spellStart"/>
      <w:r w:rsidRPr="009619D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Codice</w:t>
      </w:r>
      <w:proofErr w:type="spellEnd"/>
    </w:p>
    <w:p w14:paraId="64FC9A6B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Il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processo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all'interno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della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è il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seguente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: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1. **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Generazione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del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Codice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Accesso**: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  ```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matlab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accessCode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=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bluetooth.internal.accessCodeGenerate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(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btLAP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,'ID');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```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 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Utilizzando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l'indirizzo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`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btLAP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`,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viene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generato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un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codice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accesso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identificativo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('ID').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Questo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codice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lastRenderedPageBreak/>
        <w:t xml:space="preserve">di accesso è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utilizzato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per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sincronizzare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il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ricevitore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con il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trasmettitore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Bluetooth.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2. **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Inizializzazione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del Modulo CPM**: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  ```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matlab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persistent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cpmMod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if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isempty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(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cpmMod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)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  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cpmMod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= comm.CPMModulator('ModulationOrder',2,'FrequencyPulse','Gaussian',...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                              'BandwidthTimeProduct',0.5,'ModulationIndex',modInd,...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                              '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BitInput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',true,'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SamplesPerSymbol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',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sps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);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elseif((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cpmMod.SamplesPerSymbol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~=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sps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) || (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cpmMod.ModulationIndex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~=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modInd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))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   release(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cpmMod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);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  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cpmMod.SamplesPerSymbol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=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sps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;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  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cpmMod.ModulationIndex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=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modInd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;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end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```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  La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inizializza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un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modulatore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CPM (Continuous Phase Modulation)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che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utilizza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un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ordine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modulazione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2 (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bipolare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) e un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profilo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pulsazione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Gaussiano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. Il modulo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viene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configurato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con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i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parametri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modulazione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e la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risoluzione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temporale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definiti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dagli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input `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sps`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e `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modInd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`.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3. **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Generazione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della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Forma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d'Onda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del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Codice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Accesso**: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  ```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matlab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accessCodeWaveform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=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cpmMod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(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accessCode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);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```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 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Utilizzando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il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modulatore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CPM, il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codice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accesso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generato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viene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modulato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per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produrre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la forma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d'onda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del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codice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accesso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che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sarà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utilizzata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nel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processo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sincronizzazione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temporale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e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frequenziale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.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</w:r>
    </w:p>
    <w:p w14:paraId="49BCDE27" w14:textId="77777777" w:rsidR="009619D1" w:rsidRPr="009619D1" w:rsidRDefault="009619D1" w:rsidP="009619D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proofErr w:type="spellStart"/>
      <w:r w:rsidRPr="009619D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Conclusione</w:t>
      </w:r>
      <w:proofErr w:type="spellEnd"/>
    </w:p>
    <w:p w14:paraId="6DA34B7E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`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accessCodeWaveform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` genera un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modulato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CPM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che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rappresenta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il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codice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di accesso per un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dispositivo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Bluetooth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specificato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dall'indirizzo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`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btLAP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`.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Questo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codice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è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utilizzato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nel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processo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di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sincronizzazione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per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rilevare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e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decodificare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correttamente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pacchetti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Bluetooth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ricevuti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.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è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essenziale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per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iniziare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il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processo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di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ricezione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e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decodifica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dei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Bluetooth, in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quanto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permette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al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ricevitore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di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allinearsi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temporaneamente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e in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frequenza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al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ricevuto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.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</w:p>
    <w:p w14:paraId="12605306" w14:textId="6BC03E2F" w:rsidR="009619D1" w:rsidRDefault="009619D1"/>
    <w:p w14:paraId="4915F1BA" w14:textId="77777777" w:rsidR="009619D1" w:rsidRDefault="009619D1"/>
    <w:p w14:paraId="07E7C286" w14:textId="77777777" w:rsidR="009619D1" w:rsidRPr="009619D1" w:rsidRDefault="009619D1" w:rsidP="009619D1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</w:pPr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Guida </w:t>
      </w:r>
      <w:proofErr w:type="spellStart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Dettagliata</w:t>
      </w:r>
      <w:proofErr w:type="spellEnd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 </w:t>
      </w:r>
      <w:proofErr w:type="spellStart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alla</w:t>
      </w:r>
      <w:proofErr w:type="spellEnd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 </w:t>
      </w:r>
      <w:proofErr w:type="spellStart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Funzione</w:t>
      </w:r>
      <w:proofErr w:type="spellEnd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 xml:space="preserve"> `</w:t>
      </w:r>
      <w:proofErr w:type="spellStart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dcCompensatedWaveform</w:t>
      </w:r>
      <w:proofErr w:type="spellEnd"/>
      <w:r w:rsidRPr="009619D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`</w:t>
      </w:r>
    </w:p>
    <w:p w14:paraId="611E3FFB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`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dcCompensatedWaveform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` è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utilizzata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per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rimuovere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componente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continua (DC) da un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ricevuto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.</w:t>
      </w:r>
    </w:p>
    <w:p w14:paraId="60896DF4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Questa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guida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descrive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passo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dopo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passo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il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funzionamento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della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.</w:t>
      </w:r>
    </w:p>
    <w:p w14:paraId="134C0774" w14:textId="77777777" w:rsidR="009619D1" w:rsidRPr="009619D1" w:rsidRDefault="009619D1" w:rsidP="009619D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proofErr w:type="spellStart"/>
      <w:r w:rsidRPr="009619D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lastRenderedPageBreak/>
        <w:t>Descrizione</w:t>
      </w:r>
      <w:proofErr w:type="spellEnd"/>
      <w:r w:rsidRPr="009619D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619D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della</w:t>
      </w:r>
      <w:proofErr w:type="spellEnd"/>
      <w:r w:rsidRPr="009619D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619D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Funzione</w:t>
      </w:r>
      <w:proofErr w:type="spellEnd"/>
    </w:p>
    <w:p w14:paraId="66C6B080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`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dcCompensatedWaveform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`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rimuove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componente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DC (offset continuo) dal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ricevuto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,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migliorando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qualità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del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per 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successiva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decodifica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.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calcola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la media del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e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sottrae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questo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valore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ogni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campione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del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,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ottenendo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un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"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compensato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" in cui 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componente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DC è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stata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rimossa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.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Questa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operazione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è utile per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evitare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distorsioni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nel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processo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di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decodifica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e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garantire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che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solo 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parte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utile del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venga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analizzata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.</w:t>
      </w:r>
    </w:p>
    <w:p w14:paraId="6F6E03A7" w14:textId="77777777" w:rsidR="009619D1" w:rsidRPr="009619D1" w:rsidRDefault="009619D1" w:rsidP="009619D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proofErr w:type="spellStart"/>
      <w:r w:rsidRPr="009619D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Dettaglio</w:t>
      </w:r>
      <w:proofErr w:type="spellEnd"/>
      <w:r w:rsidRPr="009619D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9619D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delle</w:t>
      </w:r>
      <w:proofErr w:type="spellEnd"/>
      <w:r w:rsidRPr="009619D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9619D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Operazioni</w:t>
      </w:r>
      <w:proofErr w:type="spellEnd"/>
    </w:p>
    <w:p w14:paraId="6A8EFFBF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`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dcCompensatedWaveform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`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esegue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le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seguenti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operazioni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:</w:t>
      </w:r>
    </w:p>
    <w:p w14:paraId="0AF639C0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1.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Calcola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componente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DC del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ricevuto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: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calcola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la media del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ricevuto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.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Questo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valore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rappresenta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componente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DC del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.</w:t>
      </w:r>
    </w:p>
    <w:p w14:paraId="23123BCA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2.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Rimuove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componente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DC: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Una volta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calcolata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componente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DC,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questa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viene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sottratta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dal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originale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per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ottenere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il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"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compensato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".</w:t>
      </w:r>
    </w:p>
    <w:p w14:paraId="0D8C8156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La formula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utilizzata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per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ottenere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il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compensato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è 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seguente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:</w:t>
      </w:r>
    </w:p>
    <w:p w14:paraId="624A889F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dcCompensatedWaveform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= waveform - mean(waveform)</w:t>
      </w:r>
    </w:p>
    <w:p w14:paraId="6068276F" w14:textId="77777777" w:rsidR="009619D1" w:rsidRPr="009619D1" w:rsidRDefault="009619D1" w:rsidP="009619D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proofErr w:type="spellStart"/>
      <w:r w:rsidRPr="009619D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Funzione</w:t>
      </w:r>
      <w:proofErr w:type="spellEnd"/>
      <w:r w:rsidRPr="009619D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9619D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Completa</w:t>
      </w:r>
      <w:proofErr w:type="spellEnd"/>
    </w:p>
    <w:p w14:paraId="16BDA7D7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La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completa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è la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seguente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:</w:t>
      </w:r>
    </w:p>
    <w:p w14:paraId="04DCA6C5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function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dcCompensatedWaveform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=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bluetoothDCBlocker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(waveform)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>%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bluetoothDCBlocker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removes DC offset from the signal, WAVEFORM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dcComponent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= mean(waveform);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dcCompensatedWaveform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= waveform -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dcComponent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;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  <w:t>end</w:t>
      </w: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br/>
      </w:r>
    </w:p>
    <w:p w14:paraId="1FF687DE" w14:textId="77777777" w:rsidR="009619D1" w:rsidRPr="009619D1" w:rsidRDefault="009619D1" w:rsidP="009619D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proofErr w:type="spellStart"/>
      <w:r w:rsidRPr="009619D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Descrizione</w:t>
      </w:r>
      <w:proofErr w:type="spellEnd"/>
      <w:r w:rsidRPr="009619D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9619D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dei</w:t>
      </w:r>
      <w:proofErr w:type="spellEnd"/>
      <w:r w:rsidRPr="009619D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9619D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Parametri</w:t>
      </w:r>
      <w:proofErr w:type="spellEnd"/>
    </w:p>
    <w:p w14:paraId="4FC7213F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</w:pP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Parametri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di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ingresso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: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  <w:t xml:space="preserve">- `waveform`: Il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ricevuto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in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dominio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temporale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da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elaborare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.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  <w:t xml:space="preserve">Valore di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ritorno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:</w:t>
      </w:r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br/>
        <w:t>- `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dcCompensatedWaveform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`: Il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compensato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,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privo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della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>componente</w:t>
      </w:r>
      <w:proofErr w:type="spellEnd"/>
      <w:r w:rsidRPr="009619D1">
        <w:rPr>
          <w:rFonts w:ascii="Cambria" w:eastAsia="MS Mincho" w:hAnsi="Cambria" w:cs="Times New Roman"/>
          <w:b/>
          <w:bCs/>
          <w:kern w:val="0"/>
          <w:lang w:val="en-US"/>
          <w14:ligatures w14:val="none"/>
        </w:rPr>
        <w:t xml:space="preserve"> DC.</w:t>
      </w:r>
    </w:p>
    <w:p w14:paraId="2553404F" w14:textId="77777777" w:rsidR="009619D1" w:rsidRPr="009619D1" w:rsidRDefault="009619D1" w:rsidP="009619D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proofErr w:type="spellStart"/>
      <w:r w:rsidRPr="009619D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Conclusioni</w:t>
      </w:r>
      <w:proofErr w:type="spellEnd"/>
    </w:p>
    <w:p w14:paraId="05D6E90D" w14:textId="77777777" w:rsidR="009619D1" w:rsidRPr="009619D1" w:rsidRDefault="009619D1" w:rsidP="009619D1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funzione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`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dcCompensatedWaveform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` è utile per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migliorare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qualità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del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ricevuto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rimuovendo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la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componente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DC, un passaggio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fondamentale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per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l'elaborazione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dei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segnali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in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applicazioni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di </w:t>
      </w:r>
      <w:proofErr w:type="spellStart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>comunicazione</w:t>
      </w:r>
      <w:proofErr w:type="spellEnd"/>
      <w:r w:rsidRPr="009619D1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wireless come Bluetooth.</w:t>
      </w:r>
    </w:p>
    <w:p w14:paraId="68DE17CE" w14:textId="77777777" w:rsidR="009619D1" w:rsidRDefault="009619D1"/>
    <w:p w14:paraId="6C727973" w14:textId="77777777" w:rsidR="009619D1" w:rsidRDefault="009619D1"/>
    <w:p w14:paraId="607F51DD" w14:textId="77777777" w:rsidR="009619D1" w:rsidRDefault="009619D1"/>
    <w:p w14:paraId="03D61A92" w14:textId="77777777" w:rsidR="009619D1" w:rsidRDefault="009619D1"/>
    <w:p w14:paraId="33AEF64A" w14:textId="77777777" w:rsidR="009619D1" w:rsidRDefault="009619D1" w:rsidP="00961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3A51A47E" w14:textId="5A2B546A" w:rsidR="009619D1" w:rsidRPr="009619D1" w:rsidRDefault="009619D1" w:rsidP="00961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 xml:space="preserve">La funzione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bluetoothSignalIndices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waveform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ha lo scopo di rilevare e identificare i segnali Bluetooth BR/EDR presenti nel segnale ricevuto 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waveform</w:t>
      </w:r>
      <w:proofErr w:type="spellEnd"/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). Restituisce:</w:t>
      </w:r>
    </w:p>
    <w:p w14:paraId="692038FB" w14:textId="77777777" w:rsidR="009619D1" w:rsidRPr="009619D1" w:rsidRDefault="009619D1" w:rsidP="00961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numOfSignals</w:t>
      </w:r>
      <w:proofErr w:type="spellEnd"/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il numero totale di segnali rilevati.</w:t>
      </w:r>
    </w:p>
    <w:p w14:paraId="1436F2C4" w14:textId="77777777" w:rsidR="009619D1" w:rsidRPr="009619D1" w:rsidRDefault="009619D1" w:rsidP="00961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gli indici di inizio dei segnali rilevati.</w:t>
      </w:r>
    </w:p>
    <w:p w14:paraId="1B0C0D2A" w14:textId="77777777" w:rsidR="009619D1" w:rsidRPr="009619D1" w:rsidRDefault="009619D1" w:rsidP="00961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endIndices</w:t>
      </w:r>
      <w:proofErr w:type="spellEnd"/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 gli indici di fine dei segnali rilevati.</w:t>
      </w:r>
    </w:p>
    <w:p w14:paraId="3861D46F" w14:textId="77777777" w:rsidR="009619D1" w:rsidRPr="009619D1" w:rsidRDefault="009619D1" w:rsidP="00961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Passo 1: Normalizzazione del segnale</w:t>
      </w:r>
    </w:p>
    <w:p w14:paraId="1C1F6770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matlab</w:t>
      </w:r>
      <w:proofErr w:type="spellEnd"/>
    </w:p>
    <w:p w14:paraId="7BD0079B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CopiaModifica</w:t>
      </w:r>
      <w:proofErr w:type="spellEnd"/>
    </w:p>
    <w:p w14:paraId="76C0AFEE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meanTxWaveform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zeros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length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waveform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), 1);</w:t>
      </w:r>
    </w:p>
    <w:p w14:paraId="592A2995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windowLen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100;</w:t>
      </w:r>
    </w:p>
    <w:p w14:paraId="418A172A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nofWindows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floor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length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waveform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/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windowLen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69A77E85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winMag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abs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(sum(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reshape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abs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waveform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(1:nofWindows *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windowLen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)),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windowLen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nofWindows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)));</w:t>
      </w:r>
    </w:p>
    <w:p w14:paraId="59ADB378" w14:textId="77777777" w:rsidR="009619D1" w:rsidRPr="009619D1" w:rsidRDefault="009619D1" w:rsidP="00961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Il segnale viene diviso in finestre di lunghezza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windowLen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100</w:t>
      </w: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77CAE5CC" w14:textId="77777777" w:rsidR="009619D1" w:rsidRPr="009619D1" w:rsidRDefault="009619D1" w:rsidP="00961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 ciascuna finestra viene calcolata l'energia media 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winMag</w:t>
      </w:r>
      <w:proofErr w:type="spellEnd"/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), una metrica utile per rilevare i burst di segnale.</w:t>
      </w:r>
    </w:p>
    <w:p w14:paraId="3DDEAFD5" w14:textId="77777777" w:rsidR="009619D1" w:rsidRPr="009619D1" w:rsidRDefault="009619D1" w:rsidP="00961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risultato è un array 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meanTxWaveform</w:t>
      </w:r>
      <w:proofErr w:type="spellEnd"/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 che rappresenta l'intensità del segnale nel dominio temporale.</w:t>
      </w:r>
    </w:p>
    <w:p w14:paraId="230C4770" w14:textId="77777777" w:rsidR="009619D1" w:rsidRPr="009619D1" w:rsidRDefault="009619D1" w:rsidP="009619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225CEAF7">
          <v:rect id="_x0000_i1165" style="width:0;height:1.5pt" o:hralign="center" o:hrstd="t" o:hr="t" fillcolor="#a0a0a0" stroked="f"/>
        </w:pict>
      </w:r>
    </w:p>
    <w:p w14:paraId="291D4AFC" w14:textId="77777777" w:rsidR="009619D1" w:rsidRPr="009619D1" w:rsidRDefault="009619D1" w:rsidP="00961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Passo 2: Calcolo delle variazioni di intensità</w:t>
      </w:r>
    </w:p>
    <w:p w14:paraId="63D28155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matlab</w:t>
      </w:r>
      <w:proofErr w:type="spellEnd"/>
    </w:p>
    <w:p w14:paraId="1DB88747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CopiaModifica</w:t>
      </w:r>
      <w:proofErr w:type="spellEnd"/>
    </w:p>
    <w:p w14:paraId="4B2A69C3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for ii = 1:nofWindows</w:t>
      </w:r>
    </w:p>
    <w:p w14:paraId="352835CF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meanTxWaveform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(((ii - 1) *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windowLen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+ 1:ii *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windowLen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winMag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(ii);</w:t>
      </w:r>
    </w:p>
    <w:p w14:paraId="62A5031D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</w:t>
      </w:r>
    </w:p>
    <w:p w14:paraId="6F756339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diffMag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diff([min(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meanTxWaveform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);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meanTxWaveform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]);</w:t>
      </w:r>
    </w:p>
    <w:p w14:paraId="056C6CEF" w14:textId="77777777" w:rsidR="009619D1" w:rsidRPr="009619D1" w:rsidRDefault="009619D1" w:rsidP="00961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Viene calcolata la differenza tra valori consecutivi di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meanTxWaveform</w:t>
      </w:r>
      <w:proofErr w:type="spellEnd"/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evidenziare le transizioni (o variazioni) dell'energia del segnale.</w:t>
      </w:r>
    </w:p>
    <w:p w14:paraId="2B9BBD9B" w14:textId="77777777" w:rsidR="009619D1" w:rsidRPr="009619D1" w:rsidRDefault="009619D1" w:rsidP="009619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61AED96C">
          <v:rect id="_x0000_i1166" style="width:0;height:1.5pt" o:hralign="center" o:hrstd="t" o:hr="t" fillcolor="#a0a0a0" stroked="f"/>
        </w:pict>
      </w:r>
    </w:p>
    <w:p w14:paraId="10C5A04E" w14:textId="77777777" w:rsidR="009619D1" w:rsidRPr="009619D1" w:rsidRDefault="009619D1" w:rsidP="00961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Passo 3: Identificazione degli indici di inizio segnale</w:t>
      </w:r>
    </w:p>
    <w:p w14:paraId="08A37E45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matlab</w:t>
      </w:r>
      <w:proofErr w:type="spellEnd"/>
    </w:p>
    <w:p w14:paraId="032FDDCF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CopiaModifica</w:t>
      </w:r>
      <w:proofErr w:type="spellEnd"/>
    </w:p>
    <w:p w14:paraId="5E5CFF47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find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diffMag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&gt; (0.5 * max(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diffMag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(1:end)))));</w:t>
      </w:r>
    </w:p>
    <w:p w14:paraId="30BA1FA9" w14:textId="77777777" w:rsidR="009619D1" w:rsidRPr="009619D1" w:rsidRDefault="009619D1" w:rsidP="00961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Gli indici in cui la variazione di energia supera il 50% della variazione massima (</w:t>
      </w: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0.5 * max(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diffMag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 vengono considerati potenziali punti di inizio di un segnale.</w:t>
      </w:r>
    </w:p>
    <w:p w14:paraId="6F5D7134" w14:textId="77777777" w:rsidR="009619D1" w:rsidRPr="009619D1" w:rsidRDefault="009619D1" w:rsidP="009619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BD80052">
          <v:rect id="_x0000_i1167" style="width:0;height:1.5pt" o:hralign="center" o:hrstd="t" o:hr="t" fillcolor="#a0a0a0" stroked="f"/>
        </w:pict>
      </w:r>
    </w:p>
    <w:p w14:paraId="6ECCDDC9" w14:textId="77777777" w:rsidR="009619D1" w:rsidRPr="009619D1" w:rsidRDefault="009619D1" w:rsidP="00961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Passo 4: Rimozione dei falsi rilevamenti</w:t>
      </w:r>
    </w:p>
    <w:p w14:paraId="446558A3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matlab</w:t>
      </w:r>
      <w:proofErr w:type="spellEnd"/>
    </w:p>
    <w:p w14:paraId="7F063F5A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CopiaModifica</w:t>
      </w:r>
      <w:proofErr w:type="spellEnd"/>
    </w:p>
    <w:p w14:paraId="2DB94D3E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any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strcmp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rxCfg.Mode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, {'EDR2M', 'EDR3M'}))</w:t>
      </w:r>
    </w:p>
    <w:p w14:paraId="38D50C94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accessCodeHeader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126 *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rxCfg.SamplesPerSymbol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6050676D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numel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&gt;= 2 &amp;&amp;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(2) &lt;=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accessCodeHeader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+ 16 *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rxCfg.SamplesPerSymbol</w:t>
      </w:r>
      <w:proofErr w:type="spellEnd"/>
    </w:p>
    <w:p w14:paraId="079C9C63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     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(2) = [];</w:t>
      </w:r>
    </w:p>
    <w:p w14:paraId="1E284900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end</w:t>
      </w:r>
    </w:p>
    <w:p w14:paraId="0A853FF9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</w:t>
      </w:r>
    </w:p>
    <w:p w14:paraId="34F3E510" w14:textId="77777777" w:rsidR="009619D1" w:rsidRPr="009619D1" w:rsidRDefault="009619D1" w:rsidP="00961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Per le modalità </w:t>
      </w:r>
      <w:proofErr w:type="spellStart"/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Enhanced</w:t>
      </w:r>
      <w:proofErr w:type="spellEnd"/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Data Rate (EDR), viene effettuata una pulizia degli indici, rimuovendo rilevamenti ridondanti che potrebbero sovrapporsi all'inizio del codice di accesso.</w:t>
      </w:r>
    </w:p>
    <w:p w14:paraId="0BA753BC" w14:textId="77777777" w:rsidR="009619D1" w:rsidRPr="009619D1" w:rsidRDefault="009619D1" w:rsidP="009619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7890F578">
          <v:rect id="_x0000_i1168" style="width:0;height:1.5pt" o:hralign="center" o:hrstd="t" o:hr="t" fillcolor="#a0a0a0" stroked="f"/>
        </w:pict>
      </w:r>
    </w:p>
    <w:p w14:paraId="2D43FA43" w14:textId="77777777" w:rsidR="009619D1" w:rsidRPr="009619D1" w:rsidRDefault="009619D1" w:rsidP="00961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Passo 5: Determinazione degli indici di fine segnale</w:t>
      </w:r>
    </w:p>
    <w:p w14:paraId="5C916E2C" w14:textId="77777777" w:rsidR="00833F26" w:rsidRPr="00833F26" w:rsidRDefault="00833F26" w:rsidP="00833F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833F26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numero totale di segnali rilevati è dato da:</w:t>
      </w:r>
    </w:p>
    <w:p w14:paraId="523C7B3B" w14:textId="77777777" w:rsidR="00833F26" w:rsidRPr="00833F26" w:rsidRDefault="00833F26" w:rsidP="0083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833F2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matlab</w:t>
      </w:r>
      <w:proofErr w:type="spellEnd"/>
    </w:p>
    <w:p w14:paraId="755059D3" w14:textId="77777777" w:rsidR="00833F26" w:rsidRPr="00833F26" w:rsidRDefault="00833F26" w:rsidP="0083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833F2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CopiaModifica</w:t>
      </w:r>
      <w:proofErr w:type="spellEnd"/>
    </w:p>
    <w:p w14:paraId="2692FA3A" w14:textId="77777777" w:rsidR="00833F26" w:rsidRPr="00833F26" w:rsidRDefault="00833F26" w:rsidP="0083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833F2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numOfSignals</w:t>
      </w:r>
      <w:proofErr w:type="spellEnd"/>
      <w:r w:rsidRPr="00833F2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833F2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length</w:t>
      </w:r>
      <w:proofErr w:type="spellEnd"/>
      <w:r w:rsidRPr="00833F2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833F2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833F2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448D13D1" w14:textId="77777777" w:rsidR="00833F26" w:rsidRDefault="00833F26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23E4A133" w14:textId="78F75BE3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matlab</w:t>
      </w:r>
      <w:proofErr w:type="spellEnd"/>
    </w:p>
    <w:p w14:paraId="1508F899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CopiaModifica</w:t>
      </w:r>
      <w:proofErr w:type="spellEnd"/>
    </w:p>
    <w:p w14:paraId="1435BB9C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zeros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(size(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));</w:t>
      </w:r>
    </w:p>
    <w:p w14:paraId="6C6B01B9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for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1:numOfSignals</w:t>
      </w:r>
    </w:p>
    <w:p w14:paraId="602DFCEF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&lt;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numOfSignals</w:t>
      </w:r>
      <w:proofErr w:type="spellEnd"/>
    </w:p>
    <w:p w14:paraId="5F4D37DC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diffMag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):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+ 1));</w:t>
      </w:r>
    </w:p>
    <w:p w14:paraId="3064E75D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else</w:t>
      </w:r>
    </w:p>
    <w:p w14:paraId="2A0C989A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diffMag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):end);</w:t>
      </w:r>
    </w:p>
    <w:p w14:paraId="4047202A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end</w:t>
      </w:r>
    </w:p>
    <w:p w14:paraId="03A9CB65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[~,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)] = max(-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23EC96E4" w14:textId="77777777" w:rsidR="009619D1" w:rsidRPr="009619D1" w:rsidRDefault="009619D1" w:rsidP="009619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 ciascun burst rilevato, si cerca il punto in cui l'energia diminuisce significativamente, determinando così l'indice di fine del segnale.</w:t>
      </w:r>
    </w:p>
    <w:p w14:paraId="46658152" w14:textId="77777777" w:rsidR="009619D1" w:rsidRPr="009619D1" w:rsidRDefault="009619D1" w:rsidP="009619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6C25F8D3">
          <v:rect id="_x0000_i1169" style="width:0;height:1.5pt" o:hralign="center" o:hrstd="t" o:hr="t" fillcolor="#a0a0a0" stroked="f"/>
        </w:pict>
      </w:r>
    </w:p>
    <w:p w14:paraId="3F1EEE1F" w14:textId="77777777" w:rsidR="009619D1" w:rsidRPr="009619D1" w:rsidRDefault="009619D1" w:rsidP="00961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Passo 6: Correzione della durata del pacchetto</w:t>
      </w:r>
    </w:p>
    <w:p w14:paraId="20A1F21B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matlab</w:t>
      </w:r>
      <w:proofErr w:type="spellEnd"/>
    </w:p>
    <w:p w14:paraId="7FD1BD49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CopiaModifica</w:t>
      </w:r>
      <w:proofErr w:type="spellEnd"/>
    </w:p>
    <w:p w14:paraId="2C57A4AA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packetGap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-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3954CD13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packetGap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&lt; 625 *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rxCfg.SamplesPerSymbol</w:t>
      </w:r>
      <w:proofErr w:type="spellEnd"/>
    </w:p>
    <w:p w14:paraId="054C180A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+ 625 *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rxCfg.SamplesPerSymbol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- 1;</w:t>
      </w:r>
    </w:p>
    <w:p w14:paraId="5342EBB5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elseif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packetGap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&lt; 3 * 625 *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rxCfg.SamplesPerSymbol</w:t>
      </w:r>
      <w:proofErr w:type="spellEnd"/>
    </w:p>
    <w:p w14:paraId="495961CF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+ 3 * 625 *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rxCfg.SamplesPerSymbol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- 1;</w:t>
      </w:r>
    </w:p>
    <w:p w14:paraId="050A20FD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else</w:t>
      </w:r>
    </w:p>
    <w:p w14:paraId="70A034C4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+ 5 * 625 *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rxCfg.SamplesPerSymbol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- 1;</w:t>
      </w:r>
    </w:p>
    <w:p w14:paraId="4D153F82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</w:t>
      </w:r>
    </w:p>
    <w:p w14:paraId="43324541" w14:textId="77777777" w:rsidR="009619D1" w:rsidRPr="009619D1" w:rsidRDefault="009619D1" w:rsidP="009619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Viene garantito che la durata del pacchetto rispetti le specifiche Bluetooth:</w:t>
      </w:r>
    </w:p>
    <w:p w14:paraId="7A979F15" w14:textId="77777777" w:rsidR="009619D1" w:rsidRPr="009619D1" w:rsidRDefault="009619D1" w:rsidP="009619D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625 campioni</w:t>
      </w: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pacchetti brevi.</w:t>
      </w:r>
    </w:p>
    <w:p w14:paraId="25BEEBFB" w14:textId="77777777" w:rsidR="009619D1" w:rsidRPr="009619D1" w:rsidRDefault="009619D1" w:rsidP="009619D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3 o 5 volte 625 campioni</w:t>
      </w: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pacchetti più lunghi.</w:t>
      </w:r>
    </w:p>
    <w:p w14:paraId="286FBFB2" w14:textId="77777777" w:rsidR="009619D1" w:rsidRPr="009619D1" w:rsidRDefault="009619D1" w:rsidP="009619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7C796CA">
          <v:rect id="_x0000_i1170" style="width:0;height:1.5pt" o:hralign="center" o:hrstd="t" o:hr="t" fillcolor="#a0a0a0" stroked="f"/>
        </w:pict>
      </w:r>
    </w:p>
    <w:p w14:paraId="6219DC64" w14:textId="77777777" w:rsidR="009619D1" w:rsidRPr="009619D1" w:rsidRDefault="009619D1" w:rsidP="00961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Passo 7: Verifica della validità degli indici</w:t>
      </w:r>
    </w:p>
    <w:p w14:paraId="1528C22C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matlab</w:t>
      </w:r>
      <w:proofErr w:type="spellEnd"/>
    </w:p>
    <w:p w14:paraId="57ADBD4B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CopiaModifica</w:t>
      </w:r>
      <w:proofErr w:type="spellEnd"/>
    </w:p>
    <w:p w14:paraId="3F43BFA3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&gt;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length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waveform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</w:p>
    <w:p w14:paraId="251B9E71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numOfSignals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max(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iend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- 1, 0);</w:t>
      </w:r>
    </w:p>
    <w:p w14:paraId="2F9A20CE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(1:numOfSignals);</w:t>
      </w:r>
    </w:p>
    <w:p w14:paraId="46E94AD0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endIndices</w:t>
      </w:r>
      <w:proofErr w:type="spellEnd"/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(1:numOfSignals);</w:t>
      </w:r>
    </w:p>
    <w:p w14:paraId="7EE7EE71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break;</w:t>
      </w:r>
    </w:p>
    <w:p w14:paraId="22B35FEF" w14:textId="77777777" w:rsidR="009619D1" w:rsidRPr="009619D1" w:rsidRDefault="009619D1" w:rsidP="00961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619D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end</w:t>
      </w:r>
    </w:p>
    <w:p w14:paraId="56742977" w14:textId="77777777" w:rsidR="009619D1" w:rsidRPr="009619D1" w:rsidRDefault="009619D1" w:rsidP="009619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>Si corregge l'eventuale fuoriuscita degli indici dai limiti del segnale ricevuto.</w:t>
      </w:r>
    </w:p>
    <w:p w14:paraId="4167ABAC" w14:textId="77777777" w:rsidR="009619D1" w:rsidRPr="009619D1" w:rsidRDefault="009619D1" w:rsidP="009619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EF078A9">
          <v:rect id="_x0000_i1171" style="width:0;height:1.5pt" o:hralign="center" o:hrstd="t" o:hr="t" fillcolor="#a0a0a0" stroked="f"/>
        </w:pict>
      </w:r>
    </w:p>
    <w:p w14:paraId="4131BF79" w14:textId="77777777" w:rsidR="009619D1" w:rsidRPr="009619D1" w:rsidRDefault="009619D1" w:rsidP="00961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Sintesi del funzionamento</w:t>
      </w:r>
    </w:p>
    <w:p w14:paraId="2C8B6491" w14:textId="77777777" w:rsidR="009619D1" w:rsidRPr="009619D1" w:rsidRDefault="009619D1" w:rsidP="009619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Segmentazione del segnale:</w:t>
      </w: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divisione in finestre per il calcolo dell'energia media.</w:t>
      </w:r>
    </w:p>
    <w:p w14:paraId="7A9DDFD2" w14:textId="77777777" w:rsidR="009619D1" w:rsidRPr="009619D1" w:rsidRDefault="009619D1" w:rsidP="009619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Rilevamento dei burst:</w:t>
      </w: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identificazione delle variazioni energetiche per trovare i punti di inizio e fine dei segnali.</w:t>
      </w:r>
    </w:p>
    <w:p w14:paraId="15A070A1" w14:textId="77777777" w:rsidR="009619D1" w:rsidRPr="009619D1" w:rsidRDefault="009619D1" w:rsidP="009619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619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Validazione e correzione:</w:t>
      </w:r>
      <w:r w:rsidRPr="009619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rimozione dei rilevamenti errati e imposizione delle durate standard dei pacchetti.</w:t>
      </w:r>
    </w:p>
    <w:p w14:paraId="13118656" w14:textId="77777777" w:rsidR="009619D1" w:rsidRDefault="009619D1"/>
    <w:sectPr w:rsidR="009619D1" w:rsidSect="009569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09A1"/>
    <w:multiLevelType w:val="multilevel"/>
    <w:tmpl w:val="13E6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42EDB"/>
    <w:multiLevelType w:val="multilevel"/>
    <w:tmpl w:val="AA7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51B0F"/>
    <w:multiLevelType w:val="multilevel"/>
    <w:tmpl w:val="6662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95090"/>
    <w:multiLevelType w:val="multilevel"/>
    <w:tmpl w:val="CA9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C6660"/>
    <w:multiLevelType w:val="multilevel"/>
    <w:tmpl w:val="726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2261E"/>
    <w:multiLevelType w:val="multilevel"/>
    <w:tmpl w:val="0CDA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55B3A"/>
    <w:multiLevelType w:val="multilevel"/>
    <w:tmpl w:val="24E8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2186E"/>
    <w:multiLevelType w:val="multilevel"/>
    <w:tmpl w:val="E954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3447F"/>
    <w:multiLevelType w:val="multilevel"/>
    <w:tmpl w:val="1AD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F75BE"/>
    <w:multiLevelType w:val="multilevel"/>
    <w:tmpl w:val="A8F4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81C8B"/>
    <w:multiLevelType w:val="multilevel"/>
    <w:tmpl w:val="7CF4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51344"/>
    <w:multiLevelType w:val="multilevel"/>
    <w:tmpl w:val="A240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F3EA2"/>
    <w:multiLevelType w:val="multilevel"/>
    <w:tmpl w:val="313E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54523"/>
    <w:multiLevelType w:val="multilevel"/>
    <w:tmpl w:val="417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23E64"/>
    <w:multiLevelType w:val="multilevel"/>
    <w:tmpl w:val="649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227041">
    <w:abstractNumId w:val="10"/>
  </w:num>
  <w:num w:numId="2" w16cid:durableId="2103989788">
    <w:abstractNumId w:val="5"/>
  </w:num>
  <w:num w:numId="3" w16cid:durableId="112796976">
    <w:abstractNumId w:val="4"/>
  </w:num>
  <w:num w:numId="4" w16cid:durableId="1553997798">
    <w:abstractNumId w:val="1"/>
  </w:num>
  <w:num w:numId="5" w16cid:durableId="973875301">
    <w:abstractNumId w:val="11"/>
  </w:num>
  <w:num w:numId="6" w16cid:durableId="941646499">
    <w:abstractNumId w:val="13"/>
  </w:num>
  <w:num w:numId="7" w16cid:durableId="663511357">
    <w:abstractNumId w:val="14"/>
  </w:num>
  <w:num w:numId="8" w16cid:durableId="510527933">
    <w:abstractNumId w:val="12"/>
  </w:num>
  <w:num w:numId="9" w16cid:durableId="1251700918">
    <w:abstractNumId w:val="7"/>
  </w:num>
  <w:num w:numId="10" w16cid:durableId="301084252">
    <w:abstractNumId w:val="0"/>
  </w:num>
  <w:num w:numId="11" w16cid:durableId="611477059">
    <w:abstractNumId w:val="9"/>
  </w:num>
  <w:num w:numId="12" w16cid:durableId="1784106608">
    <w:abstractNumId w:val="3"/>
  </w:num>
  <w:num w:numId="13" w16cid:durableId="1316573029">
    <w:abstractNumId w:val="8"/>
  </w:num>
  <w:num w:numId="14" w16cid:durableId="275672069">
    <w:abstractNumId w:val="2"/>
  </w:num>
  <w:num w:numId="15" w16cid:durableId="1353410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C7"/>
    <w:rsid w:val="005D755A"/>
    <w:rsid w:val="00833F26"/>
    <w:rsid w:val="00926A6F"/>
    <w:rsid w:val="009569C7"/>
    <w:rsid w:val="009619D1"/>
    <w:rsid w:val="00B7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8F3C7"/>
  <w15:chartTrackingRefBased/>
  <w15:docId w15:val="{F417A752-6525-4AAB-913F-4EA23C6F9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5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5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56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6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6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56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56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69C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69C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69C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69C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69C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69C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69C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69C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69C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6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69C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6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4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9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7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7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3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8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3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7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9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8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6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4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0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0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2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3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8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6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1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4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4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5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3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3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0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4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0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2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24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2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0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7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0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9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0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7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3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7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2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7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5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2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1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0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3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0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3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5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6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2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1957</Words>
  <Characters>11160</Characters>
  <Application>Microsoft Office Word</Application>
  <DocSecurity>0</DocSecurity>
  <Lines>93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Brizzi</dc:creator>
  <cp:keywords/>
  <dc:description/>
  <cp:lastModifiedBy>Riccardo Brizzi</cp:lastModifiedBy>
  <cp:revision>1</cp:revision>
  <dcterms:created xsi:type="dcterms:W3CDTF">2025-02-08T11:40:00Z</dcterms:created>
  <dcterms:modified xsi:type="dcterms:W3CDTF">2025-02-08T12:21:00Z</dcterms:modified>
</cp:coreProperties>
</file>