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C6D52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3EBDA1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CAMPINAS</w:t>
      </w:r>
    </w:p>
    <w:p w14:paraId="1A1967B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BAB968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0BB108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37640E6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AA464F5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C20E0E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2A1FD0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ALEX GABRIEL SOARES SOUSA </w:t>
      </w:r>
    </w:p>
    <w:p w14:paraId="3541C02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3674EF42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3F0B8A1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8BCBF3D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C0153D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F92570" w14:textId="641C5329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1DE91F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4484FCE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CE76E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590C27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D81660F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8353FF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DE2C9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0461E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CF9E2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97CF083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23A8BB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80CF14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391782E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EBC3D7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BBEC7F6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109E823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68E3C38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A90948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D6004C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60D648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PONTIFÍCIA UNIVERSIDADE CATÓLICA DE CAMPINAS </w:t>
      </w:r>
    </w:p>
    <w:p w14:paraId="179864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ESCOLA POLITÉCNICA</w:t>
      </w:r>
    </w:p>
    <w:p w14:paraId="4C446FA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ENGENHARIA DE SOFTWARE</w:t>
      </w:r>
    </w:p>
    <w:p w14:paraId="787BC3A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0D34F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ALEX GABRIEL SOARES SOUSA</w:t>
      </w:r>
    </w:p>
    <w:p w14:paraId="1DF209D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696F393E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6AF3E0B4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90049C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B1B692F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59ED64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98FA0C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61818F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816176" w14:textId="6B18826D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84E78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18B1E81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C21F5AC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DDACB9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DC0F5F6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EA8A83F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Relatório de projeto de sistema, apresentado no componente curricular Projeto Integrador I, do Curso de Engenharia de Software, da Escola Politécnica da Pontifícia Universidade Católica de Campinas.</w:t>
      </w:r>
    </w:p>
    <w:p w14:paraId="674B5678" w14:textId="77777777" w:rsidR="000444AC" w:rsidRDefault="000444AC">
      <w:pPr>
        <w:spacing w:after="0" w:line="240" w:lineRule="auto"/>
        <w:ind w:left="3119"/>
        <w:jc w:val="both"/>
        <w:rPr>
          <w:rFonts w:ascii="Arial" w:eastAsia="Arial" w:hAnsi="Arial" w:cs="Arial"/>
        </w:rPr>
      </w:pPr>
    </w:p>
    <w:p w14:paraId="504134C6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Orientador: Prof. Dr. André </w:t>
      </w:r>
      <w:proofErr w:type="spellStart"/>
      <w:r>
        <w:rPr>
          <w:rFonts w:ascii="Arial" w:eastAsia="Arial" w:hAnsi="Arial" w:cs="Arial"/>
        </w:rPr>
        <w:t>Mendeleck</w:t>
      </w:r>
      <w:proofErr w:type="spellEnd"/>
    </w:p>
    <w:p w14:paraId="70928172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F7CD35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2C5BF26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742F443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A197EB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84DC33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A474C0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41B29EE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1247789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89C3683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3C9F14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AFA9BD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A0FB205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72D351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C5BAECA" w14:textId="77777777" w:rsidR="000444AC" w:rsidRDefault="008A76FA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4D74FE" w14:textId="77777777" w:rsidR="000444AC" w:rsidRDefault="008A76F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  <w:r>
        <w:br w:type="page"/>
      </w:r>
    </w:p>
    <w:p w14:paraId="6A8E068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SUMÁRIO  </w:t>
      </w:r>
    </w:p>
    <w:p w14:paraId="659DED44" w14:textId="77777777" w:rsidR="000444AC" w:rsidRPr="003B6F6C" w:rsidRDefault="000444AC">
      <w:pPr>
        <w:spacing w:after="0" w:line="360" w:lineRule="auto"/>
        <w:jc w:val="center"/>
        <w:rPr>
          <w:rFonts w:ascii="Arial" w:eastAsia="Arial" w:hAnsi="Arial" w:cs="Arial"/>
          <w:sz w:val="28"/>
          <w:szCs w:val="24"/>
        </w:rPr>
      </w:pPr>
    </w:p>
    <w:bookmarkStart w:id="0" w:name="_k6dqmpz6pqgr" w:colFirst="0" w:colLast="0" w:displacedByCustomXml="next"/>
    <w:bookmarkEnd w:id="0" w:displacedByCustomXml="next"/>
    <w:sdt>
      <w:sdtPr>
        <w:rPr>
          <w:rFonts w:ascii="Arial" w:eastAsia="Calibri" w:hAnsi="Arial" w:cs="Arial"/>
          <w:color w:val="auto"/>
          <w:sz w:val="36"/>
          <w:szCs w:val="22"/>
        </w:rPr>
        <w:id w:val="-1008444235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sz w:val="22"/>
        </w:rPr>
      </w:sdtEndPr>
      <w:sdtContent>
        <w:p w14:paraId="76A443AF" w14:textId="77777777" w:rsidR="004518A4" w:rsidRPr="00B73F09" w:rsidRDefault="004518A4">
          <w:pPr>
            <w:pStyle w:val="CabealhodoSumrio"/>
            <w:rPr>
              <w:rFonts w:ascii="Arial" w:hAnsi="Arial" w:cs="Arial"/>
              <w:b/>
              <w:sz w:val="36"/>
            </w:rPr>
          </w:pPr>
        </w:p>
        <w:p w14:paraId="01D30DA6" w14:textId="77777777" w:rsidR="00B73F09" w:rsidRPr="00B73F09" w:rsidRDefault="004518A4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r w:rsidRPr="00B73F09">
            <w:rPr>
              <w:rFonts w:ascii="Arial" w:hAnsi="Arial" w:cs="Arial"/>
              <w:b/>
              <w:sz w:val="24"/>
            </w:rPr>
            <w:fldChar w:fldCharType="begin"/>
          </w:r>
          <w:r w:rsidRPr="00B73F09">
            <w:rPr>
              <w:rFonts w:ascii="Arial" w:hAnsi="Arial" w:cs="Arial"/>
              <w:b/>
              <w:sz w:val="24"/>
            </w:rPr>
            <w:instrText xml:space="preserve"> TOC \o "1-3" \h \z \u </w:instrText>
          </w:r>
          <w:r w:rsidRPr="00B73F09">
            <w:rPr>
              <w:rFonts w:ascii="Arial" w:hAnsi="Arial" w:cs="Arial"/>
              <w:b/>
              <w:sz w:val="24"/>
            </w:rPr>
            <w:fldChar w:fldCharType="separate"/>
          </w:r>
          <w:hyperlink w:anchor="_Toc194835949" w:history="1">
            <w:r w:rsidR="00B73F09" w:rsidRPr="00B73F09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_Toc194835949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4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18BF4B0F" w14:textId="77777777" w:rsidR="00B73F09" w:rsidRPr="00B73F09" w:rsidRDefault="009543C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0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2.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JUSTIFICATIVA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_Toc194835950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5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7DAF494D" w14:textId="77777777" w:rsidR="00B73F09" w:rsidRPr="00B73F09" w:rsidRDefault="009543C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1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3.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OBJETIVOS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_Toc194835951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6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489C116C" w14:textId="77777777" w:rsidR="00B73F09" w:rsidRPr="00B73F09" w:rsidRDefault="009543C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2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4.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ESCOPO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_Toc194835952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7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6553F37" w14:textId="77777777" w:rsidR="00B73F09" w:rsidRPr="00B73F09" w:rsidRDefault="009543C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3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5.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NÃO ESCOPO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_Toc194835953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15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F66F8CC" w14:textId="77777777" w:rsidR="00B73F09" w:rsidRPr="00B73F09" w:rsidRDefault="009543C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4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6.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REQUISITOS FUNCIONAIS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_Toc194835954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16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1C637F75" w14:textId="77777777" w:rsidR="00B73F09" w:rsidRPr="00B73F09" w:rsidRDefault="009543C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5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7.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REQUISITOS NÃO FUNCIONAIS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_Toc194835955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23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301D5AB6" w14:textId="77777777" w:rsidR="00B73F09" w:rsidRPr="00B73F09" w:rsidRDefault="009543C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6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8.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METODOLOGIA APLICADA AO PROJETO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_Toc194835956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24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712DBC39" w14:textId="77777777" w:rsidR="00B73F09" w:rsidRPr="00B73F09" w:rsidRDefault="009543C9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7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9.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ACOMPANHAMENTO DA GESTÃO DO PROJETO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_Toc194835957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27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029ADB2F" w14:textId="77777777" w:rsidR="00B73F09" w:rsidRPr="00B73F09" w:rsidRDefault="009543C9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8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10.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PREMISSAS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_Toc194835958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28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09D752F3" w14:textId="77777777" w:rsidR="00B73F09" w:rsidRPr="00B73F09" w:rsidRDefault="009543C9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59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11.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RESTRIÇÕES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_Toc194835959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30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495E296" w14:textId="77777777" w:rsidR="00B73F09" w:rsidRPr="00B73F09" w:rsidRDefault="009543C9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94835960" w:history="1"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12.</w:t>
            </w:r>
            <w:r w:rsidR="00B73F09" w:rsidRPr="00B73F09">
              <w:rPr>
                <w:rFonts w:asciiTheme="minorHAnsi" w:eastAsiaTheme="minorEastAsia" w:hAnsiTheme="minorHAnsi" w:cstheme="minorBidi"/>
                <w:b/>
                <w:noProof/>
              </w:rPr>
              <w:tab/>
            </w:r>
            <w:r w:rsidR="00B73F09" w:rsidRPr="00B73F09">
              <w:rPr>
                <w:rStyle w:val="Hyperlink"/>
                <w:rFonts w:ascii="Arial" w:eastAsia="Arial" w:hAnsi="Arial" w:cs="Arial"/>
                <w:b/>
                <w:noProof/>
              </w:rPr>
              <w:t>REFERÊNCIAS</w:t>
            </w:r>
            <w:r w:rsidR="00B73F09" w:rsidRPr="00B73F09">
              <w:rPr>
                <w:b/>
                <w:noProof/>
                <w:webHidden/>
              </w:rPr>
              <w:tab/>
            </w:r>
            <w:r w:rsidR="00B73F09" w:rsidRPr="00B73F09">
              <w:rPr>
                <w:b/>
                <w:noProof/>
                <w:webHidden/>
              </w:rPr>
              <w:fldChar w:fldCharType="begin"/>
            </w:r>
            <w:r w:rsidR="00B73F09" w:rsidRPr="00B73F09">
              <w:rPr>
                <w:b/>
                <w:noProof/>
                <w:webHidden/>
              </w:rPr>
              <w:instrText xml:space="preserve"> PAGEREF _Toc194835960 \h </w:instrText>
            </w:r>
            <w:r w:rsidR="00B73F09" w:rsidRPr="00B73F09">
              <w:rPr>
                <w:b/>
                <w:noProof/>
                <w:webHidden/>
              </w:rPr>
            </w:r>
            <w:r w:rsidR="00B73F09" w:rsidRPr="00B73F09">
              <w:rPr>
                <w:b/>
                <w:noProof/>
                <w:webHidden/>
              </w:rPr>
              <w:fldChar w:fldCharType="separate"/>
            </w:r>
            <w:r w:rsidR="00B73F09">
              <w:rPr>
                <w:b/>
                <w:noProof/>
                <w:webHidden/>
              </w:rPr>
              <w:t>31</w:t>
            </w:r>
            <w:r w:rsidR="00B73F09" w:rsidRPr="00B73F09">
              <w:rPr>
                <w:b/>
                <w:noProof/>
                <w:webHidden/>
              </w:rPr>
              <w:fldChar w:fldCharType="end"/>
            </w:r>
          </w:hyperlink>
        </w:p>
        <w:p w14:paraId="23FFF7F6" w14:textId="77777777" w:rsidR="004518A4" w:rsidRDefault="004518A4">
          <w:r w:rsidRPr="00B73F09">
            <w:rPr>
              <w:rFonts w:ascii="Arial" w:hAnsi="Arial" w:cs="Arial"/>
              <w:b/>
              <w:bCs/>
              <w:sz w:val="24"/>
            </w:rPr>
            <w:fldChar w:fldCharType="end"/>
          </w:r>
        </w:p>
      </w:sdtContent>
    </w:sdt>
    <w:p w14:paraId="2DD859B5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F6373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  <w:sectPr w:rsidR="000444AC" w:rsidSect="00EB72EE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>
        <w:br w:type="page"/>
      </w:r>
    </w:p>
    <w:p w14:paraId="03B1173F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hAnsi="Arial" w:cs="Arial"/>
          <w:color w:val="auto"/>
          <w:sz w:val="24"/>
        </w:rPr>
      </w:pPr>
      <w:bookmarkStart w:id="1" w:name="_Toc194835949"/>
      <w:r w:rsidRPr="004518A4">
        <w:rPr>
          <w:rFonts w:ascii="Arial" w:hAnsi="Arial" w:cs="Arial"/>
          <w:color w:val="auto"/>
          <w:sz w:val="24"/>
        </w:rPr>
        <w:lastRenderedPageBreak/>
        <w:t>INTRODUÇÃO</w:t>
      </w:r>
      <w:bookmarkEnd w:id="1"/>
      <w:r w:rsidRPr="004518A4">
        <w:rPr>
          <w:rFonts w:ascii="Arial" w:hAnsi="Arial" w:cs="Arial"/>
          <w:color w:val="auto"/>
          <w:sz w:val="24"/>
        </w:rPr>
        <w:t xml:space="preserve"> </w:t>
      </w:r>
    </w:p>
    <w:p w14:paraId="3BD56C55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sustentabilidade ambiental, embora amplamente discutida, enfrenta desafios na tradução para ações cotidianas efetivas. A Organização das Nações Unidas (ONU) estabeleceu os Objetivos de Desenvolvimento Sustentável (ODS) como diretrizes globais, destacando-se o ODS 3, que relaciona saúde e equilíbrio ambiental, e o ODS 12, voltado ao consumo sustentável. </w:t>
      </w:r>
    </w:p>
    <w:p w14:paraId="05A9C54F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entanto, relatórios como os do Programa das Nações Unidas para o Meio Ambiente (2021) apontam que a adesão individual a práticas sustentáveis ainda é limitada, frequentemente prejudicada pela falta de orientação personalizada e infraestrutura adequada.  </w:t>
      </w:r>
    </w:p>
    <w:p w14:paraId="0486122E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cenário, este projeto propõe uma plataforma interativa que combina diagnóstico e classificação de hábitos. </w:t>
      </w:r>
    </w:p>
    <w:p w14:paraId="5D0325AA" w14:textId="267425B6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Delimitando-se a quatro eixos críticos – água, energia, resíduos e mobilidade –, a ferramenta utiliza indicadores (ex.: litros de água/dia, taxa de recicláveis) para classificar o usuário e oferecer recomendações práticas, como redução de plástico e planejamento alimentar. </w:t>
      </w:r>
    </w:p>
    <w:p w14:paraId="50D77708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hipótese central é que a integração entre autoconhecimento, suporte contextualizado e engajamento coletivo pode superar barreiras comportamentais, transformando metas globais em ações locais mensuráveis. </w:t>
      </w:r>
    </w:p>
    <w:p w14:paraId="5CC8CCEA" w14:textId="74FE456B" w:rsidR="000444AC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vincular escolhas individuais aos ODS, busca-se preencher uma lacuna identificada: a necessidade de ferramentas que convertam princípios abstratos em impactos tangíveis, fortalecendo a relação entre responsabilidade pessoal e avanços sistêmicos.</w:t>
      </w:r>
      <w:r>
        <w:br w:type="page"/>
      </w:r>
    </w:p>
    <w:p w14:paraId="1E6A04E7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2" w:name="_Toc194835950"/>
      <w:r w:rsidRPr="004518A4">
        <w:rPr>
          <w:rFonts w:ascii="Arial" w:eastAsia="Arial" w:hAnsi="Arial" w:cs="Arial"/>
          <w:color w:val="auto"/>
          <w:sz w:val="24"/>
          <w:szCs w:val="24"/>
        </w:rPr>
        <w:lastRenderedPageBreak/>
        <w:t>JUSTIFICATIVA</w:t>
      </w:r>
      <w:bookmarkEnd w:id="2"/>
      <w:r w:rsidRPr="004518A4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9BA2011" w14:textId="77777777" w:rsidR="00EB72EE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transição para hábitos sustentáveis é urgente, mas esbarra em desafios práticos. Dados globais indicam que 80% das pessoas reconhecem a importância da sustentabilidade, porém apenas 20% agem consistentemente. </w:t>
      </w:r>
    </w:p>
    <w:p w14:paraId="644AC7DD" w14:textId="546D124D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Brasil, 40% da água é desperdiçada, 15% das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vêm do transporte individual, e apenas 4% dos resíduos são reciclados. Esses números expõem a lacuna entre consciência e ação, agravada pela falta de ferramentas que orientem mudanças no dia a dia.</w:t>
      </w:r>
    </w:p>
    <w:p w14:paraId="23E26119" w14:textId="77777777" w:rsidR="00F459D7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Alinhado aos Objetivos de Desenvolvimento Sustentável (ODS 3 e 12), o projeto procura ajudar essas dificuldades com uma plataforma que diagnostica hábitos, oferecendo soluções adaptáveis. </w:t>
      </w:r>
    </w:p>
    <w:p w14:paraId="3EB3C091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Estima-se que práticas como planejamento de compras poderiam reduzir o desperdício doméstico em 30%, comprovando que pequenas ações, quando orientadas, geram impacto coletivo. A iniciativa justifica-se ao transformar metas abstratas em passos concretos, democratizando a sustentabilidade como escolha diária, mensurável e acessível.</w:t>
      </w:r>
      <w:r>
        <w:br w:type="page"/>
      </w:r>
    </w:p>
    <w:p w14:paraId="10EF5544" w14:textId="77777777" w:rsidR="000444AC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3" w:name="_Toc194835951"/>
      <w:r>
        <w:rPr>
          <w:rFonts w:ascii="Arial" w:eastAsia="Arial" w:hAnsi="Arial" w:cs="Arial"/>
          <w:color w:val="000000"/>
          <w:sz w:val="24"/>
          <w:szCs w:val="24"/>
        </w:rPr>
        <w:lastRenderedPageBreak/>
        <w:t>OBJETIVOS</w:t>
      </w:r>
      <w:bookmarkEnd w:id="3"/>
    </w:p>
    <w:p w14:paraId="52F71015" w14:textId="77777777" w:rsid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GERAL:</w:t>
      </w:r>
    </w:p>
    <w:p w14:paraId="445F7F6C" w14:textId="6B30DB01" w:rsidR="00F459D7" w:rsidRP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Criar uma plataforma interativa que classifique o nível de sustentabilidade individual com base no consumo de água, energia, geração d</w:t>
      </w:r>
      <w:r w:rsidR="00F459D7">
        <w:rPr>
          <w:rFonts w:ascii="Arial" w:eastAsia="Arial" w:hAnsi="Arial" w:cs="Arial"/>
          <w:sz w:val="24"/>
          <w:szCs w:val="24"/>
        </w:rPr>
        <w:t>e resíduos e uso de transporte.</w:t>
      </w:r>
    </w:p>
    <w:p w14:paraId="1EA82435" w14:textId="77777777" w:rsidR="004518A4" w:rsidRDefault="00F459D7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="008A76FA">
        <w:rPr>
          <w:rFonts w:ascii="Arial" w:eastAsia="Arial" w:hAnsi="Arial" w:cs="Arial"/>
          <w:sz w:val="24"/>
          <w:szCs w:val="24"/>
        </w:rPr>
        <w:t xml:space="preserve">romovendo a adoção de hábitos sustentáveis por meio de diagnósticos personalizados, soluções adaptáveis e acompanhamento em tempo real, alinhado aos Objetivos de Desenvolvimento Sustentável (ODS) da ONU.  </w:t>
      </w:r>
    </w:p>
    <w:p w14:paraId="3381D428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OBJETIVOS ESPECÍFICOS:</w:t>
      </w:r>
    </w:p>
    <w:p w14:paraId="16B4C04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Analisar padrões de consumo nas categorias de água, energia, resíduos e mobilidade, utilizando métricas claras como litros de água/dia, kWh/dia, porcentagem de recicláveis, para classificar o usuário em níveis de sustentabilidade (alta, moderada ou baixa).   </w:t>
      </w:r>
    </w:p>
    <w:p w14:paraId="2F410AAF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D43997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Desenvolver uma plataforma intuitiva que forneça um diagnóstico detalhado dos hábitos do usuário, destacando pontos críticos e oportunidades de melhoria, com interface acessível e visualização de progresso.  </w:t>
      </w:r>
    </w:p>
    <w:p w14:paraId="5563456B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C6AF5F5" w14:textId="77777777" w:rsidR="000444AC" w:rsidRPr="004518A4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Oferecer um banco de soluções personalizadas (ex.: tutoriais para redução de plástico, planejamento de compras sustentáveis, alternativas de transporte) adaptadas ao perfil e à realidade de cada usuário. </w:t>
      </w:r>
      <w:r>
        <w:br w:type="page"/>
      </w:r>
    </w:p>
    <w:p w14:paraId="0E6A9AEA" w14:textId="77777777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4" w:name="_Toc194835952"/>
      <w:r>
        <w:rPr>
          <w:rFonts w:ascii="Arial" w:eastAsia="Arial" w:hAnsi="Arial" w:cs="Arial"/>
          <w:color w:val="000000"/>
          <w:sz w:val="24"/>
          <w:szCs w:val="24"/>
        </w:rPr>
        <w:lastRenderedPageBreak/>
        <w:t>ESCOPO</w:t>
      </w:r>
      <w:bookmarkEnd w:id="4"/>
    </w:p>
    <w:p w14:paraId="7C9D943C" w14:textId="41B59EE6" w:rsidR="004518A4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nosso objetivo ao desenvolver a plataforma é atingir pessoas que buscam adotar hábitos suste</w:t>
      </w:r>
      <w:r w:rsidR="00EB72EE">
        <w:rPr>
          <w:rFonts w:ascii="Arial" w:eastAsia="Arial" w:hAnsi="Arial" w:cs="Arial"/>
          <w:sz w:val="24"/>
          <w:szCs w:val="24"/>
        </w:rPr>
        <w:t xml:space="preserve">ntáveis no consumo de recursos. </w:t>
      </w:r>
      <w:r>
        <w:rPr>
          <w:rFonts w:ascii="Arial" w:eastAsia="Arial" w:hAnsi="Arial" w:cs="Arial"/>
          <w:sz w:val="24"/>
          <w:szCs w:val="24"/>
        </w:rPr>
        <w:t xml:space="preserve">Para isso, será necessário que o usuário forneça ao sistema dados como consumo médio de água (litros/dia), gasto energético mensal (kWh), quantidade de resíduos não recicláveis gerados (kg/semana) e tipo de transporte utilizado (ex.: carro, transporte público). </w:t>
      </w:r>
    </w:p>
    <w:p w14:paraId="444CBD5B" w14:textId="77777777" w:rsidR="00F459D7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os dados obtidos, o utilizador será classificado em um índice de sustentabilid</w:t>
      </w:r>
      <w:r w:rsidR="00F459D7">
        <w:rPr>
          <w:rFonts w:ascii="Arial" w:eastAsia="Arial" w:hAnsi="Arial" w:cs="Arial"/>
          <w:sz w:val="24"/>
          <w:szCs w:val="24"/>
        </w:rPr>
        <w:t>ade (alta, moderada ou baixa).</w:t>
      </w:r>
    </w:p>
    <w:p w14:paraId="4F0913C4" w14:textId="77777777" w:rsidR="004518A4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8A76FA">
        <w:rPr>
          <w:rFonts w:ascii="Arial" w:eastAsia="Arial" w:hAnsi="Arial" w:cs="Arial"/>
          <w:sz w:val="24"/>
          <w:szCs w:val="24"/>
        </w:rPr>
        <w:t xml:space="preserve">om base em métricas da Organização das Nações Unidas (ODS 3 e 12), e receberá recomendações personalizadas — como substituição de plástico por alternativas reutilizáveis ou métodos para reduzir desperdício alimentar.  </w:t>
      </w:r>
    </w:p>
    <w:p w14:paraId="2B0802EC" w14:textId="62FE6C71" w:rsidR="00F459D7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disso, o usuário poderá salvar seu progresso em um banco de dados, acessar seu progresso diário, visualiz</w:t>
      </w:r>
      <w:r w:rsidR="00EB72EE">
        <w:rPr>
          <w:rFonts w:ascii="Arial" w:eastAsia="Arial" w:hAnsi="Arial" w:cs="Arial"/>
          <w:sz w:val="24"/>
          <w:szCs w:val="24"/>
        </w:rPr>
        <w:t xml:space="preserve">ando seu impacto em tempo real. </w:t>
      </w:r>
      <w:r>
        <w:rPr>
          <w:rFonts w:ascii="Arial" w:eastAsia="Arial" w:hAnsi="Arial" w:cs="Arial"/>
          <w:sz w:val="24"/>
          <w:szCs w:val="24"/>
        </w:rPr>
        <w:t>A plataforma será desenvolvida em Python, integrando análise de dados e orientações práticas para transformar a sustentabilidade em ações mensuráveis e adaptáveis à rotina.</w:t>
      </w:r>
    </w:p>
    <w:p w14:paraId="6D64D805" w14:textId="77777777" w:rsid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50C0322C" w14:textId="77777777" w:rsidR="000444AC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PONDERAÇÃO</w:t>
      </w:r>
    </w:p>
    <w:p w14:paraId="7851B3A6" w14:textId="77777777" w:rsidR="00F459D7" w:rsidRP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7165D632" w14:textId="77777777" w:rsidR="00F459D7" w:rsidRDefault="008A76FA" w:rsidP="00F459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projeto seguirá uma metodologia de abrangência em quatro principais campos, sendo eles baseados no consumo de água, luz, meios de locomoção e geração de resíduos. Para tanto sua classificação será descrita da seguinte maneira</w:t>
      </w:r>
      <w:r w:rsidR="00F459D7">
        <w:rPr>
          <w:rFonts w:ascii="Arial" w:eastAsia="Arial" w:hAnsi="Arial" w:cs="Arial"/>
          <w:sz w:val="24"/>
          <w:szCs w:val="24"/>
        </w:rPr>
        <w:t>:</w:t>
      </w:r>
    </w:p>
    <w:p w14:paraId="6AD735C5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</w:t>
      </w:r>
      <w:r w:rsidR="004518A4">
        <w:rPr>
          <w:rFonts w:ascii="Arial" w:eastAsia="Arial" w:hAnsi="Arial" w:cs="Arial"/>
          <w:sz w:val="24"/>
          <w:szCs w:val="24"/>
        </w:rPr>
        <w:t>nsumo de Água:</w:t>
      </w:r>
    </w:p>
    <w:tbl>
      <w:tblPr>
        <w:tblStyle w:val="10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0912915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6BF4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4D2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09F5A1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F1B1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E07D5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&lt;100 litro/dia</w:t>
            </w:r>
          </w:p>
        </w:tc>
      </w:tr>
      <w:tr w:rsidR="000444AC" w14:paraId="0176E777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B4F2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7A68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100 - 150 litros/dia</w:t>
            </w:r>
          </w:p>
        </w:tc>
      </w:tr>
      <w:tr w:rsidR="000444AC" w14:paraId="305A7D9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612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D88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150 - 200 litros/dia</w:t>
            </w:r>
          </w:p>
        </w:tc>
      </w:tr>
      <w:tr w:rsidR="000444AC" w14:paraId="5DE31DC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0011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3E3B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&gt;200 litros/dia</w:t>
            </w:r>
          </w:p>
        </w:tc>
      </w:tr>
    </w:tbl>
    <w:p w14:paraId="6CFAF612" w14:textId="77777777" w:rsidR="00F459D7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55931D77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07DE461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533640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2BEFE0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Consumo de Energia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9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4359F66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7B1B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Classificação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6F5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57B765C8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D3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DC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&lt;2,5 kWh/dia</w:t>
            </w:r>
          </w:p>
        </w:tc>
      </w:tr>
      <w:tr w:rsidR="000444AC" w14:paraId="1A055C9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E0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9A3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2,5 - 5 kWh/dia</w:t>
            </w:r>
          </w:p>
        </w:tc>
      </w:tr>
      <w:tr w:rsidR="000444AC" w14:paraId="2EB7E169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264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587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5 - 10 kWh/dia</w:t>
            </w:r>
          </w:p>
        </w:tc>
      </w:tr>
      <w:tr w:rsidR="000444AC" w14:paraId="11C2180F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445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ED86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&gt;10 kWh/dia</w:t>
            </w:r>
          </w:p>
        </w:tc>
      </w:tr>
    </w:tbl>
    <w:p w14:paraId="5E21A32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>Classificação de Transporte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8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20B52525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253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B553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60B0395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B6C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8102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Caminhada</w:t>
            </w:r>
          </w:p>
        </w:tc>
      </w:tr>
      <w:tr w:rsidR="000444AC" w14:paraId="5FAF70F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15D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E080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elétricos </w:t>
            </w:r>
          </w:p>
        </w:tc>
      </w:tr>
      <w:tr w:rsidR="000444AC" w14:paraId="4D1B449E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D346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0459D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Misto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entre bicicleta e veículos móveis privados e públicos  </w:t>
            </w:r>
          </w:p>
        </w:tc>
      </w:tr>
      <w:tr w:rsidR="000444AC" w14:paraId="5C403A8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3E2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7FCA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movidos a fósseis </w:t>
            </w:r>
          </w:p>
        </w:tc>
      </w:tr>
    </w:tbl>
    <w:p w14:paraId="271143B4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 xml:space="preserve">Classificação da Geração de Resíduos Não Recicláveis  </w:t>
      </w:r>
    </w:p>
    <w:tbl>
      <w:tblPr>
        <w:tblStyle w:val="7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5C58A73A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05E3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C9D4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9D6A00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3469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7FE7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7D09BF9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0D1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3D8B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0 - 50%de geração de resíduos</w:t>
            </w:r>
          </w:p>
        </w:tc>
      </w:tr>
      <w:tr w:rsidR="000444AC" w14:paraId="65FF2FF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98E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FE23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0 - 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69A8264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4FB4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585F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0% de geração de resíduos</w:t>
            </w:r>
          </w:p>
        </w:tc>
      </w:tr>
    </w:tbl>
    <w:p w14:paraId="72D05B1C" w14:textId="77777777" w:rsidR="008A76FA" w:rsidRDefault="008A76FA" w:rsidP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4436A9" w14:textId="583913F0" w:rsidR="008A76FA" w:rsidRDefault="00EB72EE" w:rsidP="008A76FA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serão coletadas</w:t>
      </w:r>
      <w:r w:rsidR="008A76FA">
        <w:rPr>
          <w:rFonts w:ascii="Arial" w:eastAsia="Arial" w:hAnsi="Arial" w:cs="Arial"/>
          <w:sz w:val="24"/>
          <w:szCs w:val="24"/>
        </w:rPr>
        <w:t xml:space="preserve"> essas informações:</w:t>
      </w:r>
    </w:p>
    <w:p w14:paraId="3E4AF7E8" w14:textId="77777777" w:rsidR="00EB72EE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 monitoramento do consumo hídrico, a coleta de dados será realizada através de hidrômetros. No caso da energia elétrica, utilizaremos os registros dos medidores de consumo (relógios de lu</w:t>
      </w:r>
      <w:r w:rsidR="00EB72EE">
        <w:rPr>
          <w:rFonts w:ascii="Arial" w:eastAsia="Arial" w:hAnsi="Arial" w:cs="Arial"/>
          <w:sz w:val="24"/>
          <w:szCs w:val="24"/>
        </w:rPr>
        <w:t>z)</w:t>
      </w:r>
      <w:r>
        <w:rPr>
          <w:rFonts w:ascii="Arial" w:eastAsia="Arial" w:hAnsi="Arial" w:cs="Arial"/>
          <w:sz w:val="24"/>
          <w:szCs w:val="24"/>
        </w:rPr>
        <w:t>. Quanto à gestão de resíduos, a análise será feita mediante pesagem do lixo orgânico</w:t>
      </w:r>
      <w:r w:rsidR="00EB72EE">
        <w:rPr>
          <w:rFonts w:ascii="Arial" w:eastAsia="Arial" w:hAnsi="Arial" w:cs="Arial"/>
          <w:sz w:val="24"/>
          <w:szCs w:val="24"/>
        </w:rPr>
        <w:t xml:space="preserve"> e/ou estimativa do usuário sobre seu próprio.</w:t>
      </w:r>
    </w:p>
    <w:p w14:paraId="59F1C40A" w14:textId="767E1685" w:rsidR="008A76FA" w:rsidRPr="00F23F1D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medição quantitativa permitirá avaliar se os níveis de geração de detritos estão alinhados com padrões sustentáveis estabelecidos. E a forma</w:t>
      </w:r>
      <w:r w:rsidR="00EB72EE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="00EB72EE">
        <w:rPr>
          <w:rFonts w:ascii="Arial" w:eastAsia="Arial" w:hAnsi="Arial" w:cs="Arial"/>
          <w:sz w:val="24"/>
          <w:szCs w:val="24"/>
        </w:rPr>
        <w:t>meçar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a </w:t>
      </w:r>
      <w:r>
        <w:rPr>
          <w:rFonts w:ascii="Arial" w:eastAsia="Arial" w:hAnsi="Arial" w:cs="Arial"/>
          <w:sz w:val="24"/>
          <w:szCs w:val="24"/>
        </w:rPr>
        <w:lastRenderedPageBreak/>
        <w:t>classificação de transpor</w:t>
      </w:r>
      <w:r w:rsidR="00EB72EE">
        <w:rPr>
          <w:rFonts w:ascii="Arial" w:eastAsia="Arial" w:hAnsi="Arial" w:cs="Arial"/>
          <w:sz w:val="24"/>
          <w:szCs w:val="24"/>
        </w:rPr>
        <w:t>te, ocorrerá de maneira direta, onde o usuário escreverá que transporte foi usado e quantas, vezes, e assim será feita sua classificação.</w:t>
      </w:r>
    </w:p>
    <w:p w14:paraId="2AFA9AE3" w14:textId="77777777" w:rsidR="008A76FA" w:rsidRDefault="00F459D7" w:rsidP="008A76FA">
      <w:pPr>
        <w:rPr>
          <w:rFonts w:ascii="Arial" w:eastAsia="Arial" w:hAnsi="Arial" w:cs="Arial"/>
          <w:b/>
          <w:sz w:val="24"/>
          <w:szCs w:val="24"/>
        </w:rPr>
      </w:pPr>
      <w:r w:rsidRPr="00F459D7">
        <w:rPr>
          <w:rFonts w:ascii="Arial" w:eastAsia="Arial" w:hAnsi="Arial" w:cs="Arial"/>
          <w:b/>
          <w:sz w:val="24"/>
          <w:szCs w:val="24"/>
        </w:rPr>
        <w:t>Cronograma:</w:t>
      </w:r>
    </w:p>
    <w:p w14:paraId="6B14B57A" w14:textId="77777777" w:rsidR="000444AC" w:rsidRPr="008A76FA" w:rsidRDefault="00F23F1D" w:rsidP="008A76FA">
      <w:r w:rsidRPr="00F23F1D">
        <w:rPr>
          <w:noProof/>
        </w:rPr>
        <w:drawing>
          <wp:anchor distT="0" distB="0" distL="114300" distR="114300" simplePos="0" relativeHeight="251658240" behindDoc="0" locked="0" layoutInCell="1" allowOverlap="1" wp14:anchorId="70FDD08C" wp14:editId="54367615">
            <wp:simplePos x="0" y="0"/>
            <wp:positionH relativeFrom="margin">
              <wp:posOffset>-1330960</wp:posOffset>
            </wp:positionH>
            <wp:positionV relativeFrom="margin">
              <wp:posOffset>3630295</wp:posOffset>
            </wp:positionV>
            <wp:extent cx="7961630" cy="2988945"/>
            <wp:effectExtent l="0" t="9208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6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6FA">
        <w:br w:type="page"/>
      </w:r>
    </w:p>
    <w:p w14:paraId="1483004F" w14:textId="3D789B0C" w:rsidR="00B11D20" w:rsidRDefault="00B11D2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B11D20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Diagrama</w:t>
      </w:r>
      <w:r w:rsidR="00EB72EE">
        <w:rPr>
          <w:rFonts w:ascii="Arial" w:eastAsia="Arial" w:hAnsi="Arial" w:cs="Arial"/>
          <w:b/>
          <w:color w:val="000000"/>
          <w:sz w:val="24"/>
          <w:szCs w:val="24"/>
        </w:rPr>
        <w:t xml:space="preserve"> das Telas</w:t>
      </w:r>
    </w:p>
    <w:p w14:paraId="751A4B9C" w14:textId="0CD38A39" w:rsidR="0089799B" w:rsidRPr="0089799B" w:rsidRDefault="0089799B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89799B">
        <w:rPr>
          <w:rFonts w:ascii="Arial" w:eastAsia="Arial" w:hAnsi="Arial" w:cs="Arial"/>
          <w:b/>
          <w:color w:val="000000"/>
          <w:sz w:val="24"/>
          <w:szCs w:val="24"/>
        </w:rPr>
        <w:t>Tela Inicial:</w:t>
      </w:r>
    </w:p>
    <w:p w14:paraId="66E90CD0" w14:textId="1CD0B638" w:rsidR="0089799B" w:rsidRDefault="0089799B">
      <w:pPr>
        <w:rPr>
          <w:b/>
          <w:noProof/>
        </w:rPr>
      </w:pPr>
      <w:r w:rsidRPr="0089799B">
        <w:rPr>
          <w:b/>
          <w:noProof/>
        </w:rPr>
        <w:drawing>
          <wp:inline distT="0" distB="0" distL="0" distR="0" wp14:anchorId="0DEB40D6" wp14:editId="2D158E85">
            <wp:extent cx="5582093" cy="28405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25C" w14:textId="3D3981E8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Login:</w:t>
      </w:r>
      <w:r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37250EE3" wp14:editId="27EA53E4">
            <wp:extent cx="5760085" cy="1794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130" w14:textId="22CEF6B2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Cadastro:</w:t>
      </w:r>
      <w:r w:rsidRPr="0089799B"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003E698F" wp14:editId="7E54CC0D">
            <wp:extent cx="5049672" cy="2875268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D04" w14:textId="20AD478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Trabalho:</w:t>
      </w:r>
    </w:p>
    <w:p w14:paraId="3A566D56" w14:textId="3624CD60" w:rsidR="0089799B" w:rsidRDefault="00276A14" w:rsidP="0089799B">
      <w:pPr>
        <w:rPr>
          <w:rFonts w:ascii="Arial" w:hAnsi="Arial" w:cs="Arial"/>
          <w:b/>
          <w:noProof/>
          <w:sz w:val="24"/>
        </w:rPr>
      </w:pPr>
      <w:r w:rsidRPr="00276A14">
        <w:rPr>
          <w:rFonts w:ascii="Arial" w:hAnsi="Arial" w:cs="Arial"/>
          <w:b/>
          <w:noProof/>
          <w:sz w:val="24"/>
        </w:rPr>
        <w:drawing>
          <wp:inline distT="0" distB="0" distL="0" distR="0" wp14:anchorId="3CE7A4A2" wp14:editId="1DA39CA4">
            <wp:extent cx="5410200" cy="2990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AE3" w14:textId="37747AF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</w:t>
      </w:r>
      <w:r w:rsidR="008C6953">
        <w:rPr>
          <w:rFonts w:ascii="Arial" w:hAnsi="Arial" w:cs="Arial"/>
          <w:b/>
          <w:noProof/>
          <w:sz w:val="24"/>
        </w:rPr>
        <w:t xml:space="preserve"> - Período</w:t>
      </w:r>
      <w:r>
        <w:rPr>
          <w:rFonts w:ascii="Arial" w:hAnsi="Arial" w:cs="Arial"/>
          <w:b/>
          <w:noProof/>
          <w:sz w:val="24"/>
        </w:rPr>
        <w:t>:</w:t>
      </w:r>
    </w:p>
    <w:p w14:paraId="1B7C2C0D" w14:textId="2E70AB03" w:rsidR="0089799B" w:rsidRDefault="0089799B" w:rsidP="0089799B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335D4D0F" wp14:editId="3FEB91FA">
            <wp:extent cx="5760085" cy="22371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8A11" w14:textId="11BD667E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Colocar Dados:</w:t>
      </w:r>
    </w:p>
    <w:p w14:paraId="3C143AED" w14:textId="13A01B11" w:rsidR="0089799B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003B0BE2" wp14:editId="3CE9E7D8">
            <wp:extent cx="5504815" cy="230970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614" cy="23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285" w14:textId="3EF07E3F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Resultado:</w:t>
      </w:r>
    </w:p>
    <w:p w14:paraId="2B280AE2" w14:textId="4E02855F" w:rsidR="008C6953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51C379EF" wp14:editId="5974EA20">
            <wp:extent cx="5158740" cy="2462501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452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3B4" w14:textId="6C983D74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- Menu:</w:t>
      </w:r>
    </w:p>
    <w:p w14:paraId="483E7B31" w14:textId="77777777" w:rsidR="00B73F09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1EF47590" wp14:editId="4B0B969E">
            <wp:extent cx="5158854" cy="2348811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9" cy="23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00B" w14:textId="27C81F1C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435E4F16" w14:textId="7CA45823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D64262" wp14:editId="331FE913">
            <wp:extent cx="4408227" cy="2759334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433" w14:textId="27FA16E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4D0E094" wp14:editId="089BE0CB">
            <wp:extent cx="5760085" cy="31616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1812AF7" w14:textId="3228FAAE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6925A3B3" wp14:editId="54D071A0">
            <wp:extent cx="5760085" cy="28530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375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7987D3E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0096FEA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5174D49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39FCA4DD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2C4D86BB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A1369A0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BA3FB30" w14:textId="7677E917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Menu Categoria:</w:t>
      </w:r>
    </w:p>
    <w:p w14:paraId="3D40B54C" w14:textId="23836B52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03B8F4B2" wp14:editId="0631C083">
            <wp:extent cx="5760085" cy="28263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B98" w14:textId="674B1B6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35C80242" w14:textId="565C48B4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D5E00ED" wp14:editId="7EC316E8">
            <wp:extent cx="5760085" cy="26676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2C38" w14:textId="28BED4F2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 especifico para transporte:</w:t>
      </w:r>
    </w:p>
    <w:p w14:paraId="31F82D3D" w14:textId="5BDE48A3" w:rsidR="00A06598" w:rsidRPr="00B73F09" w:rsidRDefault="00B73F09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3F44384" wp14:editId="14F8EEEF">
            <wp:extent cx="5050155" cy="2094999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5D8" w14:textId="76D40285" w:rsidR="00276A14" w:rsidRDefault="00276A14">
      <w:pPr>
        <w:rPr>
          <w:rFonts w:ascii="Arial" w:eastAsia="Arial" w:hAnsi="Arial" w:cs="Arial"/>
          <w:b/>
          <w:color w:val="000000"/>
          <w:sz w:val="24"/>
          <w:szCs w:val="24"/>
        </w:rPr>
      </w:pPr>
      <w:bookmarkStart w:id="5" w:name="_Toc194835953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Edição de Informações</w:t>
      </w:r>
      <w:r w:rsidR="001B1A56">
        <w:rPr>
          <w:rFonts w:ascii="Arial" w:eastAsia="Arial" w:hAnsi="Arial" w:cs="Arial"/>
          <w:b/>
          <w:color w:val="000000"/>
          <w:sz w:val="24"/>
          <w:szCs w:val="24"/>
        </w:rPr>
        <w:t xml:space="preserve"> - Geral</w:t>
      </w:r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4880C960" w14:textId="77777777" w:rsidR="001B1A56" w:rsidRDefault="001B1A56">
      <w:pPr>
        <w:rPr>
          <w:rFonts w:ascii="Arial" w:eastAsia="Arial" w:hAnsi="Arial" w:cs="Arial"/>
          <w:color w:val="000000"/>
          <w:sz w:val="24"/>
          <w:szCs w:val="24"/>
        </w:rPr>
      </w:pPr>
      <w:r w:rsidRPr="001B1A56">
        <w:rPr>
          <w:rFonts w:ascii="Arial" w:eastAsia="Arial" w:hAnsi="Arial" w:cs="Arial"/>
          <w:color w:val="000000"/>
          <w:sz w:val="24"/>
          <w:szCs w:val="24"/>
        </w:rPr>
        <w:drawing>
          <wp:inline distT="0" distB="0" distL="0" distR="0" wp14:anchorId="359A59C1" wp14:editId="2CAB73A8">
            <wp:extent cx="5760085" cy="31496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ACCA" w14:textId="2947E2A8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– Salvamento e especifico para transporte:</w:t>
      </w:r>
    </w:p>
    <w:p w14:paraId="550F39BB" w14:textId="77777777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B1A56">
        <w:rPr>
          <w:rFonts w:ascii="Arial" w:eastAsia="Arial" w:hAnsi="Arial" w:cs="Arial"/>
          <w:b/>
          <w:color w:val="000000"/>
          <w:sz w:val="24"/>
          <w:szCs w:val="24"/>
        </w:rPr>
        <w:drawing>
          <wp:inline distT="0" distB="0" distL="0" distR="0" wp14:anchorId="050EC384" wp14:editId="50D34BC9">
            <wp:extent cx="5760085" cy="33674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69FD" w14:textId="4426A15C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4D21EB2C" w14:textId="2013F4DE" w:rsid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Calendário – Tela inicial:</w:t>
      </w:r>
    </w:p>
    <w:p w14:paraId="1BA18FBD" w14:textId="119F1B8B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drawing>
          <wp:inline distT="0" distB="0" distL="0" distR="0" wp14:anchorId="1FF04BBC" wp14:editId="37EB4DC9">
            <wp:extent cx="5760085" cy="266636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E14C" w14:textId="0A3D541A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Resultados:</w:t>
      </w:r>
    </w:p>
    <w:p w14:paraId="6DD028C2" w14:textId="370CE0EA" w:rsidR="0059721E" w:rsidRP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drawing>
          <wp:inline distT="0" distB="0" distL="0" distR="0" wp14:anchorId="041D3BDD" wp14:editId="708E525E">
            <wp:extent cx="5695950" cy="34194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3DF7" w14:textId="0FBA3D72" w:rsidR="009543C9" w:rsidRDefault="009543C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18EC52BB" w14:textId="3D7DB096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NÃO ESCOPO</w:t>
      </w:r>
      <w:bookmarkEnd w:id="5"/>
    </w:p>
    <w:p w14:paraId="3D2E940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Anexo de arquivos.</w:t>
      </w:r>
    </w:p>
    <w:p w14:paraId="3EF2481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 de requisitos</w:t>
      </w:r>
    </w:p>
    <w:p w14:paraId="6FC5130A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Alteração/manipulação do banco de dados pelo usuário</w:t>
      </w:r>
    </w:p>
    <w:p w14:paraId="767861A9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Exclusão de dados</w:t>
      </w:r>
    </w:p>
    <w:p w14:paraId="03479A7E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Não serão necessárias informações adicionais</w:t>
      </w:r>
    </w:p>
    <w:p w14:paraId="6CFE7E4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Tradução para idiomas além do português.</w:t>
      </w:r>
    </w:p>
    <w:p w14:paraId="7A3E837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Integração com redes sociais para compartilhamento automático de dados</w:t>
      </w:r>
    </w:p>
    <w:p w14:paraId="4B457252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Funcionalidade em modo off-line</w:t>
      </w:r>
    </w:p>
    <w:p w14:paraId="423F9FC3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Certificação oficial de sustentabilidade para empresas ou usuários.</w:t>
      </w:r>
    </w:p>
    <w:p w14:paraId="1DE0CBDE" w14:textId="77777777" w:rsidR="000444AC" w:rsidRDefault="008A76FA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53F9B6D3" w14:textId="77777777" w:rsidR="000444AC" w:rsidRDefault="008A76FA" w:rsidP="00E22358">
      <w:pPr>
        <w:pStyle w:val="Ttulo1"/>
        <w:numPr>
          <w:ilvl w:val="0"/>
          <w:numId w:val="13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6" w:name="_Toc19483595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FUNCIONAIS</w:t>
      </w:r>
      <w:bookmarkEnd w:id="6"/>
    </w:p>
    <w:p w14:paraId="2DE798D1" w14:textId="292DBDB8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1</w:t>
      </w:r>
      <w:r w:rsidR="00230CB1">
        <w:rPr>
          <w:rFonts w:ascii="Arial" w:eastAsia="Arial" w:hAnsi="Arial" w:cs="Arial"/>
          <w:sz w:val="24"/>
          <w:szCs w:val="24"/>
        </w:rPr>
        <w:t>: C</w:t>
      </w:r>
      <w:r>
        <w:rPr>
          <w:rFonts w:ascii="Arial" w:eastAsia="Arial" w:hAnsi="Arial" w:cs="Arial"/>
          <w:sz w:val="24"/>
          <w:szCs w:val="24"/>
        </w:rPr>
        <w:t xml:space="preserve">adastro do usuário </w:t>
      </w:r>
    </w:p>
    <w:p w14:paraId="28DE4D70" w14:textId="03367264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O sistema deve permitir que os usuários se cadastrem n</w:t>
      </w:r>
      <w:r w:rsidR="00230CB1">
        <w:rPr>
          <w:rFonts w:ascii="Arial" w:eastAsia="Arial" w:hAnsi="Arial" w:cs="Arial"/>
          <w:sz w:val="24"/>
          <w:szCs w:val="24"/>
        </w:rPr>
        <w:t>o software, inserindo dados</w:t>
      </w:r>
      <w:r>
        <w:rPr>
          <w:rFonts w:ascii="Arial" w:eastAsia="Arial" w:hAnsi="Arial" w:cs="Arial"/>
          <w:sz w:val="24"/>
          <w:szCs w:val="24"/>
        </w:rPr>
        <w:t>: E-mail, nome</w:t>
      </w:r>
      <w:r w:rsidR="00230CB1">
        <w:rPr>
          <w:rFonts w:ascii="Arial" w:eastAsia="Arial" w:hAnsi="Arial" w:cs="Arial"/>
          <w:sz w:val="24"/>
          <w:szCs w:val="24"/>
        </w:rPr>
        <w:t xml:space="preserve"> de usuário, senha e</w:t>
      </w:r>
      <w:r>
        <w:rPr>
          <w:rFonts w:ascii="Arial" w:eastAsia="Arial" w:hAnsi="Arial" w:cs="Arial"/>
          <w:sz w:val="24"/>
          <w:szCs w:val="24"/>
        </w:rPr>
        <w:t xml:space="preserve"> CPF.</w:t>
      </w:r>
      <w:r w:rsidR="00230CB1">
        <w:rPr>
          <w:rFonts w:ascii="Arial" w:eastAsia="Arial" w:hAnsi="Arial" w:cs="Arial"/>
          <w:sz w:val="24"/>
          <w:szCs w:val="24"/>
        </w:rPr>
        <w:t xml:space="preserve"> Sendo realizado ao selecionar sua opção no sistema</w:t>
      </w:r>
      <w:r>
        <w:rPr>
          <w:rFonts w:ascii="Arial" w:eastAsia="Arial" w:hAnsi="Arial" w:cs="Arial"/>
          <w:sz w:val="24"/>
          <w:szCs w:val="24"/>
        </w:rPr>
        <w:t>. Apresentando um</w:t>
      </w:r>
      <w:r w:rsidR="00230CB1">
        <w:rPr>
          <w:rFonts w:ascii="Arial" w:eastAsia="Arial" w:hAnsi="Arial" w:cs="Arial"/>
          <w:sz w:val="24"/>
          <w:szCs w:val="24"/>
        </w:rPr>
        <w:t>a opção ao final de efetuar o cadastro ou não</w:t>
      </w:r>
      <w:r>
        <w:rPr>
          <w:rFonts w:ascii="Arial" w:eastAsia="Arial" w:hAnsi="Arial" w:cs="Arial"/>
          <w:sz w:val="24"/>
          <w:szCs w:val="24"/>
        </w:rPr>
        <w:t>.</w:t>
      </w:r>
    </w:p>
    <w:p w14:paraId="734D8E69" w14:textId="77777777" w:rsidR="000444AC" w:rsidRP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15D525A" w14:textId="77777777" w:rsidR="000444AC" w:rsidRDefault="008A76FA" w:rsidP="00E2235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dados cadastrados devem ser únicos no banco de dados;</w:t>
      </w:r>
    </w:p>
    <w:p w14:paraId="742CF213" w14:textId="0E7B9AF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pedir uma confirmação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de cadastro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7B4FC99F" w14:textId="7777777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senha deve conter </w:t>
      </w:r>
      <w:r w:rsidR="00140901">
        <w:rPr>
          <w:rFonts w:ascii="Arial" w:eastAsia="Arial" w:hAnsi="Arial" w:cs="Arial"/>
          <w:color w:val="000000"/>
          <w:sz w:val="24"/>
          <w:szCs w:val="24"/>
        </w:rPr>
        <w:t>6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 w:rsidR="00140901">
        <w:rPr>
          <w:rFonts w:ascii="Arial" w:eastAsia="Arial" w:hAnsi="Arial" w:cs="Arial"/>
          <w:color w:val="000000"/>
          <w:sz w:val="24"/>
          <w:szCs w:val="24"/>
        </w:rPr>
        <w:t>seis</w:t>
      </w:r>
      <w:r>
        <w:rPr>
          <w:rFonts w:ascii="Arial" w:eastAsia="Arial" w:hAnsi="Arial" w:cs="Arial"/>
          <w:color w:val="000000"/>
          <w:sz w:val="24"/>
          <w:szCs w:val="24"/>
        </w:rPr>
        <w:t>) caracteres ou mais;</w:t>
      </w:r>
    </w:p>
    <w:p w14:paraId="1E4D54B9" w14:textId="77777777" w:rsidR="000444AC" w:rsidRPr="00230CB1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analisar se o e-mail cadastrado está correto, caso contrário, deve notificar o usuário;</w:t>
      </w:r>
    </w:p>
    <w:p w14:paraId="36F4AC0E" w14:textId="5707878F" w:rsidR="00230CB1" w:rsidRDefault="00230CB1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verificar o CPF cadastrado</w:t>
      </w:r>
    </w:p>
    <w:p w14:paraId="17B7F7CE" w14:textId="77777777" w:rsidR="004518A4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criptografar e armazenar as informações no banco de dados</w:t>
      </w:r>
    </w:p>
    <w:p w14:paraId="599B24F7" w14:textId="77777777" w:rsidR="00230CB1" w:rsidRDefault="008A76FA" w:rsidP="00230CB1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 w:rsidRPr="004518A4">
        <w:rPr>
          <w:rFonts w:ascii="Arial" w:eastAsia="Arial" w:hAnsi="Arial" w:cs="Arial"/>
          <w:b/>
          <w:sz w:val="24"/>
          <w:szCs w:val="24"/>
        </w:rPr>
        <w:t xml:space="preserve">REQUISITO FUNCIONAL 2: </w:t>
      </w:r>
      <w:r w:rsidRPr="004518A4">
        <w:rPr>
          <w:rFonts w:ascii="Arial" w:eastAsia="Arial" w:hAnsi="Arial" w:cs="Arial"/>
          <w:sz w:val="24"/>
          <w:szCs w:val="24"/>
        </w:rPr>
        <w:t xml:space="preserve">Login </w:t>
      </w:r>
    </w:p>
    <w:p w14:paraId="3556F7E3" w14:textId="77777777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sistema deve apresentar ao usuário uma tela onde o será possível realizar o login no software, essa tela deve apresentar dois campos de entrada de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dados, um para inserir o nome de usuário</w:t>
      </w:r>
      <w:r>
        <w:rPr>
          <w:rFonts w:ascii="Arial" w:eastAsia="Arial" w:hAnsi="Arial" w:cs="Arial"/>
          <w:color w:val="000000"/>
          <w:sz w:val="24"/>
          <w:szCs w:val="24"/>
        </w:rPr>
        <w:t>, e outro para o usuário inserir sua senha</w:t>
      </w:r>
      <w:r w:rsidR="00230CB1">
        <w:rPr>
          <w:rFonts w:ascii="Arial" w:eastAsia="Arial" w:hAnsi="Arial" w:cs="Arial"/>
          <w:sz w:val="24"/>
          <w:szCs w:val="24"/>
        </w:rPr>
        <w:t>.</w:t>
      </w:r>
    </w:p>
    <w:p w14:paraId="4E5C6A48" w14:textId="64709A0D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A6622A0" w14:textId="5416BEA8" w:rsidR="000444AC" w:rsidRDefault="00230CB1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analisar se o nome de usuário existe no banco de dados</w:t>
      </w:r>
      <w:r w:rsidR="008A76FA">
        <w:rPr>
          <w:rFonts w:ascii="Arial" w:eastAsia="Arial" w:hAnsi="Arial" w:cs="Arial"/>
          <w:color w:val="000000"/>
          <w:sz w:val="24"/>
          <w:szCs w:val="24"/>
        </w:rPr>
        <w:t>, caso contrário, o sistema deve notificar o usuário com uma mensagem de erro;</w:t>
      </w:r>
    </w:p>
    <w:p w14:paraId="4B4B1F21" w14:textId="77777777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sistema deve analisar se a senha inserida pelo usuário é mesma cadastrada no banco de dados, se não, o usuário deve ser notificado </w:t>
      </w:r>
    </w:p>
    <w:p w14:paraId="1BF60803" w14:textId="401DCBEE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Caso 3 (três) tentativas de login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ou senha fracassada</w:t>
      </w:r>
      <w:r>
        <w:rPr>
          <w:rFonts w:ascii="Arial" w:eastAsia="Arial" w:hAnsi="Arial" w:cs="Arial"/>
          <w:color w:val="000000"/>
          <w:sz w:val="24"/>
          <w:szCs w:val="24"/>
        </w:rPr>
        <w:t>, o sistema deve bloquear o acesso.</w:t>
      </w:r>
    </w:p>
    <w:p w14:paraId="238944F3" w14:textId="77777777" w:rsidR="00EB72EE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o login for realizado com sucesso, o sistema deve redirecionar o usuário para a tela principal do software.</w:t>
      </w:r>
    </w:p>
    <w:p w14:paraId="42EA4C86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18684D3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AE013E" w14:textId="0A232AAA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3: </w:t>
      </w:r>
      <w:r w:rsidR="00EB72EE">
        <w:rPr>
          <w:rFonts w:ascii="Arial" w:eastAsia="Arial" w:hAnsi="Arial" w:cs="Arial"/>
          <w:sz w:val="24"/>
          <w:szCs w:val="24"/>
        </w:rPr>
        <w:t>Tela de Trabalho</w:t>
      </w:r>
    </w:p>
    <w:p w14:paraId="28BC43FE" w14:textId="5F0E2D14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sistema</w:t>
      </w:r>
      <w:r w:rsidR="00EB72EE">
        <w:rPr>
          <w:rFonts w:ascii="Arial" w:eastAsia="Arial" w:hAnsi="Arial" w:cs="Arial"/>
          <w:sz w:val="24"/>
          <w:szCs w:val="24"/>
        </w:rPr>
        <w:t xml:space="preserve"> após o login efetuado, exibirá essa tela </w:t>
      </w:r>
      <w:r>
        <w:rPr>
          <w:rFonts w:ascii="Arial" w:eastAsia="Arial" w:hAnsi="Arial" w:cs="Arial"/>
          <w:sz w:val="24"/>
          <w:szCs w:val="24"/>
        </w:rPr>
        <w:t>ao</w:t>
      </w:r>
      <w:r w:rsidR="00EB72EE">
        <w:rPr>
          <w:rFonts w:ascii="Arial" w:eastAsia="Arial" w:hAnsi="Arial" w:cs="Arial"/>
          <w:sz w:val="24"/>
          <w:szCs w:val="24"/>
        </w:rPr>
        <w:t xml:space="preserve"> usuário. Essa tela permite o usuário escolher e acessar diferentes campos, sendo eles para cadastrar novas informações, acessar histórico, relatório de boas práticas, visualizar gráficos de consumo e sair. Mas como função principal, essa tela deve servir para o usuário adicionar seus dados de consumo.</w:t>
      </w:r>
    </w:p>
    <w:p w14:paraId="24F0D6C9" w14:textId="59891F2B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</w:p>
    <w:p w14:paraId="466CA8FF" w14:textId="71C6E6EE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Exibir uma mensagem de </w:t>
      </w:r>
      <w:r w:rsidR="004518A4">
        <w:rPr>
          <w:rFonts w:ascii="Arial" w:eastAsia="Arial" w:hAnsi="Arial" w:cs="Arial"/>
          <w:sz w:val="24"/>
          <w:szCs w:val="24"/>
        </w:rPr>
        <w:t>boas-vindas</w:t>
      </w:r>
      <w:r w:rsidR="00EB72EE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o usuário</w:t>
      </w:r>
      <w:r w:rsidR="00EB72EE">
        <w:rPr>
          <w:rFonts w:ascii="Arial" w:eastAsia="Arial" w:hAnsi="Arial" w:cs="Arial"/>
          <w:sz w:val="24"/>
          <w:szCs w:val="24"/>
        </w:rPr>
        <w:t>;</w:t>
      </w:r>
    </w:p>
    <w:p w14:paraId="519C1F85" w14:textId="0ACCE702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permite que o usuário escolha entre diferentes</w:t>
      </w:r>
      <w:r w:rsidR="00EB72EE">
        <w:rPr>
          <w:rFonts w:ascii="Arial" w:eastAsia="Arial" w:hAnsi="Arial" w:cs="Arial"/>
          <w:sz w:val="24"/>
          <w:szCs w:val="24"/>
        </w:rPr>
        <w:t xml:space="preserve"> períodos para fazer o cadastro de seus gastos;</w:t>
      </w:r>
    </w:p>
    <w:p w14:paraId="6D7205D5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água (em litros)</w:t>
      </w:r>
    </w:p>
    <w:p w14:paraId="4A56B863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energia (em kWh)</w:t>
      </w:r>
    </w:p>
    <w:p w14:paraId="7BEC791D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Uso de transporte</w:t>
      </w:r>
    </w:p>
    <w:p w14:paraId="39EF54DB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Geração de resíduos não recicláveis (em %)</w:t>
      </w:r>
    </w:p>
    <w:p w14:paraId="2D973133" w14:textId="2E515879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</w:t>
      </w:r>
      <w:r w:rsidR="00EB72EE">
        <w:rPr>
          <w:rFonts w:ascii="Arial" w:eastAsia="Arial" w:hAnsi="Arial" w:cs="Arial"/>
          <w:sz w:val="24"/>
          <w:szCs w:val="24"/>
        </w:rPr>
        <w:t>terminar de preencher as informações, o sistema mostrará a classificação daquele usuário e enviará para o banco de dados as informações.</w:t>
      </w:r>
    </w:p>
    <w:p w14:paraId="656C6579" w14:textId="537F47F6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: </w:t>
      </w:r>
      <w:r w:rsidR="008A76FA">
        <w:rPr>
          <w:rFonts w:ascii="Arial" w:eastAsia="Arial" w:hAnsi="Arial" w:cs="Arial"/>
          <w:sz w:val="24"/>
          <w:szCs w:val="24"/>
        </w:rPr>
        <w:t xml:space="preserve">Tela </w:t>
      </w:r>
      <w:r>
        <w:rPr>
          <w:rFonts w:ascii="Arial" w:eastAsia="Arial" w:hAnsi="Arial" w:cs="Arial"/>
          <w:sz w:val="24"/>
          <w:szCs w:val="24"/>
        </w:rPr>
        <w:t>de Histórico</w:t>
      </w:r>
    </w:p>
    <w:p w14:paraId="6224A03E" w14:textId="5F8A3DF1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Dentro da tela de trabalho, após o usuário escolher a opção de histórico, será exibido essa tela.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54F88C65" w14:textId="49072A9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5E2EEB56" w14:textId="145B3E74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Exibir um menu de opções onde o usuário pode escolher qual opção desejar ver seu histórico, sendo a última, todas</w:t>
      </w:r>
    </w:p>
    <w:p w14:paraId="0B77B253" w14:textId="67970979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exibido a classificação do usuário e data e hora daquele registro</w:t>
      </w:r>
    </w:p>
    <w:p w14:paraId="65CC3EED" w14:textId="2027323E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 opção de transporte, apresentará o nome do seu meio de transporte e sua classificação</w:t>
      </w:r>
    </w:p>
    <w:p w14:paraId="1ABF4932" w14:textId="7A8AE6AE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5: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DE3784C" w14:textId="2555FB9C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73E2FB61" w14:textId="6BE3B872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O que deve ser atendido:</w:t>
      </w:r>
    </w:p>
    <w:p w14:paraId="1A27EAEC" w14:textId="00EACF38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recomendações, boas práticas e média geral;</w:t>
      </w:r>
    </w:p>
    <w:p w14:paraId="4B1C49B2" w14:textId="7E49C3B3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classificação do usuário o sistema exibirá temas e escolhas dando recomendações, boas práticas e aconselhando.</w:t>
      </w:r>
    </w:p>
    <w:p w14:paraId="6EE5ABE0" w14:textId="2556A877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6: </w:t>
      </w:r>
      <w:r>
        <w:rPr>
          <w:rFonts w:ascii="Arial" w:eastAsia="Arial" w:hAnsi="Arial" w:cs="Arial"/>
          <w:sz w:val="24"/>
          <w:szCs w:val="24"/>
        </w:rPr>
        <w:t>Tela de gráficos</w:t>
      </w:r>
    </w:p>
    <w:p w14:paraId="088990EF" w14:textId="4FF47969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 w:rsidRPr="00EB72EE"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Para acessar essa tela o usuário precisa ter alguma informação cadastrada, caso não à tenha o sistema, não permitirá o acesso.</w:t>
      </w:r>
    </w:p>
    <w:p w14:paraId="69CF0626" w14:textId="38C5F413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1D315F5C" w14:textId="5109C7EF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divididas em períodos, dos últimos 7 dias, das últimas 4 semanas e dos últimos 12 meses.</w:t>
      </w:r>
    </w:p>
    <w:p w14:paraId="7F47FA4E" w14:textId="51B06084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o período escolhido, o usuário deve escolher qual categoria ele deseja visualizar</w:t>
      </w:r>
    </w:p>
    <w:p w14:paraId="2CFF6DEA" w14:textId="3ADC7043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 categoria de transporte será exibido uma tabela mostrando o tipo de transporte e sua classificação, separado por tipo e data</w:t>
      </w:r>
    </w:p>
    <w:p w14:paraId="3BABDB13" w14:textId="432561E5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Nas categorias agua, energia e geração de resíduos não recicláveis, será exibido um gráfico de barras verticais baseado nos dados cadastrados daquele usuário naquela categoria</w:t>
      </w:r>
    </w:p>
    <w:p w14:paraId="0C297200" w14:textId="77777777" w:rsidR="00EB72EE" w:rsidRPr="00EB72EE" w:rsidRDefault="00EB72EE" w:rsidP="00EB72EE">
      <w:pPr>
        <w:pStyle w:val="PargrafodaLista"/>
        <w:spacing w:line="360" w:lineRule="auto"/>
        <w:ind w:left="927"/>
        <w:jc w:val="both"/>
        <w:rPr>
          <w:rFonts w:ascii="Arial" w:eastAsia="Arial" w:hAnsi="Arial" w:cs="Arial"/>
          <w:sz w:val="24"/>
          <w:szCs w:val="24"/>
        </w:rPr>
      </w:pPr>
    </w:p>
    <w:p w14:paraId="04B2269E" w14:textId="77777777" w:rsidR="00EB72EE" w:rsidRDefault="00EB72E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716A556E" w14:textId="2D071B61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CASOS DE USO:</w:t>
      </w:r>
    </w:p>
    <w:p w14:paraId="175C4BDC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 – </w:t>
      </w:r>
      <w:r>
        <w:rPr>
          <w:rFonts w:ascii="Arial" w:eastAsia="Arial" w:hAnsi="Arial" w:cs="Arial"/>
          <w:sz w:val="24"/>
          <w:szCs w:val="24"/>
        </w:rPr>
        <w:t>Cadastro do usuário</w:t>
      </w:r>
    </w:p>
    <w:p w14:paraId="4AD6FAE2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Acesso à internet</w:t>
      </w:r>
    </w:p>
    <w:p w14:paraId="34638047" w14:textId="00A54F2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Nome de usuário deve ser único; senha deve conter pelo menos 6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caracteres</w:t>
      </w:r>
    </w:p>
    <w:p w14:paraId="683CE4E7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Usuário </w:t>
      </w:r>
    </w:p>
    <w:p w14:paraId="03266C34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Os dados devem ser criptografados</w:t>
      </w:r>
    </w:p>
    <w:p w14:paraId="7411CB26" w14:textId="77777777" w:rsidR="000444AC" w:rsidRDefault="008A76FA">
      <w:pPr>
        <w:spacing w:after="16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6"/>
        <w:tblW w:w="900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0"/>
        <w:gridCol w:w="4470"/>
      </w:tblGrid>
      <w:tr w:rsidR="000444AC" w14:paraId="5DD4D506" w14:textId="77777777">
        <w:trPr>
          <w:trHeight w:val="479"/>
        </w:trPr>
        <w:tc>
          <w:tcPr>
            <w:tcW w:w="4530" w:type="dxa"/>
          </w:tcPr>
          <w:p w14:paraId="69AB5CD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470" w:type="dxa"/>
          </w:tcPr>
          <w:p w14:paraId="6E16054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4F7BDBAC" w14:textId="77777777">
        <w:tc>
          <w:tcPr>
            <w:tcW w:w="4530" w:type="dxa"/>
          </w:tcPr>
          <w:p w14:paraId="48FD206B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cadastro</w:t>
            </w:r>
          </w:p>
        </w:tc>
        <w:tc>
          <w:tcPr>
            <w:tcW w:w="4470" w:type="dxa"/>
          </w:tcPr>
          <w:p w14:paraId="31D18F86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a tela de cadastro</w:t>
            </w:r>
          </w:p>
        </w:tc>
      </w:tr>
      <w:tr w:rsidR="000444AC" w14:paraId="47271B62" w14:textId="77777777">
        <w:trPr>
          <w:trHeight w:val="550"/>
        </w:trPr>
        <w:tc>
          <w:tcPr>
            <w:tcW w:w="4530" w:type="dxa"/>
          </w:tcPr>
          <w:p w14:paraId="5DA7471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Preencher os campos (nome, e-mail, CPF, Senha)</w:t>
            </w:r>
          </w:p>
        </w:tc>
        <w:tc>
          <w:tcPr>
            <w:tcW w:w="4470" w:type="dxa"/>
          </w:tcPr>
          <w:p w14:paraId="755E8BD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os dados</w:t>
            </w:r>
          </w:p>
        </w:tc>
      </w:tr>
      <w:tr w:rsidR="000444AC" w14:paraId="187B65F8" w14:textId="77777777">
        <w:trPr>
          <w:trHeight w:val="418"/>
        </w:trPr>
        <w:tc>
          <w:tcPr>
            <w:tcW w:w="4530" w:type="dxa"/>
          </w:tcPr>
          <w:p w14:paraId="425250A6" w14:textId="10320E1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dados</w:t>
            </w:r>
          </w:p>
        </w:tc>
        <w:tc>
          <w:tcPr>
            <w:tcW w:w="4470" w:type="dxa"/>
          </w:tcPr>
          <w:p w14:paraId="6AECC62C" w14:textId="1A29B75A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informações não existem no sistema</w:t>
            </w:r>
          </w:p>
        </w:tc>
      </w:tr>
      <w:tr w:rsidR="000444AC" w14:paraId="0F4CBB6C" w14:textId="77777777">
        <w:trPr>
          <w:trHeight w:val="420"/>
        </w:trPr>
        <w:tc>
          <w:tcPr>
            <w:tcW w:w="4530" w:type="dxa"/>
          </w:tcPr>
          <w:p w14:paraId="5103A8CB" w14:textId="4D6BAD58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0F140D3E" w14:textId="2C8B6D40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Enviar dados para o Banco de dados</w:t>
            </w:r>
          </w:p>
        </w:tc>
      </w:tr>
      <w:tr w:rsidR="000444AC" w14:paraId="293B4A91" w14:textId="77777777">
        <w:tc>
          <w:tcPr>
            <w:tcW w:w="4530" w:type="dxa"/>
          </w:tcPr>
          <w:p w14:paraId="0DBEE50C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65A36C" w14:textId="2BAB1D7A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</w:t>
            </w:r>
            <w:proofErr w:type="spellStart"/>
            <w:r w:rsidR="00B73F09">
              <w:rPr>
                <w:rFonts w:ascii="Arial" w:eastAsia="Arial" w:hAnsi="Arial" w:cs="Arial"/>
                <w:sz w:val="24"/>
                <w:szCs w:val="24"/>
              </w:rPr>
              <w:t>mensagem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de sucesso</w:t>
            </w:r>
          </w:p>
        </w:tc>
      </w:tr>
      <w:tr w:rsidR="000444AC" w14:paraId="5E0F9A3F" w14:textId="77777777">
        <w:tc>
          <w:tcPr>
            <w:tcW w:w="4530" w:type="dxa"/>
          </w:tcPr>
          <w:p w14:paraId="62A8588B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59AB5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Redirecionar para tela de login</w:t>
            </w:r>
          </w:p>
        </w:tc>
      </w:tr>
    </w:tbl>
    <w:p w14:paraId="13730B8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3D2DBE75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headerReference w:type="default" r:id="rId28"/>
          <w:footerReference w:type="default" r:id="rId29"/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405ED8F" w14:textId="6B97E4B4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2 – </w:t>
      </w:r>
      <w:r>
        <w:rPr>
          <w:rFonts w:ascii="Arial" w:eastAsia="Arial" w:hAnsi="Arial" w:cs="Arial"/>
          <w:sz w:val="24"/>
          <w:szCs w:val="24"/>
        </w:rPr>
        <w:t>Login</w:t>
      </w:r>
    </w:p>
    <w:p w14:paraId="1277485D" w14:textId="77777777" w:rsidR="00F23F1D" w:rsidRDefault="00F23F1D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  <w:sectPr w:rsidR="00F23F1D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51FE138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estar cadastrado no sistema</w:t>
      </w:r>
    </w:p>
    <w:p w14:paraId="330FD51F" w14:textId="65DA408F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 nome de usuário</w:t>
      </w:r>
      <w:r>
        <w:rPr>
          <w:rFonts w:ascii="Arial" w:eastAsia="Arial" w:hAnsi="Arial" w:cs="Arial"/>
          <w:sz w:val="24"/>
          <w:szCs w:val="24"/>
        </w:rPr>
        <w:t xml:space="preserve"> deve existir no banco de dados, a senha deve ser compatível com a cadastrada.</w:t>
      </w:r>
    </w:p>
    <w:p w14:paraId="016FCD73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39295752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especiais: </w:t>
      </w:r>
      <w:r>
        <w:rPr>
          <w:rFonts w:ascii="Arial" w:eastAsia="Arial" w:hAnsi="Arial" w:cs="Arial"/>
          <w:color w:val="000000"/>
          <w:sz w:val="24"/>
          <w:szCs w:val="24"/>
        </w:rPr>
        <w:t>Após 3 tentativas incorretas, o sistema bloqueará o acesso por 10 minutos</w:t>
      </w:r>
    </w:p>
    <w:p w14:paraId="0207B485" w14:textId="77777777" w:rsidR="00F23F1D" w:rsidRDefault="00F23F1D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0EBAADC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C066587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C71E14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7DD5D0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7CA4F514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5"/>
        <w:tblW w:w="90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5"/>
        <w:gridCol w:w="4535"/>
      </w:tblGrid>
      <w:tr w:rsidR="000444AC" w14:paraId="20368BA6" w14:textId="77777777">
        <w:trPr>
          <w:trHeight w:val="481"/>
        </w:trPr>
        <w:tc>
          <w:tcPr>
            <w:tcW w:w="4535" w:type="dxa"/>
          </w:tcPr>
          <w:p w14:paraId="5F5B0B42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5" w:type="dxa"/>
          </w:tcPr>
          <w:p w14:paraId="42CBD1A5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6EEB6CE8" w14:textId="77777777">
        <w:tc>
          <w:tcPr>
            <w:tcW w:w="4535" w:type="dxa"/>
          </w:tcPr>
          <w:p w14:paraId="6798179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login</w:t>
            </w:r>
          </w:p>
        </w:tc>
        <w:tc>
          <w:tcPr>
            <w:tcW w:w="4535" w:type="dxa"/>
          </w:tcPr>
          <w:p w14:paraId="50CD4C0D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login</w:t>
            </w:r>
          </w:p>
        </w:tc>
      </w:tr>
      <w:tr w:rsidR="000444AC" w14:paraId="1870F22D" w14:textId="77777777">
        <w:tc>
          <w:tcPr>
            <w:tcW w:w="4535" w:type="dxa"/>
          </w:tcPr>
          <w:p w14:paraId="58BDE67B" w14:textId="716F24A4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nome de usuário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senha</w:t>
            </w:r>
          </w:p>
        </w:tc>
        <w:tc>
          <w:tcPr>
            <w:tcW w:w="4535" w:type="dxa"/>
          </w:tcPr>
          <w:p w14:paraId="083FF39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se os dados existem no banco</w:t>
            </w:r>
          </w:p>
        </w:tc>
      </w:tr>
      <w:tr w:rsidR="000444AC" w14:paraId="3B48C744" w14:textId="77777777">
        <w:tc>
          <w:tcPr>
            <w:tcW w:w="4535" w:type="dxa"/>
          </w:tcPr>
          <w:p w14:paraId="400767AA" w14:textId="4FDD9CB1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7720AAE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Verificar se a senha está correta</w:t>
            </w:r>
          </w:p>
        </w:tc>
      </w:tr>
      <w:tr w:rsidR="000444AC" w14:paraId="2568A09B" w14:textId="77777777">
        <w:tc>
          <w:tcPr>
            <w:tcW w:w="4535" w:type="dxa"/>
          </w:tcPr>
          <w:p w14:paraId="72115ED5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1F6FF722" w14:textId="3C1A16D3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errar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3 vezes, bloquear o acesso </w:t>
            </w:r>
          </w:p>
        </w:tc>
      </w:tr>
      <w:tr w:rsidR="000444AC" w14:paraId="39D5437E" w14:textId="77777777">
        <w:trPr>
          <w:trHeight w:val="872"/>
        </w:trPr>
        <w:tc>
          <w:tcPr>
            <w:tcW w:w="4535" w:type="dxa"/>
          </w:tcPr>
          <w:p w14:paraId="39E61833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4B3B37B7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correto redirecionar para a tela principal</w:t>
            </w:r>
          </w:p>
        </w:tc>
      </w:tr>
    </w:tbl>
    <w:p w14:paraId="682F0658" w14:textId="77777777" w:rsidR="008A76FA" w:rsidRDefault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br/>
      </w:r>
      <w:r w:rsidR="008A76FA">
        <w:rPr>
          <w:rFonts w:ascii="Arial" w:eastAsia="Arial" w:hAnsi="Arial" w:cs="Arial"/>
          <w:b/>
          <w:sz w:val="24"/>
          <w:szCs w:val="24"/>
        </w:rPr>
        <w:t xml:space="preserve">REQUISITO FUNCIONAL 3 – </w:t>
      </w:r>
      <w:r w:rsidR="008A76FA">
        <w:rPr>
          <w:rFonts w:ascii="Arial" w:eastAsia="Arial" w:hAnsi="Arial" w:cs="Arial"/>
          <w:sz w:val="24"/>
          <w:szCs w:val="24"/>
        </w:rPr>
        <w:t>Tela Principal</w:t>
      </w:r>
    </w:p>
    <w:p w14:paraId="6F133A34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Usuário deve estar logado</w:t>
      </w:r>
    </w:p>
    <w:p w14:paraId="4FACCDBB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O usuário deve estar autenticado no sistema</w:t>
      </w:r>
    </w:p>
    <w:p w14:paraId="335D6E0E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>Usuário</w:t>
      </w:r>
    </w:p>
    <w:p w14:paraId="2253D0E0" w14:textId="77777777" w:rsidR="00630DAB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Exibir a mensagem de boas-vindas personalizada.</w:t>
      </w:r>
    </w:p>
    <w:tbl>
      <w:tblPr>
        <w:tblStyle w:val="4"/>
        <w:tblpPr w:leftFromText="141" w:rightFromText="141" w:vertAnchor="text" w:horzAnchor="margin" w:tblpXSpec="center" w:tblpY="417"/>
        <w:tblW w:w="90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1"/>
        <w:gridCol w:w="5139"/>
      </w:tblGrid>
      <w:tr w:rsidR="00630DAB" w14:paraId="04705F25" w14:textId="77777777" w:rsidTr="00630DAB">
        <w:trPr>
          <w:trHeight w:val="468"/>
        </w:trPr>
        <w:tc>
          <w:tcPr>
            <w:tcW w:w="3931" w:type="dxa"/>
          </w:tcPr>
          <w:p w14:paraId="0480E749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5139" w:type="dxa"/>
          </w:tcPr>
          <w:p w14:paraId="6035A10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630DAB" w14:paraId="3D6165CF" w14:textId="77777777" w:rsidTr="00630DAB">
        <w:tc>
          <w:tcPr>
            <w:tcW w:w="3931" w:type="dxa"/>
          </w:tcPr>
          <w:p w14:paraId="65FEC5B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 login no sistema</w:t>
            </w:r>
          </w:p>
        </w:tc>
        <w:tc>
          <w:tcPr>
            <w:tcW w:w="5139" w:type="dxa"/>
          </w:tcPr>
          <w:p w14:paraId="79F4BF72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boas-vindas personalizada</w:t>
            </w:r>
          </w:p>
        </w:tc>
      </w:tr>
      <w:tr w:rsidR="00630DAB" w14:paraId="45B763CB" w14:textId="77777777" w:rsidTr="00630DAB">
        <w:tc>
          <w:tcPr>
            <w:tcW w:w="3931" w:type="dxa"/>
          </w:tcPr>
          <w:p w14:paraId="5C8B9788" w14:textId="6132AB0A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Selecionar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opção de cadastrar informações</w:t>
            </w:r>
          </w:p>
        </w:tc>
        <w:tc>
          <w:tcPr>
            <w:tcW w:w="5139" w:type="dxa"/>
          </w:tcPr>
          <w:p w14:paraId="7241145F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opções: Água, Energia Transporte, Resíduos</w:t>
            </w:r>
          </w:p>
        </w:tc>
      </w:tr>
      <w:tr w:rsidR="00630DAB" w14:paraId="2F5C32CC" w14:textId="77777777" w:rsidTr="00630DAB">
        <w:tc>
          <w:tcPr>
            <w:tcW w:w="3931" w:type="dxa"/>
          </w:tcPr>
          <w:p w14:paraId="277C3026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 dados de consumo</w:t>
            </w:r>
          </w:p>
        </w:tc>
        <w:tc>
          <w:tcPr>
            <w:tcW w:w="5139" w:type="dxa"/>
          </w:tcPr>
          <w:p w14:paraId="624FEDA1" w14:textId="50DBFC18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o registro dos dados</w:t>
            </w:r>
          </w:p>
        </w:tc>
      </w:tr>
      <w:tr w:rsidR="00630DAB" w14:paraId="7982D179" w14:textId="77777777" w:rsidTr="00630DAB">
        <w:tc>
          <w:tcPr>
            <w:tcW w:w="3931" w:type="dxa"/>
          </w:tcPr>
          <w:p w14:paraId="7F1598DE" w14:textId="6FD89192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7A9677E7" w14:textId="1428517C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Armazenar informações no banco de dados</w:t>
            </w:r>
          </w:p>
        </w:tc>
      </w:tr>
      <w:tr w:rsidR="00EB72EE" w14:paraId="169D09E1" w14:textId="77777777" w:rsidTr="00630DAB">
        <w:tc>
          <w:tcPr>
            <w:tcW w:w="3931" w:type="dxa"/>
          </w:tcPr>
          <w:p w14:paraId="346F448F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2BA5E709" w14:textId="4B0C2E61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Mostrar o resultado da classificação de cada categoria</w:t>
            </w:r>
          </w:p>
        </w:tc>
      </w:tr>
    </w:tbl>
    <w:p w14:paraId="2AAB1934" w14:textId="77777777" w:rsidR="00630DAB" w:rsidRDefault="008A76FA" w:rsidP="00630DA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 w:rsidRPr="00630DAB">
        <w:rPr>
          <w:rFonts w:ascii="Arial" w:eastAsia="Arial" w:hAnsi="Arial" w:cs="Arial"/>
          <w:b/>
          <w:sz w:val="24"/>
          <w:szCs w:val="24"/>
        </w:rPr>
        <w:t>Fluxo principal:</w:t>
      </w:r>
    </w:p>
    <w:p w14:paraId="1CD4AD1B" w14:textId="77777777" w:rsidR="00630DAB" w:rsidRDefault="00630DAB" w:rsidP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601A519" w14:textId="2D8229D0" w:rsidR="00630DAB" w:rsidRPr="00630DAB" w:rsidRDefault="00EB72EE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  <w:sectPr w:rsidR="00630DAB" w:rsidRPr="00630DAB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 –</w:t>
      </w:r>
      <w:r w:rsidR="008A76FA">
        <w:rPr>
          <w:rFonts w:ascii="Arial" w:eastAsia="Arial" w:hAnsi="Arial" w:cs="Arial"/>
          <w:sz w:val="24"/>
          <w:szCs w:val="24"/>
        </w:rPr>
        <w:t xml:space="preserve"> Tela de histórico de consumo</w:t>
      </w:r>
    </w:p>
    <w:p w14:paraId="28278414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usuário deve </w:t>
      </w:r>
      <w:r>
        <w:rPr>
          <w:rFonts w:ascii="Arial" w:eastAsia="Arial" w:hAnsi="Arial" w:cs="Arial"/>
          <w:sz w:val="24"/>
          <w:szCs w:val="24"/>
        </w:rPr>
        <w:t>ter registrado os dados do consumo</w:t>
      </w:r>
    </w:p>
    <w:p w14:paraId="0F02BE7F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Validação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O software deve exibir os dados corretamente</w:t>
      </w:r>
    </w:p>
    <w:p w14:paraId="7752CFB2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1F983DBD" w14:textId="222C3261" w:rsidR="0047386F" w:rsidRPr="00EB72EE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  <w:sectPr w:rsidR="0047386F" w:rsidRP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Exibir uma mensagem com a classificação de consumo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14905A4" w14:textId="77777777" w:rsidR="00630DAB" w:rsidRDefault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96A4276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2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1"/>
        <w:gridCol w:w="4954"/>
      </w:tblGrid>
      <w:tr w:rsidR="000444AC" w14:paraId="5E4DF6B6" w14:textId="77777777" w:rsidTr="00EB72EE">
        <w:trPr>
          <w:trHeight w:val="562"/>
        </w:trPr>
        <w:tc>
          <w:tcPr>
            <w:tcW w:w="3551" w:type="dxa"/>
          </w:tcPr>
          <w:p w14:paraId="7C84998E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954" w:type="dxa"/>
          </w:tcPr>
          <w:p w14:paraId="0603E3FC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052DE951" w14:textId="77777777" w:rsidTr="00EB72EE">
        <w:trPr>
          <w:trHeight w:val="509"/>
        </w:trPr>
        <w:tc>
          <w:tcPr>
            <w:tcW w:w="3551" w:type="dxa"/>
          </w:tcPr>
          <w:p w14:paraId="6FFE9ED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histórico</w:t>
            </w:r>
          </w:p>
        </w:tc>
        <w:tc>
          <w:tcPr>
            <w:tcW w:w="4954" w:type="dxa"/>
          </w:tcPr>
          <w:p w14:paraId="1620D8E8" w14:textId="1AF7DC5D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tabela com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opções de categoria</w:t>
            </w:r>
          </w:p>
        </w:tc>
      </w:tr>
      <w:tr w:rsidR="000444AC" w14:paraId="6CA588F3" w14:textId="77777777" w:rsidTr="00EB72EE">
        <w:trPr>
          <w:trHeight w:val="699"/>
        </w:trPr>
        <w:tc>
          <w:tcPr>
            <w:tcW w:w="3551" w:type="dxa"/>
          </w:tcPr>
          <w:p w14:paraId="4D5C8245" w14:textId="38A9F03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Escolher 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histórico por categoria</w:t>
            </w:r>
          </w:p>
        </w:tc>
        <w:tc>
          <w:tcPr>
            <w:tcW w:w="4954" w:type="dxa"/>
          </w:tcPr>
          <w:p w14:paraId="70FE7398" w14:textId="1F7AFDC4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consumo da categoria escolhida</w:t>
            </w:r>
          </w:p>
        </w:tc>
      </w:tr>
      <w:tr w:rsidR="000444AC" w14:paraId="2B7E3890" w14:textId="77777777" w:rsidTr="00EB72EE">
        <w:trPr>
          <w:trHeight w:val="853"/>
        </w:trPr>
        <w:tc>
          <w:tcPr>
            <w:tcW w:w="3551" w:type="dxa"/>
          </w:tcPr>
          <w:p w14:paraId="2583C080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Conferir classificação do consumo</w:t>
            </w:r>
          </w:p>
        </w:tc>
        <w:tc>
          <w:tcPr>
            <w:tcW w:w="4954" w:type="dxa"/>
          </w:tcPr>
          <w:p w14:paraId="4A7CA978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mensagens de sustentabilidade (Meio ambiente agradece, Desperdício, etc)</w:t>
            </w:r>
          </w:p>
        </w:tc>
      </w:tr>
    </w:tbl>
    <w:p w14:paraId="4C661A8D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3BD1C3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 –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523DEE9" w14:textId="7777777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Pré-condições:</w:t>
      </w:r>
      <w:r w:rsidRPr="00EB72EE">
        <w:rPr>
          <w:rFonts w:ascii="Arial" w:eastAsia="Arial" w:hAnsi="Arial" w:cs="Arial"/>
          <w:sz w:val="24"/>
          <w:szCs w:val="24"/>
        </w:rPr>
        <w:t xml:space="preserve"> O usuário deve ter registrado os dados do consumo</w:t>
      </w:r>
    </w:p>
    <w:p w14:paraId="66BBA9D4" w14:textId="5C2B7AF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Validação:</w:t>
      </w:r>
      <w:r w:rsidRPr="00EB72EE">
        <w:rPr>
          <w:rFonts w:ascii="Arial" w:eastAsia="Arial" w:hAnsi="Arial" w:cs="Arial"/>
          <w:sz w:val="24"/>
          <w:szCs w:val="24"/>
        </w:rPr>
        <w:t xml:space="preserve"> O software deve exibir os dados corretamente</w:t>
      </w:r>
    </w:p>
    <w:p w14:paraId="486F2439" w14:textId="78001CA1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Ator principal:</w:t>
      </w:r>
      <w:r w:rsidRPr="00EB72EE">
        <w:rPr>
          <w:rFonts w:ascii="Arial" w:eastAsia="Arial" w:hAnsi="Arial" w:cs="Arial"/>
          <w:sz w:val="24"/>
          <w:szCs w:val="24"/>
        </w:rPr>
        <w:t xml:space="preserve"> Usuário</w:t>
      </w:r>
    </w:p>
    <w:p w14:paraId="3C3F4516" w14:textId="4B716D6A" w:rsid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Requisitos especiais:</w:t>
      </w:r>
      <w:r w:rsidRPr="00EB72EE">
        <w:rPr>
          <w:rFonts w:ascii="Arial" w:eastAsia="Arial" w:hAnsi="Arial" w:cs="Arial"/>
          <w:sz w:val="24"/>
          <w:szCs w:val="24"/>
        </w:rPr>
        <w:t xml:space="preserve"> Exibir uma mensagem de acordo com a classificação</w:t>
      </w:r>
    </w:p>
    <w:p w14:paraId="687074A9" w14:textId="697C3669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B72EE" w14:paraId="24D1B733" w14:textId="77777777" w:rsidTr="00EB72EE">
        <w:tc>
          <w:tcPr>
            <w:tcW w:w="4530" w:type="dxa"/>
          </w:tcPr>
          <w:p w14:paraId="7D2B46AB" w14:textId="7CFA7446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042FC32" w14:textId="64D06F74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EB72EE" w14:paraId="4F1F0589" w14:textId="77777777" w:rsidTr="00EB72EE">
        <w:tc>
          <w:tcPr>
            <w:tcW w:w="4530" w:type="dxa"/>
          </w:tcPr>
          <w:p w14:paraId="1C6DD960" w14:textId="5D4475C4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boas práticas</w:t>
            </w:r>
          </w:p>
        </w:tc>
        <w:tc>
          <w:tcPr>
            <w:tcW w:w="4531" w:type="dxa"/>
          </w:tcPr>
          <w:p w14:paraId="3D39026E" w14:textId="3ADFD74E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menu de opções para boas práticas</w:t>
            </w:r>
          </w:p>
        </w:tc>
      </w:tr>
      <w:tr w:rsidR="00EB72EE" w14:paraId="0440C6D4" w14:textId="77777777" w:rsidTr="00EB72EE">
        <w:tc>
          <w:tcPr>
            <w:tcW w:w="4530" w:type="dxa"/>
          </w:tcPr>
          <w:p w14:paraId="74242EDC" w14:textId="11514C02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opção</w:t>
            </w:r>
          </w:p>
        </w:tc>
        <w:tc>
          <w:tcPr>
            <w:tcW w:w="4531" w:type="dxa"/>
          </w:tcPr>
          <w:p w14:paraId="2B26A2D0" w14:textId="68762758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Calcular classificação do usuário</w:t>
            </w:r>
          </w:p>
        </w:tc>
      </w:tr>
      <w:tr w:rsidR="00EB72EE" w14:paraId="56184E1A" w14:textId="77777777" w:rsidTr="00EB72EE">
        <w:tc>
          <w:tcPr>
            <w:tcW w:w="4530" w:type="dxa"/>
          </w:tcPr>
          <w:p w14:paraId="44186E82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54539B" w14:textId="5517798C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Baseado na classificação e opção, exibir mensagens de acordo para o usuário</w:t>
            </w:r>
          </w:p>
        </w:tc>
      </w:tr>
    </w:tbl>
    <w:p w14:paraId="6BF2F7AE" w14:textId="0FBA0B1E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44CA93B" w14:textId="4BB7F9B2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6 –</w:t>
      </w:r>
      <w:r>
        <w:rPr>
          <w:rFonts w:ascii="Arial" w:eastAsia="Arial" w:hAnsi="Arial" w:cs="Arial"/>
          <w:sz w:val="24"/>
          <w:szCs w:val="24"/>
        </w:rPr>
        <w:t xml:space="preserve"> Gráficos sobre o consumo</w:t>
      </w:r>
    </w:p>
    <w:p w14:paraId="2C0509C3" w14:textId="77777777" w:rsidR="0047386F" w:rsidRDefault="0047386F" w:rsidP="00E22358">
      <w:pPr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585442B3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possuir dados armazenados no banco de dados</w:t>
      </w:r>
    </w:p>
    <w:p w14:paraId="338FA418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Validações: </w:t>
      </w:r>
      <w:r>
        <w:rPr>
          <w:rFonts w:ascii="Arial" w:eastAsia="Arial" w:hAnsi="Arial" w:cs="Arial"/>
          <w:sz w:val="24"/>
          <w:szCs w:val="24"/>
        </w:rPr>
        <w:t>O sistema deve exibir corretamente os gráficos de acordo com o período de tempo e categoria de consumo escolhidos.</w:t>
      </w:r>
    </w:p>
    <w:p w14:paraId="2897091B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Ator principal:</w:t>
      </w:r>
      <w:r>
        <w:rPr>
          <w:rFonts w:ascii="Arial" w:eastAsia="Arial" w:hAnsi="Arial" w:cs="Arial"/>
          <w:sz w:val="24"/>
          <w:szCs w:val="24"/>
        </w:rPr>
        <w:t xml:space="preserve"> Usuário</w:t>
      </w:r>
    </w:p>
    <w:p w14:paraId="45452939" w14:textId="77777777" w:rsidR="0047386F" w:rsidRPr="0047386F" w:rsidRDefault="008A76FA" w:rsidP="00E22358">
      <w:pPr>
        <w:numPr>
          <w:ilvl w:val="0"/>
          <w:numId w:val="5"/>
        </w:numPr>
        <w:spacing w:after="160" w:line="360" w:lineRule="auto"/>
        <w:ind w:right="-220"/>
        <w:jc w:val="both"/>
        <w:rPr>
          <w:sz w:val="24"/>
          <w:szCs w:val="24"/>
        </w:rPr>
        <w:sectPr w:rsidR="0047386F" w:rsidRP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Deve permitir alternância entre pe</w:t>
      </w:r>
      <w:r w:rsidR="00630DAB">
        <w:rPr>
          <w:rFonts w:ascii="Arial" w:eastAsia="Arial" w:hAnsi="Arial" w:cs="Arial"/>
          <w:sz w:val="24"/>
          <w:szCs w:val="24"/>
        </w:rPr>
        <w:t>ríodos e categorias de consumo</w:t>
      </w:r>
    </w:p>
    <w:p w14:paraId="2F88C686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94B5670" w14:textId="0E6E10D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1"/>
        <w:tblW w:w="9578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28"/>
        <w:gridCol w:w="4850"/>
      </w:tblGrid>
      <w:tr w:rsidR="000444AC" w14:paraId="3BC4EE36" w14:textId="77777777" w:rsidTr="00EB72EE">
        <w:trPr>
          <w:trHeight w:val="283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BB4A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CCF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379C117C" w14:textId="77777777" w:rsidTr="00EB72EE">
        <w:trPr>
          <w:trHeight w:val="326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617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gráficos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ECF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gráfico de barras do consumo</w:t>
            </w:r>
          </w:p>
        </w:tc>
      </w:tr>
      <w:tr w:rsidR="000444AC" w14:paraId="6F8429B2" w14:textId="77777777" w:rsidTr="00EB72EE">
        <w:trPr>
          <w:trHeight w:val="348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798BC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categoria de consumo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6A9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407ABFD4" w14:textId="77777777" w:rsidTr="00EB72EE">
        <w:trPr>
          <w:trHeight w:val="624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76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Alternar entre períodos (diário, semanal, mensal)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92A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669A516A" w14:textId="77777777" w:rsidTr="00EB72EE">
        <w:trPr>
          <w:trHeight w:val="495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DFEB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Clicar em “voltar”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45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Retornar para a tela principal</w:t>
            </w:r>
          </w:p>
        </w:tc>
      </w:tr>
    </w:tbl>
    <w:p w14:paraId="4932345C" w14:textId="77777777" w:rsidR="004518A4" w:rsidRDefault="004518A4" w:rsidP="004518A4"/>
    <w:p w14:paraId="4639AFE2" w14:textId="77777777" w:rsidR="0059721E" w:rsidRDefault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 FUNCIONAL 7 – </w:t>
      </w:r>
      <w:r>
        <w:rPr>
          <w:rFonts w:ascii="Arial" w:eastAsia="Arial" w:hAnsi="Arial" w:cs="Arial"/>
          <w:color w:val="000000"/>
          <w:sz w:val="24"/>
          <w:szCs w:val="24"/>
        </w:rPr>
        <w:t>Edição de informações</w:t>
      </w:r>
    </w:p>
    <w:p w14:paraId="547F54AD" w14:textId="3C6A822F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33E054CE" w14:textId="6B326ACB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sistema </w:t>
      </w:r>
      <w:r>
        <w:rPr>
          <w:rFonts w:ascii="Arial" w:eastAsia="Arial" w:hAnsi="Arial" w:cs="Arial"/>
          <w:color w:val="000000"/>
          <w:sz w:val="24"/>
          <w:szCs w:val="24"/>
        </w:rPr>
        <w:t>exibir os dados cadastrados com a data especifica e período, mostrando o índice ao qual aquele registro pertence. E baseado na escolha, o sistema deve alterar no banco de dados</w:t>
      </w:r>
    </w:p>
    <w:p w14:paraId="40222227" w14:textId="6056474D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4C725543" w14:textId="68FA4CEE" w:rsid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Deve permitir alternância entre períodos e categorias de consumo</w:t>
      </w:r>
    </w:p>
    <w:p w14:paraId="0837D779" w14:textId="76396AFE" w:rsidR="0059721E" w:rsidRDefault="0059721E" w:rsidP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9721E" w14:paraId="7655A16D" w14:textId="77777777" w:rsidTr="0059721E">
        <w:trPr>
          <w:trHeight w:val="479"/>
        </w:trPr>
        <w:tc>
          <w:tcPr>
            <w:tcW w:w="4530" w:type="dxa"/>
          </w:tcPr>
          <w:p w14:paraId="3B290C29" w14:textId="3D242E25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0C4509F" w14:textId="5CF28D8E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9721E" w14:paraId="47D8331C" w14:textId="77777777" w:rsidTr="0059721E">
        <w:tc>
          <w:tcPr>
            <w:tcW w:w="4530" w:type="dxa"/>
          </w:tcPr>
          <w:p w14:paraId="4E1EBF3E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0C9B960D" w14:textId="4F65D0DF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índices com forme o banco de dados. Caso o usuário não possuir registro, não mostrar nada</w:t>
            </w:r>
          </w:p>
        </w:tc>
      </w:tr>
      <w:tr w:rsidR="0059721E" w14:paraId="640920F2" w14:textId="77777777" w:rsidTr="0059721E">
        <w:tc>
          <w:tcPr>
            <w:tcW w:w="4530" w:type="dxa"/>
          </w:tcPr>
          <w:p w14:paraId="4C2D9077" w14:textId="6B2FD02E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Escolher um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indice</w:t>
            </w:r>
            <w:proofErr w:type="spellEnd"/>
          </w:p>
        </w:tc>
        <w:tc>
          <w:tcPr>
            <w:tcW w:w="4531" w:type="dxa"/>
          </w:tcPr>
          <w:p w14:paraId="0B0BF02A" w14:textId="4BBA313A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Editar os dados e mandar ao banco de dados</w:t>
            </w:r>
          </w:p>
        </w:tc>
      </w:tr>
      <w:tr w:rsidR="0059721E" w14:paraId="6CF85FF6" w14:textId="77777777" w:rsidTr="0059721E">
        <w:tc>
          <w:tcPr>
            <w:tcW w:w="4530" w:type="dxa"/>
          </w:tcPr>
          <w:p w14:paraId="4D41CBC4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032EE99" w14:textId="19B6358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Retorna dados editados com sucesso ou sem registro</w:t>
            </w:r>
          </w:p>
        </w:tc>
      </w:tr>
      <w:tr w:rsidR="0059721E" w14:paraId="07761C0F" w14:textId="77777777" w:rsidTr="0059721E">
        <w:tc>
          <w:tcPr>
            <w:tcW w:w="4530" w:type="dxa"/>
          </w:tcPr>
          <w:p w14:paraId="0F864E4A" w14:textId="31703F47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salvar os dados</w:t>
            </w:r>
          </w:p>
        </w:tc>
        <w:tc>
          <w:tcPr>
            <w:tcW w:w="4531" w:type="dxa"/>
          </w:tcPr>
          <w:p w14:paraId="2E763258" w14:textId="60F2DC3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Revisar os dados e salvar os dados editados</w:t>
            </w:r>
          </w:p>
        </w:tc>
      </w:tr>
    </w:tbl>
    <w:p w14:paraId="4590CB65" w14:textId="77777777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</w:p>
    <w:p w14:paraId="35922D05" w14:textId="23A4E54E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REQUISITO FUNCIONAL 8 – </w:t>
      </w:r>
      <w:r>
        <w:rPr>
          <w:rFonts w:ascii="Arial" w:eastAsia="Arial" w:hAnsi="Arial" w:cs="Arial"/>
          <w:color w:val="000000"/>
          <w:sz w:val="24"/>
          <w:szCs w:val="24"/>
        </w:rPr>
        <w:t>Calendário</w:t>
      </w:r>
    </w:p>
    <w:p w14:paraId="55CC71CA" w14:textId="2C35DB80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7247524B" w14:textId="0B380A75" w:rsidR="009A1B06" w:rsidRPr="009A1B06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>sistema deve exibir as datas e períodos que houve algum cadastros.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 E Logo abaixo mostrar quais dados foram registrados naquela data</w:t>
      </w:r>
    </w:p>
    <w:p w14:paraId="7AFB0782" w14:textId="68C8A5EC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7FDB4F15" w14:textId="178880A2" w:rsidR="009A1B06" w:rsidRPr="005F426A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 Deve permitir alternância entre períodos e 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novas datas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A1B06" w:rsidRPr="009A1B06" w14:paraId="41D63068" w14:textId="77777777" w:rsidTr="009A1B06">
        <w:tc>
          <w:tcPr>
            <w:tcW w:w="4530" w:type="dxa"/>
          </w:tcPr>
          <w:p w14:paraId="73CA5B78" w14:textId="353E0691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52404BA" w14:textId="53488F4A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9A1B06" w14:paraId="504DAEC3" w14:textId="77777777" w:rsidTr="009A1B06">
        <w:tc>
          <w:tcPr>
            <w:tcW w:w="4530" w:type="dxa"/>
          </w:tcPr>
          <w:p w14:paraId="510BE1A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4FDC44F1" w14:textId="13D2FA11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as datas em que houve cadastro e o período a que correspondem. Caso não haja registro retornar que não há cadastros</w:t>
            </w:r>
          </w:p>
        </w:tc>
      </w:tr>
      <w:tr w:rsidR="009A1B06" w14:paraId="1D6DCDAE" w14:textId="77777777" w:rsidTr="009A1B06">
        <w:tc>
          <w:tcPr>
            <w:tcW w:w="4530" w:type="dxa"/>
          </w:tcPr>
          <w:p w14:paraId="4F36472E" w14:textId="5C43913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qual data quer visualizar</w:t>
            </w:r>
          </w:p>
        </w:tc>
        <w:tc>
          <w:tcPr>
            <w:tcW w:w="4531" w:type="dxa"/>
          </w:tcPr>
          <w:p w14:paraId="70558F77" w14:textId="45031158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Buscar ao banco de dados a data escolhida</w:t>
            </w:r>
          </w:p>
        </w:tc>
      </w:tr>
      <w:tr w:rsidR="009A1B06" w14:paraId="6A8A35DA" w14:textId="77777777" w:rsidTr="009A1B06">
        <w:tc>
          <w:tcPr>
            <w:tcW w:w="4530" w:type="dxa"/>
          </w:tcPr>
          <w:p w14:paraId="1878530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B15B33E" w14:textId="3567C76F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um calendário com os dias que houveram registro em verde, e em vermelhos dias sem registro</w:t>
            </w:r>
          </w:p>
        </w:tc>
      </w:tr>
      <w:tr w:rsidR="009A1B06" w14:paraId="442398CE" w14:textId="77777777" w:rsidTr="009A1B06">
        <w:tc>
          <w:tcPr>
            <w:tcW w:w="4530" w:type="dxa"/>
          </w:tcPr>
          <w:p w14:paraId="5340CE5A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392A95" w14:textId="69B65F7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Logo abaixo exibir quais informações foram colocadas</w:t>
            </w:r>
          </w:p>
        </w:tc>
      </w:tr>
      <w:tr w:rsidR="009A1B06" w14:paraId="4936E9F4" w14:textId="77777777" w:rsidTr="009A1B06">
        <w:tc>
          <w:tcPr>
            <w:tcW w:w="4530" w:type="dxa"/>
          </w:tcPr>
          <w:p w14:paraId="24A9E849" w14:textId="5462040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Escolher se deseja voltar a ver outro calendário ou não</w:t>
            </w:r>
          </w:p>
        </w:tc>
        <w:tc>
          <w:tcPr>
            <w:tcW w:w="4531" w:type="dxa"/>
          </w:tcPr>
          <w:p w14:paraId="2540FD02" w14:textId="76CDB1AA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Voltar ao início ou encerrar o sistema</w:t>
            </w:r>
          </w:p>
        </w:tc>
      </w:tr>
    </w:tbl>
    <w:p w14:paraId="6DCE0146" w14:textId="77777777" w:rsidR="009A1B06" w:rsidRDefault="009A1B06" w:rsidP="009A1B06">
      <w:pPr>
        <w:ind w:left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/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FUNCIONAIS 9 –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(MySQL Workbench)</w:t>
      </w:r>
    </w:p>
    <w:p w14:paraId="0D7B5B81" w14:textId="1BEC16A6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banco de dados deve a todo momento responder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FrontEnd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recebendo e enviando informações ao banco de dados, sem falha. Estar conectado a um banco de dados local ou rede</w:t>
      </w:r>
    </w:p>
    <w:p w14:paraId="5072238D" w14:textId="051D081C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O banco de dados deve estar devidamente ligado e operante. Para o usuário utilizar o banco de dados primeiramente ele deve fornecer dados de cadastro</w:t>
      </w:r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, e/ou fazer um cadastro ao sistema. Chaves únicas não podem se repetir, e são elas CPF,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Email</w:t>
      </w:r>
      <w:proofErr w:type="spellEnd"/>
      <w:r w:rsidR="005F426A">
        <w:rPr>
          <w:rFonts w:ascii="Arial" w:eastAsia="Arial" w:hAnsi="Arial" w:cs="Arial"/>
          <w:color w:val="000000"/>
          <w:sz w:val="24"/>
          <w:szCs w:val="24"/>
        </w:rPr>
        <w:t xml:space="preserve"> e </w:t>
      </w:r>
      <w:proofErr w:type="spellStart"/>
      <w:r w:rsidR="005F426A">
        <w:rPr>
          <w:rFonts w:ascii="Arial" w:eastAsia="Arial" w:hAnsi="Arial" w:cs="Arial"/>
          <w:color w:val="000000"/>
          <w:sz w:val="24"/>
          <w:szCs w:val="24"/>
        </w:rPr>
        <w:t>username</w:t>
      </w:r>
      <w:proofErr w:type="spellEnd"/>
    </w:p>
    <w:p w14:paraId="45CAC132" w14:textId="600EEF39" w:rsid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Ator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principal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sistema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F426A" w14:paraId="5F1A3503" w14:textId="77777777" w:rsidTr="005F426A">
        <w:tc>
          <w:tcPr>
            <w:tcW w:w="4530" w:type="dxa"/>
          </w:tcPr>
          <w:p w14:paraId="7C20BFD9" w14:textId="317020A9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F6CE1AC" w14:textId="03C161FB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F426A" w14:paraId="2BA25922" w14:textId="77777777" w:rsidTr="005F426A">
        <w:tc>
          <w:tcPr>
            <w:tcW w:w="4530" w:type="dxa"/>
          </w:tcPr>
          <w:p w14:paraId="0B709068" w14:textId="778619AD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6090DD" w14:textId="47838AE0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Conectar o banco a uma rede local ou ethernet</w:t>
            </w:r>
          </w:p>
        </w:tc>
      </w:tr>
      <w:tr w:rsidR="005F426A" w:rsidRPr="005F426A" w14:paraId="34499609" w14:textId="77777777" w:rsidTr="005F426A">
        <w:tc>
          <w:tcPr>
            <w:tcW w:w="4530" w:type="dxa"/>
          </w:tcPr>
          <w:p w14:paraId="0E424818" w14:textId="7777777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1FD472EC" w14:textId="1C83E7C9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  <w:proofErr w:type="spellStart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>Inserir</w:t>
            </w:r>
            <w:proofErr w:type="spellEnd"/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 xml:space="preserve"> table e unique keys</w:t>
            </w:r>
          </w:p>
        </w:tc>
      </w:tr>
      <w:tr w:rsidR="005F426A" w:rsidRPr="005F426A" w14:paraId="7618FC3E" w14:textId="77777777" w:rsidTr="005F426A">
        <w:tc>
          <w:tcPr>
            <w:tcW w:w="4530" w:type="dxa"/>
          </w:tcPr>
          <w:p w14:paraId="060DA9FF" w14:textId="73EA35AB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Fazer o cadastro para pode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r acessar 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  <w:tc>
          <w:tcPr>
            <w:tcW w:w="4531" w:type="dxa"/>
          </w:tcPr>
          <w:p w14:paraId="553F3D21" w14:textId="0419A794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Receber o cadastro. Caso informações já cadastradas, exibir erro</w:t>
            </w:r>
          </w:p>
        </w:tc>
      </w:tr>
      <w:tr w:rsidR="005F426A" w:rsidRPr="005F426A" w14:paraId="0AB02884" w14:textId="77777777" w:rsidTr="005F426A">
        <w:tc>
          <w:tcPr>
            <w:tcW w:w="4530" w:type="dxa"/>
          </w:tcPr>
          <w:p w14:paraId="73D4743C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387C114A" w14:textId="537329FC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Criar um id próprio para aquele usuário</w:t>
            </w:r>
          </w:p>
        </w:tc>
      </w:tr>
      <w:tr w:rsidR="005F426A" w:rsidRPr="005F426A" w14:paraId="7E7EF7CC" w14:textId="77777777" w:rsidTr="005F426A">
        <w:tc>
          <w:tcPr>
            <w:tcW w:w="4530" w:type="dxa"/>
          </w:tcPr>
          <w:p w14:paraId="293E756A" w14:textId="25442988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*Utilização geral do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, seja pedindo ou colocando informação</w:t>
            </w:r>
          </w:p>
        </w:tc>
        <w:tc>
          <w:tcPr>
            <w:tcW w:w="4531" w:type="dxa"/>
          </w:tcPr>
          <w:p w14:paraId="5C2B26DE" w14:textId="35AE264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Verificar se o usuário está cadastrado e fornecer as informações ao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  <w:tr w:rsidR="005F426A" w:rsidRPr="005F426A" w14:paraId="601C77CD" w14:textId="77777777" w:rsidTr="005F426A">
        <w:tc>
          <w:tcPr>
            <w:tcW w:w="4530" w:type="dxa"/>
          </w:tcPr>
          <w:p w14:paraId="3076B088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45F1E5B" w14:textId="5EAB6DB3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Editar as informações quando solicitado. </w:t>
            </w: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Enviar informações quando solicitado. C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onectar em tempo real tudo que ocorre no </w:t>
            </w: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frontEnd</w:t>
            </w:r>
            <w:proofErr w:type="spellEnd"/>
          </w:p>
        </w:tc>
      </w:tr>
    </w:tbl>
    <w:p w14:paraId="260F99FF" w14:textId="60DA3653" w:rsidR="000444AC" w:rsidRPr="004518A4" w:rsidRDefault="008A76FA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7" w:name="_Toc194835955"/>
      <w:bookmarkStart w:id="8" w:name="_GoBack"/>
      <w:bookmarkEnd w:id="8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NÃO FUNCIONAIS</w:t>
      </w:r>
      <w:bookmarkEnd w:id="7"/>
    </w:p>
    <w:p w14:paraId="3F9386AE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DESEMPENHO</w:t>
      </w:r>
    </w:p>
    <w:p w14:paraId="19A2A026" w14:textId="77777777" w:rsidR="000444AC" w:rsidRDefault="008A76FA" w:rsidP="00E22358">
      <w:pPr>
        <w:numPr>
          <w:ilvl w:val="0"/>
          <w:numId w:val="9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capaz de processar as requisições dos usuários de forma rápida e eficiente.</w:t>
      </w:r>
    </w:p>
    <w:p w14:paraId="0EE68A9B" w14:textId="77777777" w:rsidR="000444AC" w:rsidRDefault="008A76FA" w:rsidP="00E22358">
      <w:pPr>
        <w:numPr>
          <w:ilvl w:val="0"/>
          <w:numId w:val="9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D6003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ser capaz de processar pelo menos 10 requisições simultâneas sem degradação no desempenho.</w:t>
      </w:r>
    </w:p>
    <w:p w14:paraId="2778B8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resposta do sistema para qualquer ação do usuário, como login ou exibição de gráficos, deve ser realizada em até 3 segundos.</w:t>
      </w:r>
    </w:p>
    <w:p w14:paraId="5D505467" w14:textId="77777777" w:rsidR="000444AC" w:rsidRDefault="008A76FA" w:rsidP="00E22358">
      <w:pPr>
        <w:numPr>
          <w:ilvl w:val="1"/>
          <w:numId w:val="9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tempo de carregamento das telas principais do sistema não deve ultrapassar 5 segundos.</w:t>
      </w:r>
    </w:p>
    <w:p w14:paraId="6DC2D1AD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SEGURANÇA</w:t>
      </w:r>
    </w:p>
    <w:p w14:paraId="65F2C704" w14:textId="77777777" w:rsidR="000444AC" w:rsidRDefault="008A76FA" w:rsidP="00E22358">
      <w:pPr>
        <w:numPr>
          <w:ilvl w:val="0"/>
          <w:numId w:val="10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garantir a segurança dos dados dos usuários e do próprio sistema.</w:t>
      </w:r>
    </w:p>
    <w:p w14:paraId="2DC9D752" w14:textId="77777777" w:rsidR="000444AC" w:rsidRDefault="008A76FA" w:rsidP="00E22358">
      <w:pPr>
        <w:numPr>
          <w:ilvl w:val="0"/>
          <w:numId w:val="10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35629B9" w14:textId="77777777" w:rsidR="000444AC" w:rsidRDefault="008A76FA" w:rsidP="00E22358">
      <w:pPr>
        <w:numPr>
          <w:ilvl w:val="1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senha do usuário deve ser armazenada no banco de dados de forma criptografada.</w:t>
      </w:r>
    </w:p>
    <w:p w14:paraId="0B8B7C3F" w14:textId="77777777" w:rsidR="000444AC" w:rsidRDefault="008A76FA" w:rsidP="00E22358">
      <w:pPr>
        <w:numPr>
          <w:ilvl w:val="1"/>
          <w:numId w:val="10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realizar verificações contra tentativas de ataques de força bruta no login, bloqueando o usuário após 3 tentativas falhas.</w:t>
      </w:r>
    </w:p>
    <w:p w14:paraId="012A2ECB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USABILIDADE</w:t>
      </w:r>
    </w:p>
    <w:p w14:paraId="4A51D42C" w14:textId="77777777" w:rsidR="000444AC" w:rsidRDefault="008A76FA" w:rsidP="00E22358">
      <w:pPr>
        <w:numPr>
          <w:ilvl w:val="0"/>
          <w:numId w:val="11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intuitivo e fácil de usar, com uma interface amigável para os usuários.</w:t>
      </w:r>
    </w:p>
    <w:p w14:paraId="40457F31" w14:textId="77777777" w:rsidR="000444AC" w:rsidRDefault="008A76FA" w:rsidP="00E22358">
      <w:pPr>
        <w:numPr>
          <w:ilvl w:val="0"/>
          <w:numId w:val="11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452D4C9F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interface do usuário deve ser simples e objetiva, com todas as funcionalidades principais acessíveis em no máximo 3 cliques.</w:t>
      </w:r>
    </w:p>
    <w:p w14:paraId="75E15716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apresentar mensagens de erro claras e concisas, explicando o que o usuário deve fazer para corrigir um erro.</w:t>
      </w:r>
    </w:p>
    <w:p w14:paraId="60D6D356" w14:textId="77777777" w:rsidR="00297B0E" w:rsidRDefault="008A76FA" w:rsidP="00E22358">
      <w:pPr>
        <w:numPr>
          <w:ilvl w:val="1"/>
          <w:numId w:val="11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ter uma barra de navegação fixa e visível em todas as páginas principais.</w:t>
      </w:r>
    </w:p>
    <w:p w14:paraId="2C767D42" w14:textId="77777777" w:rsidR="00297B0E" w:rsidRPr="00297B0E" w:rsidRDefault="00297B0E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9" w:name="_Toc194835956"/>
      <w:r w:rsidRPr="00297B0E">
        <w:rPr>
          <w:rFonts w:ascii="Arial" w:eastAsia="Arial" w:hAnsi="Arial" w:cs="Arial"/>
          <w:color w:val="auto"/>
          <w:sz w:val="24"/>
          <w:szCs w:val="24"/>
        </w:rPr>
        <w:lastRenderedPageBreak/>
        <w:t>METODOLOGIA APLICADA AO PROJETO</w:t>
      </w:r>
      <w:bookmarkEnd w:id="9"/>
      <w:r w:rsidRPr="00297B0E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8B01FD9" w14:textId="77777777" w:rsidR="00297B0E" w:rsidRDefault="00297B0E" w:rsidP="00297B0E">
      <w:pPr>
        <w:rPr>
          <w:rFonts w:ascii="Arial" w:eastAsia="Arial" w:hAnsi="Arial" w:cs="Arial"/>
          <w:sz w:val="24"/>
          <w:szCs w:val="24"/>
        </w:rPr>
      </w:pPr>
    </w:p>
    <w:p w14:paraId="77C29D9F" w14:textId="77777777" w:rsidR="00297B0E" w:rsidRPr="00297B0E" w:rsidRDefault="00297B0E" w:rsidP="00297B0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Para o desenvolvimento do projeto Sustentabilidade</w:t>
      </w:r>
      <w:r>
        <w:rPr>
          <w:rFonts w:ascii="Arial" w:eastAsia="Arial" w:hAnsi="Arial" w:cs="Arial"/>
          <w:sz w:val="24"/>
          <w:szCs w:val="24"/>
        </w:rPr>
        <w:t xml:space="preserve"> Individual, foi aplicada a </w:t>
      </w:r>
      <w:r w:rsidRPr="00297B0E">
        <w:rPr>
          <w:rFonts w:ascii="Arial" w:eastAsia="Arial" w:hAnsi="Arial" w:cs="Arial"/>
          <w:sz w:val="24"/>
          <w:szCs w:val="24"/>
        </w:rPr>
        <w:t xml:space="preserve">Metodologia de Aprendizagem Baseada em Projetos (PBL), seguindo etapas estruturadas para garantir o alinhamento entre teoria, prática e colaboração em equipe. A metodologia foi dividida nas seguintes fases:  </w:t>
      </w:r>
    </w:p>
    <w:p w14:paraId="0025DC2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1: Introdução e Planejamento  </w:t>
      </w:r>
    </w:p>
    <w:p w14:paraId="477B22D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Organização da equipe: Os integrantes foram divididos em um time de 5 membros, com papéis definidos (ex.: líder técnico, responsável por documentação, designer de interface).  </w:t>
      </w:r>
    </w:p>
    <w:p w14:paraId="59F3D90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do escopo: Apresentação do tema pelo orientador, discussão dos requisitos básicos (ODS 3 e 12, métricas de consumo, funcionalidades da plataforma) e alinhamento com o cronograma geral.  </w:t>
      </w:r>
    </w:p>
    <w:p w14:paraId="7AD92094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Cronograma inicial: Elaboração de um plano com marcos como levantamento de requisitos, desenvolvimento do protótipo, implementação em Python, testes e apresentação final.  </w:t>
      </w:r>
    </w:p>
    <w:p w14:paraId="76C3BB75" w14:textId="77777777" w:rsid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Ferramentas adotadas: Definição de tecnologias (Python para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design de telas, </w:t>
      </w:r>
      <w:proofErr w:type="spellStart"/>
      <w:r w:rsidRPr="00297B0E">
        <w:rPr>
          <w:rFonts w:ascii="Arial" w:eastAsia="Arial" w:hAnsi="Arial" w:cs="Arial"/>
          <w:sz w:val="24"/>
          <w:szCs w:val="24"/>
        </w:rPr>
        <w:t>Trello</w:t>
      </w:r>
      <w:proofErr w:type="spellEnd"/>
      <w:r w:rsidRPr="00297B0E">
        <w:rPr>
          <w:rFonts w:ascii="Arial" w:eastAsia="Arial" w:hAnsi="Arial" w:cs="Arial"/>
          <w:sz w:val="24"/>
          <w:szCs w:val="24"/>
        </w:rPr>
        <w:t xml:space="preserve"> para gestão de tarefas) e padrões de documentação.  </w:t>
      </w:r>
    </w:p>
    <w:p w14:paraId="4DFB74B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2: Coleta e Pesquisa  </w:t>
      </w:r>
    </w:p>
    <w:p w14:paraId="42B931AD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Referencial teórico: Pesquisa de artigos científicos, relatórios da ONU e dados nacionais (ex.: desperdício de água no Brasil, emissões de CO</w:t>
      </w:r>
      <w:r w:rsidRPr="00297B0E">
        <w:rPr>
          <w:rFonts w:ascii="Cambria Math" w:eastAsia="Arial" w:hAnsi="Cambria Math" w:cs="Cambria Math"/>
          <w:sz w:val="24"/>
          <w:szCs w:val="24"/>
        </w:rPr>
        <w:t>₂</w:t>
      </w:r>
      <w:r w:rsidRPr="00297B0E">
        <w:rPr>
          <w:rFonts w:ascii="Arial" w:eastAsia="Arial" w:hAnsi="Arial" w:cs="Arial"/>
          <w:sz w:val="24"/>
          <w:szCs w:val="24"/>
        </w:rPr>
        <w:t xml:space="preserve">) para embasar as métricas de sustentabilidade.  </w:t>
      </w:r>
    </w:p>
    <w:p w14:paraId="55B37F3B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Benchmarking: Análise de plataformas similares para identificar boas práticas em UX e funcionalidades de diagnóstico personalizado.  </w:t>
      </w:r>
    </w:p>
    <w:p w14:paraId="6224DBEA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de requisitos: Validação dos requisitos funcionais (cadastro, login, gráficos) e não funcionais (desempenho, segurança) por meio de discussões em equipe e feedback do orientador.  </w:t>
      </w:r>
    </w:p>
    <w:p w14:paraId="3B1585E9" w14:textId="77777777" w:rsidR="00D63C5C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Documentação: Elaboração do relatório inicial com escopo, tabelas de classificação e diagramas de telas.  </w:t>
      </w:r>
    </w:p>
    <w:p w14:paraId="43BF16AF" w14:textId="77777777" w:rsidR="00D63C5C" w:rsidRPr="00D63C5C" w:rsidRDefault="00D63C5C" w:rsidP="00D63C5C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4D605A7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Etapa 3: Desenvolvimento  </w:t>
      </w:r>
    </w:p>
    <w:p w14:paraId="71A3957B" w14:textId="171FC05A" w:rsid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Prototipagem: Criação das telas no</w:t>
      </w:r>
      <w:r w:rsidR="009A1B06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Canvas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 (login, cadastro, </w:t>
      </w:r>
      <w:proofErr w:type="spellStart"/>
      <w:r w:rsidRPr="00D63C5C">
        <w:rPr>
          <w:rFonts w:ascii="Arial" w:eastAsia="Arial" w:hAnsi="Arial" w:cs="Arial"/>
          <w:sz w:val="24"/>
          <w:szCs w:val="24"/>
        </w:rPr>
        <w:t>dashboards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 xml:space="preserve">) e validação da usabilidade com testes preliminares.  </w:t>
      </w:r>
    </w:p>
    <w:p w14:paraId="2BAA8A45" w14:textId="77777777" w:rsidR="00D63C5C" w:rsidRDefault="00297B0E" w:rsidP="00D63C5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Implementação técnica:  </w:t>
      </w:r>
    </w:p>
    <w:p w14:paraId="488732D6" w14:textId="3AC9FD28" w:rsidR="00297B0E" w:rsidRPr="00D63C5C" w:rsidRDefault="009A1B06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>
        <w:rPr>
          <w:rFonts w:ascii="Arial" w:eastAsia="Arial" w:hAnsi="Arial" w:cs="Arial"/>
          <w:sz w:val="24"/>
          <w:szCs w:val="24"/>
        </w:rPr>
        <w:t>Backend</w:t>
      </w:r>
      <w:proofErr w:type="spellEnd"/>
      <w:r>
        <w:rPr>
          <w:rFonts w:ascii="Arial" w:eastAsia="Arial" w:hAnsi="Arial" w:cs="Arial"/>
          <w:sz w:val="24"/>
          <w:szCs w:val="24"/>
        </w:rPr>
        <w:t>: Desenvolvimento em MySQL Workbench, utilizando o banco de dados local, ou o disponível pela universidade</w:t>
      </w:r>
      <w:r w:rsidR="00297B0E" w:rsidRPr="00D63C5C">
        <w:rPr>
          <w:rFonts w:ascii="Arial" w:eastAsia="Arial" w:hAnsi="Arial" w:cs="Arial"/>
          <w:sz w:val="24"/>
          <w:szCs w:val="24"/>
        </w:rPr>
        <w:t xml:space="preserve">.  </w:t>
      </w:r>
    </w:p>
    <w:p w14:paraId="05B6174F" w14:textId="730F4668" w:rsidR="00D63C5C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00D63C5C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D63C5C">
        <w:rPr>
          <w:rFonts w:ascii="Arial" w:eastAsia="Arial" w:hAnsi="Arial" w:cs="Arial"/>
          <w:sz w:val="24"/>
          <w:szCs w:val="24"/>
        </w:rPr>
        <w:t>: Construção da interface gráfica para exibição de métric</w:t>
      </w:r>
      <w:r w:rsidR="009A1B06">
        <w:rPr>
          <w:rFonts w:ascii="Arial" w:eastAsia="Arial" w:hAnsi="Arial" w:cs="Arial"/>
          <w:sz w:val="24"/>
          <w:szCs w:val="24"/>
        </w:rPr>
        <w:t xml:space="preserve">as, gráficos e recomendações, totalmente feita em </w:t>
      </w:r>
      <w:proofErr w:type="spellStart"/>
      <w:r w:rsidR="009A1B06">
        <w:rPr>
          <w:rFonts w:ascii="Arial" w:eastAsia="Arial" w:hAnsi="Arial" w:cs="Arial"/>
          <w:sz w:val="24"/>
          <w:szCs w:val="24"/>
        </w:rPr>
        <w:t>oyhton</w:t>
      </w:r>
      <w:proofErr w:type="spellEnd"/>
      <w:r w:rsidR="00D63C5C" w:rsidRPr="00D63C5C">
        <w:rPr>
          <w:rFonts w:ascii="Arial" w:eastAsia="Arial" w:hAnsi="Arial" w:cs="Arial"/>
          <w:sz w:val="24"/>
          <w:szCs w:val="24"/>
        </w:rPr>
        <w:t xml:space="preserve">  </w:t>
      </w:r>
    </w:p>
    <w:p w14:paraId="35A8E3D4" w14:textId="77777777" w:rsidR="00297B0E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Integração contínua: Reuniões semanais com o orientador para apresentar avanços, ajustar requisitos e resolver desafios técnicos (ex.: validação de dados via fotos de hidrômetros).  </w:t>
      </w:r>
    </w:p>
    <w:p w14:paraId="2B390359" w14:textId="77777777" w:rsidR="00297B0E" w:rsidRPr="00D63C5C" w:rsidRDefault="00297B0E" w:rsidP="00297B0E">
      <w:pPr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4: Revisão e Iteração  </w:t>
      </w:r>
    </w:p>
    <w:p w14:paraId="4542442D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de usabilidade: Avaliação da interface com usuários reais para identificar pontos de melhoria (ex.: clareza nas mensagens de classificação).  </w:t>
      </w:r>
    </w:p>
    <w:p w14:paraId="1A3E39D5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Ajustes técnicos: Correção de bugs no código, otimização do desempenho (tempo de resposta &lt; 3 segundos) e reforço da segurança (criptografia de senhas).  </w:t>
      </w:r>
    </w:p>
    <w:p w14:paraId="603D5ECB" w14:textId="77777777" w:rsid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Validação das métricas: Revisão das tabelas de classificação (água, energia, resíduos) com base em feedback do orientador e dados atualizados da ONU.  </w:t>
      </w:r>
    </w:p>
    <w:p w14:paraId="2D6A775A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5: Finalização e Publicação  </w:t>
      </w:r>
    </w:p>
    <w:p w14:paraId="687176DC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Documentação final: Consolidação do relatório com todas as seções (justificativa, escopo, requisitos), inclusão de referências e formatação conforme normas da universidade.  </w:t>
      </w:r>
    </w:p>
    <w:p w14:paraId="63E9B47B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finais: Verificação da integridade do sistema (ex.: fluxo de cadastro, exibição de gráficos em diferentes períodos) e validação dos critérios de aceitação.  </w:t>
      </w:r>
    </w:p>
    <w:p w14:paraId="17BDB55E" w14:textId="77777777" w:rsid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Preparação para apresentação: Elaboração de slides e demonstração ao vivo da plataforma, destacando funcionalidades-chave (ex.: recomendações personalizadas, histórico de consumo).  </w:t>
      </w:r>
    </w:p>
    <w:p w14:paraId="0CBFCFF5" w14:textId="77777777" w:rsidR="00EB72EE" w:rsidRDefault="00EB72E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3E39317" w14:textId="77777777" w:rsidR="00D63C5C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Avaliação e Resultados  </w:t>
      </w:r>
    </w:p>
    <w:p w14:paraId="2C8EBF2F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Critérios de avaliação: O projeto foi avaliado em etapas intermediárias (documentação, protótipos) e na apre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sentação final, considerando:  </w:t>
      </w:r>
    </w:p>
    <w:p w14:paraId="7B494224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Alinhamento com os ODS 3 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e 12.  </w:t>
      </w:r>
    </w:p>
    <w:p w14:paraId="447B57A3" w14:textId="77777777" w:rsidR="00D63C5C" w:rsidRPr="00D63C5C" w:rsidRDefault="00D63C5C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Funcionalidade da plataforma.  </w:t>
      </w:r>
    </w:p>
    <w:p w14:paraId="4ADDEC18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Qua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lidade técnica e usabilidade.  </w:t>
      </w:r>
    </w:p>
    <w:p w14:paraId="3EB7336E" w14:textId="77777777" w:rsidR="00297B0E" w:rsidRPr="00297B0E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Resultado: Entrega de uma plataforma operacional, com capacidade de classificar hábitos sustentáveis e gerar impacto mensurável, con</w:t>
      </w:r>
      <w:r w:rsidR="00D63C5C">
        <w:rPr>
          <w:rFonts w:ascii="Arial" w:eastAsia="Arial" w:hAnsi="Arial" w:cs="Arial"/>
          <w:sz w:val="24"/>
          <w:szCs w:val="24"/>
        </w:rPr>
        <w:t xml:space="preserve">forme os objetivos propostos.  </w:t>
      </w:r>
    </w:p>
    <w:p w14:paraId="153CCD38" w14:textId="77777777" w:rsidR="00D63C5C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Esta metodologia permitiu integrar conhecimentos multidisciplinares (engenharia de software, sustentabilidade, design) e transformar conceitos abstratos em uma solução prática, alinhada às demandas globais de sustentabilidade.</w:t>
      </w:r>
    </w:p>
    <w:p w14:paraId="5899910B" w14:textId="77777777" w:rsidR="00D63C5C" w:rsidRDefault="00D63C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65E3993" w14:textId="77777777" w:rsid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284" w:hanging="284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0" w:name="_Toc194835957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ACOMPANHAMENTO DA GESTÃO DO PROJETO</w:t>
      </w:r>
      <w:bookmarkEnd w:id="10"/>
    </w:p>
    <w:p w14:paraId="37D3896E" w14:textId="2A5E353F" w:rsidR="00A06598" w:rsidRDefault="00E27D04" w:rsidP="00D63C5C">
      <w:r w:rsidRPr="00E27D04">
        <w:rPr>
          <w:noProof/>
        </w:rPr>
        <w:drawing>
          <wp:inline distT="0" distB="0" distL="0" distR="0" wp14:anchorId="7B2D6CDA" wp14:editId="79AD6F4D">
            <wp:extent cx="5760085" cy="2575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C6DC" w14:textId="28CF3D35" w:rsidR="00E27D04" w:rsidRPr="009543C9" w:rsidRDefault="00E27D04" w:rsidP="00D63C5C">
      <w:r w:rsidRPr="009543C9">
        <w:t xml:space="preserve">Acesso </w:t>
      </w:r>
      <w:proofErr w:type="spellStart"/>
      <w:r w:rsidRPr="009543C9">
        <w:t>Trello</w:t>
      </w:r>
      <w:proofErr w:type="spellEnd"/>
      <w:r w:rsidRPr="009543C9">
        <w:t>:</w:t>
      </w:r>
    </w:p>
    <w:p w14:paraId="5FF2A76F" w14:textId="68A6BB5D" w:rsidR="00E27D04" w:rsidRPr="009543C9" w:rsidRDefault="009543C9" w:rsidP="00D63C5C">
      <w:hyperlink r:id="rId31" w:history="1">
        <w:r w:rsidR="00E27D04" w:rsidRPr="009543C9">
          <w:rPr>
            <w:rStyle w:val="Hyperlink"/>
          </w:rPr>
          <w:t>https://trello.com/b/vnM2WO0h/sustentabilidade-individual-projeto-integrador</w:t>
        </w:r>
      </w:hyperlink>
    </w:p>
    <w:p w14:paraId="061A8E41" w14:textId="7B0E25F6" w:rsidR="00A06598" w:rsidRPr="009543C9" w:rsidRDefault="00A06598" w:rsidP="00D63C5C">
      <w:r w:rsidRPr="009543C9">
        <w:t xml:space="preserve">Acesso </w:t>
      </w:r>
      <w:proofErr w:type="spellStart"/>
      <w:r w:rsidRPr="009543C9">
        <w:t>GitHub</w:t>
      </w:r>
      <w:proofErr w:type="spellEnd"/>
      <w:r w:rsidRPr="009543C9">
        <w:t xml:space="preserve">: </w:t>
      </w:r>
    </w:p>
    <w:p w14:paraId="43D00823" w14:textId="77777777" w:rsidR="00A06598" w:rsidRDefault="00A06598" w:rsidP="00D63C5C">
      <w:r>
        <w:t xml:space="preserve">HTTPS: </w:t>
      </w:r>
      <w:hyperlink r:id="rId32" w:history="1">
        <w:r w:rsidRPr="00A74818">
          <w:rPr>
            <w:rStyle w:val="Hyperlink"/>
          </w:rPr>
          <w:t>https://github.com/Alekkzsx/Projeto-Sustentabilidade-Individual-Classificatorio.git</w:t>
        </w:r>
      </w:hyperlink>
    </w:p>
    <w:p w14:paraId="1ED50D38" w14:textId="77777777" w:rsidR="00A06598" w:rsidRPr="00230CB1" w:rsidRDefault="00A06598" w:rsidP="00D63C5C">
      <w:pPr>
        <w:rPr>
          <w:lang w:val="en-US"/>
        </w:rPr>
      </w:pPr>
      <w:proofErr w:type="gramStart"/>
      <w:r w:rsidRPr="00230CB1">
        <w:rPr>
          <w:lang w:val="en-US"/>
        </w:rPr>
        <w:t>SSH:</w:t>
      </w:r>
      <w:proofErr w:type="gramEnd"/>
      <w:r w:rsidRPr="00230CB1">
        <w:rPr>
          <w:lang w:val="en-US"/>
        </w:rPr>
        <w:t xml:space="preserve"> </w:t>
      </w:r>
      <w:hyperlink r:id="rId33" w:history="1">
        <w:r w:rsidRPr="00230CB1">
          <w:rPr>
            <w:rStyle w:val="Hyperlink"/>
            <w:lang w:val="en-US"/>
          </w:rPr>
          <w:t>git@github.com:Alekkzsx/Projeto-Sustentabilidade-Individual-Classificatorio.git</w:t>
        </w:r>
      </w:hyperlink>
    </w:p>
    <w:p w14:paraId="6E68E366" w14:textId="77777777" w:rsidR="00D63C5C" w:rsidRPr="00230CB1" w:rsidRDefault="00D63C5C" w:rsidP="00D63C5C">
      <w:pPr>
        <w:rPr>
          <w:lang w:val="en-US"/>
        </w:rPr>
      </w:pPr>
      <w:r w:rsidRPr="00230CB1">
        <w:rPr>
          <w:lang w:val="en-US"/>
        </w:rPr>
        <w:br w:type="page"/>
      </w:r>
    </w:p>
    <w:p w14:paraId="48E8B9E3" w14:textId="77777777" w:rsidR="00D63C5C" w:rsidRP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426" w:hanging="426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1" w:name="_Toc194835958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PREMISSAS</w:t>
      </w:r>
      <w:bookmarkEnd w:id="11"/>
    </w:p>
    <w:p w14:paraId="233020CB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Infraestrutura técnica  </w:t>
      </w:r>
    </w:p>
    <w:p w14:paraId="0866D1BC" w14:textId="77777777" w:rsidR="00D63C5C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terá acesso a computadores com Python instalado e para desenvolvimento d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backend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 xml:space="preserve"> e análise de dados.</w:t>
      </w:r>
    </w:p>
    <w:p w14:paraId="6B88BF6F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Será utilizado um banco de dados gratuito (MySQL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Workbench</w:t>
      </w:r>
      <w:r w:rsidRPr="006458CB">
        <w:rPr>
          <w:rFonts w:ascii="Arial" w:eastAsia="Arial" w:hAnsi="Arial" w:cs="Arial"/>
          <w:sz w:val="24"/>
          <w:szCs w:val="24"/>
        </w:rPr>
        <w:t xml:space="preserve">) para armazenamento 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das informações dos usuários.  </w:t>
      </w:r>
    </w:p>
    <w:p w14:paraId="7824F09E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F</w:t>
      </w:r>
      <w:r w:rsidR="006458CB" w:rsidRPr="006458CB">
        <w:rPr>
          <w:rFonts w:ascii="Arial" w:eastAsia="Arial" w:hAnsi="Arial" w:cs="Arial"/>
          <w:sz w:val="24"/>
          <w:szCs w:val="24"/>
        </w:rPr>
        <w:t>erramentas de design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 e gestão de tarefas (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Trello</w:t>
      </w:r>
      <w:proofErr w:type="spellEnd"/>
      <w:r w:rsidR="006458CB" w:rsidRPr="006458CB">
        <w:rPr>
          <w:rFonts w:ascii="Arial" w:eastAsia="Arial" w:hAnsi="Arial" w:cs="Arial"/>
          <w:sz w:val="24"/>
          <w:szCs w:val="24"/>
        </w:rPr>
        <w:t>).</w:t>
      </w:r>
    </w:p>
    <w:p w14:paraId="3C2FE1CC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Acesso à internet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13F62774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contará com conexão estável à internet para colaboração em ferramentas de versionamento (</w:t>
      </w:r>
      <w:proofErr w:type="spellStart"/>
      <w:r w:rsidRPr="006458CB">
        <w:rPr>
          <w:rFonts w:ascii="Arial" w:eastAsia="Arial" w:hAnsi="Arial" w:cs="Arial"/>
          <w:sz w:val="24"/>
          <w:szCs w:val="24"/>
        </w:rPr>
        <w:t>Git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 e acesso a documentações técnicas.  </w:t>
      </w:r>
    </w:p>
    <w:p w14:paraId="65544689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finais necessitarão de internet para cadastro, login e sincronização de dados em tempo real.  </w:t>
      </w:r>
    </w:p>
    <w:p w14:paraId="6D22D4DA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Dispositivos dos usuários</w:t>
      </w:r>
    </w:p>
    <w:p w14:paraId="6C4C9C4A" w14:textId="77777777" w:rsidR="00D63C5C" w:rsidRP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possuirão dispositivos (computadores ou smartphones) com navegadores atualizados (Chrome, Firefox) para acessar a plataforma.  </w:t>
      </w:r>
    </w:p>
    <w:p w14:paraId="5214AEB4" w14:textId="77777777" w:rsid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Para envio de fotos de hidrômetros e medidores de energia, os usuários terão câmeras funcionais em seus dispositivos.  </w:t>
      </w:r>
    </w:p>
    <w:p w14:paraId="7E7F17E9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Validade dos dados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6CC554C1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informações inseridas pelos usuários (ex.: consumo de água, energia) serão consideradas precisas, sem necessidade de verificação física adicional.  </w:t>
      </w:r>
    </w:p>
    <w:p w14:paraId="69516DEA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métricas de sustentabilidade (ODS 3 e 12) fornecidas pela ONU serão adotadas como base válida para os cálculos, sem revisão externa.  </w:t>
      </w:r>
    </w:p>
    <w:p w14:paraId="73F2A94F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Re</w:t>
      </w:r>
      <w:r w:rsidR="006458CB">
        <w:rPr>
          <w:rFonts w:ascii="Arial" w:eastAsia="Arial" w:hAnsi="Arial" w:cs="Arial"/>
          <w:b/>
          <w:sz w:val="24"/>
          <w:szCs w:val="24"/>
        </w:rPr>
        <w:t>cursos humanos e conhecimento</w:t>
      </w:r>
    </w:p>
    <w:p w14:paraId="3F562CD7" w14:textId="77777777" w:rsidR="00D63C5C" w:rsidRP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equipe possui conhecimento básico em Python, gestão de bancos de dados e design de interfaces para cumprir os requisitos técnicos.  </w:t>
      </w:r>
    </w:p>
    <w:p w14:paraId="680318BB" w14:textId="77777777" w:rsid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orientador estará disponível para reuniões periódicas e validação de etapas críticas do projeto.  </w:t>
      </w:r>
    </w:p>
    <w:p w14:paraId="3599AD71" w14:textId="77777777" w:rsidR="00EB72EE" w:rsidRDefault="00EB72EE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9D8BBF6" w14:textId="77777777" w:rsidR="00D63C5C" w:rsidRPr="006458CB" w:rsidRDefault="00D63C5C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b/>
          <w:sz w:val="24"/>
          <w:szCs w:val="24"/>
        </w:rPr>
        <w:lastRenderedPageBreak/>
        <w:t>Prazos e estabilidade de r</w:t>
      </w:r>
      <w:r w:rsidR="006458CB">
        <w:rPr>
          <w:rFonts w:ascii="Arial" w:eastAsia="Arial" w:hAnsi="Arial" w:cs="Arial"/>
          <w:b/>
          <w:sz w:val="24"/>
          <w:szCs w:val="24"/>
        </w:rPr>
        <w:t>equisitos</w:t>
      </w:r>
    </w:p>
    <w:p w14:paraId="6AAFBA23" w14:textId="77777777" w:rsidR="00D63C5C" w:rsidRP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cronograma estabelecido será seguido sem atrasos significativos, considerando a disponibilidade contínua da equipe e do orientador.  </w:t>
      </w:r>
    </w:p>
    <w:p w14:paraId="7284AE86" w14:textId="77777777" w:rsid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Não haverá alterações drásticas nos requisitos funcionais ou não funcionais após a fase de aprovação inicial.  </w:t>
      </w:r>
    </w:p>
    <w:p w14:paraId="67283467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Conformidade legal</w:t>
      </w:r>
    </w:p>
    <w:p w14:paraId="0C6F38A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O armaze</w:t>
      </w:r>
      <w:r w:rsidR="006458CB">
        <w:rPr>
          <w:rFonts w:ascii="Arial" w:eastAsia="Arial" w:hAnsi="Arial" w:cs="Arial"/>
          <w:sz w:val="24"/>
          <w:szCs w:val="24"/>
        </w:rPr>
        <w:t>namento de dados pessoais (</w:t>
      </w:r>
      <w:r w:rsidRPr="006458CB">
        <w:rPr>
          <w:rFonts w:ascii="Arial" w:eastAsia="Arial" w:hAnsi="Arial" w:cs="Arial"/>
          <w:sz w:val="24"/>
          <w:szCs w:val="24"/>
        </w:rPr>
        <w:t xml:space="preserve">CPF, e-mail) seguirá a Lei Geral de Proteção de Dados (LGPD), sem necessidade de consultoria jurídica externa.  </w:t>
      </w:r>
    </w:p>
    <w:p w14:paraId="21DCFAFE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Recursos institucionais</w:t>
      </w:r>
      <w:r w:rsidR="00D63C5C" w:rsidRPr="00D63C5C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595AF13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universidade fornecerá acesso a laboratórios de informática, se necessário, para testes em ambientes controlados.  </w:t>
      </w:r>
    </w:p>
    <w:p w14:paraId="4A6A4CB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Licenças gratuitas ou acadêmicas serão utilizadas para softwares de desenvolvimen</w:t>
      </w:r>
      <w:r w:rsidR="006458CB" w:rsidRPr="006458CB">
        <w:rPr>
          <w:rFonts w:ascii="Arial" w:eastAsia="Arial" w:hAnsi="Arial" w:cs="Arial"/>
          <w:sz w:val="24"/>
          <w:szCs w:val="24"/>
        </w:rPr>
        <w:t>to (Python</w:t>
      </w:r>
      <w:r w:rsidRPr="006458CB">
        <w:rPr>
          <w:rFonts w:ascii="Arial" w:eastAsia="Arial" w:hAnsi="Arial" w:cs="Arial"/>
          <w:sz w:val="24"/>
          <w:szCs w:val="24"/>
        </w:rPr>
        <w:t>,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="006458CB" w:rsidRPr="006458CB">
        <w:rPr>
          <w:rFonts w:ascii="Arial" w:eastAsia="Arial" w:hAnsi="Arial" w:cs="Arial"/>
          <w:sz w:val="24"/>
          <w:szCs w:val="24"/>
        </w:rPr>
        <w:t>Canva</w:t>
      </w:r>
      <w:proofErr w:type="spellEnd"/>
      <w:r w:rsidRPr="006458CB">
        <w:rPr>
          <w:rFonts w:ascii="Arial" w:eastAsia="Arial" w:hAnsi="Arial" w:cs="Arial"/>
          <w:sz w:val="24"/>
          <w:szCs w:val="24"/>
        </w:rPr>
        <w:t xml:space="preserve">).  </w:t>
      </w:r>
    </w:p>
    <w:p w14:paraId="6B0DAFAA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</w:t>
      </w:r>
      <w:r w:rsidR="006458CB">
        <w:rPr>
          <w:rFonts w:ascii="Arial" w:eastAsia="Arial" w:hAnsi="Arial" w:cs="Arial"/>
          <w:b/>
          <w:sz w:val="24"/>
          <w:szCs w:val="24"/>
        </w:rPr>
        <w:t>estrições de segurança</w:t>
      </w:r>
    </w:p>
    <w:p w14:paraId="07190CE4" w14:textId="77777777" w:rsidR="006458CB" w:rsidRDefault="00D63C5C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criptografia de senhas e a proteção contra ataques de força bruta (bloqueio após 3 tentativas) serão implementadas conforme planejado, sem exigência de </w:t>
      </w:r>
      <w:r w:rsidR="006458CB" w:rsidRPr="006458CB">
        <w:rPr>
          <w:rFonts w:ascii="Arial" w:eastAsia="Arial" w:hAnsi="Arial" w:cs="Arial"/>
          <w:sz w:val="24"/>
          <w:szCs w:val="24"/>
        </w:rPr>
        <w:t>ferramentas pagas adicionais</w:t>
      </w:r>
      <w:r w:rsidRPr="006458CB">
        <w:rPr>
          <w:rFonts w:ascii="Arial" w:eastAsia="Arial" w:hAnsi="Arial" w:cs="Arial"/>
          <w:sz w:val="24"/>
          <w:szCs w:val="24"/>
        </w:rPr>
        <w:t xml:space="preserve"> </w:t>
      </w:r>
    </w:p>
    <w:p w14:paraId="67102B51" w14:textId="77777777" w:rsidR="006458CB" w:rsidRDefault="006458CB" w:rsidP="006458CB">
      <w:r>
        <w:br w:type="page"/>
      </w:r>
    </w:p>
    <w:p w14:paraId="725AADDF" w14:textId="77777777" w:rsidR="006458CB" w:rsidRDefault="006458CB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12" w:name="_Toc194835959"/>
      <w:r w:rsidRPr="006458CB">
        <w:rPr>
          <w:rFonts w:ascii="Arial" w:eastAsia="Arial" w:hAnsi="Arial" w:cs="Arial"/>
          <w:color w:val="auto"/>
          <w:sz w:val="24"/>
          <w:szCs w:val="24"/>
        </w:rPr>
        <w:lastRenderedPageBreak/>
        <w:t>RESTRIÇÕES</w:t>
      </w:r>
      <w:bookmarkEnd w:id="12"/>
    </w:p>
    <w:p w14:paraId="1BCD2FFC" w14:textId="77777777" w:rsidR="0043256A" w:rsidRDefault="0043256A" w:rsidP="006458CB"/>
    <w:p w14:paraId="29B6A6A6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O projeto deverá ser concluído e entregue até</w:t>
      </w:r>
      <w:r w:rsidR="0043256A" w:rsidRPr="0043256A">
        <w:rPr>
          <w:rFonts w:ascii="Arial" w:hAnsi="Arial" w:cs="Arial"/>
          <w:sz w:val="24"/>
        </w:rPr>
        <w:t xml:space="preserve"> Junho</w:t>
      </w:r>
      <w:r w:rsidRPr="0043256A">
        <w:rPr>
          <w:rFonts w:ascii="Arial" w:hAnsi="Arial" w:cs="Arial"/>
          <w:sz w:val="24"/>
        </w:rPr>
        <w:t xml:space="preserve"> de 2025, conforme cronograma institucional. Atrasos na entrega de etapas intermediárias (ex.: protótipos, testes) impactarão a f</w:t>
      </w:r>
      <w:r w:rsidR="0043256A" w:rsidRPr="0043256A">
        <w:rPr>
          <w:rFonts w:ascii="Arial" w:hAnsi="Arial" w:cs="Arial"/>
          <w:sz w:val="24"/>
        </w:rPr>
        <w:t xml:space="preserve">ase final de desenvolvimento.  </w:t>
      </w:r>
    </w:p>
    <w:p w14:paraId="5F23E873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 xml:space="preserve">A ausência prolongada de um integrante da equipe por motivos de força maior (ex.: saúde, desistência) poderá exigir redistribuição de tarefas, revisão de escopo ou extensão de prazos, conforme aprovação do orientador.  </w:t>
      </w:r>
    </w:p>
    <w:p w14:paraId="7F995BD1" w14:textId="77777777" w:rsidR="0043256A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A precisão dos cálculos de sustentabilidade depende da qualidade dos dados inseridos pelos usuários (ex.: fotos de hidrômetros, medição manual de resíduos). Erros ou inconsistências nesses dados podem comprometer a classifi</w:t>
      </w:r>
      <w:r w:rsidR="0043256A" w:rsidRPr="0043256A">
        <w:rPr>
          <w:rFonts w:ascii="Arial" w:hAnsi="Arial" w:cs="Arial"/>
          <w:sz w:val="24"/>
        </w:rPr>
        <w:t xml:space="preserve">cação gerada pela plataforma.  </w:t>
      </w:r>
    </w:p>
    <w:p w14:paraId="39644B2D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Não haverá integração com sistemas legados (ex.: bancos de dados de empresas de água ou energia), limitando-se aos dados inserido</w:t>
      </w:r>
      <w:r w:rsidR="0043256A" w:rsidRPr="0043256A">
        <w:rPr>
          <w:rFonts w:ascii="Arial" w:hAnsi="Arial" w:cs="Arial"/>
          <w:sz w:val="24"/>
        </w:rPr>
        <w:t xml:space="preserve">s manualmente pelos usuários.  </w:t>
      </w:r>
    </w:p>
    <w:p w14:paraId="57A4C6B4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</w:pPr>
      <w:r w:rsidRPr="0043256A">
        <w:rPr>
          <w:rFonts w:ascii="Arial" w:hAnsi="Arial" w:cs="Arial"/>
          <w:sz w:val="24"/>
        </w:rPr>
        <w:t>O projeto não possui verba para aquisição de softwares pagos, hardware adicional ou serviços premium. Soluções alternativas</w:t>
      </w:r>
      <w:r w:rsidR="0043256A" w:rsidRPr="0043256A">
        <w:rPr>
          <w:rFonts w:ascii="Arial" w:hAnsi="Arial" w:cs="Arial"/>
          <w:sz w:val="24"/>
        </w:rPr>
        <w:t xml:space="preserve"> gratuitas serão priorizadas.</w:t>
      </w:r>
      <w:r w:rsidR="0043256A" w:rsidRPr="0043256A">
        <w:rPr>
          <w:sz w:val="24"/>
        </w:rPr>
        <w:t xml:space="preserve"> </w:t>
      </w:r>
      <w:r w:rsidR="00297B0E" w:rsidRPr="0043256A">
        <w:rPr>
          <w:rFonts w:ascii="Arial" w:eastAsia="Arial" w:hAnsi="Arial" w:cs="Arial"/>
          <w:sz w:val="24"/>
          <w:szCs w:val="24"/>
        </w:rPr>
        <w:br w:type="page"/>
      </w:r>
    </w:p>
    <w:p w14:paraId="6767BA8F" w14:textId="77777777" w:rsidR="000444AC" w:rsidRPr="00F459D7" w:rsidRDefault="008A76FA" w:rsidP="00E22358">
      <w:pPr>
        <w:pStyle w:val="Ttulo1"/>
        <w:numPr>
          <w:ilvl w:val="0"/>
          <w:numId w:val="15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13" w:name="_Toc194835960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REFERÊNCIAS</w:t>
      </w:r>
      <w:bookmarkEnd w:id="13"/>
    </w:p>
    <w:p w14:paraId="116CF19E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ORGANIZAÇÃO PAN-AMERICANA DA SAÚDE. Agenda para o Desenvolvimento Sustentável. Disponível em: https://www.paho.org/pt/topicos/agenda-para-desenvolvimento-sustentavel. Acesso em: 13 mar. 2025.</w:t>
      </w:r>
    </w:p>
    <w:p w14:paraId="1B7E02EE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4337B5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IBERDROLA. Estilo de vida sustentável. Disponível em: https://www.iberdrola.com/sustentabilidade/estilo-de-vida-sustentavel. Acesso em: 13 mar. 2025.</w:t>
      </w:r>
    </w:p>
    <w:p w14:paraId="49BCED0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DDE9F3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ABRELPE. Taxa de reciclagem de resíduos sólidos urbanos. 2023. Disponível em: https://www.abrema.org.br/2024/12/12/reciclagem-de-residuos-chega-a-8-no-pais-com-trabalho-informal-aponta-estudo/. Acesso em: 14 mar. 2025.</w:t>
      </w:r>
    </w:p>
    <w:p w14:paraId="2F650943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211E1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ONU MEIO AMBIENTE. Relatório sobre lacuna entre conhecimento e prática em sustentabilidade. 2021. Disponível em: https://www.unep.org/pt-br/resources/relatorio-sobre-lacuna-de-emissoes-2024. Acesso em: 14 mar. 2025.</w:t>
      </w:r>
    </w:p>
    <w:p w14:paraId="5B8C2E8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BE1A02D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SEEG.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no setor de transporte. 2022. Disponível em: https://esginsights.com.br/transportes-respondem-por-11-das-emissoes-de-co2-no-brasil/. Acesso em: 15 mar. 2025.</w:t>
      </w:r>
    </w:p>
    <w:sectPr w:rsidR="000444AC" w:rsidSect="00EB72EE">
      <w:type w:val="continuous"/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8C7B4E" w14:textId="77777777" w:rsidR="00E22358" w:rsidRDefault="00E22358">
      <w:pPr>
        <w:spacing w:after="0" w:line="240" w:lineRule="auto"/>
      </w:pPr>
      <w:r>
        <w:separator/>
      </w:r>
    </w:p>
  </w:endnote>
  <w:endnote w:type="continuationSeparator" w:id="0">
    <w:p w14:paraId="6AC679D7" w14:textId="77777777" w:rsidR="00E22358" w:rsidRDefault="00E22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435DAB" w14:textId="77777777" w:rsidR="009A1B06" w:rsidRDefault="009A1B0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BABC7A" w14:textId="77777777" w:rsidR="00E22358" w:rsidRDefault="00E22358">
      <w:pPr>
        <w:spacing w:after="0" w:line="240" w:lineRule="auto"/>
      </w:pPr>
      <w:r>
        <w:separator/>
      </w:r>
    </w:p>
  </w:footnote>
  <w:footnote w:type="continuationSeparator" w:id="0">
    <w:p w14:paraId="6293C938" w14:textId="77777777" w:rsidR="00E22358" w:rsidRDefault="00E223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03AB6C" w14:textId="77777777" w:rsidR="009A1B06" w:rsidRDefault="009A1B0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79D4407F" w14:textId="77777777" w:rsidR="009A1B06" w:rsidRDefault="009A1B0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D8C318" w14:textId="77777777" w:rsidR="009A1B06" w:rsidRDefault="009A1B0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F426A">
      <w:rPr>
        <w:noProof/>
        <w:color w:val="000000"/>
      </w:rPr>
      <w:t>34</w:t>
    </w:r>
    <w:r>
      <w:rPr>
        <w:color w:val="000000"/>
      </w:rPr>
      <w:fldChar w:fldCharType="end"/>
    </w:r>
  </w:p>
  <w:p w14:paraId="03C147D7" w14:textId="77777777" w:rsidR="009A1B06" w:rsidRDefault="009A1B0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B6900"/>
    <w:multiLevelType w:val="hybridMultilevel"/>
    <w:tmpl w:val="DDAA716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7FC10EF"/>
    <w:multiLevelType w:val="hybridMultilevel"/>
    <w:tmpl w:val="C338EF6C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0805482E"/>
    <w:multiLevelType w:val="hybridMultilevel"/>
    <w:tmpl w:val="7FC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9C00AA"/>
    <w:multiLevelType w:val="multilevel"/>
    <w:tmpl w:val="6B0621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>
    <w:nsid w:val="0C1A71F6"/>
    <w:multiLevelType w:val="hybridMultilevel"/>
    <w:tmpl w:val="54F49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A627E0"/>
    <w:multiLevelType w:val="multilevel"/>
    <w:tmpl w:val="C9649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>
    <w:nsid w:val="188A0D3B"/>
    <w:multiLevelType w:val="multilevel"/>
    <w:tmpl w:val="829627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>
    <w:nsid w:val="1E3E744E"/>
    <w:multiLevelType w:val="hybridMultilevel"/>
    <w:tmpl w:val="400C83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D36B46"/>
    <w:multiLevelType w:val="multilevel"/>
    <w:tmpl w:val="789A1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>
    <w:nsid w:val="22BA676B"/>
    <w:multiLevelType w:val="hybridMultilevel"/>
    <w:tmpl w:val="A8704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4119D2"/>
    <w:multiLevelType w:val="multilevel"/>
    <w:tmpl w:val="9A809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>
    <w:nsid w:val="286269B0"/>
    <w:multiLevelType w:val="hybridMultilevel"/>
    <w:tmpl w:val="B2D05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321044"/>
    <w:multiLevelType w:val="hybridMultilevel"/>
    <w:tmpl w:val="57BC5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352334"/>
    <w:multiLevelType w:val="hybridMultilevel"/>
    <w:tmpl w:val="6FFA2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EB13FFD"/>
    <w:multiLevelType w:val="multilevel"/>
    <w:tmpl w:val="02061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408F5DC0"/>
    <w:multiLevelType w:val="hybridMultilevel"/>
    <w:tmpl w:val="BAE21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99401C"/>
    <w:multiLevelType w:val="hybridMultilevel"/>
    <w:tmpl w:val="D932FF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F3171B"/>
    <w:multiLevelType w:val="multilevel"/>
    <w:tmpl w:val="22D83D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>
    <w:nsid w:val="43F60255"/>
    <w:multiLevelType w:val="hybridMultilevel"/>
    <w:tmpl w:val="71DC99C8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472D4ED6"/>
    <w:multiLevelType w:val="multilevel"/>
    <w:tmpl w:val="630E96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48260B9C"/>
    <w:multiLevelType w:val="multilevel"/>
    <w:tmpl w:val="0ABE7380"/>
    <w:lvl w:ilvl="0">
      <w:start w:val="7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21">
    <w:nsid w:val="4C546BB2"/>
    <w:multiLevelType w:val="multilevel"/>
    <w:tmpl w:val="C186E6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>
    <w:nsid w:val="50243D8A"/>
    <w:multiLevelType w:val="hybridMultilevel"/>
    <w:tmpl w:val="FB6AA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EC153A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4">
    <w:nsid w:val="537F03B1"/>
    <w:multiLevelType w:val="multilevel"/>
    <w:tmpl w:val="74C2C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nsid w:val="5825441C"/>
    <w:multiLevelType w:val="hybridMultilevel"/>
    <w:tmpl w:val="4A5AE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5651E94"/>
    <w:multiLevelType w:val="hybridMultilevel"/>
    <w:tmpl w:val="B5CE4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6C31702"/>
    <w:multiLevelType w:val="multilevel"/>
    <w:tmpl w:val="D6A403F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8">
    <w:nsid w:val="6C717926"/>
    <w:multiLevelType w:val="hybridMultilevel"/>
    <w:tmpl w:val="E018A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0985A46"/>
    <w:multiLevelType w:val="multilevel"/>
    <w:tmpl w:val="E9BC7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>
    <w:nsid w:val="70FC3686"/>
    <w:multiLevelType w:val="hybridMultilevel"/>
    <w:tmpl w:val="DBA004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DC2874"/>
    <w:multiLevelType w:val="multilevel"/>
    <w:tmpl w:val="30B4F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32E0261"/>
    <w:multiLevelType w:val="hybridMultilevel"/>
    <w:tmpl w:val="CE228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812185C"/>
    <w:multiLevelType w:val="multilevel"/>
    <w:tmpl w:val="D6A403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B506F1C"/>
    <w:multiLevelType w:val="hybridMultilevel"/>
    <w:tmpl w:val="9FEA7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E1E1382"/>
    <w:multiLevelType w:val="hybridMultilevel"/>
    <w:tmpl w:val="1254635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>
    <w:nsid w:val="7E623E70"/>
    <w:multiLevelType w:val="multilevel"/>
    <w:tmpl w:val="04B299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7"/>
  </w:num>
  <w:num w:numId="3">
    <w:abstractNumId w:val="19"/>
  </w:num>
  <w:num w:numId="4">
    <w:abstractNumId w:val="21"/>
  </w:num>
  <w:num w:numId="5">
    <w:abstractNumId w:val="3"/>
  </w:num>
  <w:num w:numId="6">
    <w:abstractNumId w:val="29"/>
  </w:num>
  <w:num w:numId="7">
    <w:abstractNumId w:val="14"/>
  </w:num>
  <w:num w:numId="8">
    <w:abstractNumId w:val="36"/>
  </w:num>
  <w:num w:numId="9">
    <w:abstractNumId w:val="5"/>
  </w:num>
  <w:num w:numId="10">
    <w:abstractNumId w:val="10"/>
  </w:num>
  <w:num w:numId="11">
    <w:abstractNumId w:val="6"/>
  </w:num>
  <w:num w:numId="12">
    <w:abstractNumId w:val="8"/>
  </w:num>
  <w:num w:numId="13">
    <w:abstractNumId w:val="27"/>
  </w:num>
  <w:num w:numId="14">
    <w:abstractNumId w:val="33"/>
  </w:num>
  <w:num w:numId="15">
    <w:abstractNumId w:val="20"/>
  </w:num>
  <w:num w:numId="16">
    <w:abstractNumId w:val="4"/>
  </w:num>
  <w:num w:numId="17">
    <w:abstractNumId w:val="13"/>
  </w:num>
  <w:num w:numId="18">
    <w:abstractNumId w:val="11"/>
  </w:num>
  <w:num w:numId="19">
    <w:abstractNumId w:val="25"/>
  </w:num>
  <w:num w:numId="20">
    <w:abstractNumId w:val="32"/>
  </w:num>
  <w:num w:numId="21">
    <w:abstractNumId w:val="34"/>
  </w:num>
  <w:num w:numId="22">
    <w:abstractNumId w:val="7"/>
  </w:num>
  <w:num w:numId="23">
    <w:abstractNumId w:val="30"/>
  </w:num>
  <w:num w:numId="24">
    <w:abstractNumId w:val="28"/>
  </w:num>
  <w:num w:numId="25">
    <w:abstractNumId w:val="2"/>
  </w:num>
  <w:num w:numId="26">
    <w:abstractNumId w:val="15"/>
  </w:num>
  <w:num w:numId="27">
    <w:abstractNumId w:val="9"/>
  </w:num>
  <w:num w:numId="28">
    <w:abstractNumId w:val="16"/>
  </w:num>
  <w:num w:numId="29">
    <w:abstractNumId w:val="22"/>
  </w:num>
  <w:num w:numId="30">
    <w:abstractNumId w:val="23"/>
  </w:num>
  <w:num w:numId="31">
    <w:abstractNumId w:val="0"/>
  </w:num>
  <w:num w:numId="32">
    <w:abstractNumId w:val="1"/>
  </w:num>
  <w:num w:numId="33">
    <w:abstractNumId w:val="18"/>
  </w:num>
  <w:num w:numId="34">
    <w:abstractNumId w:val="31"/>
  </w:num>
  <w:num w:numId="35">
    <w:abstractNumId w:val="26"/>
  </w:num>
  <w:num w:numId="36">
    <w:abstractNumId w:val="12"/>
  </w:num>
  <w:num w:numId="37">
    <w:abstractNumId w:val="35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4AC"/>
    <w:rsid w:val="000444AC"/>
    <w:rsid w:val="00140901"/>
    <w:rsid w:val="001B1A56"/>
    <w:rsid w:val="001D3616"/>
    <w:rsid w:val="00230CB1"/>
    <w:rsid w:val="00276A14"/>
    <w:rsid w:val="00297B0E"/>
    <w:rsid w:val="002E0A0A"/>
    <w:rsid w:val="00370109"/>
    <w:rsid w:val="003B6F6C"/>
    <w:rsid w:val="0043256A"/>
    <w:rsid w:val="004518A4"/>
    <w:rsid w:val="0046722C"/>
    <w:rsid w:val="0047386F"/>
    <w:rsid w:val="005170F0"/>
    <w:rsid w:val="0059721E"/>
    <w:rsid w:val="005F426A"/>
    <w:rsid w:val="00630DAB"/>
    <w:rsid w:val="006458CB"/>
    <w:rsid w:val="008320F5"/>
    <w:rsid w:val="0089799B"/>
    <w:rsid w:val="008A76FA"/>
    <w:rsid w:val="008C6953"/>
    <w:rsid w:val="008F17F7"/>
    <w:rsid w:val="009258CD"/>
    <w:rsid w:val="009543C9"/>
    <w:rsid w:val="00990CB2"/>
    <w:rsid w:val="009A1B06"/>
    <w:rsid w:val="009E5D3C"/>
    <w:rsid w:val="00A06598"/>
    <w:rsid w:val="00A72321"/>
    <w:rsid w:val="00B11D20"/>
    <w:rsid w:val="00B45335"/>
    <w:rsid w:val="00B73F09"/>
    <w:rsid w:val="00C4322A"/>
    <w:rsid w:val="00D01008"/>
    <w:rsid w:val="00D63C5C"/>
    <w:rsid w:val="00DB4DBA"/>
    <w:rsid w:val="00E22358"/>
    <w:rsid w:val="00E27D04"/>
    <w:rsid w:val="00E331E4"/>
    <w:rsid w:val="00EB6337"/>
    <w:rsid w:val="00EB72EE"/>
    <w:rsid w:val="00ED2E97"/>
    <w:rsid w:val="00EE2AAD"/>
    <w:rsid w:val="00F23F1D"/>
    <w:rsid w:val="00F45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96B62"/>
  <w15:docId w15:val="{172D4D56-DE36-4F3A-8771-B3775342F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4518A4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518A4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B6F6C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518A4"/>
    <w:rPr>
      <w:color w:val="0000FF" w:themeColor="hyperlink"/>
      <w:u w:val="single"/>
    </w:rPr>
  </w:style>
  <w:style w:type="character" w:styleId="nfaseSutil">
    <w:name w:val="Subtle Emphasis"/>
    <w:basedOn w:val="Fontepargpadro"/>
    <w:uiPriority w:val="19"/>
    <w:qFormat/>
    <w:rsid w:val="00297B0E"/>
    <w:rPr>
      <w:i/>
      <w:iCs/>
      <w:color w:val="404040" w:themeColor="text1" w:themeTint="BF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A06598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B72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mailto:git@github.com:Alekkzsx/Projeto-Sustentabilidade-Individual-Classificatorio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Alekkzsx/Projeto-Sustentabilidade-Individual-Classificatorio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trello.com/b/vnM2WO0h/sustentabilidade-individual-projeto-integrado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7B3FC-D749-4CD3-B76F-CFE614409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Pages>1</Pages>
  <Words>4731</Words>
  <Characters>25551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Gabriel Soares Sousa</dc:creator>
  <cp:keywords/>
  <dc:description/>
  <cp:lastModifiedBy>Alex Gabriel Soares Sousa</cp:lastModifiedBy>
  <cp:revision>10</cp:revision>
  <cp:lastPrinted>2025-04-06T15:46:00Z</cp:lastPrinted>
  <dcterms:created xsi:type="dcterms:W3CDTF">2025-03-21T21:40:00Z</dcterms:created>
  <dcterms:modified xsi:type="dcterms:W3CDTF">2025-04-13T15:22:00Z</dcterms:modified>
</cp:coreProperties>
</file>