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CB755" w14:textId="0A3B8428" w:rsidR="00EF429D" w:rsidRPr="00FD29AC" w:rsidRDefault="00EF429D">
      <w:pPr>
        <w:rPr>
          <w:lang w:val="en-US"/>
        </w:rPr>
      </w:pPr>
      <w:r>
        <w:t>Шрифт</w:t>
      </w:r>
      <w:r w:rsidRPr="00FD29AC">
        <w:rPr>
          <w:lang w:val="en-US"/>
        </w:rPr>
        <w:t xml:space="preserve"> </w:t>
      </w:r>
      <w:r>
        <w:rPr>
          <w:lang w:val="en-US"/>
        </w:rPr>
        <w:t>Aptos</w:t>
      </w:r>
    </w:p>
    <w:p w14:paraId="4C7FA5E8" w14:textId="6B37D4F5" w:rsidR="00C060C0" w:rsidRPr="00C060C0" w:rsidRDefault="00C060C0">
      <w:pPr>
        <w:rPr>
          <w:rFonts w:ascii="Times New Roman" w:hAnsi="Times New Roman" w:cs="Times New Roman"/>
          <w:lang w:val="en-US"/>
        </w:rPr>
      </w:pPr>
      <w:r w:rsidRPr="00C060C0">
        <w:rPr>
          <w:rFonts w:ascii="Times New Roman" w:hAnsi="Times New Roman" w:cs="Times New Roman"/>
        </w:rPr>
        <w:t>Шрифт</w:t>
      </w:r>
      <w:r w:rsidRPr="00FD29AC">
        <w:rPr>
          <w:rFonts w:ascii="Times New Roman" w:hAnsi="Times New Roman" w:cs="Times New Roman"/>
          <w:lang w:val="en-US"/>
        </w:rPr>
        <w:t xml:space="preserve"> </w:t>
      </w:r>
      <w:r w:rsidRPr="00C060C0">
        <w:rPr>
          <w:rFonts w:ascii="Times New Roman" w:hAnsi="Times New Roman" w:cs="Times New Roman"/>
          <w:lang w:val="en-US"/>
        </w:rPr>
        <w:t>Times New Romans</w:t>
      </w:r>
    </w:p>
    <w:p w14:paraId="2AE03D2C" w14:textId="447B4D83" w:rsidR="00EF429D" w:rsidRDefault="00EF429D">
      <w:r>
        <w:t>Размер 12</w:t>
      </w:r>
    </w:p>
    <w:p w14:paraId="06CBFD89" w14:textId="66A220EB" w:rsidR="00EF429D" w:rsidRDefault="00EF429D">
      <w:pPr>
        <w:rPr>
          <w:sz w:val="28"/>
          <w:szCs w:val="28"/>
        </w:rPr>
      </w:pPr>
      <w:r w:rsidRPr="00EF429D">
        <w:rPr>
          <w:sz w:val="28"/>
          <w:szCs w:val="28"/>
        </w:rPr>
        <w:t>Размер 14</w:t>
      </w:r>
    </w:p>
    <w:p w14:paraId="4A74174F" w14:textId="7AF50A55" w:rsidR="00EF429D" w:rsidRDefault="00EF429D">
      <w:pPr>
        <w:rPr>
          <w:b/>
          <w:bCs/>
        </w:rPr>
      </w:pPr>
      <w:r w:rsidRPr="00EF429D">
        <w:rPr>
          <w:b/>
          <w:bCs/>
        </w:rPr>
        <w:t>Жирный шрифт</w:t>
      </w:r>
    </w:p>
    <w:p w14:paraId="2AF72024" w14:textId="31015379" w:rsidR="00EF429D" w:rsidRDefault="00EF429D">
      <w:pPr>
        <w:rPr>
          <w:i/>
          <w:iCs/>
        </w:rPr>
      </w:pPr>
      <w:r w:rsidRPr="00EF429D">
        <w:rPr>
          <w:i/>
          <w:iCs/>
        </w:rPr>
        <w:t>Косой шрифт</w:t>
      </w:r>
    </w:p>
    <w:p w14:paraId="6DE0849C" w14:textId="354B9EFC" w:rsidR="00EF429D" w:rsidRDefault="00EF429D">
      <w:pPr>
        <w:rPr>
          <w:u w:val="single"/>
        </w:rPr>
      </w:pPr>
      <w:r w:rsidRPr="00EF429D">
        <w:rPr>
          <w:u w:val="single"/>
        </w:rPr>
        <w:t>Черточка простая</w:t>
      </w:r>
    </w:p>
    <w:p w14:paraId="0C47F05C" w14:textId="4708A2DC" w:rsidR="00EF429D" w:rsidRDefault="00EF429D">
      <w:pPr>
        <w:rPr>
          <w:u w:val="wave"/>
        </w:rPr>
      </w:pPr>
      <w:r w:rsidRPr="00EF429D">
        <w:rPr>
          <w:u w:val="wave"/>
        </w:rPr>
        <w:t>Волнистая линия</w:t>
      </w:r>
    </w:p>
    <w:p w14:paraId="1C2DF505" w14:textId="4F77B67F" w:rsidR="00EF429D" w:rsidRDefault="00EF429D">
      <w:pPr>
        <w:rPr>
          <w:u w:val="double"/>
        </w:rPr>
      </w:pPr>
      <w:r w:rsidRPr="00EF429D">
        <w:rPr>
          <w:u w:val="double"/>
        </w:rPr>
        <w:t>Двойная линия</w:t>
      </w:r>
    </w:p>
    <w:p w14:paraId="3569A9F0" w14:textId="1A3628D8" w:rsidR="00EF429D" w:rsidRDefault="00EF429D">
      <w:pPr>
        <w:rPr>
          <w:u w:val="thick"/>
        </w:rPr>
      </w:pPr>
      <w:r>
        <w:rPr>
          <w:u w:val="thick"/>
        </w:rPr>
        <w:t>Жирная линия</w:t>
      </w:r>
    </w:p>
    <w:p w14:paraId="14C477D6" w14:textId="2BE09AB8" w:rsidR="00EF429D" w:rsidRDefault="00EF429D">
      <w:pPr>
        <w:rPr>
          <w:u w:val="dotted"/>
        </w:rPr>
      </w:pPr>
      <w:r>
        <w:rPr>
          <w:u w:val="dotted"/>
        </w:rPr>
        <w:t>Маленькая линия</w:t>
      </w:r>
    </w:p>
    <w:p w14:paraId="2353B7F9" w14:textId="69B92D9E" w:rsidR="00EF429D" w:rsidRDefault="00EF429D">
      <w:pPr>
        <w:rPr>
          <w:u w:val="dash"/>
        </w:rPr>
      </w:pPr>
      <w:r w:rsidRPr="00EF429D">
        <w:rPr>
          <w:u w:val="dash"/>
        </w:rPr>
        <w:t>Средняя линия</w:t>
      </w:r>
    </w:p>
    <w:p w14:paraId="6D5D957C" w14:textId="02796FEA" w:rsidR="00EF429D" w:rsidRDefault="00EF429D">
      <w:pPr>
        <w:rPr>
          <w:u w:val="dotDash"/>
        </w:rPr>
      </w:pPr>
      <w:r w:rsidRPr="00EF429D">
        <w:rPr>
          <w:u w:val="dotDash"/>
        </w:rPr>
        <w:t xml:space="preserve">Линия с точкой </w:t>
      </w:r>
    </w:p>
    <w:p w14:paraId="1E2E0B78" w14:textId="64BCB685" w:rsidR="00EF429D" w:rsidRDefault="00EF429D">
      <w:pPr>
        <w:rPr>
          <w:u w:val="dotDotDash"/>
        </w:rPr>
      </w:pPr>
      <w:r w:rsidRPr="00EF429D">
        <w:rPr>
          <w:u w:val="dotDotDash"/>
        </w:rPr>
        <w:t>Линия с 2 точками</w:t>
      </w:r>
    </w:p>
    <w:p w14:paraId="5C45B145" w14:textId="06A3257F" w:rsidR="00EF429D" w:rsidRPr="00EF429D" w:rsidRDefault="00EF429D" w:rsidP="00EF429D">
      <w:pPr>
        <w:rPr>
          <w:u w:val="single" w:color="FF0000"/>
        </w:rPr>
      </w:pPr>
      <w:r w:rsidRPr="00EF429D">
        <w:rPr>
          <w:u w:val="single" w:color="FF0000"/>
        </w:rPr>
        <w:t>Черточка простая с красным цветом</w:t>
      </w:r>
    </w:p>
    <w:p w14:paraId="06808C89" w14:textId="3CA8045A" w:rsidR="00EF429D" w:rsidRPr="00EF429D" w:rsidRDefault="00EF429D">
      <w:pPr>
        <w:rPr>
          <w:strike/>
        </w:rPr>
      </w:pPr>
      <w:r w:rsidRPr="00EF429D">
        <w:rPr>
          <w:strike/>
        </w:rPr>
        <w:t>Зачеркивание</w:t>
      </w:r>
    </w:p>
    <w:p w14:paraId="02445764" w14:textId="3AE9200C" w:rsidR="00EF429D" w:rsidRPr="00EF429D" w:rsidRDefault="00EF429D">
      <w:pPr>
        <w:rPr>
          <w:color w:val="C00000"/>
        </w:rPr>
      </w:pPr>
      <w:r w:rsidRPr="00EF429D">
        <w:rPr>
          <w:color w:val="C00000"/>
        </w:rPr>
        <w:t>Бордовый</w:t>
      </w:r>
    </w:p>
    <w:p w14:paraId="58F16CFE" w14:textId="35EBBC07" w:rsidR="00EF429D" w:rsidRPr="00EF429D" w:rsidRDefault="00EF429D">
      <w:pPr>
        <w:rPr>
          <w:color w:val="FF0000"/>
        </w:rPr>
      </w:pPr>
      <w:r w:rsidRPr="00EF429D">
        <w:rPr>
          <w:color w:val="FF0000"/>
        </w:rPr>
        <w:t>Красный</w:t>
      </w:r>
    </w:p>
    <w:p w14:paraId="235F8914" w14:textId="029D9D48" w:rsidR="00EF429D" w:rsidRPr="00EF429D" w:rsidRDefault="00EF429D">
      <w:pPr>
        <w:rPr>
          <w:color w:val="FFC000"/>
        </w:rPr>
      </w:pPr>
      <w:r w:rsidRPr="00EF429D">
        <w:rPr>
          <w:color w:val="FFC000"/>
        </w:rPr>
        <w:t>Оранжевый</w:t>
      </w:r>
    </w:p>
    <w:p w14:paraId="7ADF5DCD" w14:textId="26DDF717" w:rsidR="00EF429D" w:rsidRPr="00EF429D" w:rsidRDefault="00EF429D">
      <w:pPr>
        <w:rPr>
          <w:color w:val="FFFF00"/>
        </w:rPr>
      </w:pPr>
      <w:r w:rsidRPr="00EF429D">
        <w:rPr>
          <w:color w:val="FFFF00"/>
        </w:rPr>
        <w:t>Желтый</w:t>
      </w:r>
    </w:p>
    <w:p w14:paraId="06B648AD" w14:textId="7DD980AF" w:rsidR="00EF429D" w:rsidRPr="00EF429D" w:rsidRDefault="00EF429D">
      <w:pPr>
        <w:rPr>
          <w:color w:val="92D050"/>
        </w:rPr>
      </w:pPr>
      <w:r w:rsidRPr="00EF429D">
        <w:rPr>
          <w:color w:val="92D050"/>
        </w:rPr>
        <w:t>Салатовый</w:t>
      </w:r>
    </w:p>
    <w:p w14:paraId="2DB2DE37" w14:textId="5D644796" w:rsidR="00EF429D" w:rsidRPr="00EF429D" w:rsidRDefault="00EF429D">
      <w:pPr>
        <w:rPr>
          <w:color w:val="00B050"/>
        </w:rPr>
      </w:pPr>
      <w:r w:rsidRPr="00EF429D">
        <w:rPr>
          <w:color w:val="00B050"/>
        </w:rPr>
        <w:t>Зеленый</w:t>
      </w:r>
    </w:p>
    <w:p w14:paraId="0B7F46B1" w14:textId="449DDFC7" w:rsidR="00EF429D" w:rsidRPr="00EF429D" w:rsidRDefault="00EF429D">
      <w:pPr>
        <w:rPr>
          <w:color w:val="00B0F0"/>
        </w:rPr>
      </w:pPr>
      <w:r w:rsidRPr="00EF429D">
        <w:rPr>
          <w:color w:val="00B0F0"/>
        </w:rPr>
        <w:t>Голубой</w:t>
      </w:r>
    </w:p>
    <w:p w14:paraId="7C588498" w14:textId="609EF55F" w:rsidR="00EF429D" w:rsidRPr="00EF429D" w:rsidRDefault="00EF429D">
      <w:pPr>
        <w:rPr>
          <w:color w:val="0070C0"/>
        </w:rPr>
      </w:pPr>
      <w:r w:rsidRPr="00EF429D">
        <w:rPr>
          <w:color w:val="0070C0"/>
        </w:rPr>
        <w:t>Синий</w:t>
      </w:r>
    </w:p>
    <w:p w14:paraId="1E2FF756" w14:textId="1E08803A" w:rsidR="00EF429D" w:rsidRPr="00EF429D" w:rsidRDefault="00EF429D">
      <w:pPr>
        <w:rPr>
          <w:color w:val="002060"/>
        </w:rPr>
      </w:pPr>
      <w:r w:rsidRPr="00EF429D">
        <w:rPr>
          <w:color w:val="002060"/>
        </w:rPr>
        <w:t>Темно-синий</w:t>
      </w:r>
    </w:p>
    <w:p w14:paraId="7F909F13" w14:textId="02624ECD" w:rsidR="00EF429D" w:rsidRPr="00EF429D" w:rsidRDefault="00EF429D">
      <w:r w:rsidRPr="00EF429D">
        <w:rPr>
          <w:color w:val="7030A0"/>
        </w:rPr>
        <w:t>Фиолетовый</w:t>
      </w:r>
      <w:r w:rsidRPr="00EF429D">
        <w:t xml:space="preserve"> + </w:t>
      </w:r>
      <w:r w:rsidRPr="00EF429D">
        <w:rPr>
          <w:b/>
          <w:bCs/>
        </w:rPr>
        <w:t>черный жирный</w:t>
      </w:r>
    </w:p>
    <w:p w14:paraId="459D6A82" w14:textId="7D481A75" w:rsidR="00EF429D" w:rsidRPr="00EF429D" w:rsidRDefault="00EF429D" w:rsidP="00EF429D">
      <w:pPr>
        <w:rPr>
          <w:color w:val="0070C0"/>
        </w:rPr>
      </w:pPr>
      <w:r w:rsidRPr="00EF429D">
        <w:rPr>
          <w:color w:val="C00000"/>
        </w:rPr>
        <w:t>Бордовый</w:t>
      </w:r>
      <w:r w:rsidRPr="00EF429D">
        <w:rPr>
          <w:color w:val="0070C0"/>
        </w:rPr>
        <w:t xml:space="preserve"> + синий </w:t>
      </w:r>
      <w:r w:rsidRPr="00EF429D">
        <w:rPr>
          <w:i/>
          <w:iCs/>
          <w:color w:val="0070C0"/>
        </w:rPr>
        <w:t>косой</w:t>
      </w:r>
    </w:p>
    <w:p w14:paraId="430BD51E" w14:textId="60FF0C60" w:rsidR="00EF429D" w:rsidRPr="00FD29AC" w:rsidRDefault="00EF429D" w:rsidP="00EF429D">
      <w:pPr>
        <w:rPr>
          <w:color w:val="00B050"/>
          <w:u w:val="thick" w:color="00B0F0"/>
        </w:rPr>
      </w:pPr>
      <w:r w:rsidRPr="00EF429D">
        <w:rPr>
          <w:color w:val="FF0000"/>
        </w:rPr>
        <w:t>Красный</w:t>
      </w:r>
      <w:r w:rsidRPr="00EF429D">
        <w:rPr>
          <w:color w:val="00B050"/>
        </w:rPr>
        <w:t xml:space="preserve"> + зеленый</w:t>
      </w:r>
      <w:r w:rsidRPr="00EF429D">
        <w:rPr>
          <w:color w:val="00B050"/>
          <w:u w:val="thick" w:color="00B0F0"/>
        </w:rPr>
        <w:t xml:space="preserve"> с черточкой</w:t>
      </w:r>
    </w:p>
    <w:p w14:paraId="3427F0EB" w14:textId="4DEC39F8" w:rsidR="00FD29AC" w:rsidRDefault="00FD29AC" w:rsidP="00EF429D">
      <w:r>
        <w:t>Лево</w:t>
      </w:r>
    </w:p>
    <w:p w14:paraId="057AED91" w14:textId="23FF9A22" w:rsidR="00FD29AC" w:rsidRDefault="00FD29AC" w:rsidP="00FD29AC">
      <w:pPr>
        <w:jc w:val="center"/>
      </w:pPr>
      <w:r>
        <w:lastRenderedPageBreak/>
        <w:t>Середина</w:t>
      </w:r>
    </w:p>
    <w:p w14:paraId="769F77B9" w14:textId="06726216" w:rsidR="00FD29AC" w:rsidRDefault="00FD29AC" w:rsidP="00FD29AC">
      <w:pPr>
        <w:jc w:val="right"/>
      </w:pPr>
      <w:r>
        <w:t>Право</w:t>
      </w:r>
    </w:p>
    <w:p w14:paraId="6F16EC18" w14:textId="3D6A43B0" w:rsidR="00FD29AC" w:rsidRPr="00FD29AC" w:rsidRDefault="00FD29AC" w:rsidP="00FD29AC">
      <w:pPr>
        <w:jc w:val="both"/>
      </w:pPr>
      <w:r>
        <w:t>Выравнивание</w:t>
      </w:r>
    </w:p>
    <w:sectPr w:rsidR="00FD29AC" w:rsidRPr="00FD2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9D"/>
    <w:rsid w:val="000178E2"/>
    <w:rsid w:val="008652F2"/>
    <w:rsid w:val="009B6684"/>
    <w:rsid w:val="00C060C0"/>
    <w:rsid w:val="00D6425C"/>
    <w:rsid w:val="00EF429D"/>
    <w:rsid w:val="00FD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C0229"/>
  <w15:chartTrackingRefBased/>
  <w15:docId w15:val="{80F432EE-4C1F-4F84-A647-62E22AF09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2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2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2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2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2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2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2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2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2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2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Франк Александр Антонович</dc:creator>
  <cp:keywords/>
  <dc:description/>
  <cp:lastModifiedBy>Франк Александр Антонович</cp:lastModifiedBy>
  <cp:revision>2</cp:revision>
  <dcterms:created xsi:type="dcterms:W3CDTF">2025-11-18T06:06:00Z</dcterms:created>
  <dcterms:modified xsi:type="dcterms:W3CDTF">2025-11-19T05:54:00Z</dcterms:modified>
</cp:coreProperties>
</file>