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7CDC6" w14:textId="70388CF5" w:rsidR="006903B6" w:rsidRDefault="000F2BE5" w:rsidP="000F2BE5">
      <w:pPr>
        <w:spacing w:line="480" w:lineRule="auto"/>
        <w:jc w:val="center"/>
        <w:rPr>
          <w:rFonts w:ascii="Times New Roman" w:hAnsi="Times New Roman" w:cs="Times New Roman"/>
          <w:b/>
          <w:bCs/>
        </w:rPr>
      </w:pPr>
      <w:r w:rsidRPr="000F2BE5">
        <w:rPr>
          <w:rFonts w:ascii="Times New Roman" w:hAnsi="Times New Roman" w:cs="Times New Roman"/>
          <w:b/>
          <w:bCs/>
        </w:rPr>
        <w:t>Project Three</w:t>
      </w:r>
    </w:p>
    <w:p w14:paraId="0792C7F6" w14:textId="250DE908" w:rsidR="00C62C07" w:rsidRPr="000F2BE5" w:rsidRDefault="00C62C07" w:rsidP="000F2BE5">
      <w:pPr>
        <w:spacing w:line="480" w:lineRule="auto"/>
        <w:jc w:val="center"/>
        <w:rPr>
          <w:rFonts w:ascii="Times New Roman" w:hAnsi="Times New Roman" w:cs="Times New Roman"/>
          <w:b/>
          <w:bCs/>
        </w:rPr>
      </w:pPr>
      <w:r w:rsidRPr="000F2BE5">
        <w:rPr>
          <w:rFonts w:ascii="Times New Roman" w:hAnsi="Times New Roman" w:cs="Times New Roman"/>
          <w:b/>
          <w:bCs/>
        </w:rPr>
        <w:t>App Launch Plan – Weight Tracker</w:t>
      </w:r>
    </w:p>
    <w:p w14:paraId="765FED58" w14:textId="77777777" w:rsidR="006E3CD9" w:rsidRPr="000F2BE5" w:rsidRDefault="006E3CD9" w:rsidP="000F2BE5">
      <w:pPr>
        <w:spacing w:line="480" w:lineRule="auto"/>
        <w:jc w:val="center"/>
        <w:rPr>
          <w:rFonts w:ascii="Times New Roman" w:hAnsi="Times New Roman" w:cs="Times New Roman"/>
          <w:b/>
          <w:bCs/>
        </w:rPr>
      </w:pPr>
    </w:p>
    <w:p w14:paraId="6607C8A2" w14:textId="5904116D" w:rsidR="006903B6" w:rsidRPr="000F2BE5" w:rsidRDefault="00E37C63" w:rsidP="000F2BE5">
      <w:pPr>
        <w:spacing w:line="480" w:lineRule="auto"/>
        <w:jc w:val="center"/>
        <w:rPr>
          <w:rFonts w:ascii="Times New Roman" w:hAnsi="Times New Roman" w:cs="Times New Roman"/>
        </w:rPr>
      </w:pPr>
      <w:r w:rsidRPr="000F2BE5">
        <w:rPr>
          <w:rFonts w:ascii="Times New Roman" w:hAnsi="Times New Roman" w:cs="Times New Roman"/>
        </w:rPr>
        <w:t>Aleks</w:t>
      </w:r>
      <w:r w:rsidR="006903B6" w:rsidRPr="000F2BE5">
        <w:rPr>
          <w:rFonts w:ascii="Times New Roman" w:hAnsi="Times New Roman" w:cs="Times New Roman"/>
        </w:rPr>
        <w:t xml:space="preserve"> Davidonis</w:t>
      </w:r>
    </w:p>
    <w:p w14:paraId="13679A81" w14:textId="6BEC85E3" w:rsidR="006903B6" w:rsidRPr="000F2BE5" w:rsidRDefault="002A1C1B" w:rsidP="000F2BE5">
      <w:pPr>
        <w:spacing w:line="480" w:lineRule="auto"/>
        <w:jc w:val="center"/>
        <w:rPr>
          <w:rFonts w:ascii="Times New Roman" w:hAnsi="Times New Roman" w:cs="Times New Roman"/>
        </w:rPr>
      </w:pPr>
      <w:r w:rsidRPr="000F2BE5">
        <w:rPr>
          <w:rFonts w:ascii="Times New Roman" w:hAnsi="Times New Roman" w:cs="Times New Roman"/>
        </w:rPr>
        <w:t xml:space="preserve">Department of </w:t>
      </w:r>
      <w:r w:rsidR="00E37C63" w:rsidRPr="000F2BE5">
        <w:rPr>
          <w:rFonts w:ascii="Times New Roman" w:hAnsi="Times New Roman" w:cs="Times New Roman"/>
        </w:rPr>
        <w:t>Computer Science, Southern New Hampshire University</w:t>
      </w:r>
    </w:p>
    <w:p w14:paraId="4C46B1A1" w14:textId="2C3A65A3" w:rsidR="00E37C63" w:rsidRPr="000F2BE5" w:rsidRDefault="00E37C63" w:rsidP="000F2BE5">
      <w:pPr>
        <w:spacing w:line="480" w:lineRule="auto"/>
        <w:jc w:val="center"/>
        <w:rPr>
          <w:rFonts w:ascii="Times New Roman" w:hAnsi="Times New Roman" w:cs="Times New Roman"/>
        </w:rPr>
      </w:pPr>
      <w:r w:rsidRPr="000F2BE5">
        <w:rPr>
          <w:rFonts w:ascii="Times New Roman" w:hAnsi="Times New Roman" w:cs="Times New Roman"/>
        </w:rPr>
        <w:t>CS-3</w:t>
      </w:r>
      <w:r w:rsidR="00FC13A9" w:rsidRPr="000F2BE5">
        <w:rPr>
          <w:rFonts w:ascii="Times New Roman" w:hAnsi="Times New Roman" w:cs="Times New Roman"/>
        </w:rPr>
        <w:t>6</w:t>
      </w:r>
      <w:r w:rsidRPr="000F2BE5">
        <w:rPr>
          <w:rFonts w:ascii="Times New Roman" w:hAnsi="Times New Roman" w:cs="Times New Roman"/>
        </w:rPr>
        <w:t xml:space="preserve">0 </w:t>
      </w:r>
      <w:r w:rsidR="00FC13A9" w:rsidRPr="000F2BE5">
        <w:rPr>
          <w:rFonts w:ascii="Times New Roman" w:hAnsi="Times New Roman" w:cs="Times New Roman"/>
        </w:rPr>
        <w:t>Mobile Architect &amp; Programming</w:t>
      </w:r>
    </w:p>
    <w:p w14:paraId="19B3FBC5" w14:textId="7D1504C9" w:rsidR="006903B6" w:rsidRPr="000F2BE5" w:rsidRDefault="00FC13A9" w:rsidP="000F2BE5">
      <w:pPr>
        <w:spacing w:line="480" w:lineRule="auto"/>
        <w:jc w:val="center"/>
        <w:rPr>
          <w:rFonts w:ascii="Times New Roman" w:hAnsi="Times New Roman" w:cs="Times New Roman"/>
        </w:rPr>
      </w:pPr>
      <w:r w:rsidRPr="000F2BE5">
        <w:rPr>
          <w:rFonts w:ascii="Times New Roman" w:hAnsi="Times New Roman" w:cs="Times New Roman"/>
        </w:rPr>
        <w:t>Prof. Christopher Kardell</w:t>
      </w:r>
    </w:p>
    <w:p w14:paraId="26842422" w14:textId="1EF09A9C" w:rsidR="004D05EB" w:rsidRPr="000F2BE5" w:rsidRDefault="000F2BE5" w:rsidP="000F2BE5">
      <w:pPr>
        <w:spacing w:line="480" w:lineRule="auto"/>
        <w:jc w:val="center"/>
        <w:rPr>
          <w:rFonts w:ascii="Times New Roman" w:hAnsi="Times New Roman" w:cs="Times New Roman"/>
        </w:rPr>
        <w:sectPr w:rsidR="004D05EB" w:rsidRPr="000F2BE5" w:rsidSect="004D05EB">
          <w:headerReference w:type="default" r:id="rId8"/>
          <w:pgSz w:w="12240" w:h="15840" w:code="1"/>
          <w:pgMar w:top="1440" w:right="1440" w:bottom="1440" w:left="1440" w:header="720" w:footer="720" w:gutter="0"/>
          <w:cols w:space="720"/>
          <w:vAlign w:val="center"/>
          <w:docGrid w:linePitch="360"/>
        </w:sectPr>
      </w:pPr>
      <w:r w:rsidRPr="000F2BE5">
        <w:rPr>
          <w:rFonts w:ascii="Times New Roman" w:hAnsi="Times New Roman" w:cs="Times New Roman"/>
        </w:rPr>
        <w:t>December 14</w:t>
      </w:r>
      <w:r w:rsidR="006903B6" w:rsidRPr="000F2BE5">
        <w:rPr>
          <w:rFonts w:ascii="Times New Roman" w:hAnsi="Times New Roman" w:cs="Times New Roman"/>
        </w:rPr>
        <w:t>, 202</w:t>
      </w:r>
      <w:r w:rsidR="009E3101" w:rsidRPr="000F2BE5">
        <w:rPr>
          <w:rFonts w:ascii="Times New Roman" w:hAnsi="Times New Roman" w:cs="Times New Roman"/>
        </w:rPr>
        <w:t>5</w:t>
      </w:r>
    </w:p>
    <w:p w14:paraId="24333435" w14:textId="7192967A" w:rsidR="007F7947" w:rsidRPr="000F2BE5" w:rsidRDefault="000F2BE5" w:rsidP="000F2BE5">
      <w:pPr>
        <w:spacing w:line="480" w:lineRule="auto"/>
        <w:jc w:val="center"/>
        <w:rPr>
          <w:rFonts w:ascii="Times New Roman" w:hAnsi="Times New Roman" w:cs="Times New Roman"/>
          <w:b/>
          <w:bCs/>
        </w:rPr>
      </w:pPr>
      <w:r w:rsidRPr="000F2BE5">
        <w:rPr>
          <w:rFonts w:ascii="Times New Roman" w:hAnsi="Times New Roman" w:cs="Times New Roman"/>
          <w:b/>
          <w:bCs/>
        </w:rPr>
        <w:lastRenderedPageBreak/>
        <w:t>App Launch Plan</w:t>
      </w:r>
      <w:r w:rsidR="0045242F" w:rsidRPr="000F2BE5">
        <w:rPr>
          <w:rFonts w:ascii="Times New Roman" w:hAnsi="Times New Roman" w:cs="Times New Roman"/>
          <w:b/>
          <w:bCs/>
        </w:rPr>
        <w:t xml:space="preserve"> – </w:t>
      </w:r>
      <w:r w:rsidRPr="000F2BE5">
        <w:rPr>
          <w:rFonts w:ascii="Times New Roman" w:hAnsi="Times New Roman" w:cs="Times New Roman"/>
          <w:b/>
          <w:bCs/>
        </w:rPr>
        <w:t>Weight Tracker</w:t>
      </w:r>
    </w:p>
    <w:p w14:paraId="4982BABC" w14:textId="77777777" w:rsidR="00DE1C51" w:rsidRDefault="00DE1C51" w:rsidP="000F2BE5">
      <w:pPr>
        <w:spacing w:line="480" w:lineRule="auto"/>
        <w:rPr>
          <w:rFonts w:ascii="Times New Roman" w:hAnsi="Times New Roman" w:cs="Times New Roman"/>
          <w:b/>
          <w:bCs/>
        </w:rPr>
      </w:pPr>
    </w:p>
    <w:p w14:paraId="48489608" w14:textId="3E6F28F3" w:rsidR="000F2BE5" w:rsidRPr="000F2BE5" w:rsidRDefault="000F2BE5" w:rsidP="000F2BE5">
      <w:pPr>
        <w:spacing w:line="480" w:lineRule="auto"/>
        <w:rPr>
          <w:rFonts w:ascii="Times New Roman" w:hAnsi="Times New Roman" w:cs="Times New Roman"/>
          <w:b/>
          <w:bCs/>
        </w:rPr>
      </w:pPr>
      <w:r w:rsidRPr="000F2BE5">
        <w:rPr>
          <w:rFonts w:ascii="Times New Roman" w:hAnsi="Times New Roman" w:cs="Times New Roman"/>
          <w:b/>
          <w:bCs/>
        </w:rPr>
        <w:t>App Description and Icon Design</w:t>
      </w:r>
    </w:p>
    <w:p w14:paraId="23B08D25" w14:textId="3FB12AF4" w:rsidR="000F2BE5" w:rsidRPr="000F2BE5" w:rsidRDefault="00DE1C51" w:rsidP="000F2BE5">
      <w:pPr>
        <w:spacing w:line="480" w:lineRule="auto"/>
        <w:rPr>
          <w:rFonts w:ascii="Times New Roman" w:hAnsi="Times New Roman" w:cs="Times New Roman"/>
        </w:rPr>
      </w:pPr>
      <w:r>
        <w:rPr>
          <w:rFonts w:ascii="Times New Roman" w:hAnsi="Times New Roman" w:cs="Times New Roman"/>
        </w:rPr>
        <w:tab/>
      </w:r>
      <w:r w:rsidR="000F2BE5" w:rsidRPr="000F2BE5">
        <w:rPr>
          <w:rFonts w:ascii="Times New Roman" w:hAnsi="Times New Roman" w:cs="Times New Roman"/>
        </w:rPr>
        <w:t>The Weight Tracker app will be described in the app store as a simple and focused weight-tracking application designed to help users monitor daily weight changes and work toward a personalized goal. The description will emphasize ease of use, privacy, and clarity, highlighting features such as goal weight setup, daily weight entry, historical tracking, and optional SMS notifications when a goal is reached.</w:t>
      </w:r>
    </w:p>
    <w:p w14:paraId="47238EEC" w14:textId="0AC9A3DE" w:rsidR="000F2BE5" w:rsidRPr="000F2BE5" w:rsidRDefault="00DE1C51" w:rsidP="000F2BE5">
      <w:pPr>
        <w:spacing w:line="480" w:lineRule="auto"/>
        <w:rPr>
          <w:rFonts w:ascii="Times New Roman" w:hAnsi="Times New Roman" w:cs="Times New Roman"/>
        </w:rPr>
      </w:pPr>
      <w:r>
        <w:rPr>
          <w:rFonts w:ascii="Times New Roman" w:hAnsi="Times New Roman" w:cs="Times New Roman"/>
        </w:rPr>
        <w:tab/>
      </w:r>
      <w:r w:rsidR="000F2BE5" w:rsidRPr="000F2BE5">
        <w:rPr>
          <w:rFonts w:ascii="Times New Roman" w:hAnsi="Times New Roman" w:cs="Times New Roman"/>
        </w:rPr>
        <w:t>The app avoids unnecessary complexity and does not require external devices or social sharing, making it accessible to a wide range of users. The description will clearly state that SMS notifications are optional and user-controlled to build trust and transparency.</w:t>
      </w:r>
    </w:p>
    <w:p w14:paraId="3A2EBC57" w14:textId="586F0F1C" w:rsidR="000F2BE5" w:rsidRPr="000F2BE5" w:rsidRDefault="00DE1C51" w:rsidP="000F2BE5">
      <w:pPr>
        <w:spacing w:line="480" w:lineRule="auto"/>
        <w:rPr>
          <w:rFonts w:ascii="Times New Roman" w:hAnsi="Times New Roman" w:cs="Times New Roman"/>
        </w:rPr>
      </w:pPr>
      <w:r>
        <w:rPr>
          <w:rFonts w:ascii="Times New Roman" w:hAnsi="Times New Roman" w:cs="Times New Roman"/>
        </w:rPr>
        <w:tab/>
      </w:r>
      <w:r w:rsidR="000F2BE5" w:rsidRPr="000F2BE5">
        <w:rPr>
          <w:rFonts w:ascii="Times New Roman" w:hAnsi="Times New Roman" w:cs="Times New Roman"/>
        </w:rPr>
        <w:t xml:space="preserve">The app </w:t>
      </w:r>
      <w:r>
        <w:rPr>
          <w:rFonts w:ascii="Times New Roman" w:hAnsi="Times New Roman" w:cs="Times New Roman"/>
        </w:rPr>
        <w:t xml:space="preserve">store </w:t>
      </w:r>
      <w:r w:rsidR="000F2BE5" w:rsidRPr="000F2BE5">
        <w:rPr>
          <w:rFonts w:ascii="Times New Roman" w:hAnsi="Times New Roman" w:cs="Times New Roman"/>
        </w:rPr>
        <w:t>icon will</w:t>
      </w:r>
      <w:r>
        <w:rPr>
          <w:rFonts w:ascii="Times New Roman" w:hAnsi="Times New Roman" w:cs="Times New Roman"/>
        </w:rPr>
        <w:t xml:space="preserve"> use the Weight Tracker brand logo that </w:t>
      </w:r>
      <w:r w:rsidR="0023246F">
        <w:rPr>
          <w:rFonts w:ascii="Times New Roman" w:hAnsi="Times New Roman" w:cs="Times New Roman"/>
        </w:rPr>
        <w:t xml:space="preserve">is displayed </w:t>
      </w:r>
      <w:r>
        <w:rPr>
          <w:rFonts w:ascii="Times New Roman" w:hAnsi="Times New Roman" w:cs="Times New Roman"/>
        </w:rPr>
        <w:t xml:space="preserve">on </w:t>
      </w:r>
      <w:r w:rsidR="0023246F">
        <w:rPr>
          <w:rFonts w:ascii="Times New Roman" w:hAnsi="Times New Roman" w:cs="Times New Roman"/>
        </w:rPr>
        <w:t>all</w:t>
      </w:r>
      <w:r>
        <w:rPr>
          <w:rFonts w:ascii="Times New Roman" w:hAnsi="Times New Roman" w:cs="Times New Roman"/>
        </w:rPr>
        <w:t xml:space="preserve"> screens</w:t>
      </w:r>
      <w:r w:rsidR="0023246F">
        <w:rPr>
          <w:rFonts w:ascii="Times New Roman" w:hAnsi="Times New Roman" w:cs="Times New Roman"/>
        </w:rPr>
        <w:t xml:space="preserve"> (except the SMS notification screen) </w:t>
      </w:r>
      <w:r>
        <w:rPr>
          <w:rFonts w:ascii="Times New Roman" w:hAnsi="Times New Roman" w:cs="Times New Roman"/>
        </w:rPr>
        <w:t xml:space="preserve">throughout the app. </w:t>
      </w:r>
      <w:r w:rsidR="0023246F">
        <w:rPr>
          <w:rFonts w:ascii="Times New Roman" w:hAnsi="Times New Roman" w:cs="Times New Roman"/>
        </w:rPr>
        <w:t xml:space="preserve">The design, a </w:t>
      </w:r>
      <w:r w:rsidR="00A7347E">
        <w:rPr>
          <w:rFonts w:ascii="Times New Roman" w:hAnsi="Times New Roman" w:cs="Times New Roman"/>
        </w:rPr>
        <w:t xml:space="preserve">strong-armed </w:t>
      </w:r>
      <w:r w:rsidR="0023246F">
        <w:rPr>
          <w:rFonts w:ascii="Times New Roman" w:hAnsi="Times New Roman" w:cs="Times New Roman"/>
        </w:rPr>
        <w:t xml:space="preserve">person with </w:t>
      </w:r>
      <w:r w:rsidR="00A7347E">
        <w:rPr>
          <w:rFonts w:ascii="Times New Roman" w:hAnsi="Times New Roman" w:cs="Times New Roman"/>
        </w:rPr>
        <w:t>a scale for a head and a healthy heart for a body,</w:t>
      </w:r>
      <w:r w:rsidR="0023246F">
        <w:rPr>
          <w:rFonts w:ascii="Times New Roman" w:hAnsi="Times New Roman" w:cs="Times New Roman"/>
        </w:rPr>
        <w:t xml:space="preserve"> is minimal but provides an excellent</w:t>
      </w:r>
      <w:r w:rsidR="000F2BE5" w:rsidRPr="000F2BE5">
        <w:rPr>
          <w:rFonts w:ascii="Times New Roman" w:hAnsi="Times New Roman" w:cs="Times New Roman"/>
        </w:rPr>
        <w:t xml:space="preserve"> visual</w:t>
      </w:r>
      <w:r w:rsidR="0023246F">
        <w:rPr>
          <w:rFonts w:ascii="Times New Roman" w:hAnsi="Times New Roman" w:cs="Times New Roman"/>
        </w:rPr>
        <w:t>ization the relationship of</w:t>
      </w:r>
      <w:r w:rsidR="000F2BE5" w:rsidRPr="000F2BE5">
        <w:rPr>
          <w:rFonts w:ascii="Times New Roman" w:hAnsi="Times New Roman" w:cs="Times New Roman"/>
        </w:rPr>
        <w:t xml:space="preserve"> </w:t>
      </w:r>
      <w:r w:rsidR="0023246F">
        <w:rPr>
          <w:rFonts w:ascii="Times New Roman" w:hAnsi="Times New Roman" w:cs="Times New Roman"/>
        </w:rPr>
        <w:t>tracking weight and improving health and fitness</w:t>
      </w:r>
      <w:r w:rsidR="000F2BE5" w:rsidRPr="000F2BE5">
        <w:rPr>
          <w:rFonts w:ascii="Times New Roman" w:hAnsi="Times New Roman" w:cs="Times New Roman"/>
        </w:rPr>
        <w:t xml:space="preserve">. </w:t>
      </w:r>
      <w:r w:rsidR="0023246F">
        <w:rPr>
          <w:rFonts w:ascii="Times New Roman" w:hAnsi="Times New Roman" w:cs="Times New Roman"/>
        </w:rPr>
        <w:t>The brand colors</w:t>
      </w:r>
      <w:r w:rsidR="00A7347E">
        <w:rPr>
          <w:rFonts w:ascii="Times New Roman" w:hAnsi="Times New Roman" w:cs="Times New Roman"/>
        </w:rPr>
        <w:t>, holo-green with a mix of black and gray,</w:t>
      </w:r>
      <w:r w:rsidR="0023246F">
        <w:rPr>
          <w:rFonts w:ascii="Times New Roman" w:hAnsi="Times New Roman" w:cs="Times New Roman"/>
        </w:rPr>
        <w:t xml:space="preserve"> are </w:t>
      </w:r>
      <w:r w:rsidR="000F2BE5" w:rsidRPr="000F2BE5">
        <w:rPr>
          <w:rFonts w:ascii="Times New Roman" w:hAnsi="Times New Roman" w:cs="Times New Roman"/>
        </w:rPr>
        <w:t>simple</w:t>
      </w:r>
      <w:r w:rsidR="0023246F">
        <w:rPr>
          <w:rFonts w:ascii="Times New Roman" w:hAnsi="Times New Roman" w:cs="Times New Roman"/>
        </w:rPr>
        <w:t xml:space="preserve"> but eye-catching (especially for Android theme enthusiasts) and are </w:t>
      </w:r>
      <w:r w:rsidR="000F2BE5" w:rsidRPr="000F2BE5">
        <w:rPr>
          <w:rFonts w:ascii="Times New Roman" w:hAnsi="Times New Roman" w:cs="Times New Roman"/>
        </w:rPr>
        <w:t>consistent with Material Design principles</w:t>
      </w:r>
      <w:r w:rsidR="0023246F">
        <w:rPr>
          <w:rFonts w:ascii="Times New Roman" w:hAnsi="Times New Roman" w:cs="Times New Roman"/>
        </w:rPr>
        <w:t xml:space="preserve">. Including them </w:t>
      </w:r>
      <w:r w:rsidR="000F2BE5" w:rsidRPr="000F2BE5">
        <w:rPr>
          <w:rFonts w:ascii="Times New Roman" w:hAnsi="Times New Roman" w:cs="Times New Roman"/>
        </w:rPr>
        <w:t>will ensure the icon is easily recognizable and visually clear at small sizes in the app store.</w:t>
      </w:r>
    </w:p>
    <w:p w14:paraId="2DFC2FD2" w14:textId="225A348C" w:rsidR="000F2BE5" w:rsidRPr="000F2BE5" w:rsidRDefault="000F2BE5" w:rsidP="000F2BE5">
      <w:pPr>
        <w:spacing w:line="480" w:lineRule="auto"/>
        <w:rPr>
          <w:rFonts w:ascii="Times New Roman" w:hAnsi="Times New Roman" w:cs="Times New Roman"/>
        </w:rPr>
      </w:pPr>
    </w:p>
    <w:p w14:paraId="1837F1A6" w14:textId="77777777" w:rsidR="00A7347E" w:rsidRDefault="00A7347E">
      <w:pPr>
        <w:rPr>
          <w:rFonts w:ascii="Times New Roman" w:hAnsi="Times New Roman" w:cs="Times New Roman"/>
          <w:b/>
          <w:bCs/>
        </w:rPr>
      </w:pPr>
      <w:r>
        <w:rPr>
          <w:rFonts w:ascii="Times New Roman" w:hAnsi="Times New Roman" w:cs="Times New Roman"/>
          <w:b/>
          <w:bCs/>
        </w:rPr>
        <w:br w:type="page"/>
      </w:r>
    </w:p>
    <w:p w14:paraId="3EC35971" w14:textId="37A38BD3" w:rsidR="000F2BE5" w:rsidRPr="000F2BE5" w:rsidRDefault="000F2BE5" w:rsidP="000F2BE5">
      <w:pPr>
        <w:spacing w:line="480" w:lineRule="auto"/>
        <w:rPr>
          <w:rFonts w:ascii="Times New Roman" w:hAnsi="Times New Roman" w:cs="Times New Roman"/>
          <w:b/>
          <w:bCs/>
        </w:rPr>
      </w:pPr>
      <w:r w:rsidRPr="000F2BE5">
        <w:rPr>
          <w:rFonts w:ascii="Times New Roman" w:hAnsi="Times New Roman" w:cs="Times New Roman"/>
          <w:b/>
          <w:bCs/>
        </w:rPr>
        <w:lastRenderedPageBreak/>
        <w:t>Android Version Compatibility</w:t>
      </w:r>
    </w:p>
    <w:p w14:paraId="449EC9D7" w14:textId="51A90E52" w:rsidR="000F2BE5" w:rsidRPr="000F2BE5" w:rsidRDefault="00DE1C51" w:rsidP="000F2BE5">
      <w:pPr>
        <w:spacing w:line="480" w:lineRule="auto"/>
        <w:rPr>
          <w:rFonts w:ascii="Times New Roman" w:hAnsi="Times New Roman" w:cs="Times New Roman"/>
        </w:rPr>
      </w:pPr>
      <w:r>
        <w:rPr>
          <w:rFonts w:ascii="Times New Roman" w:hAnsi="Times New Roman" w:cs="Times New Roman"/>
        </w:rPr>
        <w:tab/>
      </w:r>
      <w:r w:rsidR="000F2BE5" w:rsidRPr="000F2BE5">
        <w:rPr>
          <w:rFonts w:ascii="Times New Roman" w:hAnsi="Times New Roman" w:cs="Times New Roman"/>
        </w:rPr>
        <w:t xml:space="preserve">The Weight Tracker app is designed to run on modern versions of Android while maintaining backward compatibility. The target SDK </w:t>
      </w:r>
      <w:r w:rsidR="00A7347E">
        <w:rPr>
          <w:rFonts w:ascii="Times New Roman" w:hAnsi="Times New Roman" w:cs="Times New Roman"/>
        </w:rPr>
        <w:t xml:space="preserve">is </w:t>
      </w:r>
      <w:r w:rsidR="003B2B97">
        <w:rPr>
          <w:rFonts w:ascii="Times New Roman" w:hAnsi="Times New Roman" w:cs="Times New Roman"/>
        </w:rPr>
        <w:t xml:space="preserve">API </w:t>
      </w:r>
      <w:r w:rsidR="00A7347E">
        <w:rPr>
          <w:rFonts w:ascii="Times New Roman" w:hAnsi="Times New Roman" w:cs="Times New Roman"/>
        </w:rPr>
        <w:t>36</w:t>
      </w:r>
      <w:r w:rsidR="003B2B97">
        <w:rPr>
          <w:rFonts w:ascii="Times New Roman" w:hAnsi="Times New Roman" w:cs="Times New Roman"/>
        </w:rPr>
        <w:t xml:space="preserve"> “Baklava,” </w:t>
      </w:r>
      <w:r w:rsidR="000F2BE5" w:rsidRPr="000F2BE5">
        <w:rPr>
          <w:rFonts w:ascii="Times New Roman" w:hAnsi="Times New Roman" w:cs="Times New Roman"/>
        </w:rPr>
        <w:t>the most current stable Android version available at launch</w:t>
      </w:r>
      <w:r w:rsidR="003B2B97">
        <w:rPr>
          <w:rFonts w:ascii="Times New Roman" w:hAnsi="Times New Roman" w:cs="Times New Roman"/>
        </w:rPr>
        <w:t xml:space="preserve">, </w:t>
      </w:r>
      <w:r w:rsidR="000F2BE5" w:rsidRPr="000F2BE5">
        <w:rPr>
          <w:rFonts w:ascii="Times New Roman" w:hAnsi="Times New Roman" w:cs="Times New Roman"/>
        </w:rPr>
        <w:t>ensur</w:t>
      </w:r>
      <w:r w:rsidR="003B2B97">
        <w:rPr>
          <w:rFonts w:ascii="Times New Roman" w:hAnsi="Times New Roman" w:cs="Times New Roman"/>
        </w:rPr>
        <w:t>ing</w:t>
      </w:r>
      <w:r w:rsidR="000F2BE5" w:rsidRPr="000F2BE5">
        <w:rPr>
          <w:rFonts w:ascii="Times New Roman" w:hAnsi="Times New Roman" w:cs="Times New Roman"/>
        </w:rPr>
        <w:t xml:space="preserve"> compliance with platform requirements and access to the latest security and UI improvements.</w:t>
      </w:r>
      <w:r w:rsidR="003B2B97">
        <w:rPr>
          <w:rFonts w:ascii="Times New Roman" w:hAnsi="Times New Roman" w:cs="Times New Roman"/>
        </w:rPr>
        <w:t xml:space="preserve"> </w:t>
      </w:r>
      <w:r w:rsidR="000F2BE5" w:rsidRPr="000F2BE5">
        <w:rPr>
          <w:rFonts w:ascii="Times New Roman" w:hAnsi="Times New Roman" w:cs="Times New Roman"/>
        </w:rPr>
        <w:t xml:space="preserve">At the same time, the minimum </w:t>
      </w:r>
      <w:r w:rsidR="003B2B97">
        <w:rPr>
          <w:rFonts w:ascii="Times New Roman" w:hAnsi="Times New Roman" w:cs="Times New Roman"/>
        </w:rPr>
        <w:t xml:space="preserve">SDK is API 24 “Nougat” and </w:t>
      </w:r>
      <w:r w:rsidR="000F2BE5" w:rsidRPr="000F2BE5">
        <w:rPr>
          <w:rFonts w:ascii="Times New Roman" w:hAnsi="Times New Roman" w:cs="Times New Roman"/>
        </w:rPr>
        <w:t>support</w:t>
      </w:r>
      <w:r w:rsidR="003B2B97">
        <w:rPr>
          <w:rFonts w:ascii="Times New Roman" w:hAnsi="Times New Roman" w:cs="Times New Roman"/>
        </w:rPr>
        <w:t xml:space="preserve">s </w:t>
      </w:r>
      <w:r w:rsidR="000F2BE5" w:rsidRPr="000F2BE5">
        <w:rPr>
          <w:rFonts w:ascii="Times New Roman" w:hAnsi="Times New Roman" w:cs="Times New Roman"/>
        </w:rPr>
        <w:t>a broad range of devices</w:t>
      </w:r>
      <w:r w:rsidR="003B2B97">
        <w:rPr>
          <w:rFonts w:ascii="Times New Roman" w:hAnsi="Times New Roman" w:cs="Times New Roman"/>
        </w:rPr>
        <w:t xml:space="preserve"> (approximately 99.2%)</w:t>
      </w:r>
      <w:r w:rsidR="000F2BE5" w:rsidRPr="000F2BE5">
        <w:rPr>
          <w:rFonts w:ascii="Times New Roman" w:hAnsi="Times New Roman" w:cs="Times New Roman"/>
        </w:rPr>
        <w:t>, ensuring accessibility for users with older phones. This approach balances reach with maintainability.</w:t>
      </w:r>
    </w:p>
    <w:p w14:paraId="1AB21D9E" w14:textId="6E049C6C" w:rsidR="000F2BE5" w:rsidRPr="000F2BE5" w:rsidRDefault="00DE1C51" w:rsidP="000F2BE5">
      <w:pPr>
        <w:spacing w:line="480" w:lineRule="auto"/>
        <w:rPr>
          <w:rFonts w:ascii="Times New Roman" w:hAnsi="Times New Roman" w:cs="Times New Roman"/>
        </w:rPr>
      </w:pPr>
      <w:r>
        <w:rPr>
          <w:rFonts w:ascii="Times New Roman" w:hAnsi="Times New Roman" w:cs="Times New Roman"/>
        </w:rPr>
        <w:tab/>
      </w:r>
      <w:r w:rsidR="000F2BE5" w:rsidRPr="000F2BE5">
        <w:rPr>
          <w:rFonts w:ascii="Times New Roman" w:hAnsi="Times New Roman" w:cs="Times New Roman"/>
        </w:rPr>
        <w:t>Newer Android versions introduce additional considerations such as runtime permissions, background execution limits, and stricter privacy requirements. These factors were accounted for during development, particularly in the handling of SMS permissions, which are requested only when explicitly enabled by the user.</w:t>
      </w:r>
    </w:p>
    <w:p w14:paraId="3E26E814" w14:textId="08A8F3A2" w:rsidR="000F2BE5" w:rsidRPr="000F2BE5" w:rsidRDefault="000F2BE5" w:rsidP="000F2BE5">
      <w:pPr>
        <w:spacing w:line="480" w:lineRule="auto"/>
        <w:rPr>
          <w:rFonts w:ascii="Times New Roman" w:hAnsi="Times New Roman" w:cs="Times New Roman"/>
        </w:rPr>
      </w:pPr>
    </w:p>
    <w:p w14:paraId="75A20B26" w14:textId="635D2D8A" w:rsidR="000F2BE5" w:rsidRPr="000F2BE5" w:rsidRDefault="000F2BE5" w:rsidP="000F2BE5">
      <w:pPr>
        <w:spacing w:line="480" w:lineRule="auto"/>
        <w:rPr>
          <w:rFonts w:ascii="Times New Roman" w:hAnsi="Times New Roman" w:cs="Times New Roman"/>
          <w:b/>
          <w:bCs/>
        </w:rPr>
      </w:pPr>
      <w:r w:rsidRPr="000F2BE5">
        <w:rPr>
          <w:rFonts w:ascii="Times New Roman" w:hAnsi="Times New Roman" w:cs="Times New Roman"/>
          <w:b/>
          <w:bCs/>
        </w:rPr>
        <w:t>App Permissions</w:t>
      </w:r>
    </w:p>
    <w:p w14:paraId="6492A05F" w14:textId="41F1BC6B" w:rsidR="000F2BE5" w:rsidRPr="000F2BE5" w:rsidRDefault="00DE1C51" w:rsidP="000F2BE5">
      <w:pPr>
        <w:spacing w:line="480" w:lineRule="auto"/>
        <w:rPr>
          <w:rFonts w:ascii="Times New Roman" w:hAnsi="Times New Roman" w:cs="Times New Roman"/>
        </w:rPr>
      </w:pPr>
      <w:r>
        <w:rPr>
          <w:rFonts w:ascii="Times New Roman" w:hAnsi="Times New Roman" w:cs="Times New Roman"/>
        </w:rPr>
        <w:tab/>
      </w:r>
      <w:r w:rsidR="000F2BE5" w:rsidRPr="000F2BE5">
        <w:rPr>
          <w:rFonts w:ascii="Times New Roman" w:hAnsi="Times New Roman" w:cs="Times New Roman"/>
        </w:rPr>
        <w:t>The app requests only the permissions necessary for its core functionality, following Android best practices and the principle of least privilege.</w:t>
      </w:r>
    </w:p>
    <w:p w14:paraId="681F482E" w14:textId="77777777" w:rsidR="000F2BE5" w:rsidRPr="000F2BE5" w:rsidRDefault="000F2BE5" w:rsidP="000F2BE5">
      <w:pPr>
        <w:spacing w:line="480" w:lineRule="auto"/>
        <w:rPr>
          <w:rFonts w:ascii="Times New Roman" w:hAnsi="Times New Roman" w:cs="Times New Roman"/>
        </w:rPr>
      </w:pPr>
      <w:r w:rsidRPr="000F2BE5">
        <w:rPr>
          <w:rFonts w:ascii="Times New Roman" w:hAnsi="Times New Roman" w:cs="Times New Roman"/>
        </w:rPr>
        <w:t>Specifically:</w:t>
      </w:r>
    </w:p>
    <w:p w14:paraId="13210D97" w14:textId="77777777" w:rsidR="000F2BE5" w:rsidRPr="000F2BE5" w:rsidRDefault="000F2BE5" w:rsidP="000F2BE5">
      <w:pPr>
        <w:numPr>
          <w:ilvl w:val="0"/>
          <w:numId w:val="35"/>
        </w:numPr>
        <w:spacing w:line="480" w:lineRule="auto"/>
        <w:rPr>
          <w:rFonts w:ascii="Times New Roman" w:hAnsi="Times New Roman" w:cs="Times New Roman"/>
        </w:rPr>
      </w:pPr>
      <w:r w:rsidRPr="000F2BE5">
        <w:rPr>
          <w:rFonts w:ascii="Times New Roman" w:hAnsi="Times New Roman" w:cs="Times New Roman"/>
        </w:rPr>
        <w:t>The app requests permission to send SMS messages only if the user chooses to enable SMS notifications</w:t>
      </w:r>
    </w:p>
    <w:p w14:paraId="76131D83" w14:textId="77777777" w:rsidR="000F2BE5" w:rsidRPr="000F2BE5" w:rsidRDefault="000F2BE5" w:rsidP="000F2BE5">
      <w:pPr>
        <w:numPr>
          <w:ilvl w:val="0"/>
          <w:numId w:val="35"/>
        </w:numPr>
        <w:spacing w:line="480" w:lineRule="auto"/>
        <w:rPr>
          <w:rFonts w:ascii="Times New Roman" w:hAnsi="Times New Roman" w:cs="Times New Roman"/>
        </w:rPr>
      </w:pPr>
      <w:r w:rsidRPr="000F2BE5">
        <w:rPr>
          <w:rFonts w:ascii="Times New Roman" w:hAnsi="Times New Roman" w:cs="Times New Roman"/>
        </w:rPr>
        <w:t>No permissions are requested for features the app does not use, such as microphone access, location tracking, or camera usage</w:t>
      </w:r>
    </w:p>
    <w:p w14:paraId="56602B9E" w14:textId="71D61EF9" w:rsidR="000F2BE5" w:rsidRPr="000F2BE5" w:rsidRDefault="00DE1C51" w:rsidP="000F2BE5">
      <w:pPr>
        <w:spacing w:line="480" w:lineRule="auto"/>
        <w:rPr>
          <w:rFonts w:ascii="Times New Roman" w:hAnsi="Times New Roman" w:cs="Times New Roman"/>
        </w:rPr>
      </w:pPr>
      <w:r>
        <w:rPr>
          <w:rFonts w:ascii="Times New Roman" w:hAnsi="Times New Roman" w:cs="Times New Roman"/>
        </w:rPr>
        <w:lastRenderedPageBreak/>
        <w:tab/>
      </w:r>
      <w:r w:rsidR="000F2BE5" w:rsidRPr="000F2BE5">
        <w:rPr>
          <w:rFonts w:ascii="Times New Roman" w:hAnsi="Times New Roman" w:cs="Times New Roman"/>
        </w:rPr>
        <w:t>By limiting permissions to only what is required, the app reduces security risks, improves user trust, and complies with Google Play policies. The SMS permission is presented with clear context so users understand why it is being requested.</w:t>
      </w:r>
    </w:p>
    <w:p w14:paraId="42761E25" w14:textId="549741ED" w:rsidR="000F2BE5" w:rsidRPr="000F2BE5" w:rsidRDefault="000F2BE5" w:rsidP="000F2BE5">
      <w:pPr>
        <w:spacing w:line="480" w:lineRule="auto"/>
        <w:rPr>
          <w:rFonts w:ascii="Times New Roman" w:hAnsi="Times New Roman" w:cs="Times New Roman"/>
        </w:rPr>
      </w:pPr>
    </w:p>
    <w:p w14:paraId="486F51CD" w14:textId="49C90427" w:rsidR="000F2BE5" w:rsidRPr="000F2BE5" w:rsidRDefault="000F2BE5" w:rsidP="000F2BE5">
      <w:pPr>
        <w:spacing w:line="480" w:lineRule="auto"/>
        <w:rPr>
          <w:rFonts w:ascii="Times New Roman" w:hAnsi="Times New Roman" w:cs="Times New Roman"/>
          <w:b/>
          <w:bCs/>
        </w:rPr>
      </w:pPr>
      <w:r w:rsidRPr="000F2BE5">
        <w:rPr>
          <w:rFonts w:ascii="Times New Roman" w:hAnsi="Times New Roman" w:cs="Times New Roman"/>
          <w:b/>
          <w:bCs/>
        </w:rPr>
        <w:t>Monetization Strategy</w:t>
      </w:r>
    </w:p>
    <w:p w14:paraId="6C70CCE4" w14:textId="295D33E6" w:rsidR="000F2BE5" w:rsidRPr="000F2BE5" w:rsidRDefault="003B2B97" w:rsidP="000F2BE5">
      <w:pPr>
        <w:spacing w:line="480" w:lineRule="auto"/>
        <w:rPr>
          <w:rFonts w:ascii="Times New Roman" w:hAnsi="Times New Roman" w:cs="Times New Roman"/>
        </w:rPr>
      </w:pPr>
      <w:r>
        <w:rPr>
          <w:rFonts w:ascii="Times New Roman" w:hAnsi="Times New Roman" w:cs="Times New Roman"/>
        </w:rPr>
        <w:tab/>
      </w:r>
      <w:r w:rsidR="000F2BE5" w:rsidRPr="000F2BE5">
        <w:rPr>
          <w:rFonts w:ascii="Times New Roman" w:hAnsi="Times New Roman" w:cs="Times New Roman"/>
        </w:rPr>
        <w:t>The initial release of the Weight Tracker app will be completely free and ad-free, with no required payments. The primary goal of the launch is to validate usability, gather user feedback, and establish trust rather than generate immediate revenue.</w:t>
      </w:r>
      <w:r w:rsidR="002A4BF9">
        <w:rPr>
          <w:rFonts w:ascii="Times New Roman" w:hAnsi="Times New Roman" w:cs="Times New Roman"/>
        </w:rPr>
        <w:t xml:space="preserve"> </w:t>
      </w:r>
      <w:r w:rsidR="000F2BE5" w:rsidRPr="000F2BE5">
        <w:rPr>
          <w:rFonts w:ascii="Times New Roman" w:hAnsi="Times New Roman" w:cs="Times New Roman"/>
        </w:rPr>
        <w:t>At this stage, the app will not include advertisements, subscriptions, or one-time purchases, as these could negatively impact the user experience for a productivity-focused application.</w:t>
      </w:r>
    </w:p>
    <w:p w14:paraId="3E7135A6" w14:textId="77777777" w:rsidR="000F2BE5" w:rsidRPr="000F2BE5" w:rsidRDefault="000F2BE5" w:rsidP="000F2BE5">
      <w:pPr>
        <w:spacing w:line="480" w:lineRule="auto"/>
        <w:rPr>
          <w:rFonts w:ascii="Times New Roman" w:hAnsi="Times New Roman" w:cs="Times New Roman"/>
        </w:rPr>
      </w:pPr>
      <w:r w:rsidRPr="000F2BE5">
        <w:rPr>
          <w:rFonts w:ascii="Times New Roman" w:hAnsi="Times New Roman" w:cs="Times New Roman"/>
        </w:rPr>
        <w:t>In the future, potential monetization options may include:</w:t>
      </w:r>
    </w:p>
    <w:p w14:paraId="1823EDA9" w14:textId="77777777" w:rsidR="000F2BE5" w:rsidRPr="000F2BE5" w:rsidRDefault="000F2BE5" w:rsidP="000F2BE5">
      <w:pPr>
        <w:numPr>
          <w:ilvl w:val="0"/>
          <w:numId w:val="36"/>
        </w:numPr>
        <w:spacing w:line="480" w:lineRule="auto"/>
        <w:rPr>
          <w:rFonts w:ascii="Times New Roman" w:hAnsi="Times New Roman" w:cs="Times New Roman"/>
        </w:rPr>
      </w:pPr>
      <w:r w:rsidRPr="000F2BE5">
        <w:rPr>
          <w:rFonts w:ascii="Times New Roman" w:hAnsi="Times New Roman" w:cs="Times New Roman"/>
        </w:rPr>
        <w:t>Optional premium features such as data export, charts, or advanced analytics</w:t>
      </w:r>
    </w:p>
    <w:p w14:paraId="35612365" w14:textId="77777777" w:rsidR="000F2BE5" w:rsidRPr="000F2BE5" w:rsidRDefault="000F2BE5" w:rsidP="000F2BE5">
      <w:pPr>
        <w:numPr>
          <w:ilvl w:val="0"/>
          <w:numId w:val="36"/>
        </w:numPr>
        <w:spacing w:line="480" w:lineRule="auto"/>
        <w:rPr>
          <w:rFonts w:ascii="Times New Roman" w:hAnsi="Times New Roman" w:cs="Times New Roman"/>
        </w:rPr>
      </w:pPr>
      <w:r w:rsidRPr="000F2BE5">
        <w:rPr>
          <w:rFonts w:ascii="Times New Roman" w:hAnsi="Times New Roman" w:cs="Times New Roman"/>
        </w:rPr>
        <w:t>Cloud backup and cross-device synchronization</w:t>
      </w:r>
    </w:p>
    <w:p w14:paraId="6A97999A" w14:textId="77777777" w:rsidR="000F2BE5" w:rsidRPr="000F2BE5" w:rsidRDefault="000F2BE5" w:rsidP="000F2BE5">
      <w:pPr>
        <w:numPr>
          <w:ilvl w:val="0"/>
          <w:numId w:val="36"/>
        </w:numPr>
        <w:spacing w:line="480" w:lineRule="auto"/>
        <w:rPr>
          <w:rFonts w:ascii="Times New Roman" w:hAnsi="Times New Roman" w:cs="Times New Roman"/>
        </w:rPr>
      </w:pPr>
      <w:r w:rsidRPr="000F2BE5">
        <w:rPr>
          <w:rFonts w:ascii="Times New Roman" w:hAnsi="Times New Roman" w:cs="Times New Roman"/>
        </w:rPr>
        <w:t>A one-time upgrade fee rather than recurring subscriptions</w:t>
      </w:r>
    </w:p>
    <w:p w14:paraId="54ECA6D3" w14:textId="77777777" w:rsidR="000F2BE5" w:rsidRPr="000F2BE5" w:rsidRDefault="000F2BE5" w:rsidP="000F2BE5">
      <w:pPr>
        <w:spacing w:line="480" w:lineRule="auto"/>
        <w:rPr>
          <w:rFonts w:ascii="Times New Roman" w:hAnsi="Times New Roman" w:cs="Times New Roman"/>
        </w:rPr>
      </w:pPr>
      <w:r w:rsidRPr="000F2BE5">
        <w:rPr>
          <w:rFonts w:ascii="Times New Roman" w:hAnsi="Times New Roman" w:cs="Times New Roman"/>
        </w:rPr>
        <w:t>Any future monetization would be introduced carefully to ensure it does not interfere with the app’s core purpose or usability.</w:t>
      </w:r>
    </w:p>
    <w:p w14:paraId="460AEE36" w14:textId="0BCACF36" w:rsidR="007755AA" w:rsidRPr="000F2BE5" w:rsidRDefault="00467262" w:rsidP="000F2BE5">
      <w:pPr>
        <w:spacing w:line="480" w:lineRule="auto"/>
        <w:rPr>
          <w:rFonts w:ascii="Times New Roman" w:hAnsi="Times New Roman" w:cs="Times New Roman"/>
        </w:rPr>
      </w:pPr>
      <w:r w:rsidRPr="000F2BE5">
        <w:rPr>
          <w:rFonts w:ascii="Times New Roman" w:hAnsi="Times New Roman" w:cs="Times New Roman"/>
          <w:b/>
          <w:bCs/>
        </w:rPr>
        <w:tab/>
      </w:r>
    </w:p>
    <w:sectPr w:rsidR="007755AA" w:rsidRPr="000F2BE5" w:rsidSect="004D05EB">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A35BD" w14:textId="77777777" w:rsidR="0088012A" w:rsidRDefault="0088012A" w:rsidP="004D05EB">
      <w:pPr>
        <w:spacing w:after="0" w:line="240" w:lineRule="auto"/>
      </w:pPr>
      <w:r>
        <w:separator/>
      </w:r>
    </w:p>
  </w:endnote>
  <w:endnote w:type="continuationSeparator" w:id="0">
    <w:p w14:paraId="097F90F5" w14:textId="77777777" w:rsidR="0088012A" w:rsidRDefault="0088012A" w:rsidP="004D0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39ABD" w14:textId="77777777" w:rsidR="0088012A" w:rsidRDefault="0088012A" w:rsidP="004D05EB">
      <w:pPr>
        <w:spacing w:after="0" w:line="240" w:lineRule="auto"/>
      </w:pPr>
      <w:r>
        <w:separator/>
      </w:r>
    </w:p>
  </w:footnote>
  <w:footnote w:type="continuationSeparator" w:id="0">
    <w:p w14:paraId="21F20DAF" w14:textId="77777777" w:rsidR="0088012A" w:rsidRDefault="0088012A" w:rsidP="004D05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7114609"/>
      <w:docPartObj>
        <w:docPartGallery w:val="Page Numbers (Top of Page)"/>
        <w:docPartUnique/>
      </w:docPartObj>
    </w:sdtPr>
    <w:sdtEndPr>
      <w:rPr>
        <w:noProof/>
      </w:rPr>
    </w:sdtEndPr>
    <w:sdtContent>
      <w:p w14:paraId="28A0450E" w14:textId="14AE01E0" w:rsidR="004D05EB" w:rsidRDefault="004D05EB">
        <w:pPr>
          <w:pStyle w:val="Header"/>
          <w:jc w:val="right"/>
        </w:pPr>
        <w:r>
          <w:rPr>
            <w:rFonts w:ascii="Times New Roman" w:hAnsi="Times New Roman" w:cs="Times New Roman"/>
          </w:rPr>
          <w:ptab w:relativeTo="margin" w:alignment="center" w:leader="none"/>
        </w:r>
        <w:r w:rsidRPr="00FE444E">
          <w:rPr>
            <w:rFonts w:ascii="Times New Roman" w:hAnsi="Times New Roman" w:cs="Times New Roman"/>
          </w:rPr>
          <w:fldChar w:fldCharType="begin"/>
        </w:r>
        <w:r w:rsidRPr="00FE444E">
          <w:rPr>
            <w:rFonts w:ascii="Times New Roman" w:hAnsi="Times New Roman" w:cs="Times New Roman"/>
          </w:rPr>
          <w:instrText xml:space="preserve"> PAGE   \* MERGEFORMAT </w:instrText>
        </w:r>
        <w:r w:rsidRPr="00FE444E">
          <w:rPr>
            <w:rFonts w:ascii="Times New Roman" w:hAnsi="Times New Roman" w:cs="Times New Roman"/>
          </w:rPr>
          <w:fldChar w:fldCharType="separate"/>
        </w:r>
        <w:r w:rsidRPr="00FE444E">
          <w:rPr>
            <w:rFonts w:ascii="Times New Roman" w:hAnsi="Times New Roman" w:cs="Times New Roman"/>
            <w:noProof/>
          </w:rPr>
          <w:t>2</w:t>
        </w:r>
        <w:r w:rsidRPr="00FE444E">
          <w:rPr>
            <w:rFonts w:ascii="Times New Roman" w:hAnsi="Times New Roman" w:cs="Times New Roman"/>
            <w:noProof/>
          </w:rPr>
          <w:fldChar w:fldCharType="end"/>
        </w:r>
      </w:p>
    </w:sdtContent>
  </w:sdt>
  <w:p w14:paraId="098A6EF5" w14:textId="77777777" w:rsidR="004D05EB" w:rsidRDefault="004D05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5BCF"/>
    <w:multiLevelType w:val="hybridMultilevel"/>
    <w:tmpl w:val="95F67F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CC2A66"/>
    <w:multiLevelType w:val="hybridMultilevel"/>
    <w:tmpl w:val="B0BCCE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D636D6"/>
    <w:multiLevelType w:val="hybridMultilevel"/>
    <w:tmpl w:val="1DC8F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F638D4"/>
    <w:multiLevelType w:val="multilevel"/>
    <w:tmpl w:val="A600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442A5"/>
    <w:multiLevelType w:val="hybridMultilevel"/>
    <w:tmpl w:val="7A243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7D1CE5"/>
    <w:multiLevelType w:val="multilevel"/>
    <w:tmpl w:val="6FB6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15CFF"/>
    <w:multiLevelType w:val="multilevel"/>
    <w:tmpl w:val="B6B8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3769C"/>
    <w:multiLevelType w:val="multilevel"/>
    <w:tmpl w:val="32E4C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306D92"/>
    <w:multiLevelType w:val="hybridMultilevel"/>
    <w:tmpl w:val="6BAAC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5A007A"/>
    <w:multiLevelType w:val="hybridMultilevel"/>
    <w:tmpl w:val="D70A3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305699"/>
    <w:multiLevelType w:val="multilevel"/>
    <w:tmpl w:val="DB74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521370"/>
    <w:multiLevelType w:val="multilevel"/>
    <w:tmpl w:val="CB366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567C3E"/>
    <w:multiLevelType w:val="multilevel"/>
    <w:tmpl w:val="5250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A79CF"/>
    <w:multiLevelType w:val="multilevel"/>
    <w:tmpl w:val="9220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1B0CC4"/>
    <w:multiLevelType w:val="hybridMultilevel"/>
    <w:tmpl w:val="CEFE7A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0EA47CA"/>
    <w:multiLevelType w:val="multilevel"/>
    <w:tmpl w:val="B8508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416316"/>
    <w:multiLevelType w:val="hybridMultilevel"/>
    <w:tmpl w:val="2B583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6F7329"/>
    <w:multiLevelType w:val="hybridMultilevel"/>
    <w:tmpl w:val="42E2401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1E220B"/>
    <w:multiLevelType w:val="hybridMultilevel"/>
    <w:tmpl w:val="93DAB7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C148E8"/>
    <w:multiLevelType w:val="multilevel"/>
    <w:tmpl w:val="6632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CD0039"/>
    <w:multiLevelType w:val="hybridMultilevel"/>
    <w:tmpl w:val="71B487A4"/>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09E0A30"/>
    <w:multiLevelType w:val="hybridMultilevel"/>
    <w:tmpl w:val="35E85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FA43A6"/>
    <w:multiLevelType w:val="multilevel"/>
    <w:tmpl w:val="DF5EC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1D1889"/>
    <w:multiLevelType w:val="multilevel"/>
    <w:tmpl w:val="E850E7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2E55167"/>
    <w:multiLevelType w:val="multilevel"/>
    <w:tmpl w:val="2744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7D7971"/>
    <w:multiLevelType w:val="multilevel"/>
    <w:tmpl w:val="72B4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785D4A"/>
    <w:multiLevelType w:val="hybridMultilevel"/>
    <w:tmpl w:val="3CC6C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461B2B"/>
    <w:multiLevelType w:val="hybridMultilevel"/>
    <w:tmpl w:val="0F628C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0503611"/>
    <w:multiLevelType w:val="multilevel"/>
    <w:tmpl w:val="DE80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733118"/>
    <w:multiLevelType w:val="multilevel"/>
    <w:tmpl w:val="4EEA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3A338B"/>
    <w:multiLevelType w:val="hybridMultilevel"/>
    <w:tmpl w:val="3F3A09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5861335"/>
    <w:multiLevelType w:val="multilevel"/>
    <w:tmpl w:val="F2F2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6A4F4E"/>
    <w:multiLevelType w:val="hybridMultilevel"/>
    <w:tmpl w:val="4EC2B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FA4564"/>
    <w:multiLevelType w:val="hybridMultilevel"/>
    <w:tmpl w:val="CA5830B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834946"/>
    <w:multiLevelType w:val="hybridMultilevel"/>
    <w:tmpl w:val="343E96BC"/>
    <w:lvl w:ilvl="0" w:tplc="AB02F12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444A0D"/>
    <w:multiLevelType w:val="multilevel"/>
    <w:tmpl w:val="1E88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362917">
    <w:abstractNumId w:val="16"/>
  </w:num>
  <w:num w:numId="2" w16cid:durableId="848837528">
    <w:abstractNumId w:val="22"/>
  </w:num>
  <w:num w:numId="3" w16cid:durableId="1959869819">
    <w:abstractNumId w:val="34"/>
  </w:num>
  <w:num w:numId="4" w16cid:durableId="236329719">
    <w:abstractNumId w:val="21"/>
  </w:num>
  <w:num w:numId="5" w16cid:durableId="1965110557">
    <w:abstractNumId w:val="30"/>
  </w:num>
  <w:num w:numId="6" w16cid:durableId="1550221080">
    <w:abstractNumId w:val="11"/>
  </w:num>
  <w:num w:numId="7" w16cid:durableId="1357734737">
    <w:abstractNumId w:val="26"/>
  </w:num>
  <w:num w:numId="8" w16cid:durableId="2111047854">
    <w:abstractNumId w:val="15"/>
  </w:num>
  <w:num w:numId="9" w16cid:durableId="1470899329">
    <w:abstractNumId w:val="17"/>
  </w:num>
  <w:num w:numId="10" w16cid:durableId="1435982656">
    <w:abstractNumId w:val="33"/>
  </w:num>
  <w:num w:numId="11" w16cid:durableId="308873900">
    <w:abstractNumId w:val="7"/>
  </w:num>
  <w:num w:numId="12" w16cid:durableId="1803040157">
    <w:abstractNumId w:val="8"/>
  </w:num>
  <w:num w:numId="13" w16cid:durableId="350109676">
    <w:abstractNumId w:val="2"/>
  </w:num>
  <w:num w:numId="14" w16cid:durableId="1419210570">
    <w:abstractNumId w:val="19"/>
  </w:num>
  <w:num w:numId="15" w16cid:durableId="499660071">
    <w:abstractNumId w:val="24"/>
  </w:num>
  <w:num w:numId="16" w16cid:durableId="166868798">
    <w:abstractNumId w:val="29"/>
  </w:num>
  <w:num w:numId="17" w16cid:durableId="1868441193">
    <w:abstractNumId w:val="5"/>
  </w:num>
  <w:num w:numId="18" w16cid:durableId="1408184250">
    <w:abstractNumId w:val="23"/>
  </w:num>
  <w:num w:numId="19" w16cid:durableId="1685981908">
    <w:abstractNumId w:val="9"/>
  </w:num>
  <w:num w:numId="20" w16cid:durableId="316763873">
    <w:abstractNumId w:val="4"/>
  </w:num>
  <w:num w:numId="21" w16cid:durableId="833103616">
    <w:abstractNumId w:val="32"/>
  </w:num>
  <w:num w:numId="22" w16cid:durableId="922879601">
    <w:abstractNumId w:val="18"/>
  </w:num>
  <w:num w:numId="23" w16cid:durableId="801459370">
    <w:abstractNumId w:val="6"/>
  </w:num>
  <w:num w:numId="24" w16cid:durableId="682974516">
    <w:abstractNumId w:val="25"/>
  </w:num>
  <w:num w:numId="25" w16cid:durableId="574317229">
    <w:abstractNumId w:val="28"/>
  </w:num>
  <w:num w:numId="26" w16cid:durableId="1260067220">
    <w:abstractNumId w:val="31"/>
  </w:num>
  <w:num w:numId="27" w16cid:durableId="725303627">
    <w:abstractNumId w:val="35"/>
  </w:num>
  <w:num w:numId="28" w16cid:durableId="673188604">
    <w:abstractNumId w:val="10"/>
  </w:num>
  <w:num w:numId="29" w16cid:durableId="1930236795">
    <w:abstractNumId w:val="13"/>
  </w:num>
  <w:num w:numId="30" w16cid:durableId="1372919040">
    <w:abstractNumId w:val="27"/>
  </w:num>
  <w:num w:numId="31" w16cid:durableId="1187016577">
    <w:abstractNumId w:val="1"/>
  </w:num>
  <w:num w:numId="32" w16cid:durableId="1016083410">
    <w:abstractNumId w:val="20"/>
  </w:num>
  <w:num w:numId="33" w16cid:durableId="807279865">
    <w:abstractNumId w:val="14"/>
  </w:num>
  <w:num w:numId="34" w16cid:durableId="1683779691">
    <w:abstractNumId w:val="0"/>
  </w:num>
  <w:num w:numId="35" w16cid:durableId="250430809">
    <w:abstractNumId w:val="3"/>
  </w:num>
  <w:num w:numId="36" w16cid:durableId="19221340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915"/>
    <w:rsid w:val="000045F3"/>
    <w:rsid w:val="0000530A"/>
    <w:rsid w:val="00011A26"/>
    <w:rsid w:val="00015E21"/>
    <w:rsid w:val="000246F2"/>
    <w:rsid w:val="00030FC5"/>
    <w:rsid w:val="00031897"/>
    <w:rsid w:val="00031EB7"/>
    <w:rsid w:val="00034168"/>
    <w:rsid w:val="0003692B"/>
    <w:rsid w:val="000418BD"/>
    <w:rsid w:val="000458B5"/>
    <w:rsid w:val="00046AA5"/>
    <w:rsid w:val="00046E5F"/>
    <w:rsid w:val="00075196"/>
    <w:rsid w:val="000818CF"/>
    <w:rsid w:val="00085303"/>
    <w:rsid w:val="00097ABD"/>
    <w:rsid w:val="000A0821"/>
    <w:rsid w:val="000A23AF"/>
    <w:rsid w:val="000B3ACA"/>
    <w:rsid w:val="000C3BF7"/>
    <w:rsid w:val="000D04E5"/>
    <w:rsid w:val="000D2451"/>
    <w:rsid w:val="000D4209"/>
    <w:rsid w:val="000D703C"/>
    <w:rsid w:val="000E5CA5"/>
    <w:rsid w:val="000F0E42"/>
    <w:rsid w:val="000F13B7"/>
    <w:rsid w:val="000F22C9"/>
    <w:rsid w:val="000F2BE5"/>
    <w:rsid w:val="000F4DD7"/>
    <w:rsid w:val="001034A4"/>
    <w:rsid w:val="0010731A"/>
    <w:rsid w:val="0011619F"/>
    <w:rsid w:val="001206EB"/>
    <w:rsid w:val="00133503"/>
    <w:rsid w:val="00133756"/>
    <w:rsid w:val="00156D5E"/>
    <w:rsid w:val="00160D62"/>
    <w:rsid w:val="00161249"/>
    <w:rsid w:val="001652E1"/>
    <w:rsid w:val="00170E2D"/>
    <w:rsid w:val="001711DF"/>
    <w:rsid w:val="00177F51"/>
    <w:rsid w:val="00181CBF"/>
    <w:rsid w:val="00185A22"/>
    <w:rsid w:val="00186293"/>
    <w:rsid w:val="001A0DF1"/>
    <w:rsid w:val="001A387D"/>
    <w:rsid w:val="001A5140"/>
    <w:rsid w:val="001A6835"/>
    <w:rsid w:val="001B0915"/>
    <w:rsid w:val="001B23A7"/>
    <w:rsid w:val="001C026D"/>
    <w:rsid w:val="001C26B0"/>
    <w:rsid w:val="001C4507"/>
    <w:rsid w:val="001C50BD"/>
    <w:rsid w:val="001E25D4"/>
    <w:rsid w:val="001E4411"/>
    <w:rsid w:val="001F1051"/>
    <w:rsid w:val="001F30E0"/>
    <w:rsid w:val="001F40C0"/>
    <w:rsid w:val="001F4E22"/>
    <w:rsid w:val="001F62A9"/>
    <w:rsid w:val="00200001"/>
    <w:rsid w:val="00200DF2"/>
    <w:rsid w:val="00202509"/>
    <w:rsid w:val="0021212D"/>
    <w:rsid w:val="0023246F"/>
    <w:rsid w:val="00242E42"/>
    <w:rsid w:val="0025157C"/>
    <w:rsid w:val="002520DE"/>
    <w:rsid w:val="00262E1C"/>
    <w:rsid w:val="00271B9F"/>
    <w:rsid w:val="00282787"/>
    <w:rsid w:val="00290F93"/>
    <w:rsid w:val="00293CBE"/>
    <w:rsid w:val="002A1C1B"/>
    <w:rsid w:val="002A3255"/>
    <w:rsid w:val="002A42F7"/>
    <w:rsid w:val="002A4BF9"/>
    <w:rsid w:val="002A52F9"/>
    <w:rsid w:val="002B5DD6"/>
    <w:rsid w:val="002B6401"/>
    <w:rsid w:val="002D7415"/>
    <w:rsid w:val="002E5854"/>
    <w:rsid w:val="002F1444"/>
    <w:rsid w:val="00305AD7"/>
    <w:rsid w:val="00307DD7"/>
    <w:rsid w:val="00313894"/>
    <w:rsid w:val="00313BD2"/>
    <w:rsid w:val="003173EF"/>
    <w:rsid w:val="00331523"/>
    <w:rsid w:val="003323EC"/>
    <w:rsid w:val="00332649"/>
    <w:rsid w:val="003510E5"/>
    <w:rsid w:val="0035173A"/>
    <w:rsid w:val="003542EC"/>
    <w:rsid w:val="00356B0F"/>
    <w:rsid w:val="0036416D"/>
    <w:rsid w:val="00365BD5"/>
    <w:rsid w:val="00375D3B"/>
    <w:rsid w:val="00384EBE"/>
    <w:rsid w:val="00393871"/>
    <w:rsid w:val="00395DD9"/>
    <w:rsid w:val="003A5386"/>
    <w:rsid w:val="003B2B97"/>
    <w:rsid w:val="003B44E6"/>
    <w:rsid w:val="003D2DA5"/>
    <w:rsid w:val="003D4C3A"/>
    <w:rsid w:val="003E05E3"/>
    <w:rsid w:val="003F1F66"/>
    <w:rsid w:val="003F51B9"/>
    <w:rsid w:val="00403BF0"/>
    <w:rsid w:val="004144C1"/>
    <w:rsid w:val="00420F23"/>
    <w:rsid w:val="00430538"/>
    <w:rsid w:val="0045242F"/>
    <w:rsid w:val="004539F4"/>
    <w:rsid w:val="00467262"/>
    <w:rsid w:val="00473AA3"/>
    <w:rsid w:val="004852EB"/>
    <w:rsid w:val="00490F2A"/>
    <w:rsid w:val="004A0401"/>
    <w:rsid w:val="004A212E"/>
    <w:rsid w:val="004B0AB9"/>
    <w:rsid w:val="004B2A77"/>
    <w:rsid w:val="004B3000"/>
    <w:rsid w:val="004D05EB"/>
    <w:rsid w:val="004D0D9F"/>
    <w:rsid w:val="004E23B5"/>
    <w:rsid w:val="004E393F"/>
    <w:rsid w:val="0050055F"/>
    <w:rsid w:val="00514F2D"/>
    <w:rsid w:val="0052173A"/>
    <w:rsid w:val="00521ADF"/>
    <w:rsid w:val="005242C3"/>
    <w:rsid w:val="005261EA"/>
    <w:rsid w:val="0053355C"/>
    <w:rsid w:val="0054547A"/>
    <w:rsid w:val="00553703"/>
    <w:rsid w:val="005606A8"/>
    <w:rsid w:val="005638F6"/>
    <w:rsid w:val="00563E7D"/>
    <w:rsid w:val="00566E66"/>
    <w:rsid w:val="00567F7D"/>
    <w:rsid w:val="00575D89"/>
    <w:rsid w:val="005A19B5"/>
    <w:rsid w:val="005A2CA6"/>
    <w:rsid w:val="005A7E3C"/>
    <w:rsid w:val="005B7199"/>
    <w:rsid w:val="005C2C12"/>
    <w:rsid w:val="005D40D2"/>
    <w:rsid w:val="005D5330"/>
    <w:rsid w:val="005D68AB"/>
    <w:rsid w:val="005E413C"/>
    <w:rsid w:val="005E510B"/>
    <w:rsid w:val="005F29AA"/>
    <w:rsid w:val="00604860"/>
    <w:rsid w:val="0061160E"/>
    <w:rsid w:val="00622E19"/>
    <w:rsid w:val="00634489"/>
    <w:rsid w:val="00634942"/>
    <w:rsid w:val="00635B5F"/>
    <w:rsid w:val="006474E3"/>
    <w:rsid w:val="006538A4"/>
    <w:rsid w:val="006547F3"/>
    <w:rsid w:val="0065524D"/>
    <w:rsid w:val="006903B6"/>
    <w:rsid w:val="00692656"/>
    <w:rsid w:val="006B4FCC"/>
    <w:rsid w:val="006C1185"/>
    <w:rsid w:val="006C27A5"/>
    <w:rsid w:val="006C4B17"/>
    <w:rsid w:val="006C68FD"/>
    <w:rsid w:val="006D0041"/>
    <w:rsid w:val="006D64D3"/>
    <w:rsid w:val="006E08FC"/>
    <w:rsid w:val="006E3CD9"/>
    <w:rsid w:val="006F6BE3"/>
    <w:rsid w:val="00701DB6"/>
    <w:rsid w:val="0070741D"/>
    <w:rsid w:val="00721B4B"/>
    <w:rsid w:val="00727E4F"/>
    <w:rsid w:val="00733DFF"/>
    <w:rsid w:val="00741B73"/>
    <w:rsid w:val="00744468"/>
    <w:rsid w:val="00755370"/>
    <w:rsid w:val="00760D5B"/>
    <w:rsid w:val="00764D95"/>
    <w:rsid w:val="007755AA"/>
    <w:rsid w:val="007864C0"/>
    <w:rsid w:val="00791FDF"/>
    <w:rsid w:val="007A496D"/>
    <w:rsid w:val="007A56BA"/>
    <w:rsid w:val="007B1CDD"/>
    <w:rsid w:val="007B5C75"/>
    <w:rsid w:val="007B5D29"/>
    <w:rsid w:val="007B669C"/>
    <w:rsid w:val="007C249C"/>
    <w:rsid w:val="007C393D"/>
    <w:rsid w:val="007C560B"/>
    <w:rsid w:val="007D4874"/>
    <w:rsid w:val="007D4CA0"/>
    <w:rsid w:val="007E45CE"/>
    <w:rsid w:val="007E6F70"/>
    <w:rsid w:val="007F5739"/>
    <w:rsid w:val="007F7947"/>
    <w:rsid w:val="008043E0"/>
    <w:rsid w:val="008126F3"/>
    <w:rsid w:val="00821E92"/>
    <w:rsid w:val="008371E6"/>
    <w:rsid w:val="00841EB1"/>
    <w:rsid w:val="00844239"/>
    <w:rsid w:val="00845E79"/>
    <w:rsid w:val="0085110D"/>
    <w:rsid w:val="00853AE5"/>
    <w:rsid w:val="0088012A"/>
    <w:rsid w:val="00881C80"/>
    <w:rsid w:val="00886DCB"/>
    <w:rsid w:val="008A5D8C"/>
    <w:rsid w:val="008A748D"/>
    <w:rsid w:val="008B474E"/>
    <w:rsid w:val="008B788A"/>
    <w:rsid w:val="008C10E5"/>
    <w:rsid w:val="008C1E13"/>
    <w:rsid w:val="008C3563"/>
    <w:rsid w:val="008C4FA1"/>
    <w:rsid w:val="008D4136"/>
    <w:rsid w:val="008F37C8"/>
    <w:rsid w:val="009005CE"/>
    <w:rsid w:val="00910198"/>
    <w:rsid w:val="0091332E"/>
    <w:rsid w:val="00916510"/>
    <w:rsid w:val="009176AB"/>
    <w:rsid w:val="009271BD"/>
    <w:rsid w:val="00931257"/>
    <w:rsid w:val="00931B78"/>
    <w:rsid w:val="00945F98"/>
    <w:rsid w:val="00952D00"/>
    <w:rsid w:val="0095486E"/>
    <w:rsid w:val="00971817"/>
    <w:rsid w:val="009925D1"/>
    <w:rsid w:val="00994442"/>
    <w:rsid w:val="009973F3"/>
    <w:rsid w:val="009A37EE"/>
    <w:rsid w:val="009A4C70"/>
    <w:rsid w:val="009A524D"/>
    <w:rsid w:val="009B0565"/>
    <w:rsid w:val="009B265B"/>
    <w:rsid w:val="009B4420"/>
    <w:rsid w:val="009B4BA4"/>
    <w:rsid w:val="009D1858"/>
    <w:rsid w:val="009E29BE"/>
    <w:rsid w:val="009E3101"/>
    <w:rsid w:val="009E5178"/>
    <w:rsid w:val="009F30FB"/>
    <w:rsid w:val="009F4A74"/>
    <w:rsid w:val="00A01D66"/>
    <w:rsid w:val="00A05F11"/>
    <w:rsid w:val="00A07885"/>
    <w:rsid w:val="00A16E1F"/>
    <w:rsid w:val="00A20E57"/>
    <w:rsid w:val="00A33C73"/>
    <w:rsid w:val="00A46405"/>
    <w:rsid w:val="00A530C5"/>
    <w:rsid w:val="00A57447"/>
    <w:rsid w:val="00A6103D"/>
    <w:rsid w:val="00A61555"/>
    <w:rsid w:val="00A6746D"/>
    <w:rsid w:val="00A67AEF"/>
    <w:rsid w:val="00A7347E"/>
    <w:rsid w:val="00A91D80"/>
    <w:rsid w:val="00A93EB4"/>
    <w:rsid w:val="00AA2E3F"/>
    <w:rsid w:val="00AB3F53"/>
    <w:rsid w:val="00AC1ABF"/>
    <w:rsid w:val="00AE0DE0"/>
    <w:rsid w:val="00AE443B"/>
    <w:rsid w:val="00AE4879"/>
    <w:rsid w:val="00AE58F5"/>
    <w:rsid w:val="00AE72F5"/>
    <w:rsid w:val="00B2683F"/>
    <w:rsid w:val="00B3058D"/>
    <w:rsid w:val="00B32E96"/>
    <w:rsid w:val="00B35B2C"/>
    <w:rsid w:val="00B563AA"/>
    <w:rsid w:val="00B57FED"/>
    <w:rsid w:val="00B67F5B"/>
    <w:rsid w:val="00B73FC4"/>
    <w:rsid w:val="00B805FC"/>
    <w:rsid w:val="00B90FDD"/>
    <w:rsid w:val="00B97215"/>
    <w:rsid w:val="00B97224"/>
    <w:rsid w:val="00BA095B"/>
    <w:rsid w:val="00BC29EA"/>
    <w:rsid w:val="00BD0BED"/>
    <w:rsid w:val="00BD6BB1"/>
    <w:rsid w:val="00BE1BD7"/>
    <w:rsid w:val="00BF7058"/>
    <w:rsid w:val="00C11BDD"/>
    <w:rsid w:val="00C16044"/>
    <w:rsid w:val="00C176DD"/>
    <w:rsid w:val="00C17A04"/>
    <w:rsid w:val="00C2211E"/>
    <w:rsid w:val="00C2479C"/>
    <w:rsid w:val="00C24882"/>
    <w:rsid w:val="00C329DC"/>
    <w:rsid w:val="00C40237"/>
    <w:rsid w:val="00C51EDC"/>
    <w:rsid w:val="00C53AB9"/>
    <w:rsid w:val="00C54BF5"/>
    <w:rsid w:val="00C55A73"/>
    <w:rsid w:val="00C5609C"/>
    <w:rsid w:val="00C566BE"/>
    <w:rsid w:val="00C62C07"/>
    <w:rsid w:val="00C70481"/>
    <w:rsid w:val="00C73DE0"/>
    <w:rsid w:val="00C75BF9"/>
    <w:rsid w:val="00C92FBF"/>
    <w:rsid w:val="00CB2F3C"/>
    <w:rsid w:val="00CC03EA"/>
    <w:rsid w:val="00CC5163"/>
    <w:rsid w:val="00CC7F70"/>
    <w:rsid w:val="00CD07FD"/>
    <w:rsid w:val="00CD087F"/>
    <w:rsid w:val="00CD5418"/>
    <w:rsid w:val="00CE3227"/>
    <w:rsid w:val="00CF34DC"/>
    <w:rsid w:val="00CF4645"/>
    <w:rsid w:val="00D055D7"/>
    <w:rsid w:val="00D07052"/>
    <w:rsid w:val="00D13411"/>
    <w:rsid w:val="00D2000E"/>
    <w:rsid w:val="00D26F0A"/>
    <w:rsid w:val="00D32298"/>
    <w:rsid w:val="00D36E52"/>
    <w:rsid w:val="00D43090"/>
    <w:rsid w:val="00D52D08"/>
    <w:rsid w:val="00D60746"/>
    <w:rsid w:val="00D64E95"/>
    <w:rsid w:val="00D71DD8"/>
    <w:rsid w:val="00D73164"/>
    <w:rsid w:val="00D76A25"/>
    <w:rsid w:val="00D90AD9"/>
    <w:rsid w:val="00D924DB"/>
    <w:rsid w:val="00DA0432"/>
    <w:rsid w:val="00DB7E3D"/>
    <w:rsid w:val="00DD2B03"/>
    <w:rsid w:val="00DD6EE7"/>
    <w:rsid w:val="00DE1C51"/>
    <w:rsid w:val="00DF6F76"/>
    <w:rsid w:val="00E00054"/>
    <w:rsid w:val="00E01EAE"/>
    <w:rsid w:val="00E0224C"/>
    <w:rsid w:val="00E12FC9"/>
    <w:rsid w:val="00E14FC7"/>
    <w:rsid w:val="00E200EA"/>
    <w:rsid w:val="00E22440"/>
    <w:rsid w:val="00E257EA"/>
    <w:rsid w:val="00E34C8B"/>
    <w:rsid w:val="00E3644E"/>
    <w:rsid w:val="00E37B6D"/>
    <w:rsid w:val="00E37C63"/>
    <w:rsid w:val="00E37E90"/>
    <w:rsid w:val="00E4470A"/>
    <w:rsid w:val="00E44DA4"/>
    <w:rsid w:val="00E45658"/>
    <w:rsid w:val="00E62380"/>
    <w:rsid w:val="00E71E14"/>
    <w:rsid w:val="00E72189"/>
    <w:rsid w:val="00EA03E3"/>
    <w:rsid w:val="00EA6A3E"/>
    <w:rsid w:val="00EC7351"/>
    <w:rsid w:val="00ED3154"/>
    <w:rsid w:val="00EE79C2"/>
    <w:rsid w:val="00EF0648"/>
    <w:rsid w:val="00EF2C5D"/>
    <w:rsid w:val="00EF7072"/>
    <w:rsid w:val="00EF72CF"/>
    <w:rsid w:val="00F04BC7"/>
    <w:rsid w:val="00F06511"/>
    <w:rsid w:val="00F076C8"/>
    <w:rsid w:val="00F11103"/>
    <w:rsid w:val="00F3066C"/>
    <w:rsid w:val="00F312A3"/>
    <w:rsid w:val="00F37CFA"/>
    <w:rsid w:val="00F411E9"/>
    <w:rsid w:val="00F5673F"/>
    <w:rsid w:val="00F60E8E"/>
    <w:rsid w:val="00F64CE5"/>
    <w:rsid w:val="00F72F31"/>
    <w:rsid w:val="00F7656F"/>
    <w:rsid w:val="00F80084"/>
    <w:rsid w:val="00F812EC"/>
    <w:rsid w:val="00F83DE6"/>
    <w:rsid w:val="00F90347"/>
    <w:rsid w:val="00F92E6E"/>
    <w:rsid w:val="00FA0A43"/>
    <w:rsid w:val="00FA6767"/>
    <w:rsid w:val="00FA7A35"/>
    <w:rsid w:val="00FB1613"/>
    <w:rsid w:val="00FB3610"/>
    <w:rsid w:val="00FC13A9"/>
    <w:rsid w:val="00FC28A4"/>
    <w:rsid w:val="00FC2B32"/>
    <w:rsid w:val="00FC567D"/>
    <w:rsid w:val="00FD25E8"/>
    <w:rsid w:val="00FE2814"/>
    <w:rsid w:val="00FE444E"/>
    <w:rsid w:val="00FF25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0B7070"/>
  <w15:chartTrackingRefBased/>
  <w15:docId w15:val="{701326A2-FDC6-421F-B336-7DADF4632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9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09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09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9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9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9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09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09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9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9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915"/>
    <w:rPr>
      <w:rFonts w:eastAsiaTheme="majorEastAsia" w:cstheme="majorBidi"/>
      <w:color w:val="272727" w:themeColor="text1" w:themeTint="D8"/>
    </w:rPr>
  </w:style>
  <w:style w:type="paragraph" w:styleId="Title">
    <w:name w:val="Title"/>
    <w:basedOn w:val="Normal"/>
    <w:next w:val="Normal"/>
    <w:link w:val="TitleChar"/>
    <w:uiPriority w:val="10"/>
    <w:qFormat/>
    <w:rsid w:val="001B0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915"/>
    <w:pPr>
      <w:spacing w:before="160"/>
      <w:jc w:val="center"/>
    </w:pPr>
    <w:rPr>
      <w:i/>
      <w:iCs/>
      <w:color w:val="404040" w:themeColor="text1" w:themeTint="BF"/>
    </w:rPr>
  </w:style>
  <w:style w:type="character" w:customStyle="1" w:styleId="QuoteChar">
    <w:name w:val="Quote Char"/>
    <w:basedOn w:val="DefaultParagraphFont"/>
    <w:link w:val="Quote"/>
    <w:uiPriority w:val="29"/>
    <w:rsid w:val="001B0915"/>
    <w:rPr>
      <w:i/>
      <w:iCs/>
      <w:color w:val="404040" w:themeColor="text1" w:themeTint="BF"/>
    </w:rPr>
  </w:style>
  <w:style w:type="paragraph" w:styleId="ListParagraph">
    <w:name w:val="List Paragraph"/>
    <w:basedOn w:val="Normal"/>
    <w:uiPriority w:val="34"/>
    <w:qFormat/>
    <w:rsid w:val="001B0915"/>
    <w:pPr>
      <w:ind w:left="720"/>
      <w:contextualSpacing/>
    </w:pPr>
  </w:style>
  <w:style w:type="character" w:styleId="IntenseEmphasis">
    <w:name w:val="Intense Emphasis"/>
    <w:basedOn w:val="DefaultParagraphFont"/>
    <w:uiPriority w:val="21"/>
    <w:qFormat/>
    <w:rsid w:val="001B0915"/>
    <w:rPr>
      <w:i/>
      <w:iCs/>
      <w:color w:val="0F4761" w:themeColor="accent1" w:themeShade="BF"/>
    </w:rPr>
  </w:style>
  <w:style w:type="paragraph" w:styleId="IntenseQuote">
    <w:name w:val="Intense Quote"/>
    <w:basedOn w:val="Normal"/>
    <w:next w:val="Normal"/>
    <w:link w:val="IntenseQuoteChar"/>
    <w:uiPriority w:val="30"/>
    <w:qFormat/>
    <w:rsid w:val="001B09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915"/>
    <w:rPr>
      <w:i/>
      <w:iCs/>
      <w:color w:val="0F4761" w:themeColor="accent1" w:themeShade="BF"/>
    </w:rPr>
  </w:style>
  <w:style w:type="character" w:styleId="IntenseReference">
    <w:name w:val="Intense Reference"/>
    <w:basedOn w:val="DefaultParagraphFont"/>
    <w:uiPriority w:val="32"/>
    <w:qFormat/>
    <w:rsid w:val="001B0915"/>
    <w:rPr>
      <w:b/>
      <w:bCs/>
      <w:smallCaps/>
      <w:color w:val="0F4761" w:themeColor="accent1" w:themeShade="BF"/>
      <w:spacing w:val="5"/>
    </w:rPr>
  </w:style>
  <w:style w:type="paragraph" w:styleId="Header">
    <w:name w:val="header"/>
    <w:basedOn w:val="Normal"/>
    <w:link w:val="HeaderChar"/>
    <w:uiPriority w:val="99"/>
    <w:unhideWhenUsed/>
    <w:rsid w:val="004D05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05EB"/>
  </w:style>
  <w:style w:type="paragraph" w:styleId="Footer">
    <w:name w:val="footer"/>
    <w:basedOn w:val="Normal"/>
    <w:link w:val="FooterChar"/>
    <w:uiPriority w:val="99"/>
    <w:unhideWhenUsed/>
    <w:rsid w:val="004D05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05EB"/>
  </w:style>
  <w:style w:type="table" w:styleId="TableGrid">
    <w:name w:val="Table Grid"/>
    <w:basedOn w:val="TableNormal"/>
    <w:uiPriority w:val="39"/>
    <w:rsid w:val="00514F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A5386"/>
    <w:rPr>
      <w:color w:val="467886" w:themeColor="hyperlink"/>
      <w:u w:val="single"/>
    </w:rPr>
  </w:style>
  <w:style w:type="character" w:styleId="UnresolvedMention">
    <w:name w:val="Unresolved Mention"/>
    <w:basedOn w:val="DefaultParagraphFont"/>
    <w:uiPriority w:val="99"/>
    <w:semiHidden/>
    <w:unhideWhenUsed/>
    <w:rsid w:val="003A5386"/>
    <w:rPr>
      <w:color w:val="605E5C"/>
      <w:shd w:val="clear" w:color="auto" w:fill="E1DFDD"/>
    </w:rPr>
  </w:style>
  <w:style w:type="character" w:styleId="FollowedHyperlink">
    <w:name w:val="FollowedHyperlink"/>
    <w:basedOn w:val="DefaultParagraphFont"/>
    <w:uiPriority w:val="99"/>
    <w:semiHidden/>
    <w:unhideWhenUsed/>
    <w:rsid w:val="009005C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80503">
      <w:bodyDiv w:val="1"/>
      <w:marLeft w:val="0"/>
      <w:marRight w:val="0"/>
      <w:marTop w:val="0"/>
      <w:marBottom w:val="0"/>
      <w:divBdr>
        <w:top w:val="none" w:sz="0" w:space="0" w:color="auto"/>
        <w:left w:val="none" w:sz="0" w:space="0" w:color="auto"/>
        <w:bottom w:val="none" w:sz="0" w:space="0" w:color="auto"/>
        <w:right w:val="none" w:sz="0" w:space="0" w:color="auto"/>
      </w:divBdr>
    </w:div>
    <w:div w:id="50468052">
      <w:bodyDiv w:val="1"/>
      <w:marLeft w:val="0"/>
      <w:marRight w:val="0"/>
      <w:marTop w:val="0"/>
      <w:marBottom w:val="0"/>
      <w:divBdr>
        <w:top w:val="none" w:sz="0" w:space="0" w:color="auto"/>
        <w:left w:val="none" w:sz="0" w:space="0" w:color="auto"/>
        <w:bottom w:val="none" w:sz="0" w:space="0" w:color="auto"/>
        <w:right w:val="none" w:sz="0" w:space="0" w:color="auto"/>
      </w:divBdr>
    </w:div>
    <w:div w:id="72053504">
      <w:bodyDiv w:val="1"/>
      <w:marLeft w:val="0"/>
      <w:marRight w:val="0"/>
      <w:marTop w:val="0"/>
      <w:marBottom w:val="0"/>
      <w:divBdr>
        <w:top w:val="none" w:sz="0" w:space="0" w:color="auto"/>
        <w:left w:val="none" w:sz="0" w:space="0" w:color="auto"/>
        <w:bottom w:val="none" w:sz="0" w:space="0" w:color="auto"/>
        <w:right w:val="none" w:sz="0" w:space="0" w:color="auto"/>
      </w:divBdr>
    </w:div>
    <w:div w:id="157694944">
      <w:bodyDiv w:val="1"/>
      <w:marLeft w:val="0"/>
      <w:marRight w:val="0"/>
      <w:marTop w:val="0"/>
      <w:marBottom w:val="0"/>
      <w:divBdr>
        <w:top w:val="none" w:sz="0" w:space="0" w:color="auto"/>
        <w:left w:val="none" w:sz="0" w:space="0" w:color="auto"/>
        <w:bottom w:val="none" w:sz="0" w:space="0" w:color="auto"/>
        <w:right w:val="none" w:sz="0" w:space="0" w:color="auto"/>
      </w:divBdr>
    </w:div>
    <w:div w:id="204830186">
      <w:bodyDiv w:val="1"/>
      <w:marLeft w:val="0"/>
      <w:marRight w:val="0"/>
      <w:marTop w:val="0"/>
      <w:marBottom w:val="0"/>
      <w:divBdr>
        <w:top w:val="none" w:sz="0" w:space="0" w:color="auto"/>
        <w:left w:val="none" w:sz="0" w:space="0" w:color="auto"/>
        <w:bottom w:val="none" w:sz="0" w:space="0" w:color="auto"/>
        <w:right w:val="none" w:sz="0" w:space="0" w:color="auto"/>
      </w:divBdr>
    </w:div>
    <w:div w:id="209731649">
      <w:bodyDiv w:val="1"/>
      <w:marLeft w:val="0"/>
      <w:marRight w:val="0"/>
      <w:marTop w:val="0"/>
      <w:marBottom w:val="0"/>
      <w:divBdr>
        <w:top w:val="none" w:sz="0" w:space="0" w:color="auto"/>
        <w:left w:val="none" w:sz="0" w:space="0" w:color="auto"/>
        <w:bottom w:val="none" w:sz="0" w:space="0" w:color="auto"/>
        <w:right w:val="none" w:sz="0" w:space="0" w:color="auto"/>
      </w:divBdr>
    </w:div>
    <w:div w:id="220219844">
      <w:bodyDiv w:val="1"/>
      <w:marLeft w:val="0"/>
      <w:marRight w:val="0"/>
      <w:marTop w:val="0"/>
      <w:marBottom w:val="0"/>
      <w:divBdr>
        <w:top w:val="none" w:sz="0" w:space="0" w:color="auto"/>
        <w:left w:val="none" w:sz="0" w:space="0" w:color="auto"/>
        <w:bottom w:val="none" w:sz="0" w:space="0" w:color="auto"/>
        <w:right w:val="none" w:sz="0" w:space="0" w:color="auto"/>
      </w:divBdr>
    </w:div>
    <w:div w:id="291522873">
      <w:bodyDiv w:val="1"/>
      <w:marLeft w:val="0"/>
      <w:marRight w:val="0"/>
      <w:marTop w:val="0"/>
      <w:marBottom w:val="0"/>
      <w:divBdr>
        <w:top w:val="none" w:sz="0" w:space="0" w:color="auto"/>
        <w:left w:val="none" w:sz="0" w:space="0" w:color="auto"/>
        <w:bottom w:val="none" w:sz="0" w:space="0" w:color="auto"/>
        <w:right w:val="none" w:sz="0" w:space="0" w:color="auto"/>
      </w:divBdr>
    </w:div>
    <w:div w:id="299699378">
      <w:bodyDiv w:val="1"/>
      <w:marLeft w:val="0"/>
      <w:marRight w:val="0"/>
      <w:marTop w:val="0"/>
      <w:marBottom w:val="0"/>
      <w:divBdr>
        <w:top w:val="none" w:sz="0" w:space="0" w:color="auto"/>
        <w:left w:val="none" w:sz="0" w:space="0" w:color="auto"/>
        <w:bottom w:val="none" w:sz="0" w:space="0" w:color="auto"/>
        <w:right w:val="none" w:sz="0" w:space="0" w:color="auto"/>
      </w:divBdr>
    </w:div>
    <w:div w:id="315110867">
      <w:bodyDiv w:val="1"/>
      <w:marLeft w:val="0"/>
      <w:marRight w:val="0"/>
      <w:marTop w:val="0"/>
      <w:marBottom w:val="0"/>
      <w:divBdr>
        <w:top w:val="none" w:sz="0" w:space="0" w:color="auto"/>
        <w:left w:val="none" w:sz="0" w:space="0" w:color="auto"/>
        <w:bottom w:val="none" w:sz="0" w:space="0" w:color="auto"/>
        <w:right w:val="none" w:sz="0" w:space="0" w:color="auto"/>
      </w:divBdr>
    </w:div>
    <w:div w:id="437605063">
      <w:bodyDiv w:val="1"/>
      <w:marLeft w:val="0"/>
      <w:marRight w:val="0"/>
      <w:marTop w:val="0"/>
      <w:marBottom w:val="0"/>
      <w:divBdr>
        <w:top w:val="none" w:sz="0" w:space="0" w:color="auto"/>
        <w:left w:val="none" w:sz="0" w:space="0" w:color="auto"/>
        <w:bottom w:val="none" w:sz="0" w:space="0" w:color="auto"/>
        <w:right w:val="none" w:sz="0" w:space="0" w:color="auto"/>
      </w:divBdr>
    </w:div>
    <w:div w:id="474109558">
      <w:bodyDiv w:val="1"/>
      <w:marLeft w:val="0"/>
      <w:marRight w:val="0"/>
      <w:marTop w:val="0"/>
      <w:marBottom w:val="0"/>
      <w:divBdr>
        <w:top w:val="none" w:sz="0" w:space="0" w:color="auto"/>
        <w:left w:val="none" w:sz="0" w:space="0" w:color="auto"/>
        <w:bottom w:val="none" w:sz="0" w:space="0" w:color="auto"/>
        <w:right w:val="none" w:sz="0" w:space="0" w:color="auto"/>
      </w:divBdr>
    </w:div>
    <w:div w:id="493104027">
      <w:bodyDiv w:val="1"/>
      <w:marLeft w:val="0"/>
      <w:marRight w:val="0"/>
      <w:marTop w:val="0"/>
      <w:marBottom w:val="0"/>
      <w:divBdr>
        <w:top w:val="none" w:sz="0" w:space="0" w:color="auto"/>
        <w:left w:val="none" w:sz="0" w:space="0" w:color="auto"/>
        <w:bottom w:val="none" w:sz="0" w:space="0" w:color="auto"/>
        <w:right w:val="none" w:sz="0" w:space="0" w:color="auto"/>
      </w:divBdr>
    </w:div>
    <w:div w:id="544028730">
      <w:bodyDiv w:val="1"/>
      <w:marLeft w:val="0"/>
      <w:marRight w:val="0"/>
      <w:marTop w:val="0"/>
      <w:marBottom w:val="0"/>
      <w:divBdr>
        <w:top w:val="none" w:sz="0" w:space="0" w:color="auto"/>
        <w:left w:val="none" w:sz="0" w:space="0" w:color="auto"/>
        <w:bottom w:val="none" w:sz="0" w:space="0" w:color="auto"/>
        <w:right w:val="none" w:sz="0" w:space="0" w:color="auto"/>
      </w:divBdr>
    </w:div>
    <w:div w:id="555629870">
      <w:bodyDiv w:val="1"/>
      <w:marLeft w:val="0"/>
      <w:marRight w:val="0"/>
      <w:marTop w:val="0"/>
      <w:marBottom w:val="0"/>
      <w:divBdr>
        <w:top w:val="none" w:sz="0" w:space="0" w:color="auto"/>
        <w:left w:val="none" w:sz="0" w:space="0" w:color="auto"/>
        <w:bottom w:val="none" w:sz="0" w:space="0" w:color="auto"/>
        <w:right w:val="none" w:sz="0" w:space="0" w:color="auto"/>
      </w:divBdr>
    </w:div>
    <w:div w:id="656962505">
      <w:bodyDiv w:val="1"/>
      <w:marLeft w:val="0"/>
      <w:marRight w:val="0"/>
      <w:marTop w:val="0"/>
      <w:marBottom w:val="0"/>
      <w:divBdr>
        <w:top w:val="none" w:sz="0" w:space="0" w:color="auto"/>
        <w:left w:val="none" w:sz="0" w:space="0" w:color="auto"/>
        <w:bottom w:val="none" w:sz="0" w:space="0" w:color="auto"/>
        <w:right w:val="none" w:sz="0" w:space="0" w:color="auto"/>
      </w:divBdr>
    </w:div>
    <w:div w:id="717439058">
      <w:bodyDiv w:val="1"/>
      <w:marLeft w:val="0"/>
      <w:marRight w:val="0"/>
      <w:marTop w:val="0"/>
      <w:marBottom w:val="0"/>
      <w:divBdr>
        <w:top w:val="none" w:sz="0" w:space="0" w:color="auto"/>
        <w:left w:val="none" w:sz="0" w:space="0" w:color="auto"/>
        <w:bottom w:val="none" w:sz="0" w:space="0" w:color="auto"/>
        <w:right w:val="none" w:sz="0" w:space="0" w:color="auto"/>
      </w:divBdr>
    </w:div>
    <w:div w:id="740325040">
      <w:bodyDiv w:val="1"/>
      <w:marLeft w:val="0"/>
      <w:marRight w:val="0"/>
      <w:marTop w:val="0"/>
      <w:marBottom w:val="0"/>
      <w:divBdr>
        <w:top w:val="none" w:sz="0" w:space="0" w:color="auto"/>
        <w:left w:val="none" w:sz="0" w:space="0" w:color="auto"/>
        <w:bottom w:val="none" w:sz="0" w:space="0" w:color="auto"/>
        <w:right w:val="none" w:sz="0" w:space="0" w:color="auto"/>
      </w:divBdr>
    </w:div>
    <w:div w:id="744651252">
      <w:bodyDiv w:val="1"/>
      <w:marLeft w:val="0"/>
      <w:marRight w:val="0"/>
      <w:marTop w:val="0"/>
      <w:marBottom w:val="0"/>
      <w:divBdr>
        <w:top w:val="none" w:sz="0" w:space="0" w:color="auto"/>
        <w:left w:val="none" w:sz="0" w:space="0" w:color="auto"/>
        <w:bottom w:val="none" w:sz="0" w:space="0" w:color="auto"/>
        <w:right w:val="none" w:sz="0" w:space="0" w:color="auto"/>
      </w:divBdr>
    </w:div>
    <w:div w:id="745690118">
      <w:bodyDiv w:val="1"/>
      <w:marLeft w:val="0"/>
      <w:marRight w:val="0"/>
      <w:marTop w:val="0"/>
      <w:marBottom w:val="0"/>
      <w:divBdr>
        <w:top w:val="none" w:sz="0" w:space="0" w:color="auto"/>
        <w:left w:val="none" w:sz="0" w:space="0" w:color="auto"/>
        <w:bottom w:val="none" w:sz="0" w:space="0" w:color="auto"/>
        <w:right w:val="none" w:sz="0" w:space="0" w:color="auto"/>
      </w:divBdr>
    </w:div>
    <w:div w:id="845049412">
      <w:bodyDiv w:val="1"/>
      <w:marLeft w:val="0"/>
      <w:marRight w:val="0"/>
      <w:marTop w:val="0"/>
      <w:marBottom w:val="0"/>
      <w:divBdr>
        <w:top w:val="none" w:sz="0" w:space="0" w:color="auto"/>
        <w:left w:val="none" w:sz="0" w:space="0" w:color="auto"/>
        <w:bottom w:val="none" w:sz="0" w:space="0" w:color="auto"/>
        <w:right w:val="none" w:sz="0" w:space="0" w:color="auto"/>
      </w:divBdr>
    </w:div>
    <w:div w:id="849300945">
      <w:bodyDiv w:val="1"/>
      <w:marLeft w:val="0"/>
      <w:marRight w:val="0"/>
      <w:marTop w:val="0"/>
      <w:marBottom w:val="0"/>
      <w:divBdr>
        <w:top w:val="none" w:sz="0" w:space="0" w:color="auto"/>
        <w:left w:val="none" w:sz="0" w:space="0" w:color="auto"/>
        <w:bottom w:val="none" w:sz="0" w:space="0" w:color="auto"/>
        <w:right w:val="none" w:sz="0" w:space="0" w:color="auto"/>
      </w:divBdr>
    </w:div>
    <w:div w:id="858855976">
      <w:bodyDiv w:val="1"/>
      <w:marLeft w:val="0"/>
      <w:marRight w:val="0"/>
      <w:marTop w:val="0"/>
      <w:marBottom w:val="0"/>
      <w:divBdr>
        <w:top w:val="none" w:sz="0" w:space="0" w:color="auto"/>
        <w:left w:val="none" w:sz="0" w:space="0" w:color="auto"/>
        <w:bottom w:val="none" w:sz="0" w:space="0" w:color="auto"/>
        <w:right w:val="none" w:sz="0" w:space="0" w:color="auto"/>
      </w:divBdr>
    </w:div>
    <w:div w:id="1011490067">
      <w:bodyDiv w:val="1"/>
      <w:marLeft w:val="0"/>
      <w:marRight w:val="0"/>
      <w:marTop w:val="0"/>
      <w:marBottom w:val="0"/>
      <w:divBdr>
        <w:top w:val="none" w:sz="0" w:space="0" w:color="auto"/>
        <w:left w:val="none" w:sz="0" w:space="0" w:color="auto"/>
        <w:bottom w:val="none" w:sz="0" w:space="0" w:color="auto"/>
        <w:right w:val="none" w:sz="0" w:space="0" w:color="auto"/>
      </w:divBdr>
    </w:div>
    <w:div w:id="1013074114">
      <w:bodyDiv w:val="1"/>
      <w:marLeft w:val="0"/>
      <w:marRight w:val="0"/>
      <w:marTop w:val="0"/>
      <w:marBottom w:val="0"/>
      <w:divBdr>
        <w:top w:val="none" w:sz="0" w:space="0" w:color="auto"/>
        <w:left w:val="none" w:sz="0" w:space="0" w:color="auto"/>
        <w:bottom w:val="none" w:sz="0" w:space="0" w:color="auto"/>
        <w:right w:val="none" w:sz="0" w:space="0" w:color="auto"/>
      </w:divBdr>
    </w:div>
    <w:div w:id="1057121878">
      <w:bodyDiv w:val="1"/>
      <w:marLeft w:val="0"/>
      <w:marRight w:val="0"/>
      <w:marTop w:val="0"/>
      <w:marBottom w:val="0"/>
      <w:divBdr>
        <w:top w:val="none" w:sz="0" w:space="0" w:color="auto"/>
        <w:left w:val="none" w:sz="0" w:space="0" w:color="auto"/>
        <w:bottom w:val="none" w:sz="0" w:space="0" w:color="auto"/>
        <w:right w:val="none" w:sz="0" w:space="0" w:color="auto"/>
      </w:divBdr>
    </w:div>
    <w:div w:id="1080253796">
      <w:bodyDiv w:val="1"/>
      <w:marLeft w:val="0"/>
      <w:marRight w:val="0"/>
      <w:marTop w:val="0"/>
      <w:marBottom w:val="0"/>
      <w:divBdr>
        <w:top w:val="none" w:sz="0" w:space="0" w:color="auto"/>
        <w:left w:val="none" w:sz="0" w:space="0" w:color="auto"/>
        <w:bottom w:val="none" w:sz="0" w:space="0" w:color="auto"/>
        <w:right w:val="none" w:sz="0" w:space="0" w:color="auto"/>
      </w:divBdr>
    </w:div>
    <w:div w:id="1089430186">
      <w:bodyDiv w:val="1"/>
      <w:marLeft w:val="0"/>
      <w:marRight w:val="0"/>
      <w:marTop w:val="0"/>
      <w:marBottom w:val="0"/>
      <w:divBdr>
        <w:top w:val="none" w:sz="0" w:space="0" w:color="auto"/>
        <w:left w:val="none" w:sz="0" w:space="0" w:color="auto"/>
        <w:bottom w:val="none" w:sz="0" w:space="0" w:color="auto"/>
        <w:right w:val="none" w:sz="0" w:space="0" w:color="auto"/>
      </w:divBdr>
    </w:div>
    <w:div w:id="1146123953">
      <w:bodyDiv w:val="1"/>
      <w:marLeft w:val="0"/>
      <w:marRight w:val="0"/>
      <w:marTop w:val="0"/>
      <w:marBottom w:val="0"/>
      <w:divBdr>
        <w:top w:val="none" w:sz="0" w:space="0" w:color="auto"/>
        <w:left w:val="none" w:sz="0" w:space="0" w:color="auto"/>
        <w:bottom w:val="none" w:sz="0" w:space="0" w:color="auto"/>
        <w:right w:val="none" w:sz="0" w:space="0" w:color="auto"/>
      </w:divBdr>
    </w:div>
    <w:div w:id="1162699966">
      <w:bodyDiv w:val="1"/>
      <w:marLeft w:val="0"/>
      <w:marRight w:val="0"/>
      <w:marTop w:val="0"/>
      <w:marBottom w:val="0"/>
      <w:divBdr>
        <w:top w:val="none" w:sz="0" w:space="0" w:color="auto"/>
        <w:left w:val="none" w:sz="0" w:space="0" w:color="auto"/>
        <w:bottom w:val="none" w:sz="0" w:space="0" w:color="auto"/>
        <w:right w:val="none" w:sz="0" w:space="0" w:color="auto"/>
      </w:divBdr>
    </w:div>
    <w:div w:id="1188909265">
      <w:bodyDiv w:val="1"/>
      <w:marLeft w:val="0"/>
      <w:marRight w:val="0"/>
      <w:marTop w:val="0"/>
      <w:marBottom w:val="0"/>
      <w:divBdr>
        <w:top w:val="none" w:sz="0" w:space="0" w:color="auto"/>
        <w:left w:val="none" w:sz="0" w:space="0" w:color="auto"/>
        <w:bottom w:val="none" w:sz="0" w:space="0" w:color="auto"/>
        <w:right w:val="none" w:sz="0" w:space="0" w:color="auto"/>
      </w:divBdr>
    </w:div>
    <w:div w:id="1189756161">
      <w:bodyDiv w:val="1"/>
      <w:marLeft w:val="0"/>
      <w:marRight w:val="0"/>
      <w:marTop w:val="0"/>
      <w:marBottom w:val="0"/>
      <w:divBdr>
        <w:top w:val="none" w:sz="0" w:space="0" w:color="auto"/>
        <w:left w:val="none" w:sz="0" w:space="0" w:color="auto"/>
        <w:bottom w:val="none" w:sz="0" w:space="0" w:color="auto"/>
        <w:right w:val="none" w:sz="0" w:space="0" w:color="auto"/>
      </w:divBdr>
    </w:div>
    <w:div w:id="1215653631">
      <w:bodyDiv w:val="1"/>
      <w:marLeft w:val="0"/>
      <w:marRight w:val="0"/>
      <w:marTop w:val="0"/>
      <w:marBottom w:val="0"/>
      <w:divBdr>
        <w:top w:val="none" w:sz="0" w:space="0" w:color="auto"/>
        <w:left w:val="none" w:sz="0" w:space="0" w:color="auto"/>
        <w:bottom w:val="none" w:sz="0" w:space="0" w:color="auto"/>
        <w:right w:val="none" w:sz="0" w:space="0" w:color="auto"/>
      </w:divBdr>
    </w:div>
    <w:div w:id="1315721314">
      <w:bodyDiv w:val="1"/>
      <w:marLeft w:val="0"/>
      <w:marRight w:val="0"/>
      <w:marTop w:val="0"/>
      <w:marBottom w:val="0"/>
      <w:divBdr>
        <w:top w:val="none" w:sz="0" w:space="0" w:color="auto"/>
        <w:left w:val="none" w:sz="0" w:space="0" w:color="auto"/>
        <w:bottom w:val="none" w:sz="0" w:space="0" w:color="auto"/>
        <w:right w:val="none" w:sz="0" w:space="0" w:color="auto"/>
      </w:divBdr>
    </w:div>
    <w:div w:id="1615015118">
      <w:bodyDiv w:val="1"/>
      <w:marLeft w:val="0"/>
      <w:marRight w:val="0"/>
      <w:marTop w:val="0"/>
      <w:marBottom w:val="0"/>
      <w:divBdr>
        <w:top w:val="none" w:sz="0" w:space="0" w:color="auto"/>
        <w:left w:val="none" w:sz="0" w:space="0" w:color="auto"/>
        <w:bottom w:val="none" w:sz="0" w:space="0" w:color="auto"/>
        <w:right w:val="none" w:sz="0" w:space="0" w:color="auto"/>
      </w:divBdr>
    </w:div>
    <w:div w:id="1635019317">
      <w:bodyDiv w:val="1"/>
      <w:marLeft w:val="0"/>
      <w:marRight w:val="0"/>
      <w:marTop w:val="0"/>
      <w:marBottom w:val="0"/>
      <w:divBdr>
        <w:top w:val="none" w:sz="0" w:space="0" w:color="auto"/>
        <w:left w:val="none" w:sz="0" w:space="0" w:color="auto"/>
        <w:bottom w:val="none" w:sz="0" w:space="0" w:color="auto"/>
        <w:right w:val="none" w:sz="0" w:space="0" w:color="auto"/>
      </w:divBdr>
    </w:div>
    <w:div w:id="1761175798">
      <w:bodyDiv w:val="1"/>
      <w:marLeft w:val="0"/>
      <w:marRight w:val="0"/>
      <w:marTop w:val="0"/>
      <w:marBottom w:val="0"/>
      <w:divBdr>
        <w:top w:val="none" w:sz="0" w:space="0" w:color="auto"/>
        <w:left w:val="none" w:sz="0" w:space="0" w:color="auto"/>
        <w:bottom w:val="none" w:sz="0" w:space="0" w:color="auto"/>
        <w:right w:val="none" w:sz="0" w:space="0" w:color="auto"/>
      </w:divBdr>
    </w:div>
    <w:div w:id="1777168462">
      <w:bodyDiv w:val="1"/>
      <w:marLeft w:val="0"/>
      <w:marRight w:val="0"/>
      <w:marTop w:val="0"/>
      <w:marBottom w:val="0"/>
      <w:divBdr>
        <w:top w:val="none" w:sz="0" w:space="0" w:color="auto"/>
        <w:left w:val="none" w:sz="0" w:space="0" w:color="auto"/>
        <w:bottom w:val="none" w:sz="0" w:space="0" w:color="auto"/>
        <w:right w:val="none" w:sz="0" w:space="0" w:color="auto"/>
      </w:divBdr>
    </w:div>
    <w:div w:id="1803498619">
      <w:bodyDiv w:val="1"/>
      <w:marLeft w:val="0"/>
      <w:marRight w:val="0"/>
      <w:marTop w:val="0"/>
      <w:marBottom w:val="0"/>
      <w:divBdr>
        <w:top w:val="none" w:sz="0" w:space="0" w:color="auto"/>
        <w:left w:val="none" w:sz="0" w:space="0" w:color="auto"/>
        <w:bottom w:val="none" w:sz="0" w:space="0" w:color="auto"/>
        <w:right w:val="none" w:sz="0" w:space="0" w:color="auto"/>
      </w:divBdr>
    </w:div>
    <w:div w:id="1827238407">
      <w:bodyDiv w:val="1"/>
      <w:marLeft w:val="0"/>
      <w:marRight w:val="0"/>
      <w:marTop w:val="0"/>
      <w:marBottom w:val="0"/>
      <w:divBdr>
        <w:top w:val="none" w:sz="0" w:space="0" w:color="auto"/>
        <w:left w:val="none" w:sz="0" w:space="0" w:color="auto"/>
        <w:bottom w:val="none" w:sz="0" w:space="0" w:color="auto"/>
        <w:right w:val="none" w:sz="0" w:space="0" w:color="auto"/>
      </w:divBdr>
    </w:div>
    <w:div w:id="1874689512">
      <w:bodyDiv w:val="1"/>
      <w:marLeft w:val="0"/>
      <w:marRight w:val="0"/>
      <w:marTop w:val="0"/>
      <w:marBottom w:val="0"/>
      <w:divBdr>
        <w:top w:val="none" w:sz="0" w:space="0" w:color="auto"/>
        <w:left w:val="none" w:sz="0" w:space="0" w:color="auto"/>
        <w:bottom w:val="none" w:sz="0" w:space="0" w:color="auto"/>
        <w:right w:val="none" w:sz="0" w:space="0" w:color="auto"/>
      </w:divBdr>
    </w:div>
    <w:div w:id="1935897049">
      <w:bodyDiv w:val="1"/>
      <w:marLeft w:val="0"/>
      <w:marRight w:val="0"/>
      <w:marTop w:val="0"/>
      <w:marBottom w:val="0"/>
      <w:divBdr>
        <w:top w:val="none" w:sz="0" w:space="0" w:color="auto"/>
        <w:left w:val="none" w:sz="0" w:space="0" w:color="auto"/>
        <w:bottom w:val="none" w:sz="0" w:space="0" w:color="auto"/>
        <w:right w:val="none" w:sz="0" w:space="0" w:color="auto"/>
      </w:divBdr>
    </w:div>
    <w:div w:id="2076317888">
      <w:bodyDiv w:val="1"/>
      <w:marLeft w:val="0"/>
      <w:marRight w:val="0"/>
      <w:marTop w:val="0"/>
      <w:marBottom w:val="0"/>
      <w:divBdr>
        <w:top w:val="none" w:sz="0" w:space="0" w:color="auto"/>
        <w:left w:val="none" w:sz="0" w:space="0" w:color="auto"/>
        <w:bottom w:val="none" w:sz="0" w:space="0" w:color="auto"/>
        <w:right w:val="none" w:sz="0" w:space="0" w:color="auto"/>
      </w:divBdr>
    </w:div>
    <w:div w:id="2098860063">
      <w:bodyDiv w:val="1"/>
      <w:marLeft w:val="0"/>
      <w:marRight w:val="0"/>
      <w:marTop w:val="0"/>
      <w:marBottom w:val="0"/>
      <w:divBdr>
        <w:top w:val="none" w:sz="0" w:space="0" w:color="auto"/>
        <w:left w:val="none" w:sz="0" w:space="0" w:color="auto"/>
        <w:bottom w:val="none" w:sz="0" w:space="0" w:color="auto"/>
        <w:right w:val="none" w:sz="0" w:space="0" w:color="auto"/>
      </w:divBdr>
    </w:div>
    <w:div w:id="2106728569">
      <w:bodyDiv w:val="1"/>
      <w:marLeft w:val="0"/>
      <w:marRight w:val="0"/>
      <w:marTop w:val="0"/>
      <w:marBottom w:val="0"/>
      <w:divBdr>
        <w:top w:val="none" w:sz="0" w:space="0" w:color="auto"/>
        <w:left w:val="none" w:sz="0" w:space="0" w:color="auto"/>
        <w:bottom w:val="none" w:sz="0" w:space="0" w:color="auto"/>
        <w:right w:val="none" w:sz="0" w:space="0" w:color="auto"/>
      </w:divBdr>
    </w:div>
    <w:div w:id="2142334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473C92-CD40-4363-A9EF-9D9938B30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Pages>
  <Words>592</Words>
  <Characters>3378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Davidonis, Eriks</dc:creator>
  <cp:keywords/>
  <dc:description/>
  <cp:lastModifiedBy>eriks.davidonis@gmail.com</cp:lastModifiedBy>
  <cp:revision>4</cp:revision>
  <dcterms:created xsi:type="dcterms:W3CDTF">2025-12-15T09:48:00Z</dcterms:created>
  <dcterms:modified xsi:type="dcterms:W3CDTF">2025-12-21T18:42:00Z</dcterms:modified>
</cp:coreProperties>
</file>