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I’m going to use this dataset in my 3rd last final project: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hyperlink r:id="rId6">
        <w:r w:rsidDel="00000000" w:rsidR="00000000" w:rsidRPr="00000000">
          <w:rPr>
            <w:color w:val="1155cc"/>
            <w:sz w:val="26"/>
            <w:szCs w:val="26"/>
            <w:u w:val="single"/>
            <w:rtl w:val="0"/>
          </w:rPr>
          <w:t xml:space="preserve">https://www.kaggle.com/uciml/student-alcohol-consumption</w:t>
        </w:r>
      </w:hyperlink>
      <w:r w:rsidDel="00000000" w:rsidR="00000000" w:rsidRPr="00000000">
        <w:rPr>
          <w:sz w:val="26"/>
          <w:szCs w:val="26"/>
          <w:rtl w:val="0"/>
        </w:rPr>
        <w:t xml:space="preserve"> </w:t>
      </w:r>
    </w:p>
    <w:p w:rsidR="00000000" w:rsidDel="00000000" w:rsidP="00000000" w:rsidRDefault="00000000" w:rsidRPr="00000000" w14:paraId="00000004">
      <w:pPr>
        <w:numPr>
          <w:ilvl w:val="0"/>
          <w:numId w:val="2"/>
        </w:numPr>
        <w:ind w:left="720" w:hanging="360"/>
        <w:rPr>
          <w:sz w:val="23"/>
          <w:szCs w:val="23"/>
          <w:highlight w:val="white"/>
        </w:rPr>
      </w:pPr>
      <w:r w:rsidDel="00000000" w:rsidR="00000000" w:rsidRPr="00000000">
        <w:rPr>
          <w:sz w:val="23"/>
          <w:szCs w:val="23"/>
          <w:highlight w:val="white"/>
          <w:rtl w:val="0"/>
        </w:rPr>
        <w:t xml:space="preserve">The data were obtained in a survey of students’ math and Portuguese language courses in secondary school. It contains a lot of interesting social, gender, and study information about students. You can use it for some EDA or try to predict students’ final grades.</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This data has 33 columns and 2 datasets to investigate. One of them is demographic data about students (396 rows) with their math test grades and the second one is data about students (650 rows) with their Portuguese test grades.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It consists of different variables such as sex, age, family size, parents’ education, weekly study time, extra paid test subject classes, internet access, alcohol consumption, absences, and grades for tests (and more).</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I’m interested in researching this data for finding reasons to say what variables are connected or transfer to grades:</w:t>
      </w:r>
    </w:p>
    <w:p w:rsidR="00000000" w:rsidDel="00000000" w:rsidP="00000000" w:rsidRDefault="00000000" w:rsidRPr="00000000" w14:paraId="0000000B">
      <w:pPr>
        <w:numPr>
          <w:ilvl w:val="0"/>
          <w:numId w:val="1"/>
        </w:numPr>
        <w:ind w:left="720" w:hanging="360"/>
        <w:rPr>
          <w:sz w:val="26"/>
          <w:szCs w:val="26"/>
          <w:u w:val="none"/>
        </w:rPr>
      </w:pPr>
      <w:r w:rsidDel="00000000" w:rsidR="00000000" w:rsidRPr="00000000">
        <w:rPr>
          <w:sz w:val="26"/>
          <w:szCs w:val="26"/>
          <w:rtl w:val="0"/>
        </w:rPr>
        <w:t xml:space="preserve">Does family size or family relationships affect grades?</w:t>
      </w:r>
    </w:p>
    <w:p w:rsidR="00000000" w:rsidDel="00000000" w:rsidP="00000000" w:rsidRDefault="00000000" w:rsidRPr="00000000" w14:paraId="0000000C">
      <w:pPr>
        <w:numPr>
          <w:ilvl w:val="0"/>
          <w:numId w:val="1"/>
        </w:numPr>
        <w:ind w:left="720" w:hanging="360"/>
        <w:rPr>
          <w:sz w:val="26"/>
          <w:szCs w:val="26"/>
          <w:u w:val="none"/>
        </w:rPr>
      </w:pPr>
      <w:r w:rsidDel="00000000" w:rsidR="00000000" w:rsidRPr="00000000">
        <w:rPr>
          <w:sz w:val="26"/>
          <w:szCs w:val="26"/>
          <w:rtl w:val="0"/>
        </w:rPr>
        <w:t xml:space="preserve">Do absences affect grades?</w:t>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Does alcohol consumption affect grades?</w:t>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sz w:val="26"/>
          <w:szCs w:val="26"/>
          <w:rtl w:val="0"/>
        </w:rPr>
        <w:t xml:space="preserve">Does weekly study affect grades?</w:t>
      </w:r>
    </w:p>
    <w:p w:rsidR="00000000" w:rsidDel="00000000" w:rsidP="00000000" w:rsidRDefault="00000000" w:rsidRPr="00000000" w14:paraId="0000000F">
      <w:pPr>
        <w:numPr>
          <w:ilvl w:val="0"/>
          <w:numId w:val="1"/>
        </w:numPr>
        <w:ind w:left="720" w:hanging="360"/>
        <w:rPr>
          <w:sz w:val="26"/>
          <w:szCs w:val="26"/>
          <w:u w:val="none"/>
        </w:rPr>
      </w:pPr>
      <w:r w:rsidDel="00000000" w:rsidR="00000000" w:rsidRPr="00000000">
        <w:rPr>
          <w:sz w:val="26"/>
          <w:szCs w:val="26"/>
          <w:rtl w:val="0"/>
        </w:rPr>
        <w:t xml:space="preserve">Do special paid courses affect grades?</w:t>
      </w:r>
    </w:p>
    <w:p w:rsidR="00000000" w:rsidDel="00000000" w:rsidP="00000000" w:rsidRDefault="00000000" w:rsidRPr="00000000" w14:paraId="00000010">
      <w:pPr>
        <w:numPr>
          <w:ilvl w:val="0"/>
          <w:numId w:val="1"/>
        </w:numPr>
        <w:ind w:left="720" w:hanging="360"/>
        <w:rPr>
          <w:sz w:val="26"/>
          <w:szCs w:val="26"/>
          <w:u w:val="none"/>
        </w:rPr>
      </w:pPr>
      <w:r w:rsidDel="00000000" w:rsidR="00000000" w:rsidRPr="00000000">
        <w:rPr>
          <w:sz w:val="26"/>
          <w:szCs w:val="26"/>
          <w:rtl w:val="0"/>
        </w:rPr>
        <w:t xml:space="preserve">Do health status connects with final grades?</w:t>
      </w:r>
    </w:p>
    <w:p w:rsidR="00000000" w:rsidDel="00000000" w:rsidP="00000000" w:rsidRDefault="00000000" w:rsidRPr="00000000" w14:paraId="00000011">
      <w:pPr>
        <w:numPr>
          <w:ilvl w:val="0"/>
          <w:numId w:val="1"/>
        </w:numPr>
        <w:ind w:left="720" w:hanging="360"/>
        <w:rPr>
          <w:sz w:val="26"/>
          <w:szCs w:val="26"/>
          <w:u w:val="none"/>
        </w:rPr>
      </w:pPr>
      <w:r w:rsidDel="00000000" w:rsidR="00000000" w:rsidRPr="00000000">
        <w:rPr>
          <w:sz w:val="26"/>
          <w:szCs w:val="26"/>
          <w:rtl w:val="0"/>
        </w:rPr>
        <w:t xml:space="preserve">Other questions</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I’m planning to make a range with yes or no for variables and test grade means. It can be 1-4 hypotheses with different assumptions for different demographic data. </w:t>
      </w:r>
    </w:p>
    <w:p w:rsidR="00000000" w:rsidDel="00000000" w:rsidP="00000000" w:rsidRDefault="00000000" w:rsidRPr="00000000" w14:paraId="00000014">
      <w:pPr>
        <w:ind w:left="0" w:firstLine="0"/>
        <w:rPr>
          <w:b w:val="1"/>
          <w:sz w:val="26"/>
          <w:szCs w:val="26"/>
        </w:rPr>
      </w:pPr>
      <w:r w:rsidDel="00000000" w:rsidR="00000000" w:rsidRPr="00000000">
        <w:rPr>
          <w:b w:val="1"/>
          <w:sz w:val="26"/>
          <w:szCs w:val="26"/>
          <w:rtl w:val="0"/>
        </w:rPr>
        <w:t xml:space="preserve">Hypotheses ideas: </w:t>
      </w:r>
    </w:p>
    <w:p w:rsidR="00000000" w:rsidDel="00000000" w:rsidP="00000000" w:rsidRDefault="00000000" w:rsidRPr="00000000" w14:paraId="00000015">
      <w:pPr>
        <w:numPr>
          <w:ilvl w:val="0"/>
          <w:numId w:val="3"/>
        </w:numPr>
        <w:ind w:left="720" w:hanging="360"/>
        <w:rPr>
          <w:b w:val="1"/>
          <w:sz w:val="26"/>
          <w:szCs w:val="26"/>
        </w:rPr>
      </w:pPr>
      <w:r w:rsidDel="00000000" w:rsidR="00000000" w:rsidRPr="00000000">
        <w:rPr>
          <w:b w:val="1"/>
          <w:sz w:val="26"/>
          <w:szCs w:val="26"/>
          <w:rtl w:val="0"/>
        </w:rPr>
        <w:t xml:space="preserve">Extra Paid Classes: T-test with 2 ranges (yes or no paid courses) and final grade variables. I will see the mean of these 2 ranges and can say if its a statistical difference or not</w:t>
      </w:r>
    </w:p>
    <w:p w:rsidR="00000000" w:rsidDel="00000000" w:rsidP="00000000" w:rsidRDefault="00000000" w:rsidRPr="00000000" w14:paraId="00000016">
      <w:pPr>
        <w:numPr>
          <w:ilvl w:val="0"/>
          <w:numId w:val="3"/>
        </w:numPr>
        <w:ind w:left="720" w:hanging="360"/>
        <w:rPr>
          <w:b w:val="1"/>
          <w:sz w:val="26"/>
          <w:szCs w:val="26"/>
        </w:rPr>
      </w:pPr>
      <w:r w:rsidDel="00000000" w:rsidR="00000000" w:rsidRPr="00000000">
        <w:rPr>
          <w:b w:val="1"/>
          <w:sz w:val="26"/>
          <w:szCs w:val="26"/>
          <w:rtl w:val="0"/>
        </w:rPr>
        <w:t xml:space="preserve">Absences T-test: I can make absences distribution to see the frequency and then create 2 ranges (number of absences from n(number) to n(number) and compare these students grades mean)</w:t>
      </w:r>
    </w:p>
    <w:p w:rsidR="00000000" w:rsidDel="00000000" w:rsidP="00000000" w:rsidRDefault="00000000" w:rsidRPr="00000000" w14:paraId="00000017">
      <w:pPr>
        <w:ind w:left="0" w:firstLine="0"/>
        <w:rPr>
          <w:b w:val="1"/>
          <w:sz w:val="26"/>
          <w:szCs w:val="26"/>
        </w:rPr>
      </w:pPr>
      <w:r w:rsidDel="00000000" w:rsidR="00000000" w:rsidRPr="00000000">
        <w:rPr>
          <w:rtl w:val="0"/>
        </w:rPr>
      </w:r>
    </w:p>
    <w:p w:rsidR="00000000" w:rsidDel="00000000" w:rsidP="00000000" w:rsidRDefault="00000000" w:rsidRPr="00000000" w14:paraId="00000018">
      <w:pPr>
        <w:ind w:left="0" w:firstLine="0"/>
        <w:rPr>
          <w:sz w:val="26"/>
          <w:szCs w:val="26"/>
        </w:rPr>
      </w:pPr>
      <w:r w:rsidDel="00000000" w:rsidR="00000000" w:rsidRPr="00000000">
        <w:rPr>
          <w:sz w:val="26"/>
          <w:szCs w:val="26"/>
          <w:rtl w:val="0"/>
        </w:rPr>
        <w:t xml:space="preserve">The final results can be helpful for schools or the educational system and for making psychology studies about interrelations between final grades and students parameter. Results can show how to increase academic performance and how to work with different students.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uciml/student-alcohol-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