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D142AB" w:rsidRDefault="000D3C6F" w:rsidP="00BB4C14">
      <w:pPr>
        <w:spacing w:line="360" w:lineRule="auto"/>
        <w:jc w:val="center"/>
        <w:rPr>
          <w:rFonts w:ascii="Arial" w:hAnsi="Arial" w:cs="Arial"/>
          <w:color w:val="000000" w:themeColor="text1"/>
          <w:sz w:val="36"/>
          <w:szCs w:val="36"/>
          <w:lang w:val="en-US"/>
        </w:rPr>
      </w:pPr>
      <w:bookmarkStart w:id="0" w:name="_Hlk209962373"/>
      <w:bookmarkStart w:id="1" w:name="_Hlk210486224"/>
    </w:p>
    <w:p w14:paraId="03A54AB1" w14:textId="355ABFFD" w:rsidR="008444B2" w:rsidRPr="00D142AB" w:rsidRDefault="008444B2" w:rsidP="00BB4C14">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Bulgarian Diploma Thesis</w:t>
      </w:r>
    </w:p>
    <w:p w14:paraId="4BC47ED4" w14:textId="77777777" w:rsidR="008444B2" w:rsidRPr="00D142AB" w:rsidRDefault="008444B2" w:rsidP="00BB4C14">
      <w:pPr>
        <w:spacing w:line="360" w:lineRule="auto"/>
        <w:jc w:val="center"/>
        <w:rPr>
          <w:rFonts w:ascii="Arial" w:hAnsi="Arial" w:cs="Arial"/>
          <w:color w:val="000000" w:themeColor="text1"/>
          <w:sz w:val="40"/>
          <w:szCs w:val="40"/>
          <w:lang w:val="en-US"/>
        </w:rPr>
      </w:pPr>
    </w:p>
    <w:p w14:paraId="18BC6BA1" w14:textId="77777777" w:rsidR="0027387A" w:rsidRPr="00D142AB" w:rsidRDefault="008444B2" w:rsidP="00BB4C14">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Use</w:t>
      </w:r>
      <w:r w:rsidR="0027387A" w:rsidRPr="00D142AB">
        <w:rPr>
          <w:rFonts w:ascii="Arial" w:hAnsi="Arial" w:cs="Arial"/>
          <w:color w:val="000000" w:themeColor="text1"/>
          <w:sz w:val="40"/>
          <w:szCs w:val="40"/>
          <w:lang w:val="en-US"/>
        </w:rPr>
        <w:t>d</w:t>
      </w:r>
      <w:r w:rsidRPr="00D142AB">
        <w:rPr>
          <w:rFonts w:ascii="Arial" w:hAnsi="Arial" w:cs="Arial"/>
          <w:color w:val="000000" w:themeColor="text1"/>
          <w:sz w:val="40"/>
          <w:szCs w:val="40"/>
          <w:lang w:val="en-US"/>
        </w:rPr>
        <w:t xml:space="preserve"> Car</w:t>
      </w:r>
      <w:r w:rsidR="0027387A" w:rsidRPr="00D142AB">
        <w:rPr>
          <w:rFonts w:ascii="Arial" w:hAnsi="Arial" w:cs="Arial"/>
          <w:color w:val="000000" w:themeColor="text1"/>
          <w:sz w:val="40"/>
          <w:szCs w:val="40"/>
          <w:lang w:val="en-US"/>
        </w:rPr>
        <w:t>s Price</w:t>
      </w:r>
      <w:r w:rsidRPr="00D142AB">
        <w:rPr>
          <w:rFonts w:ascii="Arial" w:hAnsi="Arial" w:cs="Arial"/>
          <w:color w:val="000000" w:themeColor="text1"/>
          <w:sz w:val="40"/>
          <w:szCs w:val="40"/>
          <w:lang w:val="en-US"/>
        </w:rPr>
        <w:t xml:space="preserve"> Predictor</w:t>
      </w:r>
    </w:p>
    <w:p w14:paraId="5C8B72EB" w14:textId="3C4394DC" w:rsidR="008444B2" w:rsidRPr="00D142AB" w:rsidRDefault="008444B2" w:rsidP="00BB4C14">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with Machine Learning</w:t>
      </w:r>
    </w:p>
    <w:p w14:paraId="44E812E3" w14:textId="77777777" w:rsidR="008444B2" w:rsidRDefault="008444B2" w:rsidP="00BB4C14">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BB4C14">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BB4C14">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BB4C14">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BB4C14">
      <w:pPr>
        <w:spacing w:line="360" w:lineRule="auto"/>
        <w:jc w:val="center"/>
        <w:rPr>
          <w:rFonts w:ascii="Arial" w:hAnsi="Arial" w:cs="Arial"/>
          <w:color w:val="000000" w:themeColor="text1"/>
          <w:sz w:val="36"/>
          <w:szCs w:val="36"/>
          <w:lang w:val="en-US"/>
        </w:rPr>
      </w:pPr>
    </w:p>
    <w:p w14:paraId="7E7F4E62" w14:textId="1EFFA734" w:rsidR="00E47CB2" w:rsidRPr="000B501C" w:rsidRDefault="00E47CB2" w:rsidP="00BB4C14">
      <w:pPr>
        <w:tabs>
          <w:tab w:val="left" w:pos="5040"/>
          <w:tab w:val="left" w:pos="7920"/>
        </w:tabs>
        <w:jc w:val="center"/>
        <w:rPr>
          <w:rFonts w:ascii="Arial" w:hAnsi="Arial" w:cs="Arial"/>
          <w:b/>
          <w:sz w:val="32"/>
          <w:szCs w:val="32"/>
        </w:rPr>
      </w:pPr>
      <w:r>
        <w:rPr>
          <w:rFonts w:ascii="Arial" w:hAnsi="Arial" w:cs="Arial"/>
          <w:b/>
          <w:sz w:val="32"/>
          <w:szCs w:val="32"/>
        </w:rPr>
        <w:t>Student</w:t>
      </w:r>
      <w:r w:rsidRPr="003E6417">
        <w:rPr>
          <w:rFonts w:ascii="Arial" w:hAnsi="Arial" w:cs="Arial"/>
          <w:b/>
          <w:sz w:val="32"/>
          <w:szCs w:val="32"/>
        </w:rPr>
        <w:t xml:space="preserve">:  </w:t>
      </w:r>
      <w:r w:rsidRPr="003E6417">
        <w:rPr>
          <w:rFonts w:ascii="Arial" w:hAnsi="Arial" w:cs="Arial"/>
          <w:sz w:val="32"/>
          <w:szCs w:val="32"/>
          <w:u w:val="single"/>
        </w:rPr>
        <w:tab/>
      </w:r>
      <w:r w:rsidRPr="003E6417">
        <w:rPr>
          <w:rFonts w:ascii="Arial" w:hAnsi="Arial" w:cs="Arial"/>
          <w:b/>
          <w:sz w:val="32"/>
          <w:szCs w:val="32"/>
        </w:rPr>
        <w:t xml:space="preserve">  , Date:</w:t>
      </w:r>
      <w:r>
        <w:rPr>
          <w:rFonts w:ascii="Arial" w:hAnsi="Arial" w:cs="Arial"/>
          <w:b/>
          <w:sz w:val="32"/>
          <w:szCs w:val="32"/>
        </w:rPr>
        <w:t xml:space="preserve"> </w:t>
      </w:r>
      <w:bookmarkStart w:id="2" w:name="_Hlk215757647"/>
      <w:r w:rsidRPr="000B501C">
        <w:rPr>
          <w:rFonts w:ascii="Arial" w:hAnsi="Arial" w:cs="Arial"/>
          <w:b/>
          <w:sz w:val="32"/>
          <w:szCs w:val="32"/>
          <w:u w:val="single"/>
        </w:rPr>
        <w:t>05.12.2025</w:t>
      </w:r>
      <w:bookmarkEnd w:id="2"/>
    </w:p>
    <w:p w14:paraId="74EEF3BE" w14:textId="089C0B41" w:rsidR="00E47CB2" w:rsidRPr="003E6417" w:rsidRDefault="00E47CB2" w:rsidP="00BB4C14">
      <w:pPr>
        <w:tabs>
          <w:tab w:val="left" w:pos="1980"/>
          <w:tab w:val="left" w:pos="5040"/>
          <w:tab w:val="left" w:pos="7920"/>
        </w:tabs>
        <w:jc w:val="center"/>
        <w:rPr>
          <w:rFonts w:ascii="Arial" w:hAnsi="Arial" w:cs="Arial"/>
          <w:i/>
          <w:sz w:val="20"/>
          <w:szCs w:val="20"/>
        </w:rPr>
      </w:pPr>
      <w:r w:rsidRPr="003E6417">
        <w:rPr>
          <w:rFonts w:ascii="Arial" w:hAnsi="Arial" w:cs="Arial"/>
          <w:i/>
          <w:sz w:val="20"/>
          <w:szCs w:val="20"/>
        </w:rPr>
        <w:t>signature</w:t>
      </w:r>
    </w:p>
    <w:p w14:paraId="0E09C0AE" w14:textId="77777777" w:rsidR="00E47CB2" w:rsidRPr="003E6417" w:rsidRDefault="00E47CB2" w:rsidP="00BB4C14">
      <w:pPr>
        <w:tabs>
          <w:tab w:val="left" w:pos="5040"/>
          <w:tab w:val="left" w:pos="7920"/>
        </w:tabs>
        <w:jc w:val="center"/>
        <w:rPr>
          <w:rFonts w:ascii="Arial" w:hAnsi="Arial" w:cs="Arial"/>
          <w:b/>
          <w:sz w:val="32"/>
          <w:szCs w:val="32"/>
        </w:rPr>
      </w:pPr>
    </w:p>
    <w:p w14:paraId="2731820B" w14:textId="18047D5F" w:rsidR="00E47CB2" w:rsidRPr="000B501C" w:rsidRDefault="00E47CB2" w:rsidP="00BB4C14">
      <w:pPr>
        <w:tabs>
          <w:tab w:val="left" w:pos="5040"/>
          <w:tab w:val="left" w:pos="7920"/>
        </w:tabs>
        <w:jc w:val="center"/>
        <w:rPr>
          <w:rFonts w:ascii="Arial" w:hAnsi="Arial" w:cs="Arial"/>
          <w:b/>
          <w:sz w:val="32"/>
          <w:szCs w:val="32"/>
        </w:rPr>
      </w:pPr>
      <w:r w:rsidRPr="003E6417">
        <w:rPr>
          <w:rFonts w:ascii="Arial" w:hAnsi="Arial" w:cs="Arial"/>
          <w:b/>
          <w:sz w:val="32"/>
          <w:szCs w:val="32"/>
        </w:rPr>
        <w:t xml:space="preserve">Supervisor:  </w:t>
      </w:r>
      <w:r w:rsidRPr="003E6417">
        <w:rPr>
          <w:rFonts w:ascii="Arial" w:hAnsi="Arial" w:cs="Arial"/>
          <w:sz w:val="32"/>
          <w:szCs w:val="32"/>
          <w:u w:val="single"/>
        </w:rPr>
        <w:tab/>
      </w:r>
      <w:r w:rsidRPr="003E6417">
        <w:rPr>
          <w:rFonts w:ascii="Arial" w:hAnsi="Arial" w:cs="Arial"/>
          <w:b/>
          <w:sz w:val="32"/>
          <w:szCs w:val="32"/>
        </w:rPr>
        <w:t xml:space="preserve">  , Date:</w:t>
      </w:r>
      <w:r>
        <w:rPr>
          <w:rFonts w:ascii="Arial" w:hAnsi="Arial" w:cs="Arial"/>
          <w:b/>
          <w:sz w:val="32"/>
          <w:szCs w:val="32"/>
        </w:rPr>
        <w:t xml:space="preserve"> </w:t>
      </w:r>
      <w:r w:rsidRPr="000B501C">
        <w:rPr>
          <w:rFonts w:ascii="Arial" w:hAnsi="Arial" w:cs="Arial"/>
          <w:b/>
          <w:sz w:val="32"/>
          <w:szCs w:val="32"/>
          <w:u w:val="single"/>
        </w:rPr>
        <w:t>05.12.2025</w:t>
      </w:r>
    </w:p>
    <w:p w14:paraId="3156A7A1" w14:textId="75641436" w:rsidR="00E47CB2" w:rsidRPr="003E6417" w:rsidRDefault="00E47CB2" w:rsidP="00BB4C14">
      <w:pPr>
        <w:tabs>
          <w:tab w:val="left" w:pos="1980"/>
          <w:tab w:val="left" w:pos="5040"/>
          <w:tab w:val="left" w:pos="7920"/>
        </w:tabs>
        <w:jc w:val="center"/>
        <w:rPr>
          <w:rFonts w:ascii="Arial" w:hAnsi="Arial" w:cs="Arial"/>
          <w:i/>
          <w:sz w:val="20"/>
          <w:szCs w:val="20"/>
        </w:rPr>
      </w:pPr>
      <w:r w:rsidRPr="003E6417">
        <w:rPr>
          <w:rFonts w:ascii="Arial" w:hAnsi="Arial" w:cs="Arial"/>
          <w:i/>
          <w:sz w:val="20"/>
          <w:szCs w:val="20"/>
        </w:rPr>
        <w:t>signature</w:t>
      </w:r>
    </w:p>
    <w:p w14:paraId="74FEB947" w14:textId="77777777" w:rsidR="008444B2" w:rsidRDefault="008444B2" w:rsidP="00BB4C14">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BB4C14">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BB4C14">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BB4C14">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4D031010" w14:textId="17B089C4" w:rsidR="00A673DC" w:rsidRDefault="00A673DC" w:rsidP="00087063">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for Senior Project and Diploma Thesis</w:t>
      </w:r>
    </w:p>
    <w:p w14:paraId="4DB25C1B" w14:textId="77777777" w:rsidR="00A673DC" w:rsidRPr="000B501C" w:rsidRDefault="00A673DC" w:rsidP="00087063">
      <w:pPr>
        <w:spacing w:line="360" w:lineRule="auto"/>
        <w:jc w:val="both"/>
        <w:rPr>
          <w:rFonts w:ascii="Arial" w:hAnsi="Arial" w:cs="Arial"/>
          <w:color w:val="000000" w:themeColor="text1"/>
        </w:rPr>
      </w:pPr>
    </w:p>
    <w:p w14:paraId="2F8B4B06" w14:textId="1931F82F" w:rsidR="00A673DC" w:rsidRPr="000B501C" w:rsidRDefault="00A673DC" w:rsidP="00087063">
      <w:pPr>
        <w:spacing w:line="360" w:lineRule="auto"/>
        <w:jc w:val="both"/>
        <w:rPr>
          <w:rFonts w:ascii="Arial" w:hAnsi="Arial" w:cs="Arial"/>
          <w:color w:val="000000" w:themeColor="text1"/>
        </w:rPr>
      </w:pPr>
      <w:r w:rsidRPr="000B501C">
        <w:rPr>
          <w:rFonts w:ascii="Arial" w:hAnsi="Arial" w:cs="Arial"/>
          <w:color w:val="000000" w:themeColor="text1"/>
        </w:rPr>
        <w:t>Title: Used Cars Price Prediction</w:t>
      </w:r>
    </w:p>
    <w:p w14:paraId="4545BE97" w14:textId="77777777" w:rsidR="00A673DC" w:rsidRPr="000B501C" w:rsidRDefault="00A673DC" w:rsidP="00087063">
      <w:pPr>
        <w:spacing w:line="360" w:lineRule="auto"/>
        <w:jc w:val="both"/>
        <w:rPr>
          <w:rFonts w:ascii="Arial" w:hAnsi="Arial" w:cs="Arial"/>
          <w:color w:val="000000" w:themeColor="text1"/>
        </w:rPr>
      </w:pPr>
    </w:p>
    <w:p w14:paraId="56E30F8F" w14:textId="19840260" w:rsidR="00A673DC" w:rsidRPr="000B501C" w:rsidRDefault="00A673DC" w:rsidP="00087063">
      <w:pPr>
        <w:pStyle w:val="p1"/>
        <w:jc w:val="both"/>
        <w:rPr>
          <w:sz w:val="24"/>
          <w:szCs w:val="24"/>
        </w:rPr>
      </w:pPr>
      <w:r w:rsidRPr="000B501C">
        <w:rPr>
          <w:sz w:val="24"/>
          <w:szCs w:val="24"/>
        </w:rPr>
        <w:t>Author: Aleksandar Ivanov</w:t>
      </w:r>
    </w:p>
    <w:p w14:paraId="17004C6D" w14:textId="77777777" w:rsidR="00A673DC" w:rsidRDefault="00A673DC" w:rsidP="00087063">
      <w:pPr>
        <w:spacing w:line="360" w:lineRule="auto"/>
        <w:jc w:val="both"/>
        <w:rPr>
          <w:rFonts w:ascii="Arial" w:hAnsi="Arial" w:cs="Arial"/>
          <w:color w:val="000000" w:themeColor="text1"/>
        </w:rPr>
      </w:pPr>
      <w:bookmarkStart w:id="3" w:name="_Hlk212913064"/>
    </w:p>
    <w:p w14:paraId="3F413517" w14:textId="45F7AD66" w:rsidR="0027387A" w:rsidRPr="000B501C" w:rsidRDefault="00A673DC" w:rsidP="00087063">
      <w:pPr>
        <w:spacing w:line="360" w:lineRule="auto"/>
        <w:jc w:val="both"/>
        <w:rPr>
          <w:rFonts w:ascii="Arial" w:hAnsi="Arial" w:cs="Arial"/>
          <w:color w:val="000000" w:themeColor="text1"/>
        </w:rPr>
      </w:pPr>
      <w:bookmarkStart w:id="4" w:name="_Hlk212912936"/>
      <w:r w:rsidRPr="000B501C">
        <w:rPr>
          <w:rFonts w:ascii="Arial" w:hAnsi="Arial" w:cs="Arial"/>
          <w:color w:val="000000" w:themeColor="text1"/>
        </w:rPr>
        <w:t>Car valuation has usually relies on manual analysis of the market or static pricing models. These methods often produce inconsistent or outdated estimates, because they fail to find the connection between the different vehicles and their features. The goal of this project is to address these limitations by developing a full-stack web application. The application is going to be using the following machine learning algorithms for predicting the prices of used cars - Linear Regression, Ridge Regression, Random Forest, and Gradient Boosting.</w:t>
      </w:r>
      <w:r w:rsidR="0027387A" w:rsidRPr="000B501C">
        <w:rPr>
          <w:rFonts w:ascii="Arial" w:hAnsi="Arial" w:cs="Arial"/>
          <w:color w:val="000000" w:themeColor="text1"/>
        </w:rPr>
        <w:t xml:space="preserve"> </w:t>
      </w:r>
      <w:r w:rsidRPr="000B501C">
        <w:rPr>
          <w:rFonts w:ascii="Arial" w:hAnsi="Arial" w:cs="Arial"/>
          <w:color w:val="000000" w:themeColor="text1"/>
        </w:rPr>
        <w:t xml:space="preserve">The </w:t>
      </w:r>
      <w:r w:rsidR="0027387A" w:rsidRPr="000B501C">
        <w:rPr>
          <w:rFonts w:ascii="Arial" w:hAnsi="Arial" w:cs="Arial"/>
          <w:color w:val="000000" w:themeColor="text1"/>
        </w:rPr>
        <w:t xml:space="preserve">core of the project is the </w:t>
      </w:r>
      <w:r w:rsidRPr="000B501C">
        <w:rPr>
          <w:rFonts w:ascii="Arial" w:hAnsi="Arial" w:cs="Arial"/>
          <w:color w:val="000000" w:themeColor="text1"/>
        </w:rPr>
        <w:t>backend</w:t>
      </w:r>
      <w:r w:rsidR="0027387A" w:rsidRPr="000B501C">
        <w:rPr>
          <w:rFonts w:ascii="Arial" w:hAnsi="Arial" w:cs="Arial"/>
          <w:color w:val="000000" w:themeColor="text1"/>
        </w:rPr>
        <w:t xml:space="preserve"> and it </w:t>
      </w:r>
      <w:r w:rsidRPr="000B501C">
        <w:rPr>
          <w:rFonts w:ascii="Arial" w:hAnsi="Arial" w:cs="Arial"/>
          <w:color w:val="000000" w:themeColor="text1"/>
        </w:rPr>
        <w:t xml:space="preserve">is </w:t>
      </w:r>
      <w:r w:rsidR="0027387A" w:rsidRPr="000B501C">
        <w:rPr>
          <w:rFonts w:ascii="Arial" w:hAnsi="Arial" w:cs="Arial"/>
          <w:color w:val="000000" w:themeColor="text1"/>
        </w:rPr>
        <w:t>implemented</w:t>
      </w:r>
      <w:r w:rsidRPr="000B501C">
        <w:rPr>
          <w:rFonts w:ascii="Arial" w:hAnsi="Arial" w:cs="Arial"/>
          <w:color w:val="000000" w:themeColor="text1"/>
        </w:rPr>
        <w:t xml:space="preserve"> in ASP.NET Core</w:t>
      </w:r>
      <w:r w:rsidR="00E6057F" w:rsidRPr="000B501C">
        <w:rPr>
          <w:rFonts w:ascii="Arial" w:hAnsi="Arial" w:cs="Arial"/>
          <w:color w:val="000000" w:themeColor="text1"/>
        </w:rPr>
        <w:t>.</w:t>
      </w:r>
      <w:r w:rsidR="008A3560" w:rsidRPr="000B501C">
        <w:rPr>
          <w:rFonts w:ascii="Arial" w:hAnsi="Arial" w:cs="Arial"/>
          <w:color w:val="000000" w:themeColor="text1"/>
        </w:rPr>
        <w:t xml:space="preserve"> T</w:t>
      </w:r>
      <w:r w:rsidR="00E6057F" w:rsidRPr="000B501C">
        <w:rPr>
          <w:rFonts w:ascii="Arial" w:hAnsi="Arial" w:cs="Arial"/>
          <w:color w:val="000000" w:themeColor="text1"/>
        </w:rPr>
        <w:t>he</w:t>
      </w:r>
      <w:r w:rsidRPr="000B501C">
        <w:rPr>
          <w:rFonts w:ascii="Arial" w:hAnsi="Arial" w:cs="Arial"/>
          <w:color w:val="000000" w:themeColor="text1"/>
        </w:rPr>
        <w:t xml:space="preserve"> frontend is </w:t>
      </w:r>
      <w:r w:rsidR="00E6057F" w:rsidRPr="000B501C">
        <w:rPr>
          <w:rFonts w:ascii="Arial" w:hAnsi="Arial" w:cs="Arial"/>
          <w:color w:val="000000" w:themeColor="text1"/>
        </w:rPr>
        <w:t>developed with</w:t>
      </w:r>
      <w:r w:rsidRPr="000B501C">
        <w:rPr>
          <w:rFonts w:ascii="Arial" w:hAnsi="Arial" w:cs="Arial"/>
          <w:color w:val="000000" w:themeColor="text1"/>
        </w:rPr>
        <w:t xml:space="preserve"> React and TypeScript. The backend handles model training, evaluation, and serialization</w:t>
      </w:r>
      <w:r w:rsidR="00E6057F" w:rsidRPr="000B501C">
        <w:rPr>
          <w:rFonts w:ascii="Arial" w:hAnsi="Arial" w:cs="Arial"/>
          <w:color w:val="000000" w:themeColor="text1"/>
        </w:rPr>
        <w:t>.</w:t>
      </w:r>
      <w:r w:rsidRPr="000B501C">
        <w:rPr>
          <w:rFonts w:ascii="Arial" w:hAnsi="Arial" w:cs="Arial"/>
          <w:color w:val="000000" w:themeColor="text1"/>
        </w:rPr>
        <w:t xml:space="preserve"> </w:t>
      </w:r>
      <w:r w:rsidR="00E6057F" w:rsidRPr="000B501C">
        <w:rPr>
          <w:rFonts w:ascii="Arial" w:hAnsi="Arial" w:cs="Arial"/>
          <w:color w:val="000000" w:themeColor="text1"/>
        </w:rPr>
        <w:t>T</w:t>
      </w:r>
      <w:r w:rsidRPr="000B501C">
        <w:rPr>
          <w:rFonts w:ascii="Arial" w:hAnsi="Arial" w:cs="Arial"/>
          <w:color w:val="000000" w:themeColor="text1"/>
        </w:rPr>
        <w:t>he frontend provides an intuitive interface for predictions, trend visualization across time ranges, and side-by-side model comparisons</w:t>
      </w:r>
      <w:r w:rsidR="0027387A" w:rsidRPr="000B501C">
        <w:rPr>
          <w:rFonts w:ascii="Arial" w:hAnsi="Arial" w:cs="Arial"/>
          <w:color w:val="000000" w:themeColor="text1"/>
        </w:rPr>
        <w:t xml:space="preserve"> via charts</w:t>
      </w:r>
      <w:r w:rsidRPr="000B501C">
        <w:rPr>
          <w:rFonts w:ascii="Arial" w:hAnsi="Arial" w:cs="Arial"/>
          <w:color w:val="000000" w:themeColor="text1"/>
        </w:rPr>
        <w:t>.</w:t>
      </w:r>
      <w:r w:rsidR="0027387A" w:rsidRPr="000B501C">
        <w:rPr>
          <w:rFonts w:ascii="Arial" w:hAnsi="Arial" w:cs="Arial"/>
          <w:color w:val="000000" w:themeColor="text1"/>
        </w:rPr>
        <w:t xml:space="preserve"> In the data preprocessing pipeline</w:t>
      </w:r>
      <w:r w:rsidR="008A3560" w:rsidRPr="000B501C">
        <w:rPr>
          <w:rFonts w:ascii="Arial" w:hAnsi="Arial" w:cs="Arial"/>
          <w:color w:val="000000" w:themeColor="text1"/>
        </w:rPr>
        <w:t xml:space="preserve"> </w:t>
      </w:r>
      <w:r w:rsidR="0027387A" w:rsidRPr="000B501C">
        <w:rPr>
          <w:rFonts w:ascii="Arial" w:hAnsi="Arial" w:cs="Arial"/>
          <w:color w:val="000000" w:themeColor="text1"/>
        </w:rPr>
        <w:t>there are data quality checks that verify for missing values and outliers. Also there is feature encoding and normalization. The models are comapred and evaluated using Mean Absolute Error (MAE), Root Mean Squared Error (RMSE), and coefficient of determination (R²). Ridge regression combined with ensemble residual learners (Random Forest and Gradient Boosting) gave the most  accurate performance.</w:t>
      </w:r>
    </w:p>
    <w:bookmarkEnd w:id="3"/>
    <w:bookmarkEnd w:id="4"/>
    <w:p w14:paraId="52DF5A48" w14:textId="77777777" w:rsidR="00A673DC" w:rsidRDefault="00A673DC" w:rsidP="00087063">
      <w:pPr>
        <w:spacing w:line="360" w:lineRule="auto"/>
        <w:jc w:val="both"/>
        <w:rPr>
          <w:rFonts w:ascii="Arial" w:hAnsi="Arial" w:cs="Arial"/>
          <w:color w:val="000000" w:themeColor="text1"/>
        </w:rPr>
      </w:pPr>
    </w:p>
    <w:p w14:paraId="5A76F7C8" w14:textId="77777777" w:rsidR="0027387A" w:rsidRDefault="0027387A" w:rsidP="00087063">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087063">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087063">
      <w:pPr>
        <w:pStyle w:val="BodyText"/>
        <w:tabs>
          <w:tab w:val="left" w:pos="5840"/>
        </w:tabs>
        <w:ind w:left="23"/>
        <w:jc w:val="both"/>
      </w:pPr>
    </w:p>
    <w:p w14:paraId="6B5CD5E7" w14:textId="77777777" w:rsidR="003F63AF" w:rsidRDefault="003F63AF" w:rsidP="00087063">
      <w:pPr>
        <w:pStyle w:val="BodyText"/>
        <w:tabs>
          <w:tab w:val="left" w:pos="5840"/>
        </w:tabs>
        <w:ind w:left="23"/>
        <w:jc w:val="both"/>
      </w:pPr>
    </w:p>
    <w:p w14:paraId="6D486AD6" w14:textId="55319CE5" w:rsidR="0027387A" w:rsidRDefault="0027387A" w:rsidP="00087063">
      <w:pPr>
        <w:pStyle w:val="BodyText"/>
        <w:tabs>
          <w:tab w:val="left" w:pos="5840"/>
        </w:tabs>
        <w:ind w:left="23"/>
        <w:jc w:val="both"/>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BB4C14">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1BDE2702" w14:textId="462B88F1" w:rsidR="00BB4C14" w:rsidRDefault="00FA2366" w:rsidP="00BB4C14">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5779209" w:history="1">
            <w:r w:rsidR="00BB4C14" w:rsidRPr="004F3E40">
              <w:rPr>
                <w:rStyle w:val="Hyperlink"/>
                <w:rFonts w:cs="Arial"/>
                <w:noProof/>
              </w:rPr>
              <w:t>1. Introduction</w:t>
            </w:r>
            <w:r w:rsidR="00BB4C14">
              <w:rPr>
                <w:noProof/>
                <w:webHidden/>
              </w:rPr>
              <w:tab/>
            </w:r>
            <w:r w:rsidR="00BB4C14">
              <w:rPr>
                <w:noProof/>
                <w:webHidden/>
              </w:rPr>
              <w:fldChar w:fldCharType="begin"/>
            </w:r>
            <w:r w:rsidR="00BB4C14">
              <w:rPr>
                <w:noProof/>
                <w:webHidden/>
              </w:rPr>
              <w:instrText xml:space="preserve"> PAGEREF _Toc215779209 \h </w:instrText>
            </w:r>
            <w:r w:rsidR="00BB4C14">
              <w:rPr>
                <w:noProof/>
                <w:webHidden/>
              </w:rPr>
            </w:r>
            <w:r w:rsidR="00BB4C14">
              <w:rPr>
                <w:noProof/>
                <w:webHidden/>
              </w:rPr>
              <w:fldChar w:fldCharType="separate"/>
            </w:r>
            <w:r w:rsidR="00BB4C14">
              <w:rPr>
                <w:noProof/>
                <w:webHidden/>
              </w:rPr>
              <w:t>4</w:t>
            </w:r>
            <w:r w:rsidR="00BB4C14">
              <w:rPr>
                <w:noProof/>
                <w:webHidden/>
              </w:rPr>
              <w:fldChar w:fldCharType="end"/>
            </w:r>
          </w:hyperlink>
        </w:p>
        <w:p w14:paraId="348B311F" w14:textId="73A3F6D1"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10" w:history="1">
            <w:r w:rsidRPr="004F3E40">
              <w:rPr>
                <w:rStyle w:val="Hyperlink"/>
                <w:rFonts w:cs="Arial"/>
                <w:noProof/>
              </w:rPr>
              <w:t>1.1 Motivation</w:t>
            </w:r>
            <w:r>
              <w:rPr>
                <w:noProof/>
                <w:webHidden/>
              </w:rPr>
              <w:tab/>
            </w:r>
            <w:r>
              <w:rPr>
                <w:noProof/>
                <w:webHidden/>
              </w:rPr>
              <w:fldChar w:fldCharType="begin"/>
            </w:r>
            <w:r>
              <w:rPr>
                <w:noProof/>
                <w:webHidden/>
              </w:rPr>
              <w:instrText xml:space="preserve"> PAGEREF _Toc215779210 \h </w:instrText>
            </w:r>
            <w:r>
              <w:rPr>
                <w:noProof/>
                <w:webHidden/>
              </w:rPr>
            </w:r>
            <w:r>
              <w:rPr>
                <w:noProof/>
                <w:webHidden/>
              </w:rPr>
              <w:fldChar w:fldCharType="separate"/>
            </w:r>
            <w:r>
              <w:rPr>
                <w:noProof/>
                <w:webHidden/>
              </w:rPr>
              <w:t>4</w:t>
            </w:r>
            <w:r>
              <w:rPr>
                <w:noProof/>
                <w:webHidden/>
              </w:rPr>
              <w:fldChar w:fldCharType="end"/>
            </w:r>
          </w:hyperlink>
        </w:p>
        <w:p w14:paraId="5AE85158" w14:textId="6FAC1F6D"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11" w:history="1">
            <w:r w:rsidRPr="004F3E40">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_Toc215779211 \h </w:instrText>
            </w:r>
            <w:r>
              <w:rPr>
                <w:noProof/>
                <w:webHidden/>
              </w:rPr>
            </w:r>
            <w:r>
              <w:rPr>
                <w:noProof/>
                <w:webHidden/>
              </w:rPr>
              <w:fldChar w:fldCharType="separate"/>
            </w:r>
            <w:r>
              <w:rPr>
                <w:noProof/>
                <w:webHidden/>
              </w:rPr>
              <w:t>6</w:t>
            </w:r>
            <w:r>
              <w:rPr>
                <w:noProof/>
                <w:webHidden/>
              </w:rPr>
              <w:fldChar w:fldCharType="end"/>
            </w:r>
          </w:hyperlink>
        </w:p>
        <w:p w14:paraId="1D858A11" w14:textId="301FD1BD" w:rsidR="00BB4C14" w:rsidRDefault="00BB4C14" w:rsidP="00BB4C14">
          <w:pPr>
            <w:pStyle w:val="TOC1"/>
            <w:tabs>
              <w:tab w:val="right" w:leader="dot" w:pos="9016"/>
            </w:tabs>
            <w:spacing w:line="360" w:lineRule="auto"/>
            <w:rPr>
              <w:rFonts w:eastAsiaTheme="minorEastAsia"/>
              <w:b w:val="0"/>
              <w:bCs w:val="0"/>
              <w:i w:val="0"/>
              <w:iCs w:val="0"/>
              <w:noProof/>
              <w:lang w:eastAsia="en-GB"/>
            </w:rPr>
          </w:pPr>
          <w:hyperlink w:anchor="_Toc215779212" w:history="1">
            <w:r w:rsidRPr="004F3E40">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_Toc215779212 \h </w:instrText>
            </w:r>
            <w:r>
              <w:rPr>
                <w:noProof/>
                <w:webHidden/>
              </w:rPr>
            </w:r>
            <w:r>
              <w:rPr>
                <w:noProof/>
                <w:webHidden/>
              </w:rPr>
              <w:fldChar w:fldCharType="separate"/>
            </w:r>
            <w:r>
              <w:rPr>
                <w:noProof/>
                <w:webHidden/>
              </w:rPr>
              <w:t>7</w:t>
            </w:r>
            <w:r>
              <w:rPr>
                <w:noProof/>
                <w:webHidden/>
              </w:rPr>
              <w:fldChar w:fldCharType="end"/>
            </w:r>
          </w:hyperlink>
        </w:p>
        <w:p w14:paraId="270E73A3" w14:textId="4B3E312A"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13" w:history="1">
            <w:r w:rsidRPr="004F3E40">
              <w:rPr>
                <w:rStyle w:val="Hyperlink"/>
                <w:rFonts w:cs="Arial"/>
                <w:noProof/>
                <w:lang w:val="bg-BG"/>
              </w:rPr>
              <w:t xml:space="preserve">2.1 </w:t>
            </w:r>
            <w:r w:rsidRPr="004F3E40">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_Toc215779213 \h </w:instrText>
            </w:r>
            <w:r>
              <w:rPr>
                <w:noProof/>
                <w:webHidden/>
              </w:rPr>
            </w:r>
            <w:r>
              <w:rPr>
                <w:noProof/>
                <w:webHidden/>
              </w:rPr>
              <w:fldChar w:fldCharType="separate"/>
            </w:r>
            <w:r>
              <w:rPr>
                <w:noProof/>
                <w:webHidden/>
              </w:rPr>
              <w:t>7</w:t>
            </w:r>
            <w:r>
              <w:rPr>
                <w:noProof/>
                <w:webHidden/>
              </w:rPr>
              <w:fldChar w:fldCharType="end"/>
            </w:r>
          </w:hyperlink>
        </w:p>
        <w:p w14:paraId="7076F64D" w14:textId="538D7163"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14" w:history="1">
            <w:r w:rsidRPr="004F3E40">
              <w:rPr>
                <w:rStyle w:val="Hyperlink"/>
                <w:rFonts w:cs="Arial"/>
                <w:noProof/>
              </w:rPr>
              <w:t>2.2. Non-functional Requirements</w:t>
            </w:r>
            <w:r>
              <w:rPr>
                <w:noProof/>
                <w:webHidden/>
              </w:rPr>
              <w:tab/>
            </w:r>
            <w:r>
              <w:rPr>
                <w:noProof/>
                <w:webHidden/>
              </w:rPr>
              <w:fldChar w:fldCharType="begin"/>
            </w:r>
            <w:r>
              <w:rPr>
                <w:noProof/>
                <w:webHidden/>
              </w:rPr>
              <w:instrText xml:space="preserve"> PAGEREF _Toc215779214 \h </w:instrText>
            </w:r>
            <w:r>
              <w:rPr>
                <w:noProof/>
                <w:webHidden/>
              </w:rPr>
            </w:r>
            <w:r>
              <w:rPr>
                <w:noProof/>
                <w:webHidden/>
              </w:rPr>
              <w:fldChar w:fldCharType="separate"/>
            </w:r>
            <w:r>
              <w:rPr>
                <w:noProof/>
                <w:webHidden/>
              </w:rPr>
              <w:t>9</w:t>
            </w:r>
            <w:r>
              <w:rPr>
                <w:noProof/>
                <w:webHidden/>
              </w:rPr>
              <w:fldChar w:fldCharType="end"/>
            </w:r>
          </w:hyperlink>
        </w:p>
        <w:p w14:paraId="1ED3C9C2" w14:textId="6475AA9A"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15" w:history="1">
            <w:r w:rsidRPr="004F3E40">
              <w:rPr>
                <w:rStyle w:val="Hyperlink"/>
                <w:rFonts w:cs="Arial"/>
                <w:noProof/>
              </w:rPr>
              <w:t>2.3. Requirements Analysis</w:t>
            </w:r>
            <w:r>
              <w:rPr>
                <w:noProof/>
                <w:webHidden/>
              </w:rPr>
              <w:tab/>
            </w:r>
            <w:r>
              <w:rPr>
                <w:noProof/>
                <w:webHidden/>
              </w:rPr>
              <w:fldChar w:fldCharType="begin"/>
            </w:r>
            <w:r>
              <w:rPr>
                <w:noProof/>
                <w:webHidden/>
              </w:rPr>
              <w:instrText xml:space="preserve"> PAGEREF _Toc215779215 \h </w:instrText>
            </w:r>
            <w:r>
              <w:rPr>
                <w:noProof/>
                <w:webHidden/>
              </w:rPr>
            </w:r>
            <w:r>
              <w:rPr>
                <w:noProof/>
                <w:webHidden/>
              </w:rPr>
              <w:fldChar w:fldCharType="separate"/>
            </w:r>
            <w:r>
              <w:rPr>
                <w:noProof/>
                <w:webHidden/>
              </w:rPr>
              <w:t>9</w:t>
            </w:r>
            <w:r>
              <w:rPr>
                <w:noProof/>
                <w:webHidden/>
              </w:rPr>
              <w:fldChar w:fldCharType="end"/>
            </w:r>
          </w:hyperlink>
        </w:p>
        <w:p w14:paraId="3DEFCC9A" w14:textId="654F9564" w:rsidR="00BB4C14" w:rsidRDefault="00BB4C14" w:rsidP="00BB4C14">
          <w:pPr>
            <w:pStyle w:val="TOC3"/>
            <w:rPr>
              <w:rFonts w:eastAsiaTheme="minorEastAsia"/>
              <w:noProof/>
              <w:sz w:val="24"/>
              <w:szCs w:val="24"/>
              <w:lang w:eastAsia="en-GB"/>
            </w:rPr>
          </w:pPr>
          <w:hyperlink w:anchor="_Toc215779216" w:history="1">
            <w:r w:rsidRPr="004F3E40">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_Toc215779216 \h </w:instrText>
            </w:r>
            <w:r>
              <w:rPr>
                <w:noProof/>
                <w:webHidden/>
              </w:rPr>
            </w:r>
            <w:r>
              <w:rPr>
                <w:noProof/>
                <w:webHidden/>
              </w:rPr>
              <w:fldChar w:fldCharType="separate"/>
            </w:r>
            <w:r>
              <w:rPr>
                <w:noProof/>
                <w:webHidden/>
              </w:rPr>
              <w:t>9</w:t>
            </w:r>
            <w:r>
              <w:rPr>
                <w:noProof/>
                <w:webHidden/>
              </w:rPr>
              <w:fldChar w:fldCharType="end"/>
            </w:r>
          </w:hyperlink>
        </w:p>
        <w:p w14:paraId="33890178" w14:textId="107EDB1F" w:rsidR="00BB4C14" w:rsidRDefault="00BB4C14" w:rsidP="00BB4C14">
          <w:pPr>
            <w:pStyle w:val="TOC3"/>
            <w:rPr>
              <w:rFonts w:eastAsiaTheme="minorEastAsia"/>
              <w:noProof/>
              <w:sz w:val="24"/>
              <w:szCs w:val="24"/>
              <w:lang w:eastAsia="en-GB"/>
            </w:rPr>
          </w:pPr>
          <w:hyperlink w:anchor="_Toc215779217" w:history="1">
            <w:r w:rsidRPr="004F3E40">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_Toc215779217 \h </w:instrText>
            </w:r>
            <w:r>
              <w:rPr>
                <w:noProof/>
                <w:webHidden/>
              </w:rPr>
            </w:r>
            <w:r>
              <w:rPr>
                <w:noProof/>
                <w:webHidden/>
              </w:rPr>
              <w:fldChar w:fldCharType="separate"/>
            </w:r>
            <w:r>
              <w:rPr>
                <w:noProof/>
                <w:webHidden/>
              </w:rPr>
              <w:t>19</w:t>
            </w:r>
            <w:r>
              <w:rPr>
                <w:noProof/>
                <w:webHidden/>
              </w:rPr>
              <w:fldChar w:fldCharType="end"/>
            </w:r>
          </w:hyperlink>
        </w:p>
        <w:p w14:paraId="2A0A240C" w14:textId="027BDE99" w:rsidR="00BB4C14" w:rsidRDefault="00BB4C14" w:rsidP="00BB4C14">
          <w:pPr>
            <w:pStyle w:val="TOC1"/>
            <w:tabs>
              <w:tab w:val="right" w:leader="dot" w:pos="9016"/>
            </w:tabs>
            <w:spacing w:line="360" w:lineRule="auto"/>
            <w:rPr>
              <w:rFonts w:eastAsiaTheme="minorEastAsia"/>
              <w:b w:val="0"/>
              <w:bCs w:val="0"/>
              <w:i w:val="0"/>
              <w:iCs w:val="0"/>
              <w:noProof/>
              <w:lang w:eastAsia="en-GB"/>
            </w:rPr>
          </w:pPr>
          <w:hyperlink w:anchor="_Toc215779218" w:history="1">
            <w:r w:rsidRPr="004F3E40">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_Toc215779218 \h </w:instrText>
            </w:r>
            <w:r>
              <w:rPr>
                <w:noProof/>
                <w:webHidden/>
              </w:rPr>
            </w:r>
            <w:r>
              <w:rPr>
                <w:noProof/>
                <w:webHidden/>
              </w:rPr>
              <w:fldChar w:fldCharType="separate"/>
            </w:r>
            <w:r>
              <w:rPr>
                <w:noProof/>
                <w:webHidden/>
              </w:rPr>
              <w:t>20</w:t>
            </w:r>
            <w:r>
              <w:rPr>
                <w:noProof/>
                <w:webHidden/>
              </w:rPr>
              <w:fldChar w:fldCharType="end"/>
            </w:r>
          </w:hyperlink>
        </w:p>
        <w:p w14:paraId="6215B6D3" w14:textId="471F725E"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19" w:history="1">
            <w:r w:rsidRPr="004F3E40">
              <w:rPr>
                <w:rStyle w:val="Hyperlink"/>
                <w:rFonts w:cs="Arial"/>
                <w:noProof/>
                <w:lang w:val="en-US"/>
              </w:rPr>
              <w:t>3.1. Main algorithms</w:t>
            </w:r>
            <w:r>
              <w:rPr>
                <w:noProof/>
                <w:webHidden/>
              </w:rPr>
              <w:tab/>
            </w:r>
            <w:r>
              <w:rPr>
                <w:noProof/>
                <w:webHidden/>
              </w:rPr>
              <w:fldChar w:fldCharType="begin"/>
            </w:r>
            <w:r>
              <w:rPr>
                <w:noProof/>
                <w:webHidden/>
              </w:rPr>
              <w:instrText xml:space="preserve"> PAGEREF _Toc215779219 \h </w:instrText>
            </w:r>
            <w:r>
              <w:rPr>
                <w:noProof/>
                <w:webHidden/>
              </w:rPr>
            </w:r>
            <w:r>
              <w:rPr>
                <w:noProof/>
                <w:webHidden/>
              </w:rPr>
              <w:fldChar w:fldCharType="separate"/>
            </w:r>
            <w:r>
              <w:rPr>
                <w:noProof/>
                <w:webHidden/>
              </w:rPr>
              <w:t>20</w:t>
            </w:r>
            <w:r>
              <w:rPr>
                <w:noProof/>
                <w:webHidden/>
              </w:rPr>
              <w:fldChar w:fldCharType="end"/>
            </w:r>
          </w:hyperlink>
        </w:p>
        <w:p w14:paraId="7613AE04" w14:textId="10AEEC51" w:rsidR="00BB4C14" w:rsidRDefault="00BB4C14" w:rsidP="00BB4C14">
          <w:pPr>
            <w:pStyle w:val="TOC3"/>
            <w:rPr>
              <w:rFonts w:eastAsiaTheme="minorEastAsia"/>
              <w:noProof/>
              <w:sz w:val="24"/>
              <w:szCs w:val="24"/>
              <w:lang w:eastAsia="en-GB"/>
            </w:rPr>
          </w:pPr>
          <w:hyperlink w:anchor="_Toc215779220" w:history="1">
            <w:r w:rsidRPr="004F3E40">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_Toc215779220 \h </w:instrText>
            </w:r>
            <w:r>
              <w:rPr>
                <w:noProof/>
                <w:webHidden/>
              </w:rPr>
            </w:r>
            <w:r>
              <w:rPr>
                <w:noProof/>
                <w:webHidden/>
              </w:rPr>
              <w:fldChar w:fldCharType="separate"/>
            </w:r>
            <w:r>
              <w:rPr>
                <w:noProof/>
                <w:webHidden/>
              </w:rPr>
              <w:t>20</w:t>
            </w:r>
            <w:r>
              <w:rPr>
                <w:noProof/>
                <w:webHidden/>
              </w:rPr>
              <w:fldChar w:fldCharType="end"/>
            </w:r>
          </w:hyperlink>
        </w:p>
        <w:p w14:paraId="6C07C8D6" w14:textId="7718FC3B" w:rsidR="00BB4C14" w:rsidRDefault="00BB4C14" w:rsidP="00BB4C14">
          <w:pPr>
            <w:pStyle w:val="TOC3"/>
            <w:rPr>
              <w:rFonts w:eastAsiaTheme="minorEastAsia"/>
              <w:noProof/>
              <w:sz w:val="24"/>
              <w:szCs w:val="24"/>
              <w:lang w:eastAsia="en-GB"/>
            </w:rPr>
          </w:pPr>
          <w:hyperlink w:anchor="_Toc215779221" w:history="1">
            <w:r w:rsidRPr="004F3E40">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_Toc215779221 \h </w:instrText>
            </w:r>
            <w:r>
              <w:rPr>
                <w:noProof/>
                <w:webHidden/>
              </w:rPr>
            </w:r>
            <w:r>
              <w:rPr>
                <w:noProof/>
                <w:webHidden/>
              </w:rPr>
              <w:fldChar w:fldCharType="separate"/>
            </w:r>
            <w:r>
              <w:rPr>
                <w:noProof/>
                <w:webHidden/>
              </w:rPr>
              <w:t>21</w:t>
            </w:r>
            <w:r>
              <w:rPr>
                <w:noProof/>
                <w:webHidden/>
              </w:rPr>
              <w:fldChar w:fldCharType="end"/>
            </w:r>
          </w:hyperlink>
        </w:p>
        <w:p w14:paraId="01B09D7A" w14:textId="2660B024" w:rsidR="00BB4C14" w:rsidRDefault="00BB4C14" w:rsidP="00BB4C14">
          <w:pPr>
            <w:pStyle w:val="TOC3"/>
            <w:rPr>
              <w:rFonts w:eastAsiaTheme="minorEastAsia"/>
              <w:noProof/>
              <w:sz w:val="24"/>
              <w:szCs w:val="24"/>
              <w:lang w:eastAsia="en-GB"/>
            </w:rPr>
          </w:pPr>
          <w:hyperlink w:anchor="_Toc215779222" w:history="1">
            <w:r w:rsidRPr="004F3E40">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_Toc215779222 \h </w:instrText>
            </w:r>
            <w:r>
              <w:rPr>
                <w:noProof/>
                <w:webHidden/>
              </w:rPr>
            </w:r>
            <w:r>
              <w:rPr>
                <w:noProof/>
                <w:webHidden/>
              </w:rPr>
              <w:fldChar w:fldCharType="separate"/>
            </w:r>
            <w:r>
              <w:rPr>
                <w:noProof/>
                <w:webHidden/>
              </w:rPr>
              <w:t>22</w:t>
            </w:r>
            <w:r>
              <w:rPr>
                <w:noProof/>
                <w:webHidden/>
              </w:rPr>
              <w:fldChar w:fldCharType="end"/>
            </w:r>
          </w:hyperlink>
        </w:p>
        <w:p w14:paraId="6F95FBCD" w14:textId="78B0EC9E" w:rsidR="00BB4C14" w:rsidRDefault="00BB4C14" w:rsidP="00BB4C14">
          <w:pPr>
            <w:pStyle w:val="TOC3"/>
            <w:rPr>
              <w:rFonts w:eastAsiaTheme="minorEastAsia"/>
              <w:noProof/>
              <w:sz w:val="24"/>
              <w:szCs w:val="24"/>
              <w:lang w:eastAsia="en-GB"/>
            </w:rPr>
          </w:pPr>
          <w:hyperlink w:anchor="_Toc215779223" w:history="1">
            <w:r w:rsidRPr="004F3E40">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_Toc215779223 \h </w:instrText>
            </w:r>
            <w:r>
              <w:rPr>
                <w:noProof/>
                <w:webHidden/>
              </w:rPr>
            </w:r>
            <w:r>
              <w:rPr>
                <w:noProof/>
                <w:webHidden/>
              </w:rPr>
              <w:fldChar w:fldCharType="separate"/>
            </w:r>
            <w:r>
              <w:rPr>
                <w:noProof/>
                <w:webHidden/>
              </w:rPr>
              <w:t>23</w:t>
            </w:r>
            <w:r>
              <w:rPr>
                <w:noProof/>
                <w:webHidden/>
              </w:rPr>
              <w:fldChar w:fldCharType="end"/>
            </w:r>
          </w:hyperlink>
        </w:p>
        <w:p w14:paraId="67E9E74D" w14:textId="5FD3D8E6"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24" w:history="1">
            <w:r w:rsidRPr="004F3E40">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_Toc215779224 \h </w:instrText>
            </w:r>
            <w:r>
              <w:rPr>
                <w:noProof/>
                <w:webHidden/>
              </w:rPr>
            </w:r>
            <w:r>
              <w:rPr>
                <w:noProof/>
                <w:webHidden/>
              </w:rPr>
              <w:fldChar w:fldCharType="separate"/>
            </w:r>
            <w:r>
              <w:rPr>
                <w:noProof/>
                <w:webHidden/>
              </w:rPr>
              <w:t>24</w:t>
            </w:r>
            <w:r>
              <w:rPr>
                <w:noProof/>
                <w:webHidden/>
              </w:rPr>
              <w:fldChar w:fldCharType="end"/>
            </w:r>
          </w:hyperlink>
        </w:p>
        <w:p w14:paraId="135B6119" w14:textId="4EAE8763" w:rsidR="00BB4C14" w:rsidRDefault="00BB4C14" w:rsidP="00BB4C14">
          <w:pPr>
            <w:pStyle w:val="TOC3"/>
            <w:rPr>
              <w:rFonts w:eastAsiaTheme="minorEastAsia"/>
              <w:noProof/>
              <w:sz w:val="24"/>
              <w:szCs w:val="24"/>
              <w:lang w:eastAsia="en-GB"/>
            </w:rPr>
          </w:pPr>
          <w:hyperlink w:anchor="_Toc215779225" w:history="1">
            <w:r w:rsidRPr="004F3E40">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_Toc215779225 \h </w:instrText>
            </w:r>
            <w:r>
              <w:rPr>
                <w:noProof/>
                <w:webHidden/>
              </w:rPr>
            </w:r>
            <w:r>
              <w:rPr>
                <w:noProof/>
                <w:webHidden/>
              </w:rPr>
              <w:fldChar w:fldCharType="separate"/>
            </w:r>
            <w:r>
              <w:rPr>
                <w:noProof/>
                <w:webHidden/>
              </w:rPr>
              <w:t>24</w:t>
            </w:r>
            <w:r>
              <w:rPr>
                <w:noProof/>
                <w:webHidden/>
              </w:rPr>
              <w:fldChar w:fldCharType="end"/>
            </w:r>
          </w:hyperlink>
        </w:p>
        <w:p w14:paraId="33A8B3AE" w14:textId="6A3A9EC1" w:rsidR="00BB4C14" w:rsidRDefault="00BB4C14" w:rsidP="00BB4C14">
          <w:pPr>
            <w:pStyle w:val="TOC3"/>
            <w:rPr>
              <w:rFonts w:eastAsiaTheme="minorEastAsia"/>
              <w:noProof/>
              <w:sz w:val="24"/>
              <w:szCs w:val="24"/>
              <w:lang w:eastAsia="en-GB"/>
            </w:rPr>
          </w:pPr>
          <w:hyperlink w:anchor="_Toc215779226" w:history="1">
            <w:r w:rsidRPr="004F3E40">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_Toc215779226 \h </w:instrText>
            </w:r>
            <w:r>
              <w:rPr>
                <w:noProof/>
                <w:webHidden/>
              </w:rPr>
            </w:r>
            <w:r>
              <w:rPr>
                <w:noProof/>
                <w:webHidden/>
              </w:rPr>
              <w:fldChar w:fldCharType="separate"/>
            </w:r>
            <w:r>
              <w:rPr>
                <w:noProof/>
                <w:webHidden/>
              </w:rPr>
              <w:t>25</w:t>
            </w:r>
            <w:r>
              <w:rPr>
                <w:noProof/>
                <w:webHidden/>
              </w:rPr>
              <w:fldChar w:fldCharType="end"/>
            </w:r>
          </w:hyperlink>
        </w:p>
        <w:p w14:paraId="6A01EB82" w14:textId="424CE781" w:rsidR="00BB4C14" w:rsidRDefault="00BB4C14" w:rsidP="00BB4C14">
          <w:pPr>
            <w:pStyle w:val="TOC3"/>
            <w:rPr>
              <w:rFonts w:eastAsiaTheme="minorEastAsia"/>
              <w:noProof/>
              <w:sz w:val="24"/>
              <w:szCs w:val="24"/>
              <w:lang w:eastAsia="en-GB"/>
            </w:rPr>
          </w:pPr>
          <w:hyperlink w:anchor="_Toc215779227" w:history="1">
            <w:r w:rsidRPr="004F3E40">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_Toc215779227 \h </w:instrText>
            </w:r>
            <w:r>
              <w:rPr>
                <w:noProof/>
                <w:webHidden/>
              </w:rPr>
            </w:r>
            <w:r>
              <w:rPr>
                <w:noProof/>
                <w:webHidden/>
              </w:rPr>
              <w:fldChar w:fldCharType="separate"/>
            </w:r>
            <w:r>
              <w:rPr>
                <w:noProof/>
                <w:webHidden/>
              </w:rPr>
              <w:t>25</w:t>
            </w:r>
            <w:r>
              <w:rPr>
                <w:noProof/>
                <w:webHidden/>
              </w:rPr>
              <w:fldChar w:fldCharType="end"/>
            </w:r>
          </w:hyperlink>
        </w:p>
        <w:p w14:paraId="66B4B723" w14:textId="6A6DC200" w:rsidR="00BB4C14" w:rsidRDefault="00BB4C14" w:rsidP="00BB4C14">
          <w:pPr>
            <w:pStyle w:val="TOC3"/>
            <w:rPr>
              <w:rFonts w:eastAsiaTheme="minorEastAsia"/>
              <w:noProof/>
              <w:sz w:val="24"/>
              <w:szCs w:val="24"/>
              <w:lang w:eastAsia="en-GB"/>
            </w:rPr>
          </w:pPr>
          <w:hyperlink w:anchor="_Toc215779228" w:history="1">
            <w:r w:rsidRPr="004F3E40">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_Toc215779228 \h </w:instrText>
            </w:r>
            <w:r>
              <w:rPr>
                <w:noProof/>
                <w:webHidden/>
              </w:rPr>
            </w:r>
            <w:r>
              <w:rPr>
                <w:noProof/>
                <w:webHidden/>
              </w:rPr>
              <w:fldChar w:fldCharType="separate"/>
            </w:r>
            <w:r>
              <w:rPr>
                <w:noProof/>
                <w:webHidden/>
              </w:rPr>
              <w:t>26</w:t>
            </w:r>
            <w:r>
              <w:rPr>
                <w:noProof/>
                <w:webHidden/>
              </w:rPr>
              <w:fldChar w:fldCharType="end"/>
            </w:r>
          </w:hyperlink>
        </w:p>
        <w:p w14:paraId="3DE29C8C" w14:textId="30E7A913"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29" w:history="1">
            <w:r w:rsidRPr="004F3E40">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_Toc215779229 \h </w:instrText>
            </w:r>
            <w:r>
              <w:rPr>
                <w:noProof/>
                <w:webHidden/>
              </w:rPr>
            </w:r>
            <w:r>
              <w:rPr>
                <w:noProof/>
                <w:webHidden/>
              </w:rPr>
              <w:fldChar w:fldCharType="separate"/>
            </w:r>
            <w:r>
              <w:rPr>
                <w:noProof/>
                <w:webHidden/>
              </w:rPr>
              <w:t>26</w:t>
            </w:r>
            <w:r>
              <w:rPr>
                <w:noProof/>
                <w:webHidden/>
              </w:rPr>
              <w:fldChar w:fldCharType="end"/>
            </w:r>
          </w:hyperlink>
        </w:p>
        <w:p w14:paraId="399C70BD" w14:textId="4900050C" w:rsidR="00BB4C14" w:rsidRDefault="00BB4C14" w:rsidP="00BB4C14">
          <w:pPr>
            <w:pStyle w:val="TOC3"/>
            <w:rPr>
              <w:rFonts w:eastAsiaTheme="minorEastAsia"/>
              <w:noProof/>
              <w:sz w:val="24"/>
              <w:szCs w:val="24"/>
              <w:lang w:eastAsia="en-GB"/>
            </w:rPr>
          </w:pPr>
          <w:hyperlink w:anchor="_Toc215779230" w:history="1">
            <w:r w:rsidRPr="004F3E40">
              <w:rPr>
                <w:rStyle w:val="Hyperlink"/>
                <w:rFonts w:cs="Arial"/>
                <w:noProof/>
                <w:lang w:val="en-US"/>
              </w:rPr>
              <w:t>3.3.1. Model(s)</w:t>
            </w:r>
            <w:r>
              <w:rPr>
                <w:noProof/>
                <w:webHidden/>
              </w:rPr>
              <w:tab/>
            </w:r>
            <w:r>
              <w:rPr>
                <w:noProof/>
                <w:webHidden/>
              </w:rPr>
              <w:fldChar w:fldCharType="begin"/>
            </w:r>
            <w:r>
              <w:rPr>
                <w:noProof/>
                <w:webHidden/>
              </w:rPr>
              <w:instrText xml:space="preserve"> PAGEREF _Toc215779230 \h </w:instrText>
            </w:r>
            <w:r>
              <w:rPr>
                <w:noProof/>
                <w:webHidden/>
              </w:rPr>
            </w:r>
            <w:r>
              <w:rPr>
                <w:noProof/>
                <w:webHidden/>
              </w:rPr>
              <w:fldChar w:fldCharType="separate"/>
            </w:r>
            <w:r>
              <w:rPr>
                <w:noProof/>
                <w:webHidden/>
              </w:rPr>
              <w:t>29</w:t>
            </w:r>
            <w:r>
              <w:rPr>
                <w:noProof/>
                <w:webHidden/>
              </w:rPr>
              <w:fldChar w:fldCharType="end"/>
            </w:r>
          </w:hyperlink>
        </w:p>
        <w:p w14:paraId="419DE03F" w14:textId="2E57B354" w:rsidR="00BB4C14" w:rsidRDefault="00BB4C14" w:rsidP="00BB4C14">
          <w:pPr>
            <w:pStyle w:val="TOC3"/>
            <w:rPr>
              <w:rFonts w:eastAsiaTheme="minorEastAsia"/>
              <w:noProof/>
              <w:sz w:val="24"/>
              <w:szCs w:val="24"/>
              <w:lang w:eastAsia="en-GB"/>
            </w:rPr>
          </w:pPr>
          <w:hyperlink w:anchor="_Toc215779231" w:history="1">
            <w:r w:rsidRPr="004F3E40">
              <w:rPr>
                <w:rStyle w:val="Hyperlink"/>
                <w:rFonts w:cs="Arial"/>
                <w:noProof/>
                <w:lang w:val="en-US"/>
              </w:rPr>
              <w:t>3.3.2. View(s)</w:t>
            </w:r>
            <w:r>
              <w:rPr>
                <w:noProof/>
                <w:webHidden/>
              </w:rPr>
              <w:tab/>
            </w:r>
            <w:r>
              <w:rPr>
                <w:noProof/>
                <w:webHidden/>
              </w:rPr>
              <w:fldChar w:fldCharType="begin"/>
            </w:r>
            <w:r>
              <w:rPr>
                <w:noProof/>
                <w:webHidden/>
              </w:rPr>
              <w:instrText xml:space="preserve"> PAGEREF _Toc215779231 \h </w:instrText>
            </w:r>
            <w:r>
              <w:rPr>
                <w:noProof/>
                <w:webHidden/>
              </w:rPr>
            </w:r>
            <w:r>
              <w:rPr>
                <w:noProof/>
                <w:webHidden/>
              </w:rPr>
              <w:fldChar w:fldCharType="separate"/>
            </w:r>
            <w:r>
              <w:rPr>
                <w:noProof/>
                <w:webHidden/>
              </w:rPr>
              <w:t>31</w:t>
            </w:r>
            <w:r>
              <w:rPr>
                <w:noProof/>
                <w:webHidden/>
              </w:rPr>
              <w:fldChar w:fldCharType="end"/>
            </w:r>
          </w:hyperlink>
        </w:p>
        <w:p w14:paraId="60B0A5B4" w14:textId="643AC66F" w:rsidR="00BB4C14" w:rsidRDefault="00BB4C14" w:rsidP="00BB4C14">
          <w:pPr>
            <w:pStyle w:val="TOC3"/>
            <w:rPr>
              <w:rFonts w:eastAsiaTheme="minorEastAsia"/>
              <w:noProof/>
              <w:sz w:val="24"/>
              <w:szCs w:val="24"/>
              <w:lang w:eastAsia="en-GB"/>
            </w:rPr>
          </w:pPr>
          <w:hyperlink w:anchor="_Toc215779232" w:history="1">
            <w:r w:rsidRPr="004F3E40">
              <w:rPr>
                <w:rStyle w:val="Hyperlink"/>
                <w:rFonts w:cs="Arial"/>
                <w:noProof/>
                <w:lang w:val="en-US"/>
              </w:rPr>
              <w:t>3.3.3. Controller(s)</w:t>
            </w:r>
            <w:r>
              <w:rPr>
                <w:noProof/>
                <w:webHidden/>
              </w:rPr>
              <w:tab/>
            </w:r>
            <w:r>
              <w:rPr>
                <w:noProof/>
                <w:webHidden/>
              </w:rPr>
              <w:fldChar w:fldCharType="begin"/>
            </w:r>
            <w:r>
              <w:rPr>
                <w:noProof/>
                <w:webHidden/>
              </w:rPr>
              <w:instrText xml:space="preserve"> PAGEREF _Toc215779232 \h </w:instrText>
            </w:r>
            <w:r>
              <w:rPr>
                <w:noProof/>
                <w:webHidden/>
              </w:rPr>
            </w:r>
            <w:r>
              <w:rPr>
                <w:noProof/>
                <w:webHidden/>
              </w:rPr>
              <w:fldChar w:fldCharType="separate"/>
            </w:r>
            <w:r>
              <w:rPr>
                <w:noProof/>
                <w:webHidden/>
              </w:rPr>
              <w:t>34</w:t>
            </w:r>
            <w:r>
              <w:rPr>
                <w:noProof/>
                <w:webHidden/>
              </w:rPr>
              <w:fldChar w:fldCharType="end"/>
            </w:r>
          </w:hyperlink>
        </w:p>
        <w:p w14:paraId="73D1DBE7" w14:textId="27FD027B"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33" w:history="1">
            <w:r w:rsidRPr="004F3E40">
              <w:rPr>
                <w:rStyle w:val="Hyperlink"/>
                <w:noProof/>
              </w:rPr>
              <w:t>3.4. Primary Vehicle Dataset and Feature Selection</w:t>
            </w:r>
            <w:r>
              <w:rPr>
                <w:noProof/>
                <w:webHidden/>
              </w:rPr>
              <w:tab/>
            </w:r>
            <w:r>
              <w:rPr>
                <w:noProof/>
                <w:webHidden/>
              </w:rPr>
              <w:fldChar w:fldCharType="begin"/>
            </w:r>
            <w:r>
              <w:rPr>
                <w:noProof/>
                <w:webHidden/>
              </w:rPr>
              <w:instrText xml:space="preserve"> PAGEREF _Toc215779233 \h </w:instrText>
            </w:r>
            <w:r>
              <w:rPr>
                <w:noProof/>
                <w:webHidden/>
              </w:rPr>
            </w:r>
            <w:r>
              <w:rPr>
                <w:noProof/>
                <w:webHidden/>
              </w:rPr>
              <w:fldChar w:fldCharType="separate"/>
            </w:r>
            <w:r>
              <w:rPr>
                <w:noProof/>
                <w:webHidden/>
              </w:rPr>
              <w:t>35</w:t>
            </w:r>
            <w:r>
              <w:rPr>
                <w:noProof/>
                <w:webHidden/>
              </w:rPr>
              <w:fldChar w:fldCharType="end"/>
            </w:r>
          </w:hyperlink>
        </w:p>
        <w:p w14:paraId="54EE343D" w14:textId="449A0B07"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34" w:history="1">
            <w:r w:rsidRPr="004F3E40">
              <w:rPr>
                <w:rStyle w:val="Hyperlink"/>
                <w:noProof/>
              </w:rPr>
              <w:t>3.5. Custom Dataset Requirements</w:t>
            </w:r>
            <w:r>
              <w:rPr>
                <w:noProof/>
                <w:webHidden/>
              </w:rPr>
              <w:tab/>
            </w:r>
            <w:r>
              <w:rPr>
                <w:noProof/>
                <w:webHidden/>
              </w:rPr>
              <w:fldChar w:fldCharType="begin"/>
            </w:r>
            <w:r>
              <w:rPr>
                <w:noProof/>
                <w:webHidden/>
              </w:rPr>
              <w:instrText xml:space="preserve"> PAGEREF _Toc215779234 \h </w:instrText>
            </w:r>
            <w:r>
              <w:rPr>
                <w:noProof/>
                <w:webHidden/>
              </w:rPr>
            </w:r>
            <w:r>
              <w:rPr>
                <w:noProof/>
                <w:webHidden/>
              </w:rPr>
              <w:fldChar w:fldCharType="separate"/>
            </w:r>
            <w:r>
              <w:rPr>
                <w:noProof/>
                <w:webHidden/>
              </w:rPr>
              <w:t>36</w:t>
            </w:r>
            <w:r>
              <w:rPr>
                <w:noProof/>
                <w:webHidden/>
              </w:rPr>
              <w:fldChar w:fldCharType="end"/>
            </w:r>
          </w:hyperlink>
        </w:p>
        <w:p w14:paraId="5156E3A6" w14:textId="4DE1954E" w:rsidR="00BB4C14" w:rsidRDefault="00BB4C14" w:rsidP="00BB4C14">
          <w:pPr>
            <w:pStyle w:val="TOC1"/>
            <w:tabs>
              <w:tab w:val="right" w:leader="dot" w:pos="9016"/>
            </w:tabs>
            <w:spacing w:line="360" w:lineRule="auto"/>
            <w:rPr>
              <w:rFonts w:eastAsiaTheme="minorEastAsia"/>
              <w:b w:val="0"/>
              <w:bCs w:val="0"/>
              <w:i w:val="0"/>
              <w:iCs w:val="0"/>
              <w:noProof/>
              <w:lang w:eastAsia="en-GB"/>
            </w:rPr>
          </w:pPr>
          <w:hyperlink w:anchor="_Toc215779235" w:history="1">
            <w:r w:rsidRPr="004F3E40">
              <w:rPr>
                <w:rStyle w:val="Hyperlink"/>
                <w:noProof/>
              </w:rPr>
              <w:t>4.Implementation</w:t>
            </w:r>
            <w:r>
              <w:rPr>
                <w:noProof/>
                <w:webHidden/>
              </w:rPr>
              <w:tab/>
            </w:r>
            <w:r>
              <w:rPr>
                <w:noProof/>
                <w:webHidden/>
              </w:rPr>
              <w:fldChar w:fldCharType="begin"/>
            </w:r>
            <w:r>
              <w:rPr>
                <w:noProof/>
                <w:webHidden/>
              </w:rPr>
              <w:instrText xml:space="preserve"> PAGEREF _Toc215779235 \h </w:instrText>
            </w:r>
            <w:r>
              <w:rPr>
                <w:noProof/>
                <w:webHidden/>
              </w:rPr>
            </w:r>
            <w:r>
              <w:rPr>
                <w:noProof/>
                <w:webHidden/>
              </w:rPr>
              <w:fldChar w:fldCharType="separate"/>
            </w:r>
            <w:r>
              <w:rPr>
                <w:noProof/>
                <w:webHidden/>
              </w:rPr>
              <w:t>36</w:t>
            </w:r>
            <w:r>
              <w:rPr>
                <w:noProof/>
                <w:webHidden/>
              </w:rPr>
              <w:fldChar w:fldCharType="end"/>
            </w:r>
          </w:hyperlink>
        </w:p>
        <w:p w14:paraId="0D6828D5" w14:textId="732B73EE"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36" w:history="1">
            <w:r w:rsidRPr="004F3E40">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_Toc215779236 \h </w:instrText>
            </w:r>
            <w:r>
              <w:rPr>
                <w:noProof/>
                <w:webHidden/>
              </w:rPr>
            </w:r>
            <w:r>
              <w:rPr>
                <w:noProof/>
                <w:webHidden/>
              </w:rPr>
              <w:fldChar w:fldCharType="separate"/>
            </w:r>
            <w:r>
              <w:rPr>
                <w:noProof/>
                <w:webHidden/>
              </w:rPr>
              <w:t>36</w:t>
            </w:r>
            <w:r>
              <w:rPr>
                <w:noProof/>
                <w:webHidden/>
              </w:rPr>
              <w:fldChar w:fldCharType="end"/>
            </w:r>
          </w:hyperlink>
        </w:p>
        <w:p w14:paraId="6FF31877" w14:textId="037BD3DA"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37" w:history="1">
            <w:r w:rsidRPr="004F3E40">
              <w:rPr>
                <w:rStyle w:val="Hyperlink"/>
                <w:noProof/>
              </w:rPr>
              <w:t>4.2. External Libraries and Frameworks</w:t>
            </w:r>
            <w:r>
              <w:rPr>
                <w:noProof/>
                <w:webHidden/>
              </w:rPr>
              <w:tab/>
            </w:r>
            <w:r>
              <w:rPr>
                <w:noProof/>
                <w:webHidden/>
              </w:rPr>
              <w:fldChar w:fldCharType="begin"/>
            </w:r>
            <w:r>
              <w:rPr>
                <w:noProof/>
                <w:webHidden/>
              </w:rPr>
              <w:instrText xml:space="preserve"> PAGEREF _Toc215779237 \h </w:instrText>
            </w:r>
            <w:r>
              <w:rPr>
                <w:noProof/>
                <w:webHidden/>
              </w:rPr>
            </w:r>
            <w:r>
              <w:rPr>
                <w:noProof/>
                <w:webHidden/>
              </w:rPr>
              <w:fldChar w:fldCharType="separate"/>
            </w:r>
            <w:r>
              <w:rPr>
                <w:noProof/>
                <w:webHidden/>
              </w:rPr>
              <w:t>38</w:t>
            </w:r>
            <w:r>
              <w:rPr>
                <w:noProof/>
                <w:webHidden/>
              </w:rPr>
              <w:fldChar w:fldCharType="end"/>
            </w:r>
          </w:hyperlink>
        </w:p>
        <w:p w14:paraId="5BFE8A0F" w14:textId="4C52F51C"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38" w:history="1">
            <w:r w:rsidRPr="004F3E40">
              <w:rPr>
                <w:rStyle w:val="Hyperlink"/>
                <w:noProof/>
              </w:rPr>
              <w:t>4.3. Installation Requirements and Project Setup</w:t>
            </w:r>
            <w:r>
              <w:rPr>
                <w:noProof/>
                <w:webHidden/>
              </w:rPr>
              <w:tab/>
            </w:r>
            <w:r>
              <w:rPr>
                <w:noProof/>
                <w:webHidden/>
              </w:rPr>
              <w:fldChar w:fldCharType="begin"/>
            </w:r>
            <w:r>
              <w:rPr>
                <w:noProof/>
                <w:webHidden/>
              </w:rPr>
              <w:instrText xml:space="preserve"> PAGEREF _Toc215779238 \h </w:instrText>
            </w:r>
            <w:r>
              <w:rPr>
                <w:noProof/>
                <w:webHidden/>
              </w:rPr>
            </w:r>
            <w:r>
              <w:rPr>
                <w:noProof/>
                <w:webHidden/>
              </w:rPr>
              <w:fldChar w:fldCharType="separate"/>
            </w:r>
            <w:r>
              <w:rPr>
                <w:noProof/>
                <w:webHidden/>
              </w:rPr>
              <w:t>39</w:t>
            </w:r>
            <w:r>
              <w:rPr>
                <w:noProof/>
                <w:webHidden/>
              </w:rPr>
              <w:fldChar w:fldCharType="end"/>
            </w:r>
          </w:hyperlink>
        </w:p>
        <w:p w14:paraId="4F0352D1" w14:textId="70FB4763"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39" w:history="1">
            <w:r w:rsidRPr="004F3E40">
              <w:rPr>
                <w:rStyle w:val="Hyperlink"/>
                <w:noProof/>
              </w:rPr>
              <w:t>4.4. Code Fragments</w:t>
            </w:r>
            <w:r>
              <w:rPr>
                <w:noProof/>
                <w:webHidden/>
              </w:rPr>
              <w:tab/>
            </w:r>
            <w:r>
              <w:rPr>
                <w:noProof/>
                <w:webHidden/>
              </w:rPr>
              <w:fldChar w:fldCharType="begin"/>
            </w:r>
            <w:r>
              <w:rPr>
                <w:noProof/>
                <w:webHidden/>
              </w:rPr>
              <w:instrText xml:space="preserve"> PAGEREF _Toc215779239 \h </w:instrText>
            </w:r>
            <w:r>
              <w:rPr>
                <w:noProof/>
                <w:webHidden/>
              </w:rPr>
            </w:r>
            <w:r>
              <w:rPr>
                <w:noProof/>
                <w:webHidden/>
              </w:rPr>
              <w:fldChar w:fldCharType="separate"/>
            </w:r>
            <w:r>
              <w:rPr>
                <w:noProof/>
                <w:webHidden/>
              </w:rPr>
              <w:t>41</w:t>
            </w:r>
            <w:r>
              <w:rPr>
                <w:noProof/>
                <w:webHidden/>
              </w:rPr>
              <w:fldChar w:fldCharType="end"/>
            </w:r>
          </w:hyperlink>
        </w:p>
        <w:p w14:paraId="4D8CEEF2" w14:textId="443D07BD" w:rsidR="00BB4C14" w:rsidRDefault="00BB4C14" w:rsidP="00BB4C14">
          <w:pPr>
            <w:pStyle w:val="TOC3"/>
            <w:rPr>
              <w:rFonts w:eastAsiaTheme="minorEastAsia"/>
              <w:noProof/>
              <w:sz w:val="24"/>
              <w:szCs w:val="24"/>
              <w:lang w:eastAsia="en-GB"/>
            </w:rPr>
          </w:pPr>
          <w:hyperlink w:anchor="_Toc215779240" w:history="1">
            <w:r w:rsidRPr="004F3E40">
              <w:rPr>
                <w:rStyle w:val="Hyperlink"/>
                <w:noProof/>
              </w:rPr>
              <w:t>4.4.1. Ridge Regression</w:t>
            </w:r>
            <w:r>
              <w:rPr>
                <w:noProof/>
                <w:webHidden/>
              </w:rPr>
              <w:tab/>
            </w:r>
            <w:r>
              <w:rPr>
                <w:noProof/>
                <w:webHidden/>
              </w:rPr>
              <w:fldChar w:fldCharType="begin"/>
            </w:r>
            <w:r>
              <w:rPr>
                <w:noProof/>
                <w:webHidden/>
              </w:rPr>
              <w:instrText xml:space="preserve"> PAGEREF _Toc215779240 \h </w:instrText>
            </w:r>
            <w:r>
              <w:rPr>
                <w:noProof/>
                <w:webHidden/>
              </w:rPr>
            </w:r>
            <w:r>
              <w:rPr>
                <w:noProof/>
                <w:webHidden/>
              </w:rPr>
              <w:fldChar w:fldCharType="separate"/>
            </w:r>
            <w:r>
              <w:rPr>
                <w:noProof/>
                <w:webHidden/>
              </w:rPr>
              <w:t>41</w:t>
            </w:r>
            <w:r>
              <w:rPr>
                <w:noProof/>
                <w:webHidden/>
              </w:rPr>
              <w:fldChar w:fldCharType="end"/>
            </w:r>
          </w:hyperlink>
        </w:p>
        <w:p w14:paraId="32B79DA5" w14:textId="6F484B77" w:rsidR="00BB4C14" w:rsidRDefault="00BB4C14" w:rsidP="00BB4C14">
          <w:pPr>
            <w:pStyle w:val="TOC3"/>
            <w:rPr>
              <w:rFonts w:eastAsiaTheme="minorEastAsia"/>
              <w:noProof/>
              <w:sz w:val="24"/>
              <w:szCs w:val="24"/>
              <w:lang w:eastAsia="en-GB"/>
            </w:rPr>
          </w:pPr>
          <w:hyperlink w:anchor="_Toc215779241" w:history="1">
            <w:r w:rsidRPr="004F3E40">
              <w:rPr>
                <w:rStyle w:val="Hyperlink"/>
                <w:noProof/>
              </w:rPr>
              <w:t>4.4.2. DecisionTreeRegressor (Base Component)</w:t>
            </w:r>
            <w:r>
              <w:rPr>
                <w:noProof/>
                <w:webHidden/>
              </w:rPr>
              <w:tab/>
            </w:r>
            <w:r>
              <w:rPr>
                <w:noProof/>
                <w:webHidden/>
              </w:rPr>
              <w:fldChar w:fldCharType="begin"/>
            </w:r>
            <w:r>
              <w:rPr>
                <w:noProof/>
                <w:webHidden/>
              </w:rPr>
              <w:instrText xml:space="preserve"> PAGEREF _Toc215779241 \h </w:instrText>
            </w:r>
            <w:r>
              <w:rPr>
                <w:noProof/>
                <w:webHidden/>
              </w:rPr>
            </w:r>
            <w:r>
              <w:rPr>
                <w:noProof/>
                <w:webHidden/>
              </w:rPr>
              <w:fldChar w:fldCharType="separate"/>
            </w:r>
            <w:r>
              <w:rPr>
                <w:noProof/>
                <w:webHidden/>
              </w:rPr>
              <w:t>42</w:t>
            </w:r>
            <w:r>
              <w:rPr>
                <w:noProof/>
                <w:webHidden/>
              </w:rPr>
              <w:fldChar w:fldCharType="end"/>
            </w:r>
          </w:hyperlink>
        </w:p>
        <w:p w14:paraId="492793B7" w14:textId="3A5357A1" w:rsidR="00BB4C14" w:rsidRDefault="00BB4C14" w:rsidP="00BB4C14">
          <w:pPr>
            <w:pStyle w:val="TOC3"/>
            <w:rPr>
              <w:rFonts w:eastAsiaTheme="minorEastAsia"/>
              <w:noProof/>
              <w:sz w:val="24"/>
              <w:szCs w:val="24"/>
              <w:lang w:eastAsia="en-GB"/>
            </w:rPr>
          </w:pPr>
          <w:hyperlink w:anchor="_Toc215779242" w:history="1">
            <w:r w:rsidRPr="004F3E40">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_Toc215779242 \h </w:instrText>
            </w:r>
            <w:r>
              <w:rPr>
                <w:noProof/>
                <w:webHidden/>
              </w:rPr>
            </w:r>
            <w:r>
              <w:rPr>
                <w:noProof/>
                <w:webHidden/>
              </w:rPr>
              <w:fldChar w:fldCharType="separate"/>
            </w:r>
            <w:r>
              <w:rPr>
                <w:noProof/>
                <w:webHidden/>
              </w:rPr>
              <w:t>43</w:t>
            </w:r>
            <w:r>
              <w:rPr>
                <w:noProof/>
                <w:webHidden/>
              </w:rPr>
              <w:fldChar w:fldCharType="end"/>
            </w:r>
          </w:hyperlink>
        </w:p>
        <w:p w14:paraId="0E5AA5FB" w14:textId="2CBF522F" w:rsidR="00BB4C14" w:rsidRDefault="00BB4C14" w:rsidP="00BB4C14">
          <w:pPr>
            <w:pStyle w:val="TOC1"/>
            <w:tabs>
              <w:tab w:val="right" w:leader="dot" w:pos="9016"/>
            </w:tabs>
            <w:spacing w:line="360" w:lineRule="auto"/>
            <w:rPr>
              <w:rFonts w:eastAsiaTheme="minorEastAsia"/>
              <w:b w:val="0"/>
              <w:bCs w:val="0"/>
              <w:i w:val="0"/>
              <w:iCs w:val="0"/>
              <w:noProof/>
              <w:lang w:eastAsia="en-GB"/>
            </w:rPr>
          </w:pPr>
          <w:hyperlink w:anchor="_Toc215779243" w:history="1">
            <w:r w:rsidRPr="004F3E40">
              <w:rPr>
                <w:rStyle w:val="Hyperlink"/>
                <w:noProof/>
              </w:rPr>
              <w:t>5. Testing</w:t>
            </w:r>
            <w:r>
              <w:rPr>
                <w:noProof/>
                <w:webHidden/>
              </w:rPr>
              <w:tab/>
            </w:r>
            <w:r>
              <w:rPr>
                <w:noProof/>
                <w:webHidden/>
              </w:rPr>
              <w:fldChar w:fldCharType="begin"/>
            </w:r>
            <w:r>
              <w:rPr>
                <w:noProof/>
                <w:webHidden/>
              </w:rPr>
              <w:instrText xml:space="preserve"> PAGEREF _Toc215779243 \h </w:instrText>
            </w:r>
            <w:r>
              <w:rPr>
                <w:noProof/>
                <w:webHidden/>
              </w:rPr>
            </w:r>
            <w:r>
              <w:rPr>
                <w:noProof/>
                <w:webHidden/>
              </w:rPr>
              <w:fldChar w:fldCharType="separate"/>
            </w:r>
            <w:r>
              <w:rPr>
                <w:noProof/>
                <w:webHidden/>
              </w:rPr>
              <w:t>44</w:t>
            </w:r>
            <w:r>
              <w:rPr>
                <w:noProof/>
                <w:webHidden/>
              </w:rPr>
              <w:fldChar w:fldCharType="end"/>
            </w:r>
          </w:hyperlink>
        </w:p>
        <w:p w14:paraId="469E4122" w14:textId="753F75F6"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44" w:history="1">
            <w:r w:rsidRPr="004F3E40">
              <w:rPr>
                <w:rStyle w:val="Hyperlink"/>
                <w:noProof/>
              </w:rPr>
              <w:t>5.1 Evaluation Metrics and Procedures</w:t>
            </w:r>
            <w:r>
              <w:rPr>
                <w:noProof/>
                <w:webHidden/>
              </w:rPr>
              <w:tab/>
            </w:r>
            <w:r>
              <w:rPr>
                <w:noProof/>
                <w:webHidden/>
              </w:rPr>
              <w:fldChar w:fldCharType="begin"/>
            </w:r>
            <w:r>
              <w:rPr>
                <w:noProof/>
                <w:webHidden/>
              </w:rPr>
              <w:instrText xml:space="preserve"> PAGEREF _Toc215779244 \h </w:instrText>
            </w:r>
            <w:r>
              <w:rPr>
                <w:noProof/>
                <w:webHidden/>
              </w:rPr>
            </w:r>
            <w:r>
              <w:rPr>
                <w:noProof/>
                <w:webHidden/>
              </w:rPr>
              <w:fldChar w:fldCharType="separate"/>
            </w:r>
            <w:r>
              <w:rPr>
                <w:noProof/>
                <w:webHidden/>
              </w:rPr>
              <w:t>45</w:t>
            </w:r>
            <w:r>
              <w:rPr>
                <w:noProof/>
                <w:webHidden/>
              </w:rPr>
              <w:fldChar w:fldCharType="end"/>
            </w:r>
          </w:hyperlink>
        </w:p>
        <w:p w14:paraId="4035A2F9" w14:textId="14B80A6E" w:rsidR="00BB4C14" w:rsidRDefault="00BB4C14" w:rsidP="00BB4C14">
          <w:pPr>
            <w:pStyle w:val="TOC3"/>
            <w:rPr>
              <w:rFonts w:eastAsiaTheme="minorEastAsia"/>
              <w:noProof/>
              <w:sz w:val="24"/>
              <w:szCs w:val="24"/>
              <w:lang w:eastAsia="en-GB"/>
            </w:rPr>
          </w:pPr>
          <w:hyperlink w:anchor="_Toc215779245" w:history="1">
            <w:r w:rsidRPr="004F3E40">
              <w:rPr>
                <w:rStyle w:val="Hyperlink"/>
                <w:noProof/>
              </w:rPr>
              <w:t>5.1.1. Coefficient of Determination (R²)</w:t>
            </w:r>
            <w:r>
              <w:rPr>
                <w:noProof/>
                <w:webHidden/>
              </w:rPr>
              <w:tab/>
            </w:r>
            <w:r>
              <w:rPr>
                <w:noProof/>
                <w:webHidden/>
              </w:rPr>
              <w:fldChar w:fldCharType="begin"/>
            </w:r>
            <w:r>
              <w:rPr>
                <w:noProof/>
                <w:webHidden/>
              </w:rPr>
              <w:instrText xml:space="preserve"> PAGEREF _Toc215779245 \h </w:instrText>
            </w:r>
            <w:r>
              <w:rPr>
                <w:noProof/>
                <w:webHidden/>
              </w:rPr>
            </w:r>
            <w:r>
              <w:rPr>
                <w:noProof/>
                <w:webHidden/>
              </w:rPr>
              <w:fldChar w:fldCharType="separate"/>
            </w:r>
            <w:r>
              <w:rPr>
                <w:noProof/>
                <w:webHidden/>
              </w:rPr>
              <w:t>45</w:t>
            </w:r>
            <w:r>
              <w:rPr>
                <w:noProof/>
                <w:webHidden/>
              </w:rPr>
              <w:fldChar w:fldCharType="end"/>
            </w:r>
          </w:hyperlink>
        </w:p>
        <w:p w14:paraId="64B9FA54" w14:textId="67A138AC" w:rsidR="00BB4C14" w:rsidRDefault="00BB4C14" w:rsidP="00BB4C14">
          <w:pPr>
            <w:pStyle w:val="TOC3"/>
            <w:rPr>
              <w:rFonts w:eastAsiaTheme="minorEastAsia"/>
              <w:noProof/>
              <w:sz w:val="24"/>
              <w:szCs w:val="24"/>
              <w:lang w:eastAsia="en-GB"/>
            </w:rPr>
          </w:pPr>
          <w:hyperlink w:anchor="_Toc215779246" w:history="1">
            <w:r w:rsidRPr="004F3E40">
              <w:rPr>
                <w:rStyle w:val="Hyperlink"/>
                <w:noProof/>
              </w:rPr>
              <w:t>5.1.2. Root Mean Squared Error (RMSE)</w:t>
            </w:r>
            <w:r>
              <w:rPr>
                <w:noProof/>
                <w:webHidden/>
              </w:rPr>
              <w:tab/>
            </w:r>
            <w:r>
              <w:rPr>
                <w:noProof/>
                <w:webHidden/>
              </w:rPr>
              <w:fldChar w:fldCharType="begin"/>
            </w:r>
            <w:r>
              <w:rPr>
                <w:noProof/>
                <w:webHidden/>
              </w:rPr>
              <w:instrText xml:space="preserve"> PAGEREF _Toc215779246 \h </w:instrText>
            </w:r>
            <w:r>
              <w:rPr>
                <w:noProof/>
                <w:webHidden/>
              </w:rPr>
            </w:r>
            <w:r>
              <w:rPr>
                <w:noProof/>
                <w:webHidden/>
              </w:rPr>
              <w:fldChar w:fldCharType="separate"/>
            </w:r>
            <w:r>
              <w:rPr>
                <w:noProof/>
                <w:webHidden/>
              </w:rPr>
              <w:t>46</w:t>
            </w:r>
            <w:r>
              <w:rPr>
                <w:noProof/>
                <w:webHidden/>
              </w:rPr>
              <w:fldChar w:fldCharType="end"/>
            </w:r>
          </w:hyperlink>
        </w:p>
        <w:p w14:paraId="4DC55A7B" w14:textId="6104CBDB" w:rsidR="00BB4C14" w:rsidRDefault="00BB4C14" w:rsidP="00BB4C14">
          <w:pPr>
            <w:pStyle w:val="TOC3"/>
            <w:rPr>
              <w:rFonts w:eastAsiaTheme="minorEastAsia"/>
              <w:noProof/>
              <w:sz w:val="24"/>
              <w:szCs w:val="24"/>
              <w:lang w:eastAsia="en-GB"/>
            </w:rPr>
          </w:pPr>
          <w:hyperlink w:anchor="_Toc215779247" w:history="1">
            <w:r w:rsidRPr="004F3E40">
              <w:rPr>
                <w:rStyle w:val="Hyperlink"/>
                <w:noProof/>
              </w:rPr>
              <w:t>5.1.3. Mean Absolute Error (MAE)</w:t>
            </w:r>
            <w:r>
              <w:rPr>
                <w:noProof/>
                <w:webHidden/>
              </w:rPr>
              <w:tab/>
            </w:r>
            <w:r>
              <w:rPr>
                <w:noProof/>
                <w:webHidden/>
              </w:rPr>
              <w:fldChar w:fldCharType="begin"/>
            </w:r>
            <w:r>
              <w:rPr>
                <w:noProof/>
                <w:webHidden/>
              </w:rPr>
              <w:instrText xml:space="preserve"> PAGEREF _Toc215779247 \h </w:instrText>
            </w:r>
            <w:r>
              <w:rPr>
                <w:noProof/>
                <w:webHidden/>
              </w:rPr>
            </w:r>
            <w:r>
              <w:rPr>
                <w:noProof/>
                <w:webHidden/>
              </w:rPr>
              <w:fldChar w:fldCharType="separate"/>
            </w:r>
            <w:r>
              <w:rPr>
                <w:noProof/>
                <w:webHidden/>
              </w:rPr>
              <w:t>47</w:t>
            </w:r>
            <w:r>
              <w:rPr>
                <w:noProof/>
                <w:webHidden/>
              </w:rPr>
              <w:fldChar w:fldCharType="end"/>
            </w:r>
          </w:hyperlink>
        </w:p>
        <w:p w14:paraId="272D0517" w14:textId="6FF0C31E" w:rsidR="00BB4C14" w:rsidRDefault="00BB4C14" w:rsidP="00BB4C14">
          <w:pPr>
            <w:pStyle w:val="TOC3"/>
            <w:rPr>
              <w:rFonts w:eastAsiaTheme="minorEastAsia"/>
              <w:noProof/>
              <w:sz w:val="24"/>
              <w:szCs w:val="24"/>
              <w:lang w:eastAsia="en-GB"/>
            </w:rPr>
          </w:pPr>
          <w:hyperlink w:anchor="_Toc215779248" w:history="1">
            <w:r w:rsidRPr="004F3E40">
              <w:rPr>
                <w:rStyle w:val="Hyperlink"/>
                <w:noProof/>
              </w:rPr>
              <w:t>5.1.4. Training Time and Efficiency</w:t>
            </w:r>
            <w:r>
              <w:rPr>
                <w:noProof/>
                <w:webHidden/>
              </w:rPr>
              <w:tab/>
            </w:r>
            <w:r>
              <w:rPr>
                <w:noProof/>
                <w:webHidden/>
              </w:rPr>
              <w:fldChar w:fldCharType="begin"/>
            </w:r>
            <w:r>
              <w:rPr>
                <w:noProof/>
                <w:webHidden/>
              </w:rPr>
              <w:instrText xml:space="preserve"> PAGEREF _Toc215779248 \h </w:instrText>
            </w:r>
            <w:r>
              <w:rPr>
                <w:noProof/>
                <w:webHidden/>
              </w:rPr>
            </w:r>
            <w:r>
              <w:rPr>
                <w:noProof/>
                <w:webHidden/>
              </w:rPr>
              <w:fldChar w:fldCharType="separate"/>
            </w:r>
            <w:r>
              <w:rPr>
                <w:noProof/>
                <w:webHidden/>
              </w:rPr>
              <w:t>48</w:t>
            </w:r>
            <w:r>
              <w:rPr>
                <w:noProof/>
                <w:webHidden/>
              </w:rPr>
              <w:fldChar w:fldCharType="end"/>
            </w:r>
          </w:hyperlink>
        </w:p>
        <w:p w14:paraId="0529061F" w14:textId="28A807D1"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49" w:history="1">
            <w:r w:rsidRPr="004F3E40">
              <w:rPr>
                <w:rStyle w:val="Hyperlink"/>
                <w:noProof/>
              </w:rPr>
              <w:t>5.2. Functional Requirements Testing - Backend</w:t>
            </w:r>
            <w:r>
              <w:rPr>
                <w:noProof/>
                <w:webHidden/>
              </w:rPr>
              <w:tab/>
            </w:r>
            <w:r>
              <w:rPr>
                <w:noProof/>
                <w:webHidden/>
              </w:rPr>
              <w:fldChar w:fldCharType="begin"/>
            </w:r>
            <w:r>
              <w:rPr>
                <w:noProof/>
                <w:webHidden/>
              </w:rPr>
              <w:instrText xml:space="preserve"> PAGEREF _Toc215779249 \h </w:instrText>
            </w:r>
            <w:r>
              <w:rPr>
                <w:noProof/>
                <w:webHidden/>
              </w:rPr>
            </w:r>
            <w:r>
              <w:rPr>
                <w:noProof/>
                <w:webHidden/>
              </w:rPr>
              <w:fldChar w:fldCharType="separate"/>
            </w:r>
            <w:r>
              <w:rPr>
                <w:noProof/>
                <w:webHidden/>
              </w:rPr>
              <w:t>48</w:t>
            </w:r>
            <w:r>
              <w:rPr>
                <w:noProof/>
                <w:webHidden/>
              </w:rPr>
              <w:fldChar w:fldCharType="end"/>
            </w:r>
          </w:hyperlink>
        </w:p>
        <w:p w14:paraId="11DC80AC" w14:textId="389C9DCE" w:rsidR="00BB4C14" w:rsidRDefault="00BB4C14" w:rsidP="00BB4C14">
          <w:pPr>
            <w:pStyle w:val="TOC3"/>
            <w:rPr>
              <w:rFonts w:eastAsiaTheme="minorEastAsia"/>
              <w:noProof/>
              <w:sz w:val="24"/>
              <w:szCs w:val="24"/>
              <w:lang w:eastAsia="en-GB"/>
            </w:rPr>
          </w:pPr>
          <w:hyperlink w:anchor="_Toc215779250" w:history="1">
            <w:r w:rsidRPr="004F3E40">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_Toc215779250 \h </w:instrText>
            </w:r>
            <w:r>
              <w:rPr>
                <w:noProof/>
                <w:webHidden/>
              </w:rPr>
            </w:r>
            <w:r>
              <w:rPr>
                <w:noProof/>
                <w:webHidden/>
              </w:rPr>
              <w:fldChar w:fldCharType="separate"/>
            </w:r>
            <w:r>
              <w:rPr>
                <w:noProof/>
                <w:webHidden/>
              </w:rPr>
              <w:t>49</w:t>
            </w:r>
            <w:r>
              <w:rPr>
                <w:noProof/>
                <w:webHidden/>
              </w:rPr>
              <w:fldChar w:fldCharType="end"/>
            </w:r>
          </w:hyperlink>
        </w:p>
        <w:p w14:paraId="5340FCCE" w14:textId="2B10F45A" w:rsidR="00BB4C14" w:rsidRDefault="00BB4C14" w:rsidP="00BB4C14">
          <w:pPr>
            <w:pStyle w:val="TOC3"/>
            <w:rPr>
              <w:rFonts w:eastAsiaTheme="minorEastAsia"/>
              <w:noProof/>
              <w:sz w:val="24"/>
              <w:szCs w:val="24"/>
              <w:lang w:eastAsia="en-GB"/>
            </w:rPr>
          </w:pPr>
          <w:hyperlink w:anchor="_Toc215779251" w:history="1">
            <w:r w:rsidRPr="004F3E40">
              <w:rPr>
                <w:rStyle w:val="Hyperlink"/>
                <w:noProof/>
              </w:rPr>
              <w:t>5.2.2. Data Preprocessing and Encoding - Passed</w:t>
            </w:r>
            <w:r>
              <w:rPr>
                <w:noProof/>
                <w:webHidden/>
              </w:rPr>
              <w:tab/>
            </w:r>
            <w:r>
              <w:rPr>
                <w:noProof/>
                <w:webHidden/>
              </w:rPr>
              <w:fldChar w:fldCharType="begin"/>
            </w:r>
            <w:r>
              <w:rPr>
                <w:noProof/>
                <w:webHidden/>
              </w:rPr>
              <w:instrText xml:space="preserve"> PAGEREF _Toc215779251 \h </w:instrText>
            </w:r>
            <w:r>
              <w:rPr>
                <w:noProof/>
                <w:webHidden/>
              </w:rPr>
            </w:r>
            <w:r>
              <w:rPr>
                <w:noProof/>
                <w:webHidden/>
              </w:rPr>
              <w:fldChar w:fldCharType="separate"/>
            </w:r>
            <w:r>
              <w:rPr>
                <w:noProof/>
                <w:webHidden/>
              </w:rPr>
              <w:t>50</w:t>
            </w:r>
            <w:r>
              <w:rPr>
                <w:noProof/>
                <w:webHidden/>
              </w:rPr>
              <w:fldChar w:fldCharType="end"/>
            </w:r>
          </w:hyperlink>
        </w:p>
        <w:p w14:paraId="7F2F5F1F" w14:textId="3AB1050C" w:rsidR="00BB4C14" w:rsidRDefault="00BB4C14" w:rsidP="00BB4C14">
          <w:pPr>
            <w:pStyle w:val="TOC3"/>
            <w:rPr>
              <w:rFonts w:eastAsiaTheme="minorEastAsia"/>
              <w:noProof/>
              <w:sz w:val="24"/>
              <w:szCs w:val="24"/>
              <w:lang w:eastAsia="en-GB"/>
            </w:rPr>
          </w:pPr>
          <w:hyperlink w:anchor="_Toc215779252" w:history="1">
            <w:r w:rsidRPr="004F3E40">
              <w:rPr>
                <w:rStyle w:val="Hyperlink"/>
                <w:noProof/>
              </w:rPr>
              <w:t>5.2.3. API and Controller Reliability - Passed</w:t>
            </w:r>
            <w:r>
              <w:rPr>
                <w:noProof/>
                <w:webHidden/>
              </w:rPr>
              <w:tab/>
            </w:r>
            <w:r>
              <w:rPr>
                <w:noProof/>
                <w:webHidden/>
              </w:rPr>
              <w:fldChar w:fldCharType="begin"/>
            </w:r>
            <w:r>
              <w:rPr>
                <w:noProof/>
                <w:webHidden/>
              </w:rPr>
              <w:instrText xml:space="preserve"> PAGEREF _Toc215779252 \h </w:instrText>
            </w:r>
            <w:r>
              <w:rPr>
                <w:noProof/>
                <w:webHidden/>
              </w:rPr>
            </w:r>
            <w:r>
              <w:rPr>
                <w:noProof/>
                <w:webHidden/>
              </w:rPr>
              <w:fldChar w:fldCharType="separate"/>
            </w:r>
            <w:r>
              <w:rPr>
                <w:noProof/>
                <w:webHidden/>
              </w:rPr>
              <w:t>50</w:t>
            </w:r>
            <w:r>
              <w:rPr>
                <w:noProof/>
                <w:webHidden/>
              </w:rPr>
              <w:fldChar w:fldCharType="end"/>
            </w:r>
          </w:hyperlink>
        </w:p>
        <w:p w14:paraId="576124DE" w14:textId="1E342021" w:rsidR="00BB4C14" w:rsidRDefault="00BB4C14" w:rsidP="00BB4C14">
          <w:pPr>
            <w:pStyle w:val="TOC3"/>
            <w:rPr>
              <w:rFonts w:eastAsiaTheme="minorEastAsia"/>
              <w:noProof/>
              <w:sz w:val="24"/>
              <w:szCs w:val="24"/>
              <w:lang w:eastAsia="en-GB"/>
            </w:rPr>
          </w:pPr>
          <w:hyperlink w:anchor="_Toc215779253" w:history="1">
            <w:r w:rsidRPr="004F3E40">
              <w:rPr>
                <w:rStyle w:val="Hyperlink"/>
                <w:noProof/>
              </w:rPr>
              <w:t>5.2.4. Minimum Prediction Accuracy - Passed</w:t>
            </w:r>
            <w:r>
              <w:rPr>
                <w:noProof/>
                <w:webHidden/>
              </w:rPr>
              <w:tab/>
            </w:r>
            <w:r>
              <w:rPr>
                <w:noProof/>
                <w:webHidden/>
              </w:rPr>
              <w:fldChar w:fldCharType="begin"/>
            </w:r>
            <w:r>
              <w:rPr>
                <w:noProof/>
                <w:webHidden/>
              </w:rPr>
              <w:instrText xml:space="preserve"> PAGEREF _Toc215779253 \h </w:instrText>
            </w:r>
            <w:r>
              <w:rPr>
                <w:noProof/>
                <w:webHidden/>
              </w:rPr>
            </w:r>
            <w:r>
              <w:rPr>
                <w:noProof/>
                <w:webHidden/>
              </w:rPr>
              <w:fldChar w:fldCharType="separate"/>
            </w:r>
            <w:r>
              <w:rPr>
                <w:noProof/>
                <w:webHidden/>
              </w:rPr>
              <w:t>51</w:t>
            </w:r>
            <w:r>
              <w:rPr>
                <w:noProof/>
                <w:webHidden/>
              </w:rPr>
              <w:fldChar w:fldCharType="end"/>
            </w:r>
          </w:hyperlink>
        </w:p>
        <w:p w14:paraId="44D0352F" w14:textId="2638C25D"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54" w:history="1">
            <w:r w:rsidRPr="004F3E40">
              <w:rPr>
                <w:rStyle w:val="Hyperlink"/>
                <w:noProof/>
              </w:rPr>
              <w:t>5.3. Functional Requirements Testing - Frontend</w:t>
            </w:r>
            <w:r>
              <w:rPr>
                <w:noProof/>
                <w:webHidden/>
              </w:rPr>
              <w:tab/>
            </w:r>
            <w:r>
              <w:rPr>
                <w:noProof/>
                <w:webHidden/>
              </w:rPr>
              <w:fldChar w:fldCharType="begin"/>
            </w:r>
            <w:r>
              <w:rPr>
                <w:noProof/>
                <w:webHidden/>
              </w:rPr>
              <w:instrText xml:space="preserve"> PAGEREF _Toc215779254 \h </w:instrText>
            </w:r>
            <w:r>
              <w:rPr>
                <w:noProof/>
                <w:webHidden/>
              </w:rPr>
            </w:r>
            <w:r>
              <w:rPr>
                <w:noProof/>
                <w:webHidden/>
              </w:rPr>
              <w:fldChar w:fldCharType="separate"/>
            </w:r>
            <w:r>
              <w:rPr>
                <w:noProof/>
                <w:webHidden/>
              </w:rPr>
              <w:t>51</w:t>
            </w:r>
            <w:r>
              <w:rPr>
                <w:noProof/>
                <w:webHidden/>
              </w:rPr>
              <w:fldChar w:fldCharType="end"/>
            </w:r>
          </w:hyperlink>
        </w:p>
        <w:p w14:paraId="0295326E" w14:textId="12B742DF" w:rsidR="00BB4C14" w:rsidRDefault="00BB4C14" w:rsidP="00BB4C14">
          <w:pPr>
            <w:pStyle w:val="TOC3"/>
            <w:rPr>
              <w:rFonts w:eastAsiaTheme="minorEastAsia"/>
              <w:noProof/>
              <w:sz w:val="24"/>
              <w:szCs w:val="24"/>
              <w:lang w:eastAsia="en-GB"/>
            </w:rPr>
          </w:pPr>
          <w:hyperlink w:anchor="_Toc215779255" w:history="1">
            <w:r w:rsidRPr="004F3E40">
              <w:rPr>
                <w:rStyle w:val="Hyperlink"/>
                <w:noProof/>
              </w:rPr>
              <w:t>5.3.1. UI Components &amp; State Handling - Passed</w:t>
            </w:r>
            <w:r>
              <w:rPr>
                <w:noProof/>
                <w:webHidden/>
              </w:rPr>
              <w:tab/>
            </w:r>
            <w:r>
              <w:rPr>
                <w:noProof/>
                <w:webHidden/>
              </w:rPr>
              <w:fldChar w:fldCharType="begin"/>
            </w:r>
            <w:r>
              <w:rPr>
                <w:noProof/>
                <w:webHidden/>
              </w:rPr>
              <w:instrText xml:space="preserve"> PAGEREF _Toc215779255 \h </w:instrText>
            </w:r>
            <w:r>
              <w:rPr>
                <w:noProof/>
                <w:webHidden/>
              </w:rPr>
            </w:r>
            <w:r>
              <w:rPr>
                <w:noProof/>
                <w:webHidden/>
              </w:rPr>
              <w:fldChar w:fldCharType="separate"/>
            </w:r>
            <w:r>
              <w:rPr>
                <w:noProof/>
                <w:webHidden/>
              </w:rPr>
              <w:t>52</w:t>
            </w:r>
            <w:r>
              <w:rPr>
                <w:noProof/>
                <w:webHidden/>
              </w:rPr>
              <w:fldChar w:fldCharType="end"/>
            </w:r>
          </w:hyperlink>
        </w:p>
        <w:p w14:paraId="30BC5E15" w14:textId="128EDB71" w:rsidR="00BB4C14" w:rsidRDefault="00BB4C14" w:rsidP="00BB4C14">
          <w:pPr>
            <w:pStyle w:val="TOC3"/>
            <w:rPr>
              <w:rFonts w:eastAsiaTheme="minorEastAsia"/>
              <w:noProof/>
              <w:sz w:val="24"/>
              <w:szCs w:val="24"/>
              <w:lang w:eastAsia="en-GB"/>
            </w:rPr>
          </w:pPr>
          <w:hyperlink w:anchor="_Toc215779256" w:history="1">
            <w:r w:rsidRPr="004F3E40">
              <w:rPr>
                <w:rStyle w:val="Hyperlink"/>
                <w:noProof/>
              </w:rPr>
              <w:t>5.3.2. Form Validation &amp; User Flows - Passed</w:t>
            </w:r>
            <w:r>
              <w:rPr>
                <w:noProof/>
                <w:webHidden/>
              </w:rPr>
              <w:tab/>
            </w:r>
            <w:r>
              <w:rPr>
                <w:noProof/>
                <w:webHidden/>
              </w:rPr>
              <w:fldChar w:fldCharType="begin"/>
            </w:r>
            <w:r>
              <w:rPr>
                <w:noProof/>
                <w:webHidden/>
              </w:rPr>
              <w:instrText xml:space="preserve"> PAGEREF _Toc215779256 \h </w:instrText>
            </w:r>
            <w:r>
              <w:rPr>
                <w:noProof/>
                <w:webHidden/>
              </w:rPr>
            </w:r>
            <w:r>
              <w:rPr>
                <w:noProof/>
                <w:webHidden/>
              </w:rPr>
              <w:fldChar w:fldCharType="separate"/>
            </w:r>
            <w:r>
              <w:rPr>
                <w:noProof/>
                <w:webHidden/>
              </w:rPr>
              <w:t>52</w:t>
            </w:r>
            <w:r>
              <w:rPr>
                <w:noProof/>
                <w:webHidden/>
              </w:rPr>
              <w:fldChar w:fldCharType="end"/>
            </w:r>
          </w:hyperlink>
        </w:p>
        <w:p w14:paraId="45722758" w14:textId="4C143F55" w:rsidR="00BB4C14" w:rsidRDefault="00BB4C14" w:rsidP="00BB4C14">
          <w:pPr>
            <w:pStyle w:val="TOC3"/>
            <w:rPr>
              <w:rFonts w:eastAsiaTheme="minorEastAsia"/>
              <w:noProof/>
              <w:sz w:val="24"/>
              <w:szCs w:val="24"/>
              <w:lang w:eastAsia="en-GB"/>
            </w:rPr>
          </w:pPr>
          <w:hyperlink w:anchor="_Toc215779257" w:history="1">
            <w:r w:rsidRPr="004F3E40">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_Toc215779257 \h </w:instrText>
            </w:r>
            <w:r>
              <w:rPr>
                <w:noProof/>
                <w:webHidden/>
              </w:rPr>
            </w:r>
            <w:r>
              <w:rPr>
                <w:noProof/>
                <w:webHidden/>
              </w:rPr>
              <w:fldChar w:fldCharType="separate"/>
            </w:r>
            <w:r>
              <w:rPr>
                <w:noProof/>
                <w:webHidden/>
              </w:rPr>
              <w:t>52</w:t>
            </w:r>
            <w:r>
              <w:rPr>
                <w:noProof/>
                <w:webHidden/>
              </w:rPr>
              <w:fldChar w:fldCharType="end"/>
            </w:r>
          </w:hyperlink>
        </w:p>
        <w:p w14:paraId="475C3209" w14:textId="6F8D9499" w:rsidR="00BB4C14" w:rsidRDefault="00BB4C14" w:rsidP="00BB4C14">
          <w:pPr>
            <w:pStyle w:val="TOC3"/>
            <w:rPr>
              <w:rFonts w:eastAsiaTheme="minorEastAsia"/>
              <w:noProof/>
              <w:sz w:val="24"/>
              <w:szCs w:val="24"/>
              <w:lang w:eastAsia="en-GB"/>
            </w:rPr>
          </w:pPr>
          <w:hyperlink w:anchor="_Toc215779258" w:history="1">
            <w:r w:rsidRPr="004F3E40">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_Toc215779258 \h </w:instrText>
            </w:r>
            <w:r>
              <w:rPr>
                <w:noProof/>
                <w:webHidden/>
              </w:rPr>
            </w:r>
            <w:r>
              <w:rPr>
                <w:noProof/>
                <w:webHidden/>
              </w:rPr>
              <w:fldChar w:fldCharType="separate"/>
            </w:r>
            <w:r>
              <w:rPr>
                <w:noProof/>
                <w:webHidden/>
              </w:rPr>
              <w:t>53</w:t>
            </w:r>
            <w:r>
              <w:rPr>
                <w:noProof/>
                <w:webHidden/>
              </w:rPr>
              <w:fldChar w:fldCharType="end"/>
            </w:r>
          </w:hyperlink>
        </w:p>
        <w:p w14:paraId="36F85FA8" w14:textId="544943F9" w:rsidR="00BB4C14" w:rsidRDefault="00BB4C14" w:rsidP="00BB4C14">
          <w:pPr>
            <w:pStyle w:val="TOC3"/>
            <w:rPr>
              <w:rFonts w:eastAsiaTheme="minorEastAsia"/>
              <w:noProof/>
              <w:sz w:val="24"/>
              <w:szCs w:val="24"/>
              <w:lang w:eastAsia="en-GB"/>
            </w:rPr>
          </w:pPr>
          <w:hyperlink w:anchor="_Toc215779259" w:history="1">
            <w:r w:rsidRPr="004F3E40">
              <w:rPr>
                <w:rStyle w:val="Hyperlink"/>
                <w:noProof/>
              </w:rPr>
              <w:t>5.3.5. Coverage Summary</w:t>
            </w:r>
            <w:r>
              <w:rPr>
                <w:noProof/>
                <w:webHidden/>
              </w:rPr>
              <w:tab/>
            </w:r>
            <w:r>
              <w:rPr>
                <w:noProof/>
                <w:webHidden/>
              </w:rPr>
              <w:fldChar w:fldCharType="begin"/>
            </w:r>
            <w:r>
              <w:rPr>
                <w:noProof/>
                <w:webHidden/>
              </w:rPr>
              <w:instrText xml:space="preserve"> PAGEREF _Toc215779259 \h </w:instrText>
            </w:r>
            <w:r>
              <w:rPr>
                <w:noProof/>
                <w:webHidden/>
              </w:rPr>
            </w:r>
            <w:r>
              <w:rPr>
                <w:noProof/>
                <w:webHidden/>
              </w:rPr>
              <w:fldChar w:fldCharType="separate"/>
            </w:r>
            <w:r>
              <w:rPr>
                <w:noProof/>
                <w:webHidden/>
              </w:rPr>
              <w:t>53</w:t>
            </w:r>
            <w:r>
              <w:rPr>
                <w:noProof/>
                <w:webHidden/>
              </w:rPr>
              <w:fldChar w:fldCharType="end"/>
            </w:r>
          </w:hyperlink>
        </w:p>
        <w:p w14:paraId="717A8872" w14:textId="316A1CAF" w:rsidR="00BB4C14" w:rsidRDefault="00BB4C14" w:rsidP="00BB4C14">
          <w:pPr>
            <w:pStyle w:val="TOC1"/>
            <w:tabs>
              <w:tab w:val="right" w:leader="dot" w:pos="9016"/>
            </w:tabs>
            <w:spacing w:line="360" w:lineRule="auto"/>
            <w:rPr>
              <w:rFonts w:eastAsiaTheme="minorEastAsia"/>
              <w:b w:val="0"/>
              <w:bCs w:val="0"/>
              <w:i w:val="0"/>
              <w:iCs w:val="0"/>
              <w:noProof/>
              <w:lang w:eastAsia="en-GB"/>
            </w:rPr>
          </w:pPr>
          <w:hyperlink w:anchor="_Toc215779260" w:history="1">
            <w:r w:rsidRPr="004F3E40">
              <w:rPr>
                <w:rStyle w:val="Hyperlink"/>
                <w:noProof/>
              </w:rPr>
              <w:t>6. Results and Conclusion</w:t>
            </w:r>
            <w:r>
              <w:rPr>
                <w:noProof/>
                <w:webHidden/>
              </w:rPr>
              <w:tab/>
            </w:r>
            <w:r>
              <w:rPr>
                <w:noProof/>
                <w:webHidden/>
              </w:rPr>
              <w:fldChar w:fldCharType="begin"/>
            </w:r>
            <w:r>
              <w:rPr>
                <w:noProof/>
                <w:webHidden/>
              </w:rPr>
              <w:instrText xml:space="preserve"> PAGEREF _Toc215779260 \h </w:instrText>
            </w:r>
            <w:r>
              <w:rPr>
                <w:noProof/>
                <w:webHidden/>
              </w:rPr>
            </w:r>
            <w:r>
              <w:rPr>
                <w:noProof/>
                <w:webHidden/>
              </w:rPr>
              <w:fldChar w:fldCharType="separate"/>
            </w:r>
            <w:r>
              <w:rPr>
                <w:noProof/>
                <w:webHidden/>
              </w:rPr>
              <w:t>54</w:t>
            </w:r>
            <w:r>
              <w:rPr>
                <w:noProof/>
                <w:webHidden/>
              </w:rPr>
              <w:fldChar w:fldCharType="end"/>
            </w:r>
          </w:hyperlink>
        </w:p>
        <w:p w14:paraId="04D16425" w14:textId="4C6473F2"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61" w:history="1">
            <w:r w:rsidRPr="004F3E40">
              <w:rPr>
                <w:rStyle w:val="Hyperlink"/>
                <w:noProof/>
              </w:rPr>
              <w:t>6.1 Experimental Setup</w:t>
            </w:r>
            <w:r>
              <w:rPr>
                <w:noProof/>
                <w:webHidden/>
              </w:rPr>
              <w:tab/>
            </w:r>
            <w:r>
              <w:rPr>
                <w:noProof/>
                <w:webHidden/>
              </w:rPr>
              <w:fldChar w:fldCharType="begin"/>
            </w:r>
            <w:r>
              <w:rPr>
                <w:noProof/>
                <w:webHidden/>
              </w:rPr>
              <w:instrText xml:space="preserve"> PAGEREF _Toc215779261 \h </w:instrText>
            </w:r>
            <w:r>
              <w:rPr>
                <w:noProof/>
                <w:webHidden/>
              </w:rPr>
            </w:r>
            <w:r>
              <w:rPr>
                <w:noProof/>
                <w:webHidden/>
              </w:rPr>
              <w:fldChar w:fldCharType="separate"/>
            </w:r>
            <w:r>
              <w:rPr>
                <w:noProof/>
                <w:webHidden/>
              </w:rPr>
              <w:t>54</w:t>
            </w:r>
            <w:r>
              <w:rPr>
                <w:noProof/>
                <w:webHidden/>
              </w:rPr>
              <w:fldChar w:fldCharType="end"/>
            </w:r>
          </w:hyperlink>
        </w:p>
        <w:p w14:paraId="6FFB941D" w14:textId="38D21DBE"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62" w:history="1">
            <w:r w:rsidRPr="004F3E40">
              <w:rPr>
                <w:rStyle w:val="Hyperlink"/>
                <w:noProof/>
              </w:rPr>
              <w:t>6.2 Algorithm Performance (Single Prediction)</w:t>
            </w:r>
            <w:r>
              <w:rPr>
                <w:noProof/>
                <w:webHidden/>
              </w:rPr>
              <w:tab/>
            </w:r>
            <w:r>
              <w:rPr>
                <w:noProof/>
                <w:webHidden/>
              </w:rPr>
              <w:fldChar w:fldCharType="begin"/>
            </w:r>
            <w:r>
              <w:rPr>
                <w:noProof/>
                <w:webHidden/>
              </w:rPr>
              <w:instrText xml:space="preserve"> PAGEREF _Toc215779262 \h </w:instrText>
            </w:r>
            <w:r>
              <w:rPr>
                <w:noProof/>
                <w:webHidden/>
              </w:rPr>
            </w:r>
            <w:r>
              <w:rPr>
                <w:noProof/>
                <w:webHidden/>
              </w:rPr>
              <w:fldChar w:fldCharType="separate"/>
            </w:r>
            <w:r>
              <w:rPr>
                <w:noProof/>
                <w:webHidden/>
              </w:rPr>
              <w:t>54</w:t>
            </w:r>
            <w:r>
              <w:rPr>
                <w:noProof/>
                <w:webHidden/>
              </w:rPr>
              <w:fldChar w:fldCharType="end"/>
            </w:r>
          </w:hyperlink>
        </w:p>
        <w:p w14:paraId="216E10FA" w14:textId="76F00ACC"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63" w:history="1">
            <w:r w:rsidRPr="004F3E40">
              <w:rPr>
                <w:rStyle w:val="Hyperlink"/>
                <w:rFonts w:eastAsia="Times New Roman"/>
                <w:noProof/>
                <w:lang w:eastAsia="en-GB"/>
              </w:rPr>
              <w:t>6.3 Price Prediction Over Time (Range Prediction)</w:t>
            </w:r>
            <w:r>
              <w:rPr>
                <w:noProof/>
                <w:webHidden/>
              </w:rPr>
              <w:tab/>
            </w:r>
            <w:r>
              <w:rPr>
                <w:noProof/>
                <w:webHidden/>
              </w:rPr>
              <w:fldChar w:fldCharType="begin"/>
            </w:r>
            <w:r>
              <w:rPr>
                <w:noProof/>
                <w:webHidden/>
              </w:rPr>
              <w:instrText xml:space="preserve"> PAGEREF _Toc215779263 \h </w:instrText>
            </w:r>
            <w:r>
              <w:rPr>
                <w:noProof/>
                <w:webHidden/>
              </w:rPr>
            </w:r>
            <w:r>
              <w:rPr>
                <w:noProof/>
                <w:webHidden/>
              </w:rPr>
              <w:fldChar w:fldCharType="separate"/>
            </w:r>
            <w:r>
              <w:rPr>
                <w:noProof/>
                <w:webHidden/>
              </w:rPr>
              <w:t>55</w:t>
            </w:r>
            <w:r>
              <w:rPr>
                <w:noProof/>
                <w:webHidden/>
              </w:rPr>
              <w:fldChar w:fldCharType="end"/>
            </w:r>
          </w:hyperlink>
        </w:p>
        <w:p w14:paraId="168E04A4" w14:textId="7E08DA1F"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64" w:history="1">
            <w:r w:rsidRPr="004F3E40">
              <w:rPr>
                <w:rStyle w:val="Hyperlink"/>
                <w:noProof/>
              </w:rPr>
              <w:t>6.4 Comparison Views</w:t>
            </w:r>
            <w:r>
              <w:rPr>
                <w:noProof/>
                <w:webHidden/>
              </w:rPr>
              <w:tab/>
            </w:r>
            <w:r>
              <w:rPr>
                <w:noProof/>
                <w:webHidden/>
              </w:rPr>
              <w:fldChar w:fldCharType="begin"/>
            </w:r>
            <w:r>
              <w:rPr>
                <w:noProof/>
                <w:webHidden/>
              </w:rPr>
              <w:instrText xml:space="preserve"> PAGEREF _Toc215779264 \h </w:instrText>
            </w:r>
            <w:r>
              <w:rPr>
                <w:noProof/>
                <w:webHidden/>
              </w:rPr>
            </w:r>
            <w:r>
              <w:rPr>
                <w:noProof/>
                <w:webHidden/>
              </w:rPr>
              <w:fldChar w:fldCharType="separate"/>
            </w:r>
            <w:r>
              <w:rPr>
                <w:noProof/>
                <w:webHidden/>
              </w:rPr>
              <w:t>58</w:t>
            </w:r>
            <w:r>
              <w:rPr>
                <w:noProof/>
                <w:webHidden/>
              </w:rPr>
              <w:fldChar w:fldCharType="end"/>
            </w:r>
          </w:hyperlink>
        </w:p>
        <w:p w14:paraId="6154B56F" w14:textId="31EDCD5C"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65" w:history="1">
            <w:r w:rsidRPr="004F3E40">
              <w:rPr>
                <w:rStyle w:val="Hyperlink"/>
                <w:noProof/>
              </w:rPr>
              <w:t>6.5 Future Developments</w:t>
            </w:r>
            <w:r>
              <w:rPr>
                <w:noProof/>
                <w:webHidden/>
              </w:rPr>
              <w:tab/>
            </w:r>
            <w:r>
              <w:rPr>
                <w:noProof/>
                <w:webHidden/>
              </w:rPr>
              <w:fldChar w:fldCharType="begin"/>
            </w:r>
            <w:r>
              <w:rPr>
                <w:noProof/>
                <w:webHidden/>
              </w:rPr>
              <w:instrText xml:space="preserve"> PAGEREF _Toc215779265 \h </w:instrText>
            </w:r>
            <w:r>
              <w:rPr>
                <w:noProof/>
                <w:webHidden/>
              </w:rPr>
            </w:r>
            <w:r>
              <w:rPr>
                <w:noProof/>
                <w:webHidden/>
              </w:rPr>
              <w:fldChar w:fldCharType="separate"/>
            </w:r>
            <w:r>
              <w:rPr>
                <w:noProof/>
                <w:webHidden/>
              </w:rPr>
              <w:t>59</w:t>
            </w:r>
            <w:r>
              <w:rPr>
                <w:noProof/>
                <w:webHidden/>
              </w:rPr>
              <w:fldChar w:fldCharType="end"/>
            </w:r>
          </w:hyperlink>
        </w:p>
        <w:p w14:paraId="09C14376" w14:textId="1CDA40F9" w:rsidR="00BB4C14" w:rsidRDefault="00BB4C14" w:rsidP="00BB4C14">
          <w:pPr>
            <w:pStyle w:val="TOC2"/>
            <w:tabs>
              <w:tab w:val="right" w:leader="dot" w:pos="9016"/>
            </w:tabs>
            <w:spacing w:line="360" w:lineRule="auto"/>
            <w:rPr>
              <w:rFonts w:eastAsiaTheme="minorEastAsia"/>
              <w:b w:val="0"/>
              <w:bCs w:val="0"/>
              <w:noProof/>
              <w:sz w:val="24"/>
              <w:szCs w:val="24"/>
              <w:lang w:eastAsia="en-GB"/>
            </w:rPr>
          </w:pPr>
          <w:hyperlink w:anchor="_Toc215779266" w:history="1">
            <w:r w:rsidRPr="004F3E40">
              <w:rPr>
                <w:rStyle w:val="Hyperlink"/>
                <w:noProof/>
              </w:rPr>
              <w:t>6.6 Conclusion</w:t>
            </w:r>
            <w:r>
              <w:rPr>
                <w:noProof/>
                <w:webHidden/>
              </w:rPr>
              <w:tab/>
            </w:r>
            <w:r>
              <w:rPr>
                <w:noProof/>
                <w:webHidden/>
              </w:rPr>
              <w:fldChar w:fldCharType="begin"/>
            </w:r>
            <w:r>
              <w:rPr>
                <w:noProof/>
                <w:webHidden/>
              </w:rPr>
              <w:instrText xml:space="preserve"> PAGEREF _Toc215779266 \h </w:instrText>
            </w:r>
            <w:r>
              <w:rPr>
                <w:noProof/>
                <w:webHidden/>
              </w:rPr>
            </w:r>
            <w:r>
              <w:rPr>
                <w:noProof/>
                <w:webHidden/>
              </w:rPr>
              <w:fldChar w:fldCharType="separate"/>
            </w:r>
            <w:r>
              <w:rPr>
                <w:noProof/>
                <w:webHidden/>
              </w:rPr>
              <w:t>60</w:t>
            </w:r>
            <w:r>
              <w:rPr>
                <w:noProof/>
                <w:webHidden/>
              </w:rPr>
              <w:fldChar w:fldCharType="end"/>
            </w:r>
          </w:hyperlink>
        </w:p>
        <w:p w14:paraId="5645BB11" w14:textId="758EA9C6" w:rsidR="00BB4C14" w:rsidRDefault="00BB4C14" w:rsidP="00BB4C14">
          <w:pPr>
            <w:pStyle w:val="TOC1"/>
            <w:tabs>
              <w:tab w:val="right" w:leader="dot" w:pos="9016"/>
            </w:tabs>
            <w:spacing w:line="360" w:lineRule="auto"/>
            <w:rPr>
              <w:rFonts w:eastAsiaTheme="minorEastAsia"/>
              <w:b w:val="0"/>
              <w:bCs w:val="0"/>
              <w:i w:val="0"/>
              <w:iCs w:val="0"/>
              <w:noProof/>
              <w:lang w:eastAsia="en-GB"/>
            </w:rPr>
          </w:pPr>
          <w:hyperlink w:anchor="_Toc215779267" w:history="1">
            <w:r w:rsidRPr="004F3E40">
              <w:rPr>
                <w:rStyle w:val="Hyperlink"/>
                <w:noProof/>
              </w:rPr>
              <w:t>7. References</w:t>
            </w:r>
            <w:r>
              <w:rPr>
                <w:noProof/>
                <w:webHidden/>
              </w:rPr>
              <w:tab/>
            </w:r>
            <w:r>
              <w:rPr>
                <w:noProof/>
                <w:webHidden/>
              </w:rPr>
              <w:fldChar w:fldCharType="begin"/>
            </w:r>
            <w:r>
              <w:rPr>
                <w:noProof/>
                <w:webHidden/>
              </w:rPr>
              <w:instrText xml:space="preserve"> PAGEREF _Toc215779267 \h </w:instrText>
            </w:r>
            <w:r>
              <w:rPr>
                <w:noProof/>
                <w:webHidden/>
              </w:rPr>
            </w:r>
            <w:r>
              <w:rPr>
                <w:noProof/>
                <w:webHidden/>
              </w:rPr>
              <w:fldChar w:fldCharType="separate"/>
            </w:r>
            <w:r>
              <w:rPr>
                <w:noProof/>
                <w:webHidden/>
              </w:rPr>
              <w:t>61</w:t>
            </w:r>
            <w:r>
              <w:rPr>
                <w:noProof/>
                <w:webHidden/>
              </w:rPr>
              <w:fldChar w:fldCharType="end"/>
            </w:r>
          </w:hyperlink>
        </w:p>
        <w:p w14:paraId="3A208002" w14:textId="4C2653AA" w:rsidR="00FA2366" w:rsidRPr="00692D2A" w:rsidRDefault="00FA2366" w:rsidP="00BB4C14">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44345763" w14:textId="1112C653" w:rsidR="002D55A6" w:rsidRDefault="00E207A2" w:rsidP="00087063">
      <w:pPr>
        <w:pStyle w:val="Heading1"/>
        <w:spacing w:line="360" w:lineRule="auto"/>
        <w:jc w:val="both"/>
        <w:rPr>
          <w:rFonts w:cs="Arial"/>
        </w:rPr>
      </w:pPr>
      <w:bookmarkStart w:id="5" w:name="_Toc215779209"/>
      <w:bookmarkStart w:id="6" w:name="_Hlk209402229"/>
      <w:r w:rsidRPr="00667F37">
        <w:rPr>
          <w:rFonts w:cs="Arial"/>
        </w:rPr>
        <w:lastRenderedPageBreak/>
        <w:t>1. Introduction</w:t>
      </w:r>
      <w:bookmarkEnd w:id="5"/>
    </w:p>
    <w:p w14:paraId="77D4B7AA" w14:textId="77777777" w:rsidR="00D56271" w:rsidRPr="00D56271" w:rsidRDefault="00D56271" w:rsidP="00087063">
      <w:pPr>
        <w:jc w:val="both"/>
      </w:pPr>
    </w:p>
    <w:p w14:paraId="16E02875" w14:textId="0D3ECF42" w:rsidR="00E207A2" w:rsidRPr="00667F37" w:rsidRDefault="00E207A2" w:rsidP="00087063">
      <w:pPr>
        <w:pStyle w:val="Heading2"/>
        <w:spacing w:line="360" w:lineRule="auto"/>
        <w:jc w:val="both"/>
        <w:rPr>
          <w:rFonts w:cs="Arial"/>
        </w:rPr>
      </w:pPr>
      <w:bookmarkStart w:id="7" w:name="_Toc215779210"/>
      <w:r w:rsidRPr="00667F37">
        <w:rPr>
          <w:rFonts w:cs="Arial"/>
        </w:rPr>
        <w:t>1.1 Motivation</w:t>
      </w:r>
      <w:bookmarkEnd w:id="7"/>
    </w:p>
    <w:p w14:paraId="02710CFA" w14:textId="77777777" w:rsidR="002D55A6" w:rsidRPr="00667F37" w:rsidRDefault="002D55A6" w:rsidP="00087063">
      <w:pPr>
        <w:spacing w:line="360" w:lineRule="auto"/>
        <w:jc w:val="both"/>
        <w:rPr>
          <w:rFonts w:ascii="Arial" w:hAnsi="Arial" w:cs="Arial"/>
          <w:color w:val="000000" w:themeColor="text1"/>
          <w:lang w:val="en-US"/>
        </w:rPr>
      </w:pPr>
    </w:p>
    <w:p w14:paraId="59621F92" w14:textId="7E6CE0E4" w:rsidR="00E207A2" w:rsidRPr="00667F37" w:rsidRDefault="00E207A2" w:rsidP="00087063">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087063">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087063">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087063">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087063">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087063">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087063">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087063">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087063">
      <w:pPr>
        <w:pStyle w:val="Heading2"/>
        <w:spacing w:line="360" w:lineRule="auto"/>
        <w:jc w:val="both"/>
        <w:rPr>
          <w:rFonts w:cs="Arial"/>
          <w:lang w:val="en-US"/>
        </w:rPr>
      </w:pPr>
      <w:bookmarkStart w:id="8" w:name="_Toc215779211"/>
      <w:r w:rsidRPr="00667F37">
        <w:rPr>
          <w:rFonts w:cs="Arial"/>
          <w:lang w:val="en-US"/>
        </w:rPr>
        <w:t>1.2 Project Overview</w:t>
      </w:r>
      <w:bookmarkEnd w:id="8"/>
    </w:p>
    <w:p w14:paraId="60899EE7" w14:textId="77777777" w:rsidR="000C5D26" w:rsidRPr="00667F37" w:rsidRDefault="000C5D26" w:rsidP="00087063">
      <w:pPr>
        <w:spacing w:line="360" w:lineRule="auto"/>
        <w:jc w:val="both"/>
        <w:rPr>
          <w:rFonts w:ascii="Arial" w:hAnsi="Arial" w:cs="Arial"/>
          <w:color w:val="000000" w:themeColor="text1"/>
          <w:sz w:val="28"/>
          <w:szCs w:val="28"/>
          <w:lang w:val="en-US"/>
        </w:rPr>
      </w:pPr>
      <w:bookmarkStart w:id="9" w:name="_Hlk215311155"/>
    </w:p>
    <w:p w14:paraId="045BB0BA" w14:textId="0D72B8A9" w:rsidR="00332E75" w:rsidRPr="00332E75" w:rsidRDefault="00332E75" w:rsidP="00087063">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w:t>
      </w:r>
      <w:r w:rsidR="008A3560" w:rsidRPr="008A3560">
        <w:rPr>
          <w:rFonts w:ascii=".AppleSystemUIFont" w:eastAsia="Times New Roman" w:hAnsi=".AppleSystemUIFont" w:cs="Times New Roman"/>
          <w:color w:val="0E0E0E"/>
          <w:kern w:val="0"/>
          <w:sz w:val="21"/>
          <w:szCs w:val="21"/>
          <w:lang w:eastAsia="en-GB"/>
          <w14:ligatures w14:val="none"/>
        </w:rPr>
        <w:t xml:space="preserve"> </w:t>
      </w:r>
      <w:r w:rsidR="008A3560" w:rsidRPr="008A3560">
        <w:rPr>
          <w:rFonts w:ascii="Arial" w:hAnsi="Arial" w:cs="Arial"/>
          <w:color w:val="000000" w:themeColor="text1"/>
        </w:rPr>
        <w:t>The backend is implemented in ASP.NET Core using MVC controllers that expose RESTful Web API endpoints</w:t>
      </w:r>
      <w:r w:rsidRPr="00332E75">
        <w:rPr>
          <w:rFonts w:ascii="Arial" w:hAnsi="Arial" w:cs="Arial"/>
          <w:color w:val="000000" w:themeColor="text1"/>
        </w:rPr>
        <w:t>; the frontend is a React + TypeScript single-page application that calls these endpoints. The system trains and serves four algorithms: Linear Regression, Ridge Regression, Random Forest, and Gradient Boosting.</w:t>
      </w:r>
    </w:p>
    <w:bookmarkEnd w:id="9"/>
    <w:p w14:paraId="4C97915B" w14:textId="77777777" w:rsidR="00332E75" w:rsidRPr="00332E75" w:rsidRDefault="00332E75" w:rsidP="00087063">
      <w:pPr>
        <w:spacing w:line="360" w:lineRule="auto"/>
        <w:jc w:val="both"/>
        <w:rPr>
          <w:rFonts w:ascii="Arial" w:hAnsi="Arial" w:cs="Arial"/>
          <w:color w:val="000000" w:themeColor="text1"/>
        </w:rPr>
      </w:pPr>
    </w:p>
    <w:p w14:paraId="6DB03C54" w14:textId="073F709F" w:rsidR="00332E75" w:rsidRPr="00332E75" w:rsidRDefault="00332E75" w:rsidP="00087063">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087063">
      <w:pPr>
        <w:spacing w:line="360" w:lineRule="auto"/>
        <w:jc w:val="both"/>
        <w:rPr>
          <w:rFonts w:ascii="Arial" w:hAnsi="Arial" w:cs="Arial"/>
          <w:color w:val="000000" w:themeColor="text1"/>
          <w:lang w:val="en-US"/>
        </w:rPr>
      </w:pPr>
    </w:p>
    <w:p w14:paraId="57B34205" w14:textId="77777777" w:rsidR="00CB7326" w:rsidRPr="00CB7326" w:rsidRDefault="00CB7326" w:rsidP="00087063">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087063">
      <w:pPr>
        <w:spacing w:line="360" w:lineRule="auto"/>
        <w:jc w:val="both"/>
        <w:rPr>
          <w:rFonts w:ascii="Arial" w:hAnsi="Arial" w:cs="Arial"/>
          <w:color w:val="000000" w:themeColor="text1"/>
          <w:lang w:val="en-US"/>
        </w:rPr>
      </w:pPr>
    </w:p>
    <w:p w14:paraId="2041A7D0" w14:textId="27415BAA" w:rsidR="001158C5" w:rsidRPr="00667F37" w:rsidRDefault="000D3C6F" w:rsidP="00087063">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087063">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087063">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087063">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087063">
      <w:pPr>
        <w:pStyle w:val="Heading1"/>
        <w:spacing w:line="360" w:lineRule="auto"/>
        <w:jc w:val="both"/>
        <w:rPr>
          <w:rFonts w:cs="Arial"/>
          <w:lang w:val="bg-BG"/>
        </w:rPr>
      </w:pPr>
      <w:bookmarkStart w:id="10" w:name="_Toc215779212"/>
      <w:bookmarkStart w:id="11" w:name="_Hlk210560913"/>
      <w:bookmarkStart w:id="12" w:name="_Hlk215311468"/>
      <w:r w:rsidRPr="00667F37">
        <w:rPr>
          <w:rFonts w:cs="Arial"/>
          <w:lang w:val="en-US"/>
        </w:rPr>
        <w:t>2. Specification of the Software Requirements and their Analysis</w:t>
      </w:r>
      <w:bookmarkEnd w:id="10"/>
    </w:p>
    <w:bookmarkEnd w:id="11"/>
    <w:p w14:paraId="64465CF1" w14:textId="77777777" w:rsidR="002956A8" w:rsidRPr="00667F37" w:rsidRDefault="002956A8" w:rsidP="00087063">
      <w:pPr>
        <w:spacing w:line="360" w:lineRule="auto"/>
        <w:jc w:val="both"/>
        <w:rPr>
          <w:rFonts w:ascii="Arial" w:hAnsi="Arial" w:cs="Arial"/>
          <w:color w:val="000000" w:themeColor="text1"/>
          <w:sz w:val="28"/>
          <w:szCs w:val="28"/>
          <w:lang w:val="bg-BG"/>
        </w:rPr>
      </w:pPr>
    </w:p>
    <w:p w14:paraId="1860F2F3" w14:textId="62039008" w:rsidR="002956A8" w:rsidRDefault="002956A8" w:rsidP="00087063">
      <w:pPr>
        <w:pStyle w:val="Heading2"/>
        <w:spacing w:line="360" w:lineRule="auto"/>
        <w:jc w:val="both"/>
        <w:rPr>
          <w:rFonts w:cs="Arial"/>
          <w:lang w:val="en-US"/>
        </w:rPr>
      </w:pPr>
      <w:bookmarkStart w:id="13" w:name="_Toc215779213"/>
      <w:r w:rsidRPr="00667F37">
        <w:rPr>
          <w:rFonts w:cs="Arial"/>
          <w:lang w:val="bg-BG"/>
        </w:rPr>
        <w:t xml:space="preserve">2.1 </w:t>
      </w:r>
      <w:r w:rsidRPr="00667F37">
        <w:rPr>
          <w:rFonts w:cs="Arial"/>
          <w:lang w:val="en-US"/>
        </w:rPr>
        <w:t xml:space="preserve">Functional </w:t>
      </w:r>
      <w:r w:rsidR="00BC6C46">
        <w:rPr>
          <w:rFonts w:cs="Arial"/>
          <w:lang w:val="en-US"/>
        </w:rPr>
        <w:t>R</w:t>
      </w:r>
      <w:r w:rsidRPr="00667F37">
        <w:rPr>
          <w:rFonts w:cs="Arial"/>
          <w:lang w:val="en-US"/>
        </w:rPr>
        <w:t>equirements</w:t>
      </w:r>
      <w:bookmarkEnd w:id="13"/>
    </w:p>
    <w:p w14:paraId="5CC3CDF9" w14:textId="77777777" w:rsidR="002F75E0" w:rsidRPr="002F75E0" w:rsidRDefault="002F75E0" w:rsidP="00087063">
      <w:pPr>
        <w:jc w:val="both"/>
        <w:rPr>
          <w:lang w:val="en-US"/>
        </w:rPr>
      </w:pPr>
    </w:p>
    <w:p w14:paraId="40F243D5" w14:textId="318D1734"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lastRenderedPageBreak/>
        <w:t>Algorithms: The system must train and serve price predictions using Linear Regression, Ridge Regression, Random Forest, and Gradient Boosting. All models are trained offline using the CLI trainer and exported as JSON bundles.</w:t>
      </w:r>
    </w:p>
    <w:p w14:paraId="3C7D0F2F" w14:textId="2E209A1C"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Single-car prediction: The user selects manufacturer, model, year of production, mileage, fuel type, transmission, and target year. The system returns a price prediction from each algorithm, including evaluation metrics and model metadata.</w:t>
      </w:r>
    </w:p>
    <w:p w14:paraId="2EE7762B" w14:textId="1980C26D"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Single-car range prediction: For a selected car, the system must provide a year-by-year projection over a chosen range (e.g. 2025–2030).</w:t>
      </w:r>
      <w:r w:rsidR="002F2A33" w:rsidRPr="002F75E0">
        <w:rPr>
          <w:rFonts w:ascii="Arial" w:hAnsi="Arial" w:cs="Arial"/>
        </w:rPr>
        <w:t xml:space="preserve"> </w:t>
      </w:r>
      <w:r w:rsidRPr="002F75E0">
        <w:rPr>
          <w:rFonts w:ascii="Arial" w:hAnsi="Arial" w:cs="Arial"/>
        </w:rPr>
        <w:t xml:space="preserve">Ridge Regression is used to generate the trend curve because Random Forest and Gradient Boosting do not reliably extrapolate outside the training </w:t>
      </w:r>
      <w:r w:rsidR="002F2A33" w:rsidRPr="002F75E0">
        <w:rPr>
          <w:rFonts w:ascii="Arial" w:hAnsi="Arial" w:cs="Arial"/>
        </w:rPr>
        <w:t>year</w:t>
      </w:r>
      <w:r w:rsidRPr="002F75E0">
        <w:rPr>
          <w:rFonts w:ascii="Arial" w:hAnsi="Arial" w:cs="Arial"/>
        </w:rPr>
        <w:t>.</w:t>
      </w:r>
    </w:p>
    <w:p w14:paraId="167EF648" w14:textId="51D7DD0F"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Two-car prediction: Users can configure two different vehicles and request single-year predictions. The backend returns predictions from all algorithms for both vehicles, enabling direct side-by-side comparison.</w:t>
      </w:r>
    </w:p>
    <w:p w14:paraId="38332887" w14:textId="1F939C0E" w:rsidR="00EC5B54"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 xml:space="preserve">Two-car range comparison: The application must support range-based comparison between two vehicles, producing two depreciation curves over the selected horizon. </w:t>
      </w:r>
    </w:p>
    <w:p w14:paraId="2BBE32D5" w14:textId="5261A727"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Manufacturer and model catalog: The backend inspects available trained bundles and returns a list of manufacturers and a list of models for each manufacturer. Model names must be normalized consistently using canonical bundle identifiers.</w:t>
      </w:r>
    </w:p>
    <w:p w14:paraId="2CB4389C" w14:textId="20B86A27"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Model details endpoint: For each model bundle, the system must provide fuel types, transmission types, min/max production years, and the anchor target year used during training.</w:t>
      </w:r>
    </w:p>
    <w:p w14:paraId="76D18BA0" w14:textId="4663365E"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Categorical validation: All prediction requests must validate fuel and transmission values against a static allow-list and the bundle’s own categorical vocabularies. Invalid requests must return a structured 400 error.</w:t>
      </w:r>
    </w:p>
    <w:p w14:paraId="71BD814B" w14:textId="58ECC088"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Training pipeline (CLI): The CLI trainer must preprocess the dataset, encode categorical features, compute engineered features (age and year offset), scale numeric features, and train all four algorithms. It must enforce quality gates, skipping models with insufficient data or poor performance metrics.</w:t>
      </w:r>
    </w:p>
    <w:p w14:paraId="19BA7E6B" w14:textId="110CA4E3"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lastRenderedPageBreak/>
        <w:t>Evaluation: During training, the system must compute MAE, RMSE, and R² for each algorithm and store these metrics in the output bundle. The backend must return these metrics in all prediction responses.</w:t>
      </w:r>
    </w:p>
    <w:p w14:paraId="3DA334E7" w14:textId="2BBA773B" w:rsidR="003C061D" w:rsidRPr="002F75E0" w:rsidRDefault="003C061D" w:rsidP="00087063">
      <w:pPr>
        <w:numPr>
          <w:ilvl w:val="0"/>
          <w:numId w:val="17"/>
        </w:numPr>
        <w:tabs>
          <w:tab w:val="num" w:pos="720"/>
        </w:tabs>
        <w:spacing w:line="360" w:lineRule="auto"/>
        <w:jc w:val="both"/>
        <w:rPr>
          <w:rFonts w:ascii="Arial" w:hAnsi="Arial" w:cs="Arial"/>
        </w:rPr>
      </w:pPr>
      <w:r w:rsidRPr="002F75E0">
        <w:rPr>
          <w:rFonts w:ascii="Arial" w:hAnsi="Arial" w:cs="Arial"/>
        </w:rPr>
        <w:t xml:space="preserve">Web interface: The frontend </w:t>
      </w:r>
      <w:r w:rsidR="00CD5EDF">
        <w:rPr>
          <w:rFonts w:ascii="Arial" w:hAnsi="Arial" w:cs="Arial"/>
        </w:rPr>
        <w:t>should</w:t>
      </w:r>
      <w:r w:rsidRPr="002F75E0">
        <w:rPr>
          <w:rFonts w:ascii="Arial" w:hAnsi="Arial" w:cs="Arial"/>
        </w:rPr>
        <w:t xml:space="preserve"> be implemented as a React single-page application</w:t>
      </w:r>
      <w:r w:rsidR="00CD5EDF">
        <w:rPr>
          <w:rFonts w:ascii="Arial" w:hAnsi="Arial" w:cs="Arial"/>
        </w:rPr>
        <w:t>.</w:t>
      </w:r>
      <w:r w:rsidRPr="002F75E0">
        <w:rPr>
          <w:rFonts w:ascii="Arial" w:hAnsi="Arial" w:cs="Arial"/>
        </w:rPr>
        <w:t xml:space="preserve"> </w:t>
      </w:r>
      <w:r w:rsidR="00CD5EDF">
        <w:rPr>
          <w:rFonts w:ascii="Arial" w:hAnsi="Arial" w:cs="Arial"/>
        </w:rPr>
        <w:t>It will</w:t>
      </w:r>
      <w:r w:rsidRPr="002F75E0">
        <w:rPr>
          <w:rFonts w:ascii="Arial" w:hAnsi="Arial" w:cs="Arial"/>
        </w:rPr>
        <w:t xml:space="preserve"> communicat</w:t>
      </w:r>
      <w:r w:rsidR="00CD5EDF">
        <w:rPr>
          <w:rFonts w:ascii="Arial" w:hAnsi="Arial" w:cs="Arial"/>
        </w:rPr>
        <w:t>e</w:t>
      </w:r>
      <w:r w:rsidRPr="002F75E0">
        <w:rPr>
          <w:rFonts w:ascii="Arial" w:hAnsi="Arial" w:cs="Arial"/>
        </w:rPr>
        <w:t xml:space="preserve"> with the ASP.NET Core backend via JSON REST APIs. The UI must display predictions, algorithm metrics, comparison tables, and range-based charts for both single-car and two-car scenarios.</w:t>
      </w:r>
    </w:p>
    <w:p w14:paraId="6B43F80D" w14:textId="77777777" w:rsidR="004D41A7" w:rsidRPr="004D41A7" w:rsidRDefault="004D41A7" w:rsidP="00087063">
      <w:pPr>
        <w:jc w:val="both"/>
        <w:rPr>
          <w:lang w:val="en-US"/>
        </w:rPr>
      </w:pPr>
    </w:p>
    <w:p w14:paraId="26EF1F31" w14:textId="44244FA8" w:rsidR="00B9357C" w:rsidRPr="00667F37" w:rsidRDefault="00B9357C" w:rsidP="00087063">
      <w:pPr>
        <w:pStyle w:val="Heading2"/>
        <w:spacing w:line="360" w:lineRule="auto"/>
        <w:jc w:val="both"/>
        <w:rPr>
          <w:rFonts w:cs="Arial"/>
        </w:rPr>
      </w:pPr>
      <w:bookmarkStart w:id="14" w:name="_Toc215779214"/>
      <w:bookmarkEnd w:id="0"/>
      <w:bookmarkEnd w:id="6"/>
      <w:bookmarkEnd w:id="12"/>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087063">
      <w:pPr>
        <w:spacing w:line="360" w:lineRule="auto"/>
        <w:jc w:val="both"/>
        <w:rPr>
          <w:rFonts w:ascii="Arial" w:hAnsi="Arial" w:cs="Arial"/>
        </w:rPr>
      </w:pPr>
    </w:p>
    <w:p w14:paraId="2C0D07D9" w14:textId="1DA9AD01" w:rsidR="00BA5410" w:rsidRPr="002F75E0" w:rsidRDefault="00BA5410" w:rsidP="00087063">
      <w:pPr>
        <w:pStyle w:val="ListParagraph"/>
        <w:numPr>
          <w:ilvl w:val="0"/>
          <w:numId w:val="1"/>
        </w:numPr>
        <w:tabs>
          <w:tab w:val="left" w:pos="3704"/>
        </w:tabs>
        <w:spacing w:line="360" w:lineRule="auto"/>
        <w:jc w:val="both"/>
        <w:rPr>
          <w:rFonts w:ascii="Arial" w:hAnsi="Arial" w:cs="Arial"/>
          <w:color w:val="000000" w:themeColor="text1"/>
        </w:rPr>
      </w:pPr>
      <w:r w:rsidRPr="002F75E0">
        <w:rPr>
          <w:rFonts w:ascii="Arial" w:hAnsi="Arial" w:cs="Arial"/>
          <w:color w:val="000000" w:themeColor="text1"/>
        </w:rPr>
        <w:t>The application should be configurable</w:t>
      </w:r>
      <w:r w:rsidR="00D9310C" w:rsidRPr="002F75E0">
        <w:rPr>
          <w:rFonts w:ascii="Arial" w:hAnsi="Arial" w:cs="Arial"/>
          <w:color w:val="000000" w:themeColor="text1"/>
        </w:rPr>
        <w:t xml:space="preserve">. It should allow </w:t>
      </w:r>
      <w:r w:rsidRPr="002F75E0">
        <w:rPr>
          <w:rFonts w:ascii="Arial" w:hAnsi="Arial" w:cs="Arial"/>
          <w:color w:val="000000" w:themeColor="text1"/>
        </w:rPr>
        <w:t>selection</w:t>
      </w:r>
      <w:r w:rsidR="00CD5EDF">
        <w:rPr>
          <w:rFonts w:ascii="Arial" w:hAnsi="Arial" w:cs="Arial"/>
          <w:color w:val="000000" w:themeColor="text1"/>
        </w:rPr>
        <w:t xml:space="preserve"> and modification for the specific vehicle. </w:t>
      </w:r>
    </w:p>
    <w:p w14:paraId="7ED20300" w14:textId="1D0AA92D" w:rsidR="00BA5410" w:rsidRPr="002F75E0" w:rsidRDefault="00BA5410" w:rsidP="00087063">
      <w:pPr>
        <w:pStyle w:val="ListParagraph"/>
        <w:numPr>
          <w:ilvl w:val="0"/>
          <w:numId w:val="1"/>
        </w:numPr>
        <w:tabs>
          <w:tab w:val="left" w:pos="3704"/>
        </w:tabs>
        <w:spacing w:line="360" w:lineRule="auto"/>
        <w:jc w:val="both"/>
        <w:rPr>
          <w:rFonts w:ascii="Arial" w:hAnsi="Arial" w:cs="Arial"/>
          <w:color w:val="000000" w:themeColor="text1"/>
        </w:rPr>
      </w:pPr>
      <w:r w:rsidRPr="002F75E0">
        <w:rPr>
          <w:rFonts w:ascii="Arial" w:hAnsi="Arial" w:cs="Arial"/>
          <w:color w:val="000000" w:themeColor="text1"/>
        </w:rPr>
        <w:t xml:space="preserve">The system should achieve a level of accuracy, with at least one algorithm reaching an </w:t>
      </w:r>
      <w:r w:rsidRPr="002F75E0">
        <w:rPr>
          <w:rFonts w:ascii="Cambria Math" w:hAnsi="Cambria Math" w:cs="Cambria Math"/>
          <w:color w:val="000000" w:themeColor="text1"/>
        </w:rPr>
        <w:t>𝑅</w:t>
      </w:r>
      <w:r w:rsidRPr="002F75E0">
        <w:rPr>
          <w:rFonts w:ascii="Arial" w:hAnsi="Arial" w:cs="Arial"/>
          <w:color w:val="000000" w:themeColor="text1"/>
        </w:rPr>
        <w:t>² ≥ 0.7 on validation</w:t>
      </w:r>
      <w:r w:rsidR="00CD5EDF">
        <w:rPr>
          <w:rFonts w:ascii="Arial" w:hAnsi="Arial" w:cs="Arial"/>
          <w:color w:val="000000" w:themeColor="text1"/>
        </w:rPr>
        <w:t xml:space="preserve"> performance</w:t>
      </w:r>
      <w:r w:rsidRPr="002F75E0">
        <w:rPr>
          <w:rFonts w:ascii="Arial" w:hAnsi="Arial" w:cs="Arial"/>
          <w:color w:val="000000" w:themeColor="text1"/>
        </w:rPr>
        <w:t>.</w:t>
      </w:r>
    </w:p>
    <w:p w14:paraId="3959D2F8" w14:textId="69527E8F" w:rsidR="00BA5410" w:rsidRPr="002F75E0" w:rsidRDefault="00BA5410" w:rsidP="00087063">
      <w:pPr>
        <w:pStyle w:val="ListParagraph"/>
        <w:numPr>
          <w:ilvl w:val="0"/>
          <w:numId w:val="1"/>
        </w:numPr>
        <w:tabs>
          <w:tab w:val="left" w:pos="3704"/>
        </w:tabs>
        <w:spacing w:line="360" w:lineRule="auto"/>
        <w:jc w:val="both"/>
        <w:rPr>
          <w:rFonts w:ascii="Arial" w:hAnsi="Arial" w:cs="Arial"/>
          <w:color w:val="000000" w:themeColor="text1"/>
        </w:rPr>
      </w:pPr>
      <w:r w:rsidRPr="002F75E0">
        <w:rPr>
          <w:rFonts w:ascii="Arial" w:hAnsi="Arial" w:cs="Arial"/>
          <w:color w:val="000000" w:themeColor="text1"/>
        </w:rPr>
        <w:t>The web interface should be intuitive and easy to use</w:t>
      </w:r>
      <w:r w:rsidR="00CD5EDF">
        <w:rPr>
          <w:rFonts w:ascii="Arial" w:hAnsi="Arial" w:cs="Arial"/>
          <w:color w:val="000000" w:themeColor="text1"/>
        </w:rPr>
        <w:t>. It must</w:t>
      </w:r>
      <w:r w:rsidRPr="002F75E0">
        <w:rPr>
          <w:rFonts w:ascii="Arial" w:hAnsi="Arial" w:cs="Arial"/>
          <w:color w:val="000000" w:themeColor="text1"/>
        </w:rPr>
        <w:t xml:space="preserve"> present</w:t>
      </w:r>
      <w:r w:rsidR="00CD5EDF">
        <w:rPr>
          <w:rFonts w:ascii="Arial" w:hAnsi="Arial" w:cs="Arial"/>
          <w:color w:val="000000" w:themeColor="text1"/>
        </w:rPr>
        <w:t xml:space="preserve"> </w:t>
      </w:r>
      <w:r w:rsidRPr="002F75E0">
        <w:rPr>
          <w:rFonts w:ascii="Arial" w:hAnsi="Arial" w:cs="Arial"/>
          <w:color w:val="000000" w:themeColor="text1"/>
        </w:rPr>
        <w:t xml:space="preserve">predictions and comparison charts in a clear and </w:t>
      </w:r>
      <w:r w:rsidR="00CD5EDF">
        <w:rPr>
          <w:rFonts w:ascii="Arial" w:hAnsi="Arial" w:cs="Arial"/>
          <w:color w:val="000000" w:themeColor="text1"/>
        </w:rPr>
        <w:t xml:space="preserve">understandable </w:t>
      </w:r>
      <w:r w:rsidRPr="002F75E0">
        <w:rPr>
          <w:rFonts w:ascii="Arial" w:hAnsi="Arial" w:cs="Arial"/>
          <w:color w:val="000000" w:themeColor="text1"/>
        </w:rPr>
        <w:t>way.</w:t>
      </w:r>
    </w:p>
    <w:p w14:paraId="7A0B80BA" w14:textId="7B45380E" w:rsidR="00EA30A6" w:rsidRPr="002F75E0" w:rsidRDefault="00BA5410" w:rsidP="00087063">
      <w:pPr>
        <w:pStyle w:val="ListParagraph"/>
        <w:numPr>
          <w:ilvl w:val="0"/>
          <w:numId w:val="1"/>
        </w:numPr>
        <w:tabs>
          <w:tab w:val="left" w:pos="3704"/>
        </w:tabs>
        <w:spacing w:line="360" w:lineRule="auto"/>
        <w:jc w:val="both"/>
        <w:rPr>
          <w:rFonts w:ascii="Arial" w:hAnsi="Arial" w:cs="Arial"/>
          <w:color w:val="000000" w:themeColor="text1"/>
        </w:rPr>
      </w:pPr>
      <w:r w:rsidRPr="002F75E0">
        <w:rPr>
          <w:rFonts w:ascii="Arial" w:hAnsi="Arial" w:cs="Arial"/>
          <w:color w:val="000000" w:themeColor="text1"/>
        </w:rPr>
        <w:t xml:space="preserve">The web application should be </w:t>
      </w:r>
      <w:r w:rsidR="00CD5EDF">
        <w:rPr>
          <w:rFonts w:ascii="Arial" w:hAnsi="Arial" w:cs="Arial"/>
          <w:color w:val="000000" w:themeColor="text1"/>
        </w:rPr>
        <w:t>easily runnable</w:t>
      </w:r>
      <w:r w:rsidRPr="002F75E0">
        <w:rPr>
          <w:rFonts w:ascii="Arial" w:hAnsi="Arial" w:cs="Arial"/>
          <w:color w:val="000000" w:themeColor="text1"/>
        </w:rPr>
        <w:t xml:space="preserve"> on common operating systems (Windows, macOS, Linux).</w:t>
      </w:r>
    </w:p>
    <w:p w14:paraId="69268A6C" w14:textId="77777777" w:rsidR="00EA30A6" w:rsidRPr="00667F37" w:rsidRDefault="00EA30A6" w:rsidP="00087063">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087063">
      <w:pPr>
        <w:pStyle w:val="Heading2"/>
        <w:spacing w:line="360" w:lineRule="auto"/>
        <w:jc w:val="both"/>
        <w:rPr>
          <w:rFonts w:cs="Arial"/>
        </w:rPr>
      </w:pPr>
      <w:bookmarkStart w:id="15" w:name="_Toc215779215"/>
      <w:r w:rsidRPr="00667F37">
        <w:rPr>
          <w:rFonts w:cs="Arial"/>
        </w:rPr>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087063">
      <w:pPr>
        <w:spacing w:line="360" w:lineRule="auto"/>
        <w:jc w:val="both"/>
        <w:rPr>
          <w:rFonts w:ascii="Arial" w:hAnsi="Arial" w:cs="Arial"/>
        </w:rPr>
      </w:pPr>
    </w:p>
    <w:p w14:paraId="276B8F3F" w14:textId="0AEA6B21" w:rsidR="00D5578E" w:rsidRPr="00667F37" w:rsidRDefault="00D5578E" w:rsidP="00087063">
      <w:pPr>
        <w:pStyle w:val="Heading3"/>
        <w:spacing w:line="360" w:lineRule="auto"/>
        <w:jc w:val="both"/>
        <w:rPr>
          <w:rFonts w:cs="Arial"/>
        </w:rPr>
      </w:pPr>
      <w:bookmarkStart w:id="16" w:name="_Toc215779216"/>
      <w:bookmarkStart w:id="17" w:name="_Hlk212736917"/>
      <w:bookmarkStart w:id="18" w:name="_Hlk215777771"/>
      <w:r w:rsidRPr="00667F37">
        <w:rPr>
          <w:rFonts w:cs="Arial"/>
        </w:rPr>
        <w:t>2.3.1. Analysis of Functional Requriements</w:t>
      </w:r>
      <w:bookmarkEnd w:id="16"/>
    </w:p>
    <w:p w14:paraId="6389B054" w14:textId="77777777" w:rsidR="00EA30A6" w:rsidRPr="00667F37" w:rsidRDefault="00EA30A6" w:rsidP="00087063">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087063">
      <w:pPr>
        <w:tabs>
          <w:tab w:val="left" w:pos="3704"/>
        </w:tabs>
        <w:spacing w:line="360" w:lineRule="auto"/>
        <w:jc w:val="both"/>
        <w:rPr>
          <w:rFonts w:ascii="Arial" w:hAnsi="Arial" w:cs="Arial"/>
          <w:color w:val="000000" w:themeColor="text1"/>
        </w:rPr>
      </w:pPr>
    </w:p>
    <w:p w14:paraId="71DE904B" w14:textId="10BC6ED9" w:rsidR="000D3580" w:rsidRPr="00667F37" w:rsidRDefault="000D3580" w:rsidP="00087063">
      <w:pPr>
        <w:tabs>
          <w:tab w:val="left" w:pos="3704"/>
        </w:tabs>
        <w:spacing w:line="360" w:lineRule="auto"/>
        <w:jc w:val="both"/>
        <w:rPr>
          <w:rFonts w:ascii="Arial" w:hAnsi="Arial" w:cs="Arial"/>
        </w:rPr>
      </w:pPr>
      <w:r w:rsidRPr="00667F37">
        <w:rPr>
          <w:rFonts w:ascii="Arial" w:hAnsi="Arial" w:cs="Arial"/>
        </w:rPr>
        <w:t>Linear Regression was included because of its simplicity. It provides an baseline against which more advanced models can be compared</w:t>
      </w:r>
      <w:r w:rsidR="00CB1976">
        <w:rPr>
          <w:rFonts w:ascii="Arial" w:hAnsi="Arial" w:cs="Arial"/>
        </w:rPr>
        <w:t xml:space="preserve"> and also they can expand on</w:t>
      </w:r>
      <w:r w:rsidRPr="00667F37">
        <w:rPr>
          <w:rFonts w:ascii="Arial" w:hAnsi="Arial" w:cs="Arial"/>
        </w:rPr>
        <w:t xml:space="preserve">. </w:t>
      </w:r>
      <w:r w:rsidRPr="00667F37">
        <w:rPr>
          <w:rFonts w:ascii="Arial" w:hAnsi="Arial" w:cs="Arial"/>
        </w:rPr>
        <w:lastRenderedPageBreak/>
        <w:t>However, linear regression is often insufficient for capturing the nonlinear relationships</w:t>
      </w:r>
      <w:r w:rsidR="00CB1976">
        <w:rPr>
          <w:rFonts w:ascii="Arial" w:hAnsi="Arial" w:cs="Arial"/>
        </w:rPr>
        <w:t>. Which is the case of this project</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087063">
      <w:pPr>
        <w:tabs>
          <w:tab w:val="left" w:pos="3704"/>
        </w:tabs>
        <w:spacing w:line="360" w:lineRule="auto"/>
        <w:jc w:val="both"/>
        <w:rPr>
          <w:rFonts w:ascii="Arial" w:hAnsi="Arial" w:cs="Arial"/>
        </w:rPr>
      </w:pPr>
    </w:p>
    <w:p w14:paraId="02529312" w14:textId="13069FB4" w:rsidR="000D3580" w:rsidRPr="00667F37" w:rsidRDefault="000D3580" w:rsidP="00087063">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w:t>
      </w:r>
      <w:r w:rsidR="00CB1976">
        <w:rPr>
          <w:rFonts w:ascii="Arial" w:hAnsi="Arial" w:cs="Arial"/>
        </w:rPr>
        <w:t>.</w:t>
      </w:r>
      <w:r w:rsidRPr="00667F37">
        <w:rPr>
          <w:rFonts w:ascii="Arial" w:hAnsi="Arial" w:cs="Arial"/>
        </w:rPr>
        <w:t xml:space="preserve"> </w:t>
      </w:r>
      <w:r w:rsidR="00CB1976">
        <w:rPr>
          <w:rFonts w:ascii="Arial" w:hAnsi="Arial" w:cs="Arial"/>
        </w:rPr>
        <w:t>It</w:t>
      </w:r>
      <w:r w:rsidRPr="00667F37">
        <w:rPr>
          <w:rFonts w:ascii="Arial" w:hAnsi="Arial" w:cs="Arial"/>
        </w:rPr>
        <w:t xml:space="preserve"> penalizes overly complex models and reduces</w:t>
      </w:r>
      <w:r w:rsidR="00CB1976">
        <w:rPr>
          <w:rFonts w:ascii="Arial" w:hAnsi="Arial" w:cs="Arial"/>
        </w:rPr>
        <w:t xml:space="preserve"> the chances of</w:t>
      </w:r>
      <w:r w:rsidRPr="00667F37">
        <w:rPr>
          <w:rFonts w:ascii="Arial" w:hAnsi="Arial" w:cs="Arial"/>
        </w:rPr>
        <w:t xml:space="preserve"> overfitting. This makes them more stable for datasets that include correlated variables</w:t>
      </w:r>
      <w:r w:rsidR="00CB1976">
        <w:rPr>
          <w:rFonts w:ascii="Arial" w:hAnsi="Arial" w:cs="Arial"/>
        </w:rPr>
        <w:t xml:space="preserve">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087063">
      <w:pPr>
        <w:tabs>
          <w:tab w:val="left" w:pos="3704"/>
        </w:tabs>
        <w:spacing w:line="360" w:lineRule="auto"/>
        <w:jc w:val="both"/>
        <w:rPr>
          <w:rFonts w:ascii="Arial" w:hAnsi="Arial" w:cs="Arial"/>
        </w:rPr>
      </w:pPr>
    </w:p>
    <w:p w14:paraId="34E0DCC0" w14:textId="46616AF0" w:rsidR="000D3580" w:rsidRPr="00667F37" w:rsidRDefault="000D3580" w:rsidP="00087063">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w:t>
      </w:r>
      <w:r w:rsidR="00CB1976">
        <w:rPr>
          <w:rFonts w:ascii="Arial" w:hAnsi="Arial" w:cs="Arial"/>
        </w:rPr>
        <w:t>data</w:t>
      </w:r>
      <w:r w:rsidRPr="00667F37">
        <w:rPr>
          <w:rFonts w:ascii="Arial" w:hAnsi="Arial" w:cs="Arial"/>
        </w:rPr>
        <w:t xml:space="preserve">. Research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087063">
      <w:pPr>
        <w:tabs>
          <w:tab w:val="left" w:pos="3704"/>
        </w:tabs>
        <w:spacing w:line="360" w:lineRule="auto"/>
        <w:jc w:val="both"/>
        <w:rPr>
          <w:rFonts w:ascii="Arial" w:hAnsi="Arial" w:cs="Arial"/>
        </w:rPr>
      </w:pPr>
    </w:p>
    <w:p w14:paraId="51686A0D" w14:textId="717C32A5" w:rsidR="00230D13" w:rsidRPr="00667F37" w:rsidRDefault="000D3580" w:rsidP="00087063">
      <w:pPr>
        <w:tabs>
          <w:tab w:val="left" w:pos="3704"/>
        </w:tabs>
        <w:spacing w:line="360" w:lineRule="auto"/>
        <w:jc w:val="both"/>
        <w:rPr>
          <w:rFonts w:ascii="Arial" w:hAnsi="Arial" w:cs="Arial"/>
        </w:rPr>
      </w:pPr>
      <w:r w:rsidRPr="00667F37">
        <w:rPr>
          <w:rFonts w:ascii="Arial" w:hAnsi="Arial" w:cs="Arial"/>
        </w:rPr>
        <w:t>Gradient Boosting was selected because it incrementally corrects errors of weaker learners</w:t>
      </w:r>
      <w:r w:rsidR="00CF4B4D">
        <w:rPr>
          <w:rFonts w:ascii="Arial" w:hAnsi="Arial" w:cs="Arial"/>
        </w:rPr>
        <w:t>.</w:t>
      </w:r>
      <w:r w:rsidRPr="00667F37">
        <w:rPr>
          <w:rFonts w:ascii="Arial" w:hAnsi="Arial" w:cs="Arial"/>
        </w:rPr>
        <w:t xml:space="preserve"> </w:t>
      </w:r>
      <w:r w:rsidR="00CF4B4D">
        <w:rPr>
          <w:rFonts w:ascii="Arial" w:hAnsi="Arial" w:cs="Arial"/>
        </w:rPr>
        <w:t xml:space="preserve">And it could produce </w:t>
      </w:r>
      <w:r w:rsidRPr="00667F37">
        <w:rPr>
          <w:rFonts w:ascii="Arial" w:hAnsi="Arial" w:cs="Arial"/>
        </w:rPr>
        <w:t>the most accurate results. While it requires more computation and careful tuning, boosting methods are reported to</w:t>
      </w:r>
      <w:r w:rsidR="00CF4B4D">
        <w:rPr>
          <w:rFonts w:ascii="Arial" w:hAnsi="Arial" w:cs="Arial"/>
        </w:rPr>
        <w:t xml:space="preserve"> </w:t>
      </w:r>
      <w:r w:rsidRPr="00667F37">
        <w:rPr>
          <w:rFonts w:ascii="Arial" w:hAnsi="Arial" w:cs="Arial"/>
        </w:rPr>
        <w:t xml:space="preserve">achieve </w:t>
      </w:r>
      <w:r w:rsidR="00CF4B4D">
        <w:rPr>
          <w:rFonts w:ascii="Arial" w:hAnsi="Arial" w:cs="Arial"/>
        </w:rPr>
        <w:t xml:space="preserve">great </w:t>
      </w:r>
      <w:r w:rsidRPr="00667F37">
        <w:rPr>
          <w:rFonts w:ascii="Arial" w:hAnsi="Arial" w:cs="Arial"/>
        </w:rPr>
        <w:t xml:space="preserve">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087063">
      <w:pPr>
        <w:tabs>
          <w:tab w:val="left" w:pos="3704"/>
        </w:tabs>
        <w:spacing w:line="360" w:lineRule="auto"/>
        <w:jc w:val="both"/>
        <w:rPr>
          <w:rFonts w:ascii="Arial" w:hAnsi="Arial" w:cs="Arial"/>
        </w:rPr>
      </w:pPr>
    </w:p>
    <w:p w14:paraId="1F43B38F" w14:textId="7CD6855F" w:rsidR="00935992" w:rsidRDefault="00EC183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To demonstrate the implementation requirements, the algorithms can be summarized in pseudocode: </w:t>
      </w:r>
    </w:p>
    <w:p w14:paraId="0F9F98C3" w14:textId="77777777" w:rsidR="00BB4C14" w:rsidRDefault="00BB4C14" w:rsidP="00087063">
      <w:pPr>
        <w:tabs>
          <w:tab w:val="left" w:pos="3704"/>
        </w:tabs>
        <w:spacing w:line="360" w:lineRule="auto"/>
        <w:jc w:val="both"/>
        <w:rPr>
          <w:rFonts w:ascii="Arial" w:hAnsi="Arial" w:cs="Arial"/>
          <w:color w:val="000000" w:themeColor="text1"/>
        </w:rPr>
      </w:pPr>
    </w:p>
    <w:p w14:paraId="28264617" w14:textId="09D27611" w:rsidR="00BB4C14" w:rsidRDefault="00BB4C14" w:rsidP="00BB4C14">
      <w:pPr>
        <w:tabs>
          <w:tab w:val="left" w:pos="3704"/>
        </w:tabs>
        <w:spacing w:line="360" w:lineRule="auto"/>
        <w:jc w:val="both"/>
        <w:rPr>
          <w:rFonts w:ascii="Arial" w:hAnsi="Arial" w:cs="Arial"/>
          <w:color w:val="000000" w:themeColor="text1"/>
        </w:rPr>
      </w:pPr>
      <w:r w:rsidRPr="00BB4C14">
        <w:rPr>
          <w:rFonts w:ascii="Arial" w:hAnsi="Arial" w:cs="Arial"/>
          <w:color w:val="000000" w:themeColor="text1"/>
        </w:rPr>
        <w:t>High-level training loop</w:t>
      </w:r>
      <w:r>
        <w:rPr>
          <w:rFonts w:ascii="Arial" w:hAnsi="Arial" w:cs="Arial"/>
          <w:color w:val="000000" w:themeColor="text1"/>
        </w:rPr>
        <w:t>:</w:t>
      </w:r>
    </w:p>
    <w:p w14:paraId="738FE517"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1. </w:t>
      </w:r>
      <w:r>
        <w:rPr>
          <w:rFonts w:ascii="Consolas" w:hAnsi="Consolas" w:cs="Consolas"/>
          <w:color w:val="000000"/>
          <w:sz w:val="17"/>
          <w:szCs w:val="17"/>
        </w:rPr>
        <w:t xml:space="preserve">procedure </w:t>
      </w:r>
      <w:r>
        <w:rPr>
          <w:rFonts w:ascii="Consolas" w:hAnsi="Consolas" w:cs="Consolas"/>
          <w:color w:val="660066"/>
          <w:sz w:val="17"/>
          <w:szCs w:val="17"/>
        </w:rPr>
        <w:t>Evaluate</w:t>
      </w:r>
      <w:r>
        <w:rPr>
          <w:rFonts w:ascii="Consolas" w:hAnsi="Consolas" w:cs="Consolas"/>
          <w:color w:val="666600"/>
          <w:sz w:val="17"/>
          <w:szCs w:val="17"/>
        </w:rPr>
        <w:t>(</w:t>
      </w:r>
      <w:r>
        <w:rPr>
          <w:rFonts w:ascii="Consolas" w:hAnsi="Consolas" w:cs="Consolas"/>
          <w:color w:val="000000"/>
          <w:sz w:val="17"/>
          <w:szCs w:val="17"/>
        </w:rPr>
        <w:t>model</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r>
        <w:rPr>
          <w:rFonts w:ascii="Consolas" w:hAnsi="Consolas" w:cs="Consolas"/>
          <w:color w:val="000000"/>
          <w:sz w:val="17"/>
          <w:szCs w:val="17"/>
        </w:rPr>
        <w:t xml:space="preserve"> y_test</w:t>
      </w:r>
      <w:r>
        <w:rPr>
          <w:rFonts w:ascii="Consolas" w:hAnsi="Consolas" w:cs="Consolas"/>
          <w:color w:val="666600"/>
          <w:sz w:val="17"/>
          <w:szCs w:val="17"/>
        </w:rPr>
        <w:t>,</w:t>
      </w:r>
      <w:r>
        <w:rPr>
          <w:rFonts w:ascii="Consolas" w:hAnsi="Consolas" w:cs="Consolas"/>
          <w:color w:val="000000"/>
          <w:sz w:val="17"/>
          <w:szCs w:val="17"/>
        </w:rPr>
        <w:t xml:space="preserve"> scaler</w:t>
      </w:r>
      <w:r>
        <w:rPr>
          <w:rFonts w:ascii="Consolas" w:hAnsi="Consolas" w:cs="Consolas"/>
          <w:color w:val="666600"/>
          <w:sz w:val="17"/>
          <w:szCs w:val="17"/>
        </w:rPr>
        <w:t>)</w:t>
      </w:r>
    </w:p>
    <w:p w14:paraId="7254A3DB"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2. </w:t>
      </w:r>
      <w:r>
        <w:rPr>
          <w:rFonts w:ascii="Consolas" w:hAnsi="Consolas" w:cs="Consolas"/>
          <w:color w:val="000000"/>
          <w:sz w:val="17"/>
          <w:szCs w:val="17"/>
        </w:rPr>
        <w:t xml:space="preserve">    pred_scaled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Predict</w:t>
      </w:r>
      <w:r>
        <w:rPr>
          <w:rFonts w:ascii="Consolas" w:hAnsi="Consolas" w:cs="Consolas"/>
          <w:color w:val="666600"/>
          <w:sz w:val="17"/>
          <w:szCs w:val="17"/>
        </w:rPr>
        <w:t>(</w:t>
      </w:r>
      <w:r>
        <w:rPr>
          <w:rFonts w:ascii="Consolas" w:hAnsi="Consolas" w:cs="Consolas"/>
          <w:color w:val="000000"/>
          <w:sz w:val="17"/>
          <w:szCs w:val="17"/>
        </w:rPr>
        <w:t>model</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p>
    <w:p w14:paraId="341EF62E"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3. </w:t>
      </w:r>
      <w:r>
        <w:rPr>
          <w:rFonts w:ascii="Consolas" w:hAnsi="Consolas" w:cs="Consolas"/>
          <w:color w:val="000000"/>
          <w:sz w:val="17"/>
          <w:szCs w:val="17"/>
        </w:rPr>
        <w:t xml:space="preserve">    pred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InverseTransform</w:t>
      </w:r>
      <w:r>
        <w:rPr>
          <w:rFonts w:ascii="Consolas" w:hAnsi="Consolas" w:cs="Consolas"/>
          <w:color w:val="666600"/>
          <w:sz w:val="17"/>
          <w:szCs w:val="17"/>
        </w:rPr>
        <w:t>(</w:t>
      </w:r>
      <w:r>
        <w:rPr>
          <w:rFonts w:ascii="Consolas" w:hAnsi="Consolas" w:cs="Consolas"/>
          <w:color w:val="000000"/>
          <w:sz w:val="17"/>
          <w:szCs w:val="17"/>
        </w:rPr>
        <w:t>scaler</w:t>
      </w:r>
      <w:r>
        <w:rPr>
          <w:rFonts w:ascii="Consolas" w:hAnsi="Consolas" w:cs="Consolas"/>
          <w:color w:val="666600"/>
          <w:sz w:val="17"/>
          <w:szCs w:val="17"/>
        </w:rPr>
        <w:t>,</w:t>
      </w:r>
      <w:r>
        <w:rPr>
          <w:rFonts w:ascii="Consolas" w:hAnsi="Consolas" w:cs="Consolas"/>
          <w:color w:val="000000"/>
          <w:sz w:val="17"/>
          <w:szCs w:val="17"/>
        </w:rPr>
        <w:t xml:space="preserve"> pred_scaled</w:t>
      </w:r>
      <w:r>
        <w:rPr>
          <w:rFonts w:ascii="Consolas" w:hAnsi="Consolas" w:cs="Consolas"/>
          <w:color w:val="666600"/>
          <w:sz w:val="17"/>
          <w:szCs w:val="17"/>
        </w:rPr>
        <w:t>)</w:t>
      </w:r>
    </w:p>
    <w:p w14:paraId="22D712A9"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4. </w:t>
      </w:r>
      <w:r>
        <w:rPr>
          <w:rFonts w:ascii="Consolas" w:hAnsi="Consolas" w:cs="Consolas"/>
          <w:color w:val="000000"/>
          <w:sz w:val="17"/>
          <w:szCs w:val="17"/>
        </w:rPr>
        <w:t xml:space="preserve">    truth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InverseTransform</w:t>
      </w:r>
      <w:r>
        <w:rPr>
          <w:rFonts w:ascii="Consolas" w:hAnsi="Consolas" w:cs="Consolas"/>
          <w:color w:val="666600"/>
          <w:sz w:val="17"/>
          <w:szCs w:val="17"/>
        </w:rPr>
        <w:t>(</w:t>
      </w:r>
      <w:r>
        <w:rPr>
          <w:rFonts w:ascii="Consolas" w:hAnsi="Consolas" w:cs="Consolas"/>
          <w:color w:val="000000"/>
          <w:sz w:val="17"/>
          <w:szCs w:val="17"/>
        </w:rPr>
        <w:t>scaler</w:t>
      </w:r>
      <w:r>
        <w:rPr>
          <w:rFonts w:ascii="Consolas" w:hAnsi="Consolas" w:cs="Consolas"/>
          <w:color w:val="666600"/>
          <w:sz w:val="17"/>
          <w:szCs w:val="17"/>
        </w:rPr>
        <w:t>,</w:t>
      </w:r>
      <w:r>
        <w:rPr>
          <w:rFonts w:ascii="Consolas" w:hAnsi="Consolas" w:cs="Consolas"/>
          <w:color w:val="000000"/>
          <w:sz w:val="17"/>
          <w:szCs w:val="17"/>
        </w:rPr>
        <w:t xml:space="preserve"> y_test</w:t>
      </w:r>
      <w:r>
        <w:rPr>
          <w:rFonts w:ascii="Consolas" w:hAnsi="Consolas" w:cs="Consolas"/>
          <w:color w:val="666600"/>
          <w:sz w:val="17"/>
          <w:szCs w:val="17"/>
        </w:rPr>
        <w:t>)</w:t>
      </w:r>
    </w:p>
    <w:p w14:paraId="2FF3AFF8"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5. </w:t>
      </w:r>
      <w:r>
        <w:rPr>
          <w:rFonts w:ascii="Consolas" w:hAnsi="Consolas" w:cs="Consolas"/>
          <w:color w:val="000000"/>
          <w:sz w:val="17"/>
          <w:szCs w:val="17"/>
        </w:rPr>
        <w:t xml:space="preserve">    </w:t>
      </w:r>
      <w:r>
        <w:rPr>
          <w:rFonts w:ascii="Consolas" w:hAnsi="Consolas" w:cs="Consolas"/>
          <w:color w:val="000088"/>
          <w:sz w:val="17"/>
          <w:szCs w:val="17"/>
        </w:rPr>
        <w:t>return</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MAE</w:t>
      </w:r>
      <w:r>
        <w:rPr>
          <w:rFonts w:ascii="Consolas" w:hAnsi="Consolas" w:cs="Consolas"/>
          <w:color w:val="666600"/>
          <w:sz w:val="17"/>
          <w:szCs w:val="17"/>
        </w:rPr>
        <w:t>,</w:t>
      </w:r>
      <w:r>
        <w:rPr>
          <w:rFonts w:ascii="Consolas" w:hAnsi="Consolas" w:cs="Consolas"/>
          <w:color w:val="000000"/>
          <w:sz w:val="17"/>
          <w:szCs w:val="17"/>
        </w:rPr>
        <w:t xml:space="preserve"> RMSE</w:t>
      </w:r>
      <w:r>
        <w:rPr>
          <w:rFonts w:ascii="Consolas" w:hAnsi="Consolas" w:cs="Consolas"/>
          <w:color w:val="666600"/>
          <w:sz w:val="17"/>
          <w:szCs w:val="17"/>
        </w:rPr>
        <w:t>,</w:t>
      </w:r>
      <w:r>
        <w:rPr>
          <w:rFonts w:ascii="Consolas" w:hAnsi="Consolas" w:cs="Consolas"/>
          <w:color w:val="000000"/>
          <w:sz w:val="17"/>
          <w:szCs w:val="17"/>
        </w:rPr>
        <w:t xml:space="preserve"> R2 </w:t>
      </w:r>
      <w:r>
        <w:rPr>
          <w:rFonts w:ascii="Consolas" w:hAnsi="Consolas" w:cs="Consolas"/>
          <w:color w:val="666600"/>
          <w:sz w:val="17"/>
          <w:szCs w:val="17"/>
        </w:rPr>
        <w:t>}</w:t>
      </w:r>
      <w:r>
        <w:rPr>
          <w:rFonts w:ascii="Consolas" w:hAnsi="Consolas" w:cs="Consolas"/>
          <w:color w:val="000000"/>
          <w:sz w:val="17"/>
          <w:szCs w:val="17"/>
        </w:rPr>
        <w:t xml:space="preserve"> between pred </w:t>
      </w:r>
      <w:r>
        <w:rPr>
          <w:rFonts w:ascii="Consolas" w:hAnsi="Consolas" w:cs="Consolas"/>
          <w:color w:val="000088"/>
          <w:sz w:val="17"/>
          <w:szCs w:val="17"/>
        </w:rPr>
        <w:t>and</w:t>
      </w:r>
      <w:r>
        <w:rPr>
          <w:rFonts w:ascii="Consolas" w:hAnsi="Consolas" w:cs="Consolas"/>
          <w:color w:val="000000"/>
          <w:sz w:val="17"/>
          <w:szCs w:val="17"/>
        </w:rPr>
        <w:t xml:space="preserve"> truth</w:t>
      </w:r>
    </w:p>
    <w:p w14:paraId="32B27704"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6. </w:t>
      </w:r>
      <w:r>
        <w:rPr>
          <w:rFonts w:ascii="Consolas" w:hAnsi="Consolas" w:cs="Consolas"/>
          <w:color w:val="000088"/>
          <w:sz w:val="17"/>
          <w:szCs w:val="17"/>
        </w:rPr>
        <w:t>end</w:t>
      </w:r>
      <w:r>
        <w:rPr>
          <w:rFonts w:ascii="Consolas" w:hAnsi="Consolas" w:cs="Consolas"/>
          <w:color w:val="000000"/>
          <w:sz w:val="17"/>
          <w:szCs w:val="17"/>
        </w:rPr>
        <w:t xml:space="preserve"> procedure</w:t>
      </w:r>
    </w:p>
    <w:p w14:paraId="038C9798"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7. </w:t>
      </w:r>
      <w:r>
        <w:rPr>
          <w:rFonts w:ascii="Consolas" w:hAnsi="Consolas" w:cs="Consolas"/>
          <w:color w:val="000000"/>
          <w:sz w:val="17"/>
          <w:szCs w:val="17"/>
        </w:rPr>
        <w:t> </w:t>
      </w:r>
    </w:p>
    <w:p w14:paraId="43A04C1B"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8. </w:t>
      </w:r>
      <w:r>
        <w:rPr>
          <w:rFonts w:ascii="Consolas" w:hAnsi="Consolas" w:cs="Consolas"/>
          <w:color w:val="000000"/>
          <w:sz w:val="17"/>
          <w:szCs w:val="17"/>
        </w:rPr>
        <w:t xml:space="preserve">procedure </w:t>
      </w:r>
      <w:r>
        <w:rPr>
          <w:rFonts w:ascii="Consolas" w:hAnsi="Consolas" w:cs="Consolas"/>
          <w:color w:val="660066"/>
          <w:sz w:val="17"/>
          <w:szCs w:val="17"/>
        </w:rPr>
        <w:t>EvaluateCombined</w:t>
      </w:r>
      <w:r>
        <w:rPr>
          <w:rFonts w:ascii="Consolas" w:hAnsi="Consolas" w:cs="Consolas"/>
          <w:color w:val="666600"/>
          <w:sz w:val="17"/>
          <w:szCs w:val="17"/>
        </w:rPr>
        <w:t>(</w:t>
      </w:r>
      <w:r>
        <w:rPr>
          <w:rFonts w:ascii="Consolas" w:hAnsi="Consolas" w:cs="Consolas"/>
          <w:color w:val="000000"/>
          <w:sz w:val="17"/>
          <w:szCs w:val="17"/>
        </w:rPr>
        <w:t>ridge</w:t>
      </w:r>
      <w:r>
        <w:rPr>
          <w:rFonts w:ascii="Consolas" w:hAnsi="Consolas" w:cs="Consolas"/>
          <w:color w:val="666600"/>
          <w:sz w:val="17"/>
          <w:szCs w:val="17"/>
        </w:rPr>
        <w:t>,</w:t>
      </w:r>
      <w:r>
        <w:rPr>
          <w:rFonts w:ascii="Consolas" w:hAnsi="Consolas" w:cs="Consolas"/>
          <w:color w:val="000000"/>
          <w:sz w:val="17"/>
          <w:szCs w:val="17"/>
        </w:rPr>
        <w:t xml:space="preserve"> residualModel</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r>
        <w:rPr>
          <w:rFonts w:ascii="Consolas" w:hAnsi="Consolas" w:cs="Consolas"/>
          <w:color w:val="000000"/>
          <w:sz w:val="17"/>
          <w:szCs w:val="17"/>
        </w:rPr>
        <w:t xml:space="preserve"> y_test</w:t>
      </w:r>
      <w:r>
        <w:rPr>
          <w:rFonts w:ascii="Consolas" w:hAnsi="Consolas" w:cs="Consolas"/>
          <w:color w:val="666600"/>
          <w:sz w:val="17"/>
          <w:szCs w:val="17"/>
        </w:rPr>
        <w:t>,</w:t>
      </w:r>
      <w:r>
        <w:rPr>
          <w:rFonts w:ascii="Consolas" w:hAnsi="Consolas" w:cs="Consolas"/>
          <w:color w:val="000000"/>
          <w:sz w:val="17"/>
          <w:szCs w:val="17"/>
        </w:rPr>
        <w:t xml:space="preserve"> scaler</w:t>
      </w:r>
      <w:r>
        <w:rPr>
          <w:rFonts w:ascii="Consolas" w:hAnsi="Consolas" w:cs="Consolas"/>
          <w:color w:val="666600"/>
          <w:sz w:val="17"/>
          <w:szCs w:val="17"/>
        </w:rPr>
        <w:t>)</w:t>
      </w:r>
    </w:p>
    <w:p w14:paraId="77946FE3"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 9. </w:t>
      </w:r>
      <w:r>
        <w:rPr>
          <w:rFonts w:ascii="Consolas" w:hAnsi="Consolas" w:cs="Consolas"/>
          <w:color w:val="000000"/>
          <w:sz w:val="17"/>
          <w:szCs w:val="17"/>
        </w:rPr>
        <w:t xml:space="preserve">    </w:t>
      </w:r>
      <w:r>
        <w:rPr>
          <w:rFonts w:ascii="Consolas" w:hAnsi="Consolas" w:cs="Consolas"/>
          <w:color w:val="000088"/>
          <w:sz w:val="17"/>
          <w:szCs w:val="17"/>
        </w:rPr>
        <w:t>base</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Predict</w:t>
      </w:r>
      <w:r>
        <w:rPr>
          <w:rFonts w:ascii="Consolas" w:hAnsi="Consolas" w:cs="Consolas"/>
          <w:color w:val="666600"/>
          <w:sz w:val="17"/>
          <w:szCs w:val="17"/>
        </w:rPr>
        <w:t>(</w:t>
      </w:r>
      <w:r>
        <w:rPr>
          <w:rFonts w:ascii="Consolas" w:hAnsi="Consolas" w:cs="Consolas"/>
          <w:color w:val="000000"/>
          <w:sz w:val="17"/>
          <w:szCs w:val="17"/>
        </w:rPr>
        <w:t>ridge</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p>
    <w:p w14:paraId="14954DA1"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10. </w:t>
      </w:r>
      <w:r>
        <w:rPr>
          <w:rFonts w:ascii="Consolas" w:hAnsi="Consolas" w:cs="Consolas"/>
          <w:color w:val="000000"/>
          <w:sz w:val="17"/>
          <w:szCs w:val="17"/>
        </w:rPr>
        <w:t xml:space="preserve">    resid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Predict</w:t>
      </w:r>
      <w:r>
        <w:rPr>
          <w:rFonts w:ascii="Consolas" w:hAnsi="Consolas" w:cs="Consolas"/>
          <w:color w:val="666600"/>
          <w:sz w:val="17"/>
          <w:szCs w:val="17"/>
        </w:rPr>
        <w:t>(</w:t>
      </w:r>
      <w:r>
        <w:rPr>
          <w:rFonts w:ascii="Consolas" w:hAnsi="Consolas" w:cs="Consolas"/>
          <w:color w:val="000000"/>
          <w:sz w:val="17"/>
          <w:szCs w:val="17"/>
        </w:rPr>
        <w:t>residualModel</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p>
    <w:p w14:paraId="3ECFDE33"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11. </w:t>
      </w:r>
      <w:r>
        <w:rPr>
          <w:rFonts w:ascii="Consolas" w:hAnsi="Consolas" w:cs="Consolas"/>
          <w:color w:val="000000"/>
          <w:sz w:val="17"/>
          <w:szCs w:val="17"/>
        </w:rPr>
        <w:t xml:space="preserve">    combined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0088"/>
          <w:sz w:val="17"/>
          <w:szCs w:val="17"/>
        </w:rPr>
        <w:t>base</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resid</w:t>
      </w:r>
    </w:p>
    <w:p w14:paraId="478C13A8"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12. </w:t>
      </w:r>
      <w:r>
        <w:rPr>
          <w:rFonts w:ascii="Consolas" w:hAnsi="Consolas" w:cs="Consolas"/>
          <w:color w:val="000000"/>
          <w:sz w:val="17"/>
          <w:szCs w:val="17"/>
        </w:rPr>
        <w:t xml:space="preserve">    pred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InverseTransform</w:t>
      </w:r>
      <w:r>
        <w:rPr>
          <w:rFonts w:ascii="Consolas" w:hAnsi="Consolas" w:cs="Consolas"/>
          <w:color w:val="666600"/>
          <w:sz w:val="17"/>
          <w:szCs w:val="17"/>
        </w:rPr>
        <w:t>(</w:t>
      </w:r>
      <w:r>
        <w:rPr>
          <w:rFonts w:ascii="Consolas" w:hAnsi="Consolas" w:cs="Consolas"/>
          <w:color w:val="000000"/>
          <w:sz w:val="17"/>
          <w:szCs w:val="17"/>
        </w:rPr>
        <w:t>scaler</w:t>
      </w:r>
      <w:r>
        <w:rPr>
          <w:rFonts w:ascii="Consolas" w:hAnsi="Consolas" w:cs="Consolas"/>
          <w:color w:val="666600"/>
          <w:sz w:val="17"/>
          <w:szCs w:val="17"/>
        </w:rPr>
        <w:t>,</w:t>
      </w:r>
      <w:r>
        <w:rPr>
          <w:rFonts w:ascii="Consolas" w:hAnsi="Consolas" w:cs="Consolas"/>
          <w:color w:val="000000"/>
          <w:sz w:val="17"/>
          <w:szCs w:val="17"/>
        </w:rPr>
        <w:t xml:space="preserve"> combined</w:t>
      </w:r>
      <w:r>
        <w:rPr>
          <w:rFonts w:ascii="Consolas" w:hAnsi="Consolas" w:cs="Consolas"/>
          <w:color w:val="666600"/>
          <w:sz w:val="17"/>
          <w:szCs w:val="17"/>
        </w:rPr>
        <w:t>)</w:t>
      </w:r>
    </w:p>
    <w:p w14:paraId="63DAF8A8"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13. </w:t>
      </w:r>
      <w:r>
        <w:rPr>
          <w:rFonts w:ascii="Consolas" w:hAnsi="Consolas" w:cs="Consolas"/>
          <w:color w:val="000000"/>
          <w:sz w:val="17"/>
          <w:szCs w:val="17"/>
        </w:rPr>
        <w:t xml:space="preserve">    truth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InverseTransform</w:t>
      </w:r>
      <w:r>
        <w:rPr>
          <w:rFonts w:ascii="Consolas" w:hAnsi="Consolas" w:cs="Consolas"/>
          <w:color w:val="666600"/>
          <w:sz w:val="17"/>
          <w:szCs w:val="17"/>
        </w:rPr>
        <w:t>(</w:t>
      </w:r>
      <w:r>
        <w:rPr>
          <w:rFonts w:ascii="Consolas" w:hAnsi="Consolas" w:cs="Consolas"/>
          <w:color w:val="000000"/>
          <w:sz w:val="17"/>
          <w:szCs w:val="17"/>
        </w:rPr>
        <w:t>scaler</w:t>
      </w:r>
      <w:r>
        <w:rPr>
          <w:rFonts w:ascii="Consolas" w:hAnsi="Consolas" w:cs="Consolas"/>
          <w:color w:val="666600"/>
          <w:sz w:val="17"/>
          <w:szCs w:val="17"/>
        </w:rPr>
        <w:t>,</w:t>
      </w:r>
      <w:r>
        <w:rPr>
          <w:rFonts w:ascii="Consolas" w:hAnsi="Consolas" w:cs="Consolas"/>
          <w:color w:val="000000"/>
          <w:sz w:val="17"/>
          <w:szCs w:val="17"/>
        </w:rPr>
        <w:t xml:space="preserve"> y_test</w:t>
      </w:r>
      <w:r>
        <w:rPr>
          <w:rFonts w:ascii="Consolas" w:hAnsi="Consolas" w:cs="Consolas"/>
          <w:color w:val="666600"/>
          <w:sz w:val="17"/>
          <w:szCs w:val="17"/>
        </w:rPr>
        <w:t>)</w:t>
      </w:r>
    </w:p>
    <w:p w14:paraId="6282430F"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lastRenderedPageBreak/>
        <w:t xml:space="preserve">14. </w:t>
      </w:r>
      <w:r>
        <w:rPr>
          <w:rFonts w:ascii="Consolas" w:hAnsi="Consolas" w:cs="Consolas"/>
          <w:color w:val="000000"/>
          <w:sz w:val="17"/>
          <w:szCs w:val="17"/>
        </w:rPr>
        <w:t xml:space="preserve">    </w:t>
      </w:r>
      <w:r>
        <w:rPr>
          <w:rFonts w:ascii="Consolas" w:hAnsi="Consolas" w:cs="Consolas"/>
          <w:color w:val="000088"/>
          <w:sz w:val="17"/>
          <w:szCs w:val="17"/>
        </w:rPr>
        <w:t>return</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MAE</w:t>
      </w:r>
      <w:r>
        <w:rPr>
          <w:rFonts w:ascii="Consolas" w:hAnsi="Consolas" w:cs="Consolas"/>
          <w:color w:val="666600"/>
          <w:sz w:val="17"/>
          <w:szCs w:val="17"/>
        </w:rPr>
        <w:t>,</w:t>
      </w:r>
      <w:r>
        <w:rPr>
          <w:rFonts w:ascii="Consolas" w:hAnsi="Consolas" w:cs="Consolas"/>
          <w:color w:val="000000"/>
          <w:sz w:val="17"/>
          <w:szCs w:val="17"/>
        </w:rPr>
        <w:t xml:space="preserve"> RMSE</w:t>
      </w:r>
      <w:r>
        <w:rPr>
          <w:rFonts w:ascii="Consolas" w:hAnsi="Consolas" w:cs="Consolas"/>
          <w:color w:val="666600"/>
          <w:sz w:val="17"/>
          <w:szCs w:val="17"/>
        </w:rPr>
        <w:t>,</w:t>
      </w:r>
      <w:r>
        <w:rPr>
          <w:rFonts w:ascii="Consolas" w:hAnsi="Consolas" w:cs="Consolas"/>
          <w:color w:val="000000"/>
          <w:sz w:val="17"/>
          <w:szCs w:val="17"/>
        </w:rPr>
        <w:t xml:space="preserve"> R2 </w:t>
      </w:r>
      <w:r>
        <w:rPr>
          <w:rFonts w:ascii="Consolas" w:hAnsi="Consolas" w:cs="Consolas"/>
          <w:color w:val="666600"/>
          <w:sz w:val="17"/>
          <w:szCs w:val="17"/>
        </w:rPr>
        <w:t>}</w:t>
      </w:r>
      <w:r>
        <w:rPr>
          <w:rFonts w:ascii="Consolas" w:hAnsi="Consolas" w:cs="Consolas"/>
          <w:color w:val="000000"/>
          <w:sz w:val="17"/>
          <w:szCs w:val="17"/>
        </w:rPr>
        <w:t xml:space="preserve"> between pred </w:t>
      </w:r>
      <w:r>
        <w:rPr>
          <w:rFonts w:ascii="Consolas" w:hAnsi="Consolas" w:cs="Consolas"/>
          <w:color w:val="000088"/>
          <w:sz w:val="17"/>
          <w:szCs w:val="17"/>
        </w:rPr>
        <w:t>and</w:t>
      </w:r>
      <w:r>
        <w:rPr>
          <w:rFonts w:ascii="Consolas" w:hAnsi="Consolas" w:cs="Consolas"/>
          <w:color w:val="000000"/>
          <w:sz w:val="17"/>
          <w:szCs w:val="17"/>
        </w:rPr>
        <w:t xml:space="preserve"> truth</w:t>
      </w:r>
    </w:p>
    <w:p w14:paraId="31043628" w14:textId="6EEE46CC"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92656262"/>
        <w:rPr>
          <w:rFonts w:ascii="Consolas" w:hAnsi="Consolas" w:cs="Consolas"/>
          <w:sz w:val="17"/>
          <w:szCs w:val="17"/>
        </w:rPr>
      </w:pPr>
      <w:r>
        <w:rPr>
          <w:rFonts w:ascii="Consolas" w:hAnsi="Consolas" w:cs="Consolas"/>
          <w:sz w:val="17"/>
          <w:szCs w:val="17"/>
        </w:rPr>
        <w:t xml:space="preserve">15. </w:t>
      </w:r>
      <w:r>
        <w:rPr>
          <w:rFonts w:ascii="Consolas" w:hAnsi="Consolas" w:cs="Consolas"/>
          <w:color w:val="000088"/>
          <w:sz w:val="17"/>
          <w:szCs w:val="17"/>
        </w:rPr>
        <w:t>end</w:t>
      </w:r>
      <w:r>
        <w:rPr>
          <w:rFonts w:ascii="Consolas" w:hAnsi="Consolas" w:cs="Consolas"/>
          <w:color w:val="000000"/>
          <w:sz w:val="17"/>
          <w:szCs w:val="17"/>
        </w:rPr>
        <w:t xml:space="preserve"> procedure</w:t>
      </w:r>
    </w:p>
    <w:p w14:paraId="2A343EA9" w14:textId="77777777" w:rsidR="00BB4C14" w:rsidRDefault="00BB4C14" w:rsidP="00BB4C14">
      <w:pPr>
        <w:tabs>
          <w:tab w:val="left" w:pos="3704"/>
        </w:tabs>
        <w:spacing w:line="360" w:lineRule="auto"/>
        <w:jc w:val="both"/>
        <w:rPr>
          <w:rFonts w:ascii="Arial" w:hAnsi="Arial" w:cs="Arial"/>
          <w:color w:val="000000" w:themeColor="text1"/>
        </w:rPr>
      </w:pPr>
    </w:p>
    <w:p w14:paraId="0BDE76EF" w14:textId="77777777" w:rsidR="00BB4C14" w:rsidRPr="00BB4C14" w:rsidRDefault="00BB4C14" w:rsidP="00BB4C14">
      <w:pPr>
        <w:tabs>
          <w:tab w:val="left" w:pos="3704"/>
        </w:tabs>
        <w:spacing w:line="360" w:lineRule="auto"/>
        <w:jc w:val="both"/>
        <w:rPr>
          <w:rFonts w:ascii="Arial" w:hAnsi="Arial" w:cs="Arial"/>
          <w:color w:val="000000" w:themeColor="text1"/>
        </w:rPr>
      </w:pPr>
      <w:r w:rsidRPr="00BB4C14">
        <w:rPr>
          <w:rFonts w:ascii="Arial" w:hAnsi="Arial" w:cs="Arial"/>
          <w:color w:val="000000" w:themeColor="text1"/>
        </w:rPr>
        <w:t>Data preparation and baseline models</w:t>
      </w:r>
    </w:p>
    <w:p w14:paraId="0EAA011E"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1. </w:t>
      </w:r>
      <w:r>
        <w:rPr>
          <w:rFonts w:ascii="Consolas" w:hAnsi="Consolas" w:cs="Consolas"/>
          <w:color w:val="000000"/>
          <w:sz w:val="17"/>
          <w:szCs w:val="17"/>
        </w:rPr>
        <w:t xml:space="preserve">procedure </w:t>
      </w:r>
      <w:r>
        <w:rPr>
          <w:rFonts w:ascii="Consolas" w:hAnsi="Consolas" w:cs="Consolas"/>
          <w:color w:val="660066"/>
          <w:sz w:val="17"/>
          <w:szCs w:val="17"/>
        </w:rPr>
        <w:t>TrainSingleModel</w:t>
      </w:r>
      <w:r>
        <w:rPr>
          <w:rFonts w:ascii="Consolas" w:hAnsi="Consolas" w:cs="Consolas"/>
          <w:color w:val="666600"/>
          <w:sz w:val="17"/>
          <w:szCs w:val="17"/>
        </w:rPr>
        <w:t>(</w:t>
      </w:r>
      <w:r>
        <w:rPr>
          <w:rFonts w:ascii="Consolas" w:hAnsi="Consolas" w:cs="Consolas"/>
          <w:color w:val="000000"/>
          <w:sz w:val="17"/>
          <w:szCs w:val="17"/>
        </w:rPr>
        <w:t>rows</w:t>
      </w:r>
      <w:r>
        <w:rPr>
          <w:rFonts w:ascii="Consolas" w:hAnsi="Consolas" w:cs="Consolas"/>
          <w:color w:val="666600"/>
          <w:sz w:val="17"/>
          <w:szCs w:val="17"/>
        </w:rPr>
        <w:t>,</w:t>
      </w:r>
      <w:r>
        <w:rPr>
          <w:rFonts w:ascii="Consolas" w:hAnsi="Consolas" w:cs="Consolas"/>
          <w:color w:val="000000"/>
          <w:sz w:val="17"/>
          <w:szCs w:val="17"/>
        </w:rPr>
        <w:t xml:space="preserve"> anchorYear</w:t>
      </w:r>
      <w:r>
        <w:rPr>
          <w:rFonts w:ascii="Consolas" w:hAnsi="Consolas" w:cs="Consolas"/>
          <w:color w:val="666600"/>
          <w:sz w:val="17"/>
          <w:szCs w:val="17"/>
        </w:rPr>
        <w:t>,</w:t>
      </w:r>
      <w:r>
        <w:rPr>
          <w:rFonts w:ascii="Consolas" w:hAnsi="Consolas" w:cs="Consolas"/>
          <w:color w:val="000000"/>
          <w:sz w:val="17"/>
          <w:szCs w:val="17"/>
        </w:rPr>
        <w:t xml:space="preserve"> maxConfigs</w:t>
      </w:r>
      <w:r>
        <w:rPr>
          <w:rFonts w:ascii="Consolas" w:hAnsi="Consolas" w:cs="Consolas"/>
          <w:color w:val="666600"/>
          <w:sz w:val="17"/>
          <w:szCs w:val="17"/>
        </w:rPr>
        <w:t>,</w:t>
      </w:r>
      <w:r>
        <w:rPr>
          <w:rFonts w:ascii="Consolas" w:hAnsi="Consolas" w:cs="Consolas"/>
          <w:color w:val="000000"/>
          <w:sz w:val="17"/>
          <w:szCs w:val="17"/>
        </w:rPr>
        <w:t xml:space="preserve"> modelName</w:t>
      </w:r>
      <w:r>
        <w:rPr>
          <w:rFonts w:ascii="Consolas" w:hAnsi="Consolas" w:cs="Consolas"/>
          <w:color w:val="666600"/>
          <w:sz w:val="17"/>
          <w:szCs w:val="17"/>
        </w:rPr>
        <w:t>)</w:t>
      </w:r>
    </w:p>
    <w:p w14:paraId="2AF9A568"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2. </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X_raw</w:t>
      </w:r>
      <w:r>
        <w:rPr>
          <w:rFonts w:ascii="Consolas" w:hAnsi="Consolas" w:cs="Consolas"/>
          <w:color w:val="666600"/>
          <w:sz w:val="17"/>
          <w:szCs w:val="17"/>
        </w:rPr>
        <w:t>,</w:t>
      </w:r>
      <w:r>
        <w:rPr>
          <w:rFonts w:ascii="Consolas" w:hAnsi="Consolas" w:cs="Consolas"/>
          <w:color w:val="000000"/>
          <w:sz w:val="17"/>
          <w:szCs w:val="17"/>
        </w:rPr>
        <w:t xml:space="preserve"> y_raw</w:t>
      </w:r>
      <w:r>
        <w:rPr>
          <w:rFonts w:ascii="Consolas" w:hAnsi="Consolas" w:cs="Consolas"/>
          <w:color w:val="666600"/>
          <w:sz w:val="17"/>
          <w:szCs w:val="17"/>
        </w:rPr>
        <w:t>,</w:t>
      </w:r>
      <w:r>
        <w:rPr>
          <w:rFonts w:ascii="Consolas" w:hAnsi="Consolas" w:cs="Consolas"/>
          <w:color w:val="000000"/>
          <w:sz w:val="17"/>
          <w:szCs w:val="17"/>
        </w:rPr>
        <w:t xml:space="preserve"> fuels</w:t>
      </w:r>
      <w:r>
        <w:rPr>
          <w:rFonts w:ascii="Consolas" w:hAnsi="Consolas" w:cs="Consolas"/>
          <w:color w:val="666600"/>
          <w:sz w:val="17"/>
          <w:szCs w:val="17"/>
        </w:rPr>
        <w:t>,</w:t>
      </w:r>
      <w:r>
        <w:rPr>
          <w:rFonts w:ascii="Consolas" w:hAnsi="Consolas" w:cs="Consolas"/>
          <w:color w:val="000000"/>
          <w:sz w:val="17"/>
          <w:szCs w:val="17"/>
        </w:rPr>
        <w:t xml:space="preserve"> transmissions</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Preprocess</w:t>
      </w:r>
      <w:r>
        <w:rPr>
          <w:rFonts w:ascii="Consolas" w:hAnsi="Consolas" w:cs="Consolas"/>
          <w:color w:val="666600"/>
          <w:sz w:val="17"/>
          <w:szCs w:val="17"/>
        </w:rPr>
        <w:t>(</w:t>
      </w:r>
      <w:r>
        <w:rPr>
          <w:rFonts w:ascii="Consolas" w:hAnsi="Consolas" w:cs="Consolas"/>
          <w:color w:val="000000"/>
          <w:sz w:val="17"/>
          <w:szCs w:val="17"/>
        </w:rPr>
        <w:t>rows</w:t>
      </w:r>
      <w:r>
        <w:rPr>
          <w:rFonts w:ascii="Consolas" w:hAnsi="Consolas" w:cs="Consolas"/>
          <w:color w:val="666600"/>
          <w:sz w:val="17"/>
          <w:szCs w:val="17"/>
        </w:rPr>
        <w:t>,</w:t>
      </w:r>
      <w:r>
        <w:rPr>
          <w:rFonts w:ascii="Consolas" w:hAnsi="Consolas" w:cs="Consolas"/>
          <w:color w:val="000000"/>
          <w:sz w:val="17"/>
          <w:szCs w:val="17"/>
        </w:rPr>
        <w:t xml:space="preserve"> anchorYear</w:t>
      </w:r>
      <w:r>
        <w:rPr>
          <w:rFonts w:ascii="Consolas" w:hAnsi="Consolas" w:cs="Consolas"/>
          <w:color w:val="666600"/>
          <w:sz w:val="17"/>
          <w:szCs w:val="17"/>
        </w:rPr>
        <w:t>)</w:t>
      </w:r>
    </w:p>
    <w:p w14:paraId="464B4186"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3. </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X_trRaw</w:t>
      </w:r>
      <w:r>
        <w:rPr>
          <w:rFonts w:ascii="Consolas" w:hAnsi="Consolas" w:cs="Consolas"/>
          <w:color w:val="666600"/>
          <w:sz w:val="17"/>
          <w:szCs w:val="17"/>
        </w:rPr>
        <w:t>,</w:t>
      </w:r>
      <w:r>
        <w:rPr>
          <w:rFonts w:ascii="Consolas" w:hAnsi="Consolas" w:cs="Consolas"/>
          <w:color w:val="000000"/>
          <w:sz w:val="17"/>
          <w:szCs w:val="17"/>
        </w:rPr>
        <w:t xml:space="preserve"> y_trRaw</w:t>
      </w:r>
      <w:r>
        <w:rPr>
          <w:rFonts w:ascii="Consolas" w:hAnsi="Consolas" w:cs="Consolas"/>
          <w:color w:val="666600"/>
          <w:sz w:val="17"/>
          <w:szCs w:val="17"/>
        </w:rPr>
        <w:t>,</w:t>
      </w:r>
      <w:r>
        <w:rPr>
          <w:rFonts w:ascii="Consolas" w:hAnsi="Consolas" w:cs="Consolas"/>
          <w:color w:val="000000"/>
          <w:sz w:val="17"/>
          <w:szCs w:val="17"/>
        </w:rPr>
        <w:t xml:space="preserve"> X_teRaw</w:t>
      </w:r>
      <w:r>
        <w:rPr>
          <w:rFonts w:ascii="Consolas" w:hAnsi="Consolas" w:cs="Consolas"/>
          <w:color w:val="666600"/>
          <w:sz w:val="17"/>
          <w:szCs w:val="17"/>
        </w:rPr>
        <w:t>,</w:t>
      </w:r>
      <w:r>
        <w:rPr>
          <w:rFonts w:ascii="Consolas" w:hAnsi="Consolas" w:cs="Consolas"/>
          <w:color w:val="000000"/>
          <w:sz w:val="17"/>
          <w:szCs w:val="17"/>
        </w:rPr>
        <w:t xml:space="preserve"> y_teRaw</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Split</w:t>
      </w:r>
      <w:r>
        <w:rPr>
          <w:rFonts w:ascii="Consolas" w:hAnsi="Consolas" w:cs="Consolas"/>
          <w:color w:val="666600"/>
          <w:sz w:val="17"/>
          <w:szCs w:val="17"/>
        </w:rPr>
        <w:t>(</w:t>
      </w:r>
      <w:r>
        <w:rPr>
          <w:rFonts w:ascii="Consolas" w:hAnsi="Consolas" w:cs="Consolas"/>
          <w:color w:val="000000"/>
          <w:sz w:val="17"/>
          <w:szCs w:val="17"/>
        </w:rPr>
        <w:t>X_raw</w:t>
      </w:r>
      <w:r>
        <w:rPr>
          <w:rFonts w:ascii="Consolas" w:hAnsi="Consolas" w:cs="Consolas"/>
          <w:color w:val="666600"/>
          <w:sz w:val="17"/>
          <w:szCs w:val="17"/>
        </w:rPr>
        <w:t>,</w:t>
      </w:r>
      <w:r>
        <w:rPr>
          <w:rFonts w:ascii="Consolas" w:hAnsi="Consolas" w:cs="Consolas"/>
          <w:color w:val="000000"/>
          <w:sz w:val="17"/>
          <w:szCs w:val="17"/>
        </w:rPr>
        <w:t xml:space="preserve"> y_raw</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0.8</w:t>
      </w:r>
      <w:r>
        <w:rPr>
          <w:rFonts w:ascii="Consolas" w:hAnsi="Consolas" w:cs="Consolas"/>
          <w:color w:val="666600"/>
          <w:sz w:val="17"/>
          <w:szCs w:val="17"/>
        </w:rPr>
        <w:t>)</w:t>
      </w:r>
    </w:p>
    <w:p w14:paraId="501D9B1A"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4. </w:t>
      </w:r>
      <w:r>
        <w:rPr>
          <w:rFonts w:ascii="Consolas" w:hAnsi="Consolas" w:cs="Consolas"/>
          <w:color w:val="000000"/>
          <w:sz w:val="17"/>
          <w:szCs w:val="17"/>
        </w:rPr>
        <w:t xml:space="preserve">    featScaler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Fit</w:t>
      </w:r>
      <w:r>
        <w:rPr>
          <w:rFonts w:ascii="Consolas" w:hAnsi="Consolas" w:cs="Consolas"/>
          <w:color w:val="000000"/>
          <w:sz w:val="17"/>
          <w:szCs w:val="17"/>
        </w:rPr>
        <w:t xml:space="preserve"> </w:t>
      </w:r>
      <w:r>
        <w:rPr>
          <w:rFonts w:ascii="Consolas" w:hAnsi="Consolas" w:cs="Consolas"/>
          <w:color w:val="660066"/>
          <w:sz w:val="17"/>
          <w:szCs w:val="17"/>
        </w:rPr>
        <w:t>FeatureScaler</w:t>
      </w:r>
      <w:r>
        <w:rPr>
          <w:rFonts w:ascii="Consolas" w:hAnsi="Consolas" w:cs="Consolas"/>
          <w:color w:val="000000"/>
          <w:sz w:val="17"/>
          <w:szCs w:val="17"/>
        </w:rPr>
        <w:t xml:space="preserve"> on X_trRaw</w:t>
      </w:r>
    </w:p>
    <w:p w14:paraId="1AD42417"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5. </w:t>
      </w:r>
      <w:r>
        <w:rPr>
          <w:rFonts w:ascii="Consolas" w:hAnsi="Consolas" w:cs="Consolas"/>
          <w:color w:val="000000"/>
          <w:sz w:val="17"/>
          <w:szCs w:val="17"/>
        </w:rPr>
        <w:t xml:space="preserve">    labelScaler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Fit</w:t>
      </w:r>
      <w:r>
        <w:rPr>
          <w:rFonts w:ascii="Consolas" w:hAnsi="Consolas" w:cs="Consolas"/>
          <w:color w:val="000000"/>
          <w:sz w:val="17"/>
          <w:szCs w:val="17"/>
        </w:rPr>
        <w:t xml:space="preserve"> </w:t>
      </w:r>
      <w:r>
        <w:rPr>
          <w:rFonts w:ascii="Consolas" w:hAnsi="Consolas" w:cs="Consolas"/>
          <w:color w:val="660066"/>
          <w:sz w:val="17"/>
          <w:szCs w:val="17"/>
        </w:rPr>
        <w:t>LabelScaler</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log</w:t>
      </w:r>
      <w:r>
        <w:rPr>
          <w:rFonts w:ascii="Consolas" w:hAnsi="Consolas" w:cs="Consolas"/>
          <w:color w:val="666600"/>
          <w:sz w:val="17"/>
          <w:szCs w:val="17"/>
        </w:rPr>
        <w:t>)</w:t>
      </w:r>
      <w:r>
        <w:rPr>
          <w:rFonts w:ascii="Consolas" w:hAnsi="Consolas" w:cs="Consolas"/>
          <w:color w:val="000000"/>
          <w:sz w:val="17"/>
          <w:szCs w:val="17"/>
        </w:rPr>
        <w:t xml:space="preserve"> on y_trRaw</w:t>
      </w:r>
    </w:p>
    <w:p w14:paraId="5779528E"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6. </w:t>
      </w:r>
      <w:r>
        <w:rPr>
          <w:rFonts w:ascii="Consolas" w:hAnsi="Consolas" w:cs="Consolas"/>
          <w:color w:val="000000"/>
          <w:sz w:val="17"/>
          <w:szCs w:val="17"/>
        </w:rPr>
        <w:t xml:space="preserve">    X_train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Transform</w:t>
      </w:r>
      <w:r>
        <w:rPr>
          <w:rFonts w:ascii="Consolas" w:hAnsi="Consolas" w:cs="Consolas"/>
          <w:color w:val="666600"/>
          <w:sz w:val="17"/>
          <w:szCs w:val="17"/>
        </w:rPr>
        <w:t>(</w:t>
      </w:r>
      <w:r>
        <w:rPr>
          <w:rFonts w:ascii="Consolas" w:hAnsi="Consolas" w:cs="Consolas"/>
          <w:color w:val="000000"/>
          <w:sz w:val="17"/>
          <w:szCs w:val="17"/>
        </w:rPr>
        <w:t>featScaler</w:t>
      </w:r>
      <w:r>
        <w:rPr>
          <w:rFonts w:ascii="Consolas" w:hAnsi="Consolas" w:cs="Consolas"/>
          <w:color w:val="666600"/>
          <w:sz w:val="17"/>
          <w:szCs w:val="17"/>
        </w:rPr>
        <w:t>,</w:t>
      </w:r>
      <w:r>
        <w:rPr>
          <w:rFonts w:ascii="Consolas" w:hAnsi="Consolas" w:cs="Consolas"/>
          <w:color w:val="000000"/>
          <w:sz w:val="17"/>
          <w:szCs w:val="17"/>
        </w:rPr>
        <w:t xml:space="preserve"> X_trRaw</w:t>
      </w:r>
      <w:r>
        <w:rPr>
          <w:rFonts w:ascii="Consolas" w:hAnsi="Consolas" w:cs="Consolas"/>
          <w:color w:val="666600"/>
          <w:sz w:val="17"/>
          <w:szCs w:val="17"/>
        </w:rPr>
        <w:t>)</w:t>
      </w:r>
    </w:p>
    <w:p w14:paraId="6461075F"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7. </w:t>
      </w:r>
      <w:r>
        <w:rPr>
          <w:rFonts w:ascii="Consolas" w:hAnsi="Consolas" w:cs="Consolas"/>
          <w:color w:val="000000"/>
          <w:sz w:val="17"/>
          <w:szCs w:val="17"/>
        </w:rPr>
        <w:t xml:space="preserve">    X_test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Transform</w:t>
      </w:r>
      <w:r>
        <w:rPr>
          <w:rFonts w:ascii="Consolas" w:hAnsi="Consolas" w:cs="Consolas"/>
          <w:color w:val="666600"/>
          <w:sz w:val="17"/>
          <w:szCs w:val="17"/>
        </w:rPr>
        <w:t>(</w:t>
      </w:r>
      <w:r>
        <w:rPr>
          <w:rFonts w:ascii="Consolas" w:hAnsi="Consolas" w:cs="Consolas"/>
          <w:color w:val="000000"/>
          <w:sz w:val="17"/>
          <w:szCs w:val="17"/>
        </w:rPr>
        <w:t>featScaler</w:t>
      </w:r>
      <w:r>
        <w:rPr>
          <w:rFonts w:ascii="Consolas" w:hAnsi="Consolas" w:cs="Consolas"/>
          <w:color w:val="666600"/>
          <w:sz w:val="17"/>
          <w:szCs w:val="17"/>
        </w:rPr>
        <w:t>,</w:t>
      </w:r>
      <w:r>
        <w:rPr>
          <w:rFonts w:ascii="Consolas" w:hAnsi="Consolas" w:cs="Consolas"/>
          <w:color w:val="000000"/>
          <w:sz w:val="17"/>
          <w:szCs w:val="17"/>
        </w:rPr>
        <w:t xml:space="preserve"> X_teRaw</w:t>
      </w:r>
      <w:r>
        <w:rPr>
          <w:rFonts w:ascii="Consolas" w:hAnsi="Consolas" w:cs="Consolas"/>
          <w:color w:val="666600"/>
          <w:sz w:val="17"/>
          <w:szCs w:val="17"/>
        </w:rPr>
        <w:t>)</w:t>
      </w:r>
    </w:p>
    <w:p w14:paraId="7964B607"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8. </w:t>
      </w:r>
      <w:r>
        <w:rPr>
          <w:rFonts w:ascii="Consolas" w:hAnsi="Consolas" w:cs="Consolas"/>
          <w:color w:val="000000"/>
          <w:sz w:val="17"/>
          <w:szCs w:val="17"/>
        </w:rPr>
        <w:t xml:space="preserve">    y_train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Transform</w:t>
      </w:r>
      <w:r>
        <w:rPr>
          <w:rFonts w:ascii="Consolas" w:hAnsi="Consolas" w:cs="Consolas"/>
          <w:color w:val="666600"/>
          <w:sz w:val="17"/>
          <w:szCs w:val="17"/>
        </w:rPr>
        <w:t>(</w:t>
      </w:r>
      <w:r>
        <w:rPr>
          <w:rFonts w:ascii="Consolas" w:hAnsi="Consolas" w:cs="Consolas"/>
          <w:color w:val="000000"/>
          <w:sz w:val="17"/>
          <w:szCs w:val="17"/>
        </w:rPr>
        <w:t>labelScaler</w:t>
      </w:r>
      <w:r>
        <w:rPr>
          <w:rFonts w:ascii="Consolas" w:hAnsi="Consolas" w:cs="Consolas"/>
          <w:color w:val="666600"/>
          <w:sz w:val="17"/>
          <w:szCs w:val="17"/>
        </w:rPr>
        <w:t>,</w:t>
      </w:r>
      <w:r>
        <w:rPr>
          <w:rFonts w:ascii="Consolas" w:hAnsi="Consolas" w:cs="Consolas"/>
          <w:color w:val="000000"/>
          <w:sz w:val="17"/>
          <w:szCs w:val="17"/>
        </w:rPr>
        <w:t xml:space="preserve"> y_trRaw</w:t>
      </w:r>
      <w:r>
        <w:rPr>
          <w:rFonts w:ascii="Consolas" w:hAnsi="Consolas" w:cs="Consolas"/>
          <w:color w:val="666600"/>
          <w:sz w:val="17"/>
          <w:szCs w:val="17"/>
        </w:rPr>
        <w:t>)</w:t>
      </w:r>
    </w:p>
    <w:p w14:paraId="27A827AD"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 9. </w:t>
      </w:r>
      <w:r>
        <w:rPr>
          <w:rFonts w:ascii="Consolas" w:hAnsi="Consolas" w:cs="Consolas"/>
          <w:color w:val="000000"/>
          <w:sz w:val="17"/>
          <w:szCs w:val="17"/>
        </w:rPr>
        <w:t xml:space="preserve">    y_test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Transform</w:t>
      </w:r>
      <w:r>
        <w:rPr>
          <w:rFonts w:ascii="Consolas" w:hAnsi="Consolas" w:cs="Consolas"/>
          <w:color w:val="666600"/>
          <w:sz w:val="17"/>
          <w:szCs w:val="17"/>
        </w:rPr>
        <w:t>(</w:t>
      </w:r>
      <w:r>
        <w:rPr>
          <w:rFonts w:ascii="Consolas" w:hAnsi="Consolas" w:cs="Consolas"/>
          <w:color w:val="000000"/>
          <w:sz w:val="17"/>
          <w:szCs w:val="17"/>
        </w:rPr>
        <w:t>labelScaler</w:t>
      </w:r>
      <w:r>
        <w:rPr>
          <w:rFonts w:ascii="Consolas" w:hAnsi="Consolas" w:cs="Consolas"/>
          <w:color w:val="666600"/>
          <w:sz w:val="17"/>
          <w:szCs w:val="17"/>
        </w:rPr>
        <w:t>,</w:t>
      </w:r>
      <w:r>
        <w:rPr>
          <w:rFonts w:ascii="Consolas" w:hAnsi="Consolas" w:cs="Consolas"/>
          <w:color w:val="000000"/>
          <w:sz w:val="17"/>
          <w:szCs w:val="17"/>
        </w:rPr>
        <w:t xml:space="preserve"> y_teRaw</w:t>
      </w:r>
      <w:r>
        <w:rPr>
          <w:rFonts w:ascii="Consolas" w:hAnsi="Consolas" w:cs="Consolas"/>
          <w:color w:val="666600"/>
          <w:sz w:val="17"/>
          <w:szCs w:val="17"/>
        </w:rPr>
        <w:t>)</w:t>
      </w:r>
    </w:p>
    <w:p w14:paraId="7906D85C"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10. </w:t>
      </w:r>
      <w:r>
        <w:rPr>
          <w:rFonts w:ascii="Consolas" w:hAnsi="Consolas" w:cs="Consolas"/>
          <w:color w:val="000000"/>
          <w:sz w:val="17"/>
          <w:szCs w:val="17"/>
        </w:rPr>
        <w:t xml:space="preserve">    linear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Fit</w:t>
      </w:r>
      <w:r>
        <w:rPr>
          <w:rFonts w:ascii="Consolas" w:hAnsi="Consolas" w:cs="Consolas"/>
          <w:color w:val="000000"/>
          <w:sz w:val="17"/>
          <w:szCs w:val="17"/>
        </w:rPr>
        <w:t xml:space="preserve"> </w:t>
      </w:r>
      <w:r>
        <w:rPr>
          <w:rFonts w:ascii="Consolas" w:hAnsi="Consolas" w:cs="Consolas"/>
          <w:color w:val="660066"/>
          <w:sz w:val="17"/>
          <w:szCs w:val="17"/>
        </w:rPr>
        <w:t>LinearRegression</w:t>
      </w:r>
      <w:r>
        <w:rPr>
          <w:rFonts w:ascii="Consolas" w:hAnsi="Consolas" w:cs="Consolas"/>
          <w:color w:val="000000"/>
          <w:sz w:val="17"/>
          <w:szCs w:val="17"/>
        </w:rPr>
        <w:t xml:space="preserve"> on </w:t>
      </w:r>
      <w:r>
        <w:rPr>
          <w:rFonts w:ascii="Consolas" w:hAnsi="Consolas" w:cs="Consolas"/>
          <w:color w:val="666600"/>
          <w:sz w:val="17"/>
          <w:szCs w:val="17"/>
        </w:rPr>
        <w:t>(</w:t>
      </w:r>
      <w:r>
        <w:rPr>
          <w:rFonts w:ascii="Consolas" w:hAnsi="Consolas" w:cs="Consolas"/>
          <w:color w:val="000000"/>
          <w:sz w:val="17"/>
          <w:szCs w:val="17"/>
        </w:rPr>
        <w:t>X_train</w:t>
      </w:r>
      <w:r>
        <w:rPr>
          <w:rFonts w:ascii="Consolas" w:hAnsi="Consolas" w:cs="Consolas"/>
          <w:color w:val="666600"/>
          <w:sz w:val="17"/>
          <w:szCs w:val="17"/>
        </w:rPr>
        <w:t>,</w:t>
      </w:r>
      <w:r>
        <w:rPr>
          <w:rFonts w:ascii="Consolas" w:hAnsi="Consolas" w:cs="Consolas"/>
          <w:color w:val="000000"/>
          <w:sz w:val="17"/>
          <w:szCs w:val="17"/>
        </w:rPr>
        <w:t xml:space="preserve"> y_train</w:t>
      </w:r>
      <w:r>
        <w:rPr>
          <w:rFonts w:ascii="Consolas" w:hAnsi="Consolas" w:cs="Consolas"/>
          <w:color w:val="666600"/>
          <w:sz w:val="17"/>
          <w:szCs w:val="17"/>
        </w:rPr>
        <w:t>)</w:t>
      </w:r>
    </w:p>
    <w:p w14:paraId="260F7105" w14:textId="6F1460DF"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68467214"/>
        <w:rPr>
          <w:rFonts w:ascii="Consolas" w:hAnsi="Consolas" w:cs="Consolas"/>
          <w:sz w:val="17"/>
          <w:szCs w:val="17"/>
        </w:rPr>
      </w:pPr>
      <w:r>
        <w:rPr>
          <w:rFonts w:ascii="Consolas" w:hAnsi="Consolas" w:cs="Consolas"/>
          <w:sz w:val="17"/>
          <w:szCs w:val="17"/>
        </w:rPr>
        <w:t xml:space="preserve">11. </w:t>
      </w:r>
      <w:r>
        <w:rPr>
          <w:rFonts w:ascii="Consolas" w:hAnsi="Consolas" w:cs="Consolas"/>
          <w:color w:val="000000"/>
          <w:sz w:val="17"/>
          <w:szCs w:val="17"/>
        </w:rPr>
        <w:t xml:space="preserve">    ridge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RidgeCV</w:t>
      </w:r>
      <w:r>
        <w:rPr>
          <w:rFonts w:ascii="Consolas" w:hAnsi="Consolas" w:cs="Consolas"/>
          <w:color w:val="666600"/>
          <w:sz w:val="17"/>
          <w:szCs w:val="17"/>
        </w:rPr>
        <w:t>(</w:t>
      </w:r>
      <w:r>
        <w:rPr>
          <w:rFonts w:ascii="Consolas" w:hAnsi="Consolas" w:cs="Consolas"/>
          <w:color w:val="000000"/>
          <w:sz w:val="17"/>
          <w:szCs w:val="17"/>
        </w:rPr>
        <w:t>X_train</w:t>
      </w:r>
      <w:r>
        <w:rPr>
          <w:rFonts w:ascii="Consolas" w:hAnsi="Consolas" w:cs="Consolas"/>
          <w:color w:val="666600"/>
          <w:sz w:val="17"/>
          <w:szCs w:val="17"/>
        </w:rPr>
        <w:t>,</w:t>
      </w:r>
      <w:r>
        <w:rPr>
          <w:rFonts w:ascii="Consolas" w:hAnsi="Consolas" w:cs="Consolas"/>
          <w:color w:val="000000"/>
          <w:sz w:val="17"/>
          <w:szCs w:val="17"/>
        </w:rPr>
        <w:t xml:space="preserve"> y_train</w:t>
      </w:r>
      <w:r>
        <w:rPr>
          <w:rFonts w:ascii="Consolas" w:hAnsi="Consolas" w:cs="Consolas"/>
          <w:color w:val="666600"/>
          <w:sz w:val="17"/>
          <w:szCs w:val="17"/>
        </w:rPr>
        <w:t>,</w:t>
      </w:r>
      <w:r>
        <w:rPr>
          <w:rFonts w:ascii="Consolas" w:hAnsi="Consolas" w:cs="Consolas"/>
          <w:color w:val="000000"/>
          <w:sz w:val="17"/>
          <w:szCs w:val="17"/>
        </w:rPr>
        <w:t xml:space="preserve"> labelScaler</w:t>
      </w:r>
      <w:r>
        <w:rPr>
          <w:rFonts w:ascii="Consolas" w:hAnsi="Consolas" w:cs="Consolas"/>
          <w:color w:val="666600"/>
          <w:sz w:val="17"/>
          <w:szCs w:val="17"/>
        </w:rPr>
        <w:t>)</w:t>
      </w:r>
    </w:p>
    <w:bookmarkEnd w:id="17"/>
    <w:p w14:paraId="6A36CBF1" w14:textId="77777777" w:rsidR="00F62534" w:rsidRDefault="00F62534" w:rsidP="00087063">
      <w:pPr>
        <w:tabs>
          <w:tab w:val="left" w:pos="3704"/>
        </w:tabs>
        <w:spacing w:line="360" w:lineRule="auto"/>
        <w:jc w:val="both"/>
        <w:rPr>
          <w:rFonts w:ascii="Arial" w:hAnsi="Arial" w:cs="Arial"/>
          <w:color w:val="000000" w:themeColor="text1"/>
        </w:rPr>
      </w:pPr>
    </w:p>
    <w:p w14:paraId="4A7FD198" w14:textId="029D2468" w:rsidR="00BB4C14" w:rsidRDefault="00BB4C14" w:rsidP="00BB4C14">
      <w:pPr>
        <w:tabs>
          <w:tab w:val="left" w:pos="3704"/>
        </w:tabs>
        <w:spacing w:line="360" w:lineRule="auto"/>
        <w:jc w:val="both"/>
        <w:rPr>
          <w:rFonts w:ascii="Arial" w:hAnsi="Arial" w:cs="Arial"/>
          <w:color w:val="000000" w:themeColor="text1"/>
        </w:rPr>
      </w:pPr>
      <w:r w:rsidRPr="00BB4C14">
        <w:rPr>
          <w:rFonts w:ascii="Arial" w:hAnsi="Arial" w:cs="Arial"/>
          <w:color w:val="000000" w:themeColor="text1"/>
        </w:rPr>
        <w:t>Residual training (RF and GB)</w:t>
      </w:r>
    </w:p>
    <w:p w14:paraId="16B7E12B" w14:textId="77777777" w:rsidR="00BB4C14" w:rsidRDefault="00BB4C14" w:rsidP="00BB4C14">
      <w:pPr>
        <w:tabs>
          <w:tab w:val="left" w:pos="3704"/>
        </w:tabs>
        <w:spacing w:line="360" w:lineRule="auto"/>
        <w:jc w:val="both"/>
        <w:rPr>
          <w:rFonts w:ascii="Arial" w:hAnsi="Arial" w:cs="Arial"/>
          <w:color w:val="000000" w:themeColor="text1"/>
        </w:rPr>
      </w:pPr>
    </w:p>
    <w:p w14:paraId="252A5DAA"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1. </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X_tr1</w:t>
      </w:r>
      <w:r>
        <w:rPr>
          <w:rFonts w:ascii="Consolas" w:hAnsi="Consolas" w:cs="Consolas"/>
          <w:color w:val="666600"/>
          <w:sz w:val="17"/>
          <w:szCs w:val="17"/>
        </w:rPr>
        <w:t>,</w:t>
      </w:r>
      <w:r>
        <w:rPr>
          <w:rFonts w:ascii="Consolas" w:hAnsi="Consolas" w:cs="Consolas"/>
          <w:color w:val="000000"/>
          <w:sz w:val="17"/>
          <w:szCs w:val="17"/>
        </w:rPr>
        <w:t xml:space="preserve"> y_tr1</w:t>
      </w:r>
      <w:r>
        <w:rPr>
          <w:rFonts w:ascii="Consolas" w:hAnsi="Consolas" w:cs="Consolas"/>
          <w:color w:val="666600"/>
          <w:sz w:val="17"/>
          <w:szCs w:val="17"/>
        </w:rPr>
        <w:t>,</w:t>
      </w:r>
      <w:r>
        <w:rPr>
          <w:rFonts w:ascii="Consolas" w:hAnsi="Consolas" w:cs="Consolas"/>
          <w:color w:val="000000"/>
          <w:sz w:val="17"/>
          <w:szCs w:val="17"/>
        </w:rPr>
        <w:t xml:space="preserve"> X_val1</w:t>
      </w:r>
      <w:r>
        <w:rPr>
          <w:rFonts w:ascii="Consolas" w:hAnsi="Consolas" w:cs="Consolas"/>
          <w:color w:val="666600"/>
          <w:sz w:val="17"/>
          <w:szCs w:val="17"/>
        </w:rPr>
        <w:t>,</w:t>
      </w:r>
      <w:r>
        <w:rPr>
          <w:rFonts w:ascii="Consolas" w:hAnsi="Consolas" w:cs="Consolas"/>
          <w:color w:val="000000"/>
          <w:sz w:val="17"/>
          <w:szCs w:val="17"/>
        </w:rPr>
        <w:t xml:space="preserve"> y_val1</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Split</w:t>
      </w:r>
      <w:r>
        <w:rPr>
          <w:rFonts w:ascii="Consolas" w:hAnsi="Consolas" w:cs="Consolas"/>
          <w:color w:val="666600"/>
          <w:sz w:val="17"/>
          <w:szCs w:val="17"/>
        </w:rPr>
        <w:t>(</w:t>
      </w:r>
      <w:r>
        <w:rPr>
          <w:rFonts w:ascii="Consolas" w:hAnsi="Consolas" w:cs="Consolas"/>
          <w:color w:val="000000"/>
          <w:sz w:val="17"/>
          <w:szCs w:val="17"/>
        </w:rPr>
        <w:t>X_train</w:t>
      </w:r>
      <w:r>
        <w:rPr>
          <w:rFonts w:ascii="Consolas" w:hAnsi="Consolas" w:cs="Consolas"/>
          <w:color w:val="666600"/>
          <w:sz w:val="17"/>
          <w:szCs w:val="17"/>
        </w:rPr>
        <w:t>,</w:t>
      </w:r>
      <w:r>
        <w:rPr>
          <w:rFonts w:ascii="Consolas" w:hAnsi="Consolas" w:cs="Consolas"/>
          <w:color w:val="000000"/>
          <w:sz w:val="17"/>
          <w:szCs w:val="17"/>
        </w:rPr>
        <w:t xml:space="preserve"> y_train</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0.75</w:t>
      </w:r>
      <w:r>
        <w:rPr>
          <w:rFonts w:ascii="Consolas" w:hAnsi="Consolas" w:cs="Consolas"/>
          <w:color w:val="666600"/>
          <w:sz w:val="17"/>
          <w:szCs w:val="17"/>
        </w:rPr>
        <w:t>)</w:t>
      </w:r>
    </w:p>
    <w:p w14:paraId="6557FA34"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2. </w:t>
      </w:r>
      <w:r>
        <w:rPr>
          <w:rFonts w:ascii="Consolas" w:hAnsi="Consolas" w:cs="Consolas"/>
          <w:color w:val="000000"/>
          <w:sz w:val="17"/>
          <w:szCs w:val="17"/>
        </w:rPr>
        <w:t xml:space="preserve">    ridge_tr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Predict</w:t>
      </w:r>
      <w:r>
        <w:rPr>
          <w:rFonts w:ascii="Consolas" w:hAnsi="Consolas" w:cs="Consolas"/>
          <w:color w:val="666600"/>
          <w:sz w:val="17"/>
          <w:szCs w:val="17"/>
        </w:rPr>
        <w:t>(</w:t>
      </w:r>
      <w:r>
        <w:rPr>
          <w:rFonts w:ascii="Consolas" w:hAnsi="Consolas" w:cs="Consolas"/>
          <w:color w:val="000000"/>
          <w:sz w:val="17"/>
          <w:szCs w:val="17"/>
        </w:rPr>
        <w:t>ridge</w:t>
      </w:r>
      <w:r>
        <w:rPr>
          <w:rFonts w:ascii="Consolas" w:hAnsi="Consolas" w:cs="Consolas"/>
          <w:color w:val="666600"/>
          <w:sz w:val="17"/>
          <w:szCs w:val="17"/>
        </w:rPr>
        <w:t>,</w:t>
      </w:r>
      <w:r>
        <w:rPr>
          <w:rFonts w:ascii="Consolas" w:hAnsi="Consolas" w:cs="Consolas"/>
          <w:color w:val="000000"/>
          <w:sz w:val="17"/>
          <w:szCs w:val="17"/>
        </w:rPr>
        <w:t xml:space="preserve"> X_tr1</w:t>
      </w:r>
      <w:r>
        <w:rPr>
          <w:rFonts w:ascii="Consolas" w:hAnsi="Consolas" w:cs="Consolas"/>
          <w:color w:val="666600"/>
          <w:sz w:val="17"/>
          <w:szCs w:val="17"/>
        </w:rPr>
        <w:t>)</w:t>
      </w:r>
    </w:p>
    <w:p w14:paraId="7B26869C"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3. </w:t>
      </w:r>
      <w:r>
        <w:rPr>
          <w:rFonts w:ascii="Consolas" w:hAnsi="Consolas" w:cs="Consolas"/>
          <w:color w:val="000000"/>
          <w:sz w:val="17"/>
          <w:szCs w:val="17"/>
        </w:rPr>
        <w:t xml:space="preserve">    ridge_val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Predict</w:t>
      </w:r>
      <w:r>
        <w:rPr>
          <w:rFonts w:ascii="Consolas" w:hAnsi="Consolas" w:cs="Consolas"/>
          <w:color w:val="666600"/>
          <w:sz w:val="17"/>
          <w:szCs w:val="17"/>
        </w:rPr>
        <w:t>(</w:t>
      </w:r>
      <w:r>
        <w:rPr>
          <w:rFonts w:ascii="Consolas" w:hAnsi="Consolas" w:cs="Consolas"/>
          <w:color w:val="000000"/>
          <w:sz w:val="17"/>
          <w:szCs w:val="17"/>
        </w:rPr>
        <w:t>ridge</w:t>
      </w:r>
      <w:r>
        <w:rPr>
          <w:rFonts w:ascii="Consolas" w:hAnsi="Consolas" w:cs="Consolas"/>
          <w:color w:val="666600"/>
          <w:sz w:val="17"/>
          <w:szCs w:val="17"/>
        </w:rPr>
        <w:t>,</w:t>
      </w:r>
      <w:r>
        <w:rPr>
          <w:rFonts w:ascii="Consolas" w:hAnsi="Consolas" w:cs="Consolas"/>
          <w:color w:val="000000"/>
          <w:sz w:val="17"/>
          <w:szCs w:val="17"/>
        </w:rPr>
        <w:t xml:space="preserve"> X_val1</w:t>
      </w:r>
      <w:r>
        <w:rPr>
          <w:rFonts w:ascii="Consolas" w:hAnsi="Consolas" w:cs="Consolas"/>
          <w:color w:val="666600"/>
          <w:sz w:val="17"/>
          <w:szCs w:val="17"/>
        </w:rPr>
        <w:t>)</w:t>
      </w:r>
    </w:p>
    <w:p w14:paraId="10071A31"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4. </w:t>
      </w:r>
      <w:r>
        <w:rPr>
          <w:rFonts w:ascii="Consolas" w:hAnsi="Consolas" w:cs="Consolas"/>
          <w:color w:val="000000"/>
          <w:sz w:val="17"/>
          <w:szCs w:val="17"/>
        </w:rPr>
        <w:t xml:space="preserve">    trainRes </w:t>
      </w:r>
      <w:r>
        <w:rPr>
          <w:rFonts w:ascii="Consolas" w:hAnsi="Consolas" w:cs="Consolas"/>
          <w:color w:val="666600"/>
          <w:sz w:val="17"/>
          <w:szCs w:val="17"/>
        </w:rPr>
        <w:t>←</w:t>
      </w:r>
      <w:r>
        <w:rPr>
          <w:rFonts w:ascii="Consolas" w:hAnsi="Consolas" w:cs="Consolas"/>
          <w:color w:val="000000"/>
          <w:sz w:val="17"/>
          <w:szCs w:val="17"/>
        </w:rPr>
        <w:t xml:space="preserve"> y_tr1  </w:t>
      </w:r>
      <w:r>
        <w:rPr>
          <w:rFonts w:ascii="Consolas" w:hAnsi="Consolas" w:cs="Consolas"/>
          <w:color w:val="666600"/>
          <w:sz w:val="17"/>
          <w:szCs w:val="17"/>
        </w:rPr>
        <w:t>-</w:t>
      </w:r>
      <w:r>
        <w:rPr>
          <w:rFonts w:ascii="Consolas" w:hAnsi="Consolas" w:cs="Consolas"/>
          <w:color w:val="000000"/>
          <w:sz w:val="17"/>
          <w:szCs w:val="17"/>
        </w:rPr>
        <w:t xml:space="preserve"> ridge_tr</w:t>
      </w:r>
    </w:p>
    <w:p w14:paraId="7B848584"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5. </w:t>
      </w:r>
      <w:r>
        <w:rPr>
          <w:rFonts w:ascii="Consolas" w:hAnsi="Consolas" w:cs="Consolas"/>
          <w:color w:val="000000"/>
          <w:sz w:val="17"/>
          <w:szCs w:val="17"/>
        </w:rPr>
        <w:t xml:space="preserve">    valRes   </w:t>
      </w:r>
      <w:r>
        <w:rPr>
          <w:rFonts w:ascii="Consolas" w:hAnsi="Consolas" w:cs="Consolas"/>
          <w:color w:val="666600"/>
          <w:sz w:val="17"/>
          <w:szCs w:val="17"/>
        </w:rPr>
        <w:t>←</w:t>
      </w:r>
      <w:r>
        <w:rPr>
          <w:rFonts w:ascii="Consolas" w:hAnsi="Consolas" w:cs="Consolas"/>
          <w:color w:val="000000"/>
          <w:sz w:val="17"/>
          <w:szCs w:val="17"/>
        </w:rPr>
        <w:t xml:space="preserve"> y_val1 </w:t>
      </w:r>
      <w:r>
        <w:rPr>
          <w:rFonts w:ascii="Consolas" w:hAnsi="Consolas" w:cs="Consolas"/>
          <w:color w:val="666600"/>
          <w:sz w:val="17"/>
          <w:szCs w:val="17"/>
        </w:rPr>
        <w:t>-</w:t>
      </w:r>
      <w:r>
        <w:rPr>
          <w:rFonts w:ascii="Consolas" w:hAnsi="Consolas" w:cs="Consolas"/>
          <w:color w:val="000000"/>
          <w:sz w:val="17"/>
          <w:szCs w:val="17"/>
        </w:rPr>
        <w:t xml:space="preserve"> ridge_val</w:t>
      </w:r>
    </w:p>
    <w:p w14:paraId="2603103E"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6. </w:t>
      </w:r>
      <w:r>
        <w:rPr>
          <w:rFonts w:ascii="Consolas" w:hAnsi="Consolas" w:cs="Consolas"/>
          <w:color w:val="000000"/>
          <w:sz w:val="17"/>
          <w:szCs w:val="17"/>
        </w:rPr>
        <w:t xml:space="preserve">    rf </w:t>
      </w:r>
      <w:r>
        <w:rPr>
          <w:rFonts w:ascii="Consolas" w:hAnsi="Consolas" w:cs="Consolas"/>
          <w:color w:val="666600"/>
          <w:sz w:val="17"/>
          <w:szCs w:val="17"/>
        </w:rPr>
        <w:t>←</w:t>
      </w:r>
      <w:r>
        <w:rPr>
          <w:rFonts w:ascii="Consolas" w:hAnsi="Consolas" w:cs="Consolas"/>
          <w:color w:val="000000"/>
          <w:sz w:val="17"/>
          <w:szCs w:val="17"/>
        </w:rPr>
        <w:t xml:space="preserve"> RF_TrainResiduals</w:t>
      </w:r>
      <w:r>
        <w:rPr>
          <w:rFonts w:ascii="Consolas" w:hAnsi="Consolas" w:cs="Consolas"/>
          <w:color w:val="666600"/>
          <w:sz w:val="17"/>
          <w:szCs w:val="17"/>
        </w:rPr>
        <w:t>(</w:t>
      </w:r>
      <w:r>
        <w:rPr>
          <w:rFonts w:ascii="Consolas" w:hAnsi="Consolas" w:cs="Consolas"/>
          <w:color w:val="000000"/>
          <w:sz w:val="17"/>
          <w:szCs w:val="17"/>
        </w:rPr>
        <w:t>X_tr1</w:t>
      </w:r>
      <w:r>
        <w:rPr>
          <w:rFonts w:ascii="Consolas" w:hAnsi="Consolas" w:cs="Consolas"/>
          <w:color w:val="666600"/>
          <w:sz w:val="17"/>
          <w:szCs w:val="17"/>
        </w:rPr>
        <w:t>,</w:t>
      </w:r>
      <w:r>
        <w:rPr>
          <w:rFonts w:ascii="Consolas" w:hAnsi="Consolas" w:cs="Consolas"/>
          <w:color w:val="000000"/>
          <w:sz w:val="17"/>
          <w:szCs w:val="17"/>
        </w:rPr>
        <w:t xml:space="preserve"> trainRes</w:t>
      </w:r>
      <w:r>
        <w:rPr>
          <w:rFonts w:ascii="Consolas" w:hAnsi="Consolas" w:cs="Consolas"/>
          <w:color w:val="666600"/>
          <w:sz w:val="17"/>
          <w:szCs w:val="17"/>
        </w:rPr>
        <w:t>,</w:t>
      </w:r>
      <w:r>
        <w:rPr>
          <w:rFonts w:ascii="Consolas" w:hAnsi="Consolas" w:cs="Consolas"/>
          <w:color w:val="000000"/>
          <w:sz w:val="17"/>
          <w:szCs w:val="17"/>
        </w:rPr>
        <w:t xml:space="preserve"> X_val1</w:t>
      </w:r>
      <w:r>
        <w:rPr>
          <w:rFonts w:ascii="Consolas" w:hAnsi="Consolas" w:cs="Consolas"/>
          <w:color w:val="666600"/>
          <w:sz w:val="17"/>
          <w:szCs w:val="17"/>
        </w:rPr>
        <w:t>,</w:t>
      </w:r>
      <w:r>
        <w:rPr>
          <w:rFonts w:ascii="Consolas" w:hAnsi="Consolas" w:cs="Consolas"/>
          <w:color w:val="000000"/>
          <w:sz w:val="17"/>
          <w:szCs w:val="17"/>
        </w:rPr>
        <w:t xml:space="preserve"> valRes</w:t>
      </w:r>
      <w:r>
        <w:rPr>
          <w:rFonts w:ascii="Consolas" w:hAnsi="Consolas" w:cs="Consolas"/>
          <w:color w:val="666600"/>
          <w:sz w:val="17"/>
          <w:szCs w:val="17"/>
        </w:rPr>
        <w:t>,</w:t>
      </w:r>
      <w:r>
        <w:rPr>
          <w:rFonts w:ascii="Consolas" w:hAnsi="Consolas" w:cs="Consolas"/>
          <w:color w:val="000000"/>
          <w:sz w:val="17"/>
          <w:szCs w:val="17"/>
        </w:rPr>
        <w:t xml:space="preserve"> maxConfigs</w:t>
      </w:r>
      <w:r>
        <w:rPr>
          <w:rFonts w:ascii="Consolas" w:hAnsi="Consolas" w:cs="Consolas"/>
          <w:color w:val="666600"/>
          <w:sz w:val="17"/>
          <w:szCs w:val="17"/>
        </w:rPr>
        <w:t>)</w:t>
      </w:r>
    </w:p>
    <w:p w14:paraId="5E92D497"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7. </w:t>
      </w:r>
      <w:r>
        <w:rPr>
          <w:rFonts w:ascii="Consolas" w:hAnsi="Consolas" w:cs="Consolas"/>
          <w:color w:val="000000"/>
          <w:sz w:val="17"/>
          <w:szCs w:val="17"/>
        </w:rPr>
        <w:t xml:space="preserve">    gb </w:t>
      </w:r>
      <w:r>
        <w:rPr>
          <w:rFonts w:ascii="Consolas" w:hAnsi="Consolas" w:cs="Consolas"/>
          <w:color w:val="666600"/>
          <w:sz w:val="17"/>
          <w:szCs w:val="17"/>
        </w:rPr>
        <w:t>←</w:t>
      </w:r>
      <w:r>
        <w:rPr>
          <w:rFonts w:ascii="Consolas" w:hAnsi="Consolas" w:cs="Consolas"/>
          <w:color w:val="000000"/>
          <w:sz w:val="17"/>
          <w:szCs w:val="17"/>
        </w:rPr>
        <w:t xml:space="preserve"> GB_TrainResiduals</w:t>
      </w:r>
      <w:r>
        <w:rPr>
          <w:rFonts w:ascii="Consolas" w:hAnsi="Consolas" w:cs="Consolas"/>
          <w:color w:val="666600"/>
          <w:sz w:val="17"/>
          <w:szCs w:val="17"/>
        </w:rPr>
        <w:t>(</w:t>
      </w:r>
      <w:r>
        <w:rPr>
          <w:rFonts w:ascii="Consolas" w:hAnsi="Consolas" w:cs="Consolas"/>
          <w:color w:val="000000"/>
          <w:sz w:val="17"/>
          <w:szCs w:val="17"/>
        </w:rPr>
        <w:t>X_tr1</w:t>
      </w:r>
      <w:r>
        <w:rPr>
          <w:rFonts w:ascii="Consolas" w:hAnsi="Consolas" w:cs="Consolas"/>
          <w:color w:val="666600"/>
          <w:sz w:val="17"/>
          <w:szCs w:val="17"/>
        </w:rPr>
        <w:t>,</w:t>
      </w:r>
      <w:r>
        <w:rPr>
          <w:rFonts w:ascii="Consolas" w:hAnsi="Consolas" w:cs="Consolas"/>
          <w:color w:val="000000"/>
          <w:sz w:val="17"/>
          <w:szCs w:val="17"/>
        </w:rPr>
        <w:t xml:space="preserve"> trainRes</w:t>
      </w:r>
      <w:r>
        <w:rPr>
          <w:rFonts w:ascii="Consolas" w:hAnsi="Consolas" w:cs="Consolas"/>
          <w:color w:val="666600"/>
          <w:sz w:val="17"/>
          <w:szCs w:val="17"/>
        </w:rPr>
        <w:t>,</w:t>
      </w:r>
      <w:r>
        <w:rPr>
          <w:rFonts w:ascii="Consolas" w:hAnsi="Consolas" w:cs="Consolas"/>
          <w:color w:val="000000"/>
          <w:sz w:val="17"/>
          <w:szCs w:val="17"/>
        </w:rPr>
        <w:t xml:space="preserve"> X_val1</w:t>
      </w:r>
      <w:r>
        <w:rPr>
          <w:rFonts w:ascii="Consolas" w:hAnsi="Consolas" w:cs="Consolas"/>
          <w:color w:val="666600"/>
          <w:sz w:val="17"/>
          <w:szCs w:val="17"/>
        </w:rPr>
        <w:t>,</w:t>
      </w:r>
      <w:r>
        <w:rPr>
          <w:rFonts w:ascii="Consolas" w:hAnsi="Consolas" w:cs="Consolas"/>
          <w:color w:val="000000"/>
          <w:sz w:val="17"/>
          <w:szCs w:val="17"/>
        </w:rPr>
        <w:t xml:space="preserve"> valRes</w:t>
      </w:r>
      <w:r>
        <w:rPr>
          <w:rFonts w:ascii="Consolas" w:hAnsi="Consolas" w:cs="Consolas"/>
          <w:color w:val="666600"/>
          <w:sz w:val="17"/>
          <w:szCs w:val="17"/>
        </w:rPr>
        <w:t>,</w:t>
      </w:r>
      <w:r>
        <w:rPr>
          <w:rFonts w:ascii="Consolas" w:hAnsi="Consolas" w:cs="Consolas"/>
          <w:color w:val="000000"/>
          <w:sz w:val="17"/>
          <w:szCs w:val="17"/>
        </w:rPr>
        <w:t xml:space="preserve"> maxConfigs</w:t>
      </w:r>
      <w:r>
        <w:rPr>
          <w:rFonts w:ascii="Consolas" w:hAnsi="Consolas" w:cs="Consolas"/>
          <w:color w:val="666600"/>
          <w:sz w:val="17"/>
          <w:szCs w:val="17"/>
        </w:rPr>
        <w:t>)</w:t>
      </w:r>
    </w:p>
    <w:p w14:paraId="41F29C4B"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8. </w:t>
      </w:r>
      <w:r>
        <w:rPr>
          <w:rFonts w:ascii="Consolas" w:hAnsi="Consolas" w:cs="Consolas"/>
          <w:color w:val="000000"/>
          <w:sz w:val="17"/>
          <w:szCs w:val="17"/>
        </w:rPr>
        <w:t xml:space="preserve">    </w:t>
      </w:r>
      <w:r>
        <w:rPr>
          <w:rFonts w:ascii="Consolas" w:hAnsi="Consolas" w:cs="Consolas"/>
          <w:color w:val="660066"/>
          <w:sz w:val="17"/>
          <w:szCs w:val="17"/>
        </w:rPr>
        <w:t>SaveModelBundle</w:t>
      </w:r>
      <w:r>
        <w:rPr>
          <w:rFonts w:ascii="Consolas" w:hAnsi="Consolas" w:cs="Consolas"/>
          <w:color w:val="666600"/>
          <w:sz w:val="17"/>
          <w:szCs w:val="17"/>
        </w:rPr>
        <w:t>({</w:t>
      </w:r>
      <w:r>
        <w:rPr>
          <w:rFonts w:ascii="Consolas" w:hAnsi="Consolas" w:cs="Consolas"/>
          <w:color w:val="000000"/>
          <w:sz w:val="17"/>
          <w:szCs w:val="17"/>
        </w:rPr>
        <w:t>linear</w:t>
      </w:r>
      <w:r>
        <w:rPr>
          <w:rFonts w:ascii="Consolas" w:hAnsi="Consolas" w:cs="Consolas"/>
          <w:color w:val="666600"/>
          <w:sz w:val="17"/>
          <w:szCs w:val="17"/>
        </w:rPr>
        <w:t>,</w:t>
      </w:r>
      <w:r>
        <w:rPr>
          <w:rFonts w:ascii="Consolas" w:hAnsi="Consolas" w:cs="Consolas"/>
          <w:color w:val="000000"/>
          <w:sz w:val="17"/>
          <w:szCs w:val="17"/>
        </w:rPr>
        <w:t xml:space="preserve"> ridge</w:t>
      </w:r>
      <w:r>
        <w:rPr>
          <w:rFonts w:ascii="Consolas" w:hAnsi="Consolas" w:cs="Consolas"/>
          <w:color w:val="666600"/>
          <w:sz w:val="17"/>
          <w:szCs w:val="17"/>
        </w:rPr>
        <w:t>,</w:t>
      </w:r>
      <w:r>
        <w:rPr>
          <w:rFonts w:ascii="Consolas" w:hAnsi="Consolas" w:cs="Consolas"/>
          <w:color w:val="000000"/>
          <w:sz w:val="17"/>
          <w:szCs w:val="17"/>
        </w:rPr>
        <w:t xml:space="preserve"> rf</w:t>
      </w:r>
      <w:r>
        <w:rPr>
          <w:rFonts w:ascii="Consolas" w:hAnsi="Consolas" w:cs="Consolas"/>
          <w:color w:val="666600"/>
          <w:sz w:val="17"/>
          <w:szCs w:val="17"/>
        </w:rPr>
        <w:t>,</w:t>
      </w:r>
      <w:r>
        <w:rPr>
          <w:rFonts w:ascii="Consolas" w:hAnsi="Consolas" w:cs="Consolas"/>
          <w:color w:val="000000"/>
          <w:sz w:val="17"/>
          <w:szCs w:val="17"/>
        </w:rPr>
        <w:t xml:space="preserve"> gb</w:t>
      </w:r>
      <w:r>
        <w:rPr>
          <w:rFonts w:ascii="Consolas" w:hAnsi="Consolas" w:cs="Consolas"/>
          <w:color w:val="666600"/>
          <w:sz w:val="17"/>
          <w:szCs w:val="17"/>
        </w:rPr>
        <w:t>,</w:t>
      </w:r>
      <w:r>
        <w:rPr>
          <w:rFonts w:ascii="Consolas" w:hAnsi="Consolas" w:cs="Consolas"/>
          <w:color w:val="000000"/>
          <w:sz w:val="17"/>
          <w:szCs w:val="17"/>
        </w:rPr>
        <w:t xml:space="preserve"> featScaler</w:t>
      </w:r>
      <w:r>
        <w:rPr>
          <w:rFonts w:ascii="Consolas" w:hAnsi="Consolas" w:cs="Consolas"/>
          <w:color w:val="666600"/>
          <w:sz w:val="17"/>
          <w:szCs w:val="17"/>
        </w:rPr>
        <w:t>,</w:t>
      </w:r>
      <w:r>
        <w:rPr>
          <w:rFonts w:ascii="Consolas" w:hAnsi="Consolas" w:cs="Consolas"/>
          <w:color w:val="000000"/>
          <w:sz w:val="17"/>
          <w:szCs w:val="17"/>
        </w:rPr>
        <w:t xml:space="preserve"> labelScaler</w:t>
      </w:r>
      <w:r>
        <w:rPr>
          <w:rFonts w:ascii="Consolas" w:hAnsi="Consolas" w:cs="Consolas"/>
          <w:color w:val="666600"/>
          <w:sz w:val="17"/>
          <w:szCs w:val="17"/>
        </w:rPr>
        <w:t>},</w:t>
      </w:r>
    </w:p>
    <w:p w14:paraId="6E5A852B" w14:textId="21355AC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355741003"/>
        <w:rPr>
          <w:rFonts w:ascii="Consolas" w:hAnsi="Consolas" w:cs="Consolas"/>
          <w:sz w:val="17"/>
          <w:szCs w:val="17"/>
        </w:rPr>
      </w:pPr>
      <w:r>
        <w:rPr>
          <w:rFonts w:ascii="Consolas" w:hAnsi="Consolas" w:cs="Consolas"/>
          <w:sz w:val="17"/>
          <w:szCs w:val="17"/>
        </w:rPr>
        <w:t xml:space="preserve"> 9. </w:t>
      </w:r>
      <w:r>
        <w:rPr>
          <w:rFonts w:ascii="Consolas" w:hAnsi="Consolas" w:cs="Consolas"/>
          <w:color w:val="000000"/>
          <w:sz w:val="17"/>
          <w:szCs w:val="17"/>
        </w:rPr>
        <w:t xml:space="preserve">                    meta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anchorYear</w:t>
      </w:r>
      <w:r>
        <w:rPr>
          <w:rFonts w:ascii="Consolas" w:hAnsi="Consolas" w:cs="Consolas"/>
          <w:color w:val="666600"/>
          <w:sz w:val="17"/>
          <w:szCs w:val="17"/>
        </w:rPr>
        <w:t>,</w:t>
      </w:r>
      <w:r>
        <w:rPr>
          <w:rFonts w:ascii="Consolas" w:hAnsi="Consolas" w:cs="Consolas"/>
          <w:color w:val="000000"/>
          <w:sz w:val="17"/>
          <w:szCs w:val="17"/>
        </w:rPr>
        <w:t xml:space="preserve"> rows count</w:t>
      </w:r>
      <w:r>
        <w:rPr>
          <w:rFonts w:ascii="Consolas" w:hAnsi="Consolas" w:cs="Consolas"/>
          <w:color w:val="666600"/>
          <w:sz w:val="17"/>
          <w:szCs w:val="17"/>
        </w:rPr>
        <w:t>,</w:t>
      </w:r>
      <w:r>
        <w:rPr>
          <w:rFonts w:ascii="Consolas" w:hAnsi="Consolas" w:cs="Consolas"/>
          <w:color w:val="000000"/>
          <w:sz w:val="17"/>
          <w:szCs w:val="17"/>
        </w:rPr>
        <w:t xml:space="preserve"> modelName</w:t>
      </w:r>
      <w:r>
        <w:rPr>
          <w:rFonts w:ascii="Consolas" w:hAnsi="Consolas" w:cs="Consolas"/>
          <w:color w:val="666600"/>
          <w:sz w:val="17"/>
          <w:szCs w:val="17"/>
        </w:rPr>
        <w:t>})</w:t>
      </w:r>
    </w:p>
    <w:p w14:paraId="3F68BD86" w14:textId="77777777" w:rsidR="00BB4C14" w:rsidRDefault="00BB4C14" w:rsidP="00087063">
      <w:pPr>
        <w:tabs>
          <w:tab w:val="left" w:pos="3704"/>
        </w:tabs>
        <w:spacing w:line="360" w:lineRule="auto"/>
        <w:jc w:val="both"/>
        <w:rPr>
          <w:rFonts w:ascii="Arial" w:hAnsi="Arial" w:cs="Arial"/>
          <w:color w:val="000000" w:themeColor="text1"/>
        </w:rPr>
      </w:pPr>
    </w:p>
    <w:p w14:paraId="6C4E0D87" w14:textId="77777777" w:rsidR="00BB4C14" w:rsidRDefault="00BB4C14" w:rsidP="00BB4C14">
      <w:pPr>
        <w:tabs>
          <w:tab w:val="left" w:pos="3704"/>
        </w:tabs>
        <w:spacing w:line="360" w:lineRule="auto"/>
        <w:jc w:val="both"/>
        <w:rPr>
          <w:rFonts w:ascii="Arial" w:hAnsi="Arial" w:cs="Arial"/>
          <w:color w:val="000000" w:themeColor="text1"/>
        </w:rPr>
      </w:pPr>
      <w:r w:rsidRPr="00BB4C14">
        <w:rPr>
          <w:rFonts w:ascii="Arial" w:hAnsi="Arial" w:cs="Arial"/>
          <w:color w:val="000000" w:themeColor="text1"/>
        </w:rPr>
        <w:t>Evaluation helpers</w:t>
      </w:r>
    </w:p>
    <w:p w14:paraId="3F633F44" w14:textId="77777777" w:rsidR="00BB4C14" w:rsidRPr="00BB4C14" w:rsidRDefault="00BB4C14" w:rsidP="00BB4C14">
      <w:pPr>
        <w:tabs>
          <w:tab w:val="left" w:pos="3704"/>
        </w:tabs>
        <w:spacing w:line="360" w:lineRule="auto"/>
        <w:jc w:val="both"/>
        <w:rPr>
          <w:rFonts w:ascii="Arial" w:hAnsi="Arial" w:cs="Arial"/>
          <w:color w:val="000000" w:themeColor="text1"/>
        </w:rPr>
      </w:pPr>
    </w:p>
    <w:p w14:paraId="20A4E48F"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bookmarkStart w:id="19" w:name="_Hlk212747623"/>
      <w:bookmarkEnd w:id="18"/>
      <w:r>
        <w:rPr>
          <w:rFonts w:ascii="Consolas" w:hAnsi="Consolas" w:cs="Consolas"/>
          <w:sz w:val="17"/>
          <w:szCs w:val="17"/>
        </w:rPr>
        <w:t xml:space="preserve"> 1. </w:t>
      </w:r>
      <w:r>
        <w:rPr>
          <w:rFonts w:ascii="Consolas" w:hAnsi="Consolas" w:cs="Consolas"/>
          <w:color w:val="000000"/>
          <w:sz w:val="17"/>
          <w:szCs w:val="17"/>
        </w:rPr>
        <w:t xml:space="preserve">procedure </w:t>
      </w:r>
      <w:r>
        <w:rPr>
          <w:rFonts w:ascii="Consolas" w:hAnsi="Consolas" w:cs="Consolas"/>
          <w:color w:val="660066"/>
          <w:sz w:val="17"/>
          <w:szCs w:val="17"/>
        </w:rPr>
        <w:t>Evaluate</w:t>
      </w:r>
      <w:r>
        <w:rPr>
          <w:rFonts w:ascii="Consolas" w:hAnsi="Consolas" w:cs="Consolas"/>
          <w:color w:val="666600"/>
          <w:sz w:val="17"/>
          <w:szCs w:val="17"/>
        </w:rPr>
        <w:t>(</w:t>
      </w:r>
      <w:r>
        <w:rPr>
          <w:rFonts w:ascii="Consolas" w:hAnsi="Consolas" w:cs="Consolas"/>
          <w:color w:val="000000"/>
          <w:sz w:val="17"/>
          <w:szCs w:val="17"/>
        </w:rPr>
        <w:t>model</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r>
        <w:rPr>
          <w:rFonts w:ascii="Consolas" w:hAnsi="Consolas" w:cs="Consolas"/>
          <w:color w:val="000000"/>
          <w:sz w:val="17"/>
          <w:szCs w:val="17"/>
        </w:rPr>
        <w:t xml:space="preserve"> y_test</w:t>
      </w:r>
      <w:r>
        <w:rPr>
          <w:rFonts w:ascii="Consolas" w:hAnsi="Consolas" w:cs="Consolas"/>
          <w:color w:val="666600"/>
          <w:sz w:val="17"/>
          <w:szCs w:val="17"/>
        </w:rPr>
        <w:t>,</w:t>
      </w:r>
      <w:r>
        <w:rPr>
          <w:rFonts w:ascii="Consolas" w:hAnsi="Consolas" w:cs="Consolas"/>
          <w:color w:val="000000"/>
          <w:sz w:val="17"/>
          <w:szCs w:val="17"/>
        </w:rPr>
        <w:t xml:space="preserve"> scaler</w:t>
      </w:r>
      <w:r>
        <w:rPr>
          <w:rFonts w:ascii="Consolas" w:hAnsi="Consolas" w:cs="Consolas"/>
          <w:color w:val="666600"/>
          <w:sz w:val="17"/>
          <w:szCs w:val="17"/>
        </w:rPr>
        <w:t>)</w:t>
      </w:r>
    </w:p>
    <w:p w14:paraId="70E100A9"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 2. </w:t>
      </w:r>
      <w:r>
        <w:rPr>
          <w:rFonts w:ascii="Consolas" w:hAnsi="Consolas" w:cs="Consolas"/>
          <w:color w:val="000000"/>
          <w:sz w:val="17"/>
          <w:szCs w:val="17"/>
        </w:rPr>
        <w:t xml:space="preserve">    pred_scaled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Predict</w:t>
      </w:r>
      <w:r>
        <w:rPr>
          <w:rFonts w:ascii="Consolas" w:hAnsi="Consolas" w:cs="Consolas"/>
          <w:color w:val="666600"/>
          <w:sz w:val="17"/>
          <w:szCs w:val="17"/>
        </w:rPr>
        <w:t>(</w:t>
      </w:r>
      <w:r>
        <w:rPr>
          <w:rFonts w:ascii="Consolas" w:hAnsi="Consolas" w:cs="Consolas"/>
          <w:color w:val="000000"/>
          <w:sz w:val="17"/>
          <w:szCs w:val="17"/>
        </w:rPr>
        <w:t>model</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p>
    <w:p w14:paraId="02E354E0"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 3. </w:t>
      </w:r>
      <w:r>
        <w:rPr>
          <w:rFonts w:ascii="Consolas" w:hAnsi="Consolas" w:cs="Consolas"/>
          <w:color w:val="000000"/>
          <w:sz w:val="17"/>
          <w:szCs w:val="17"/>
        </w:rPr>
        <w:t xml:space="preserve">    pred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InverseTransform</w:t>
      </w:r>
      <w:r>
        <w:rPr>
          <w:rFonts w:ascii="Consolas" w:hAnsi="Consolas" w:cs="Consolas"/>
          <w:color w:val="666600"/>
          <w:sz w:val="17"/>
          <w:szCs w:val="17"/>
        </w:rPr>
        <w:t>(</w:t>
      </w:r>
      <w:r>
        <w:rPr>
          <w:rFonts w:ascii="Consolas" w:hAnsi="Consolas" w:cs="Consolas"/>
          <w:color w:val="000000"/>
          <w:sz w:val="17"/>
          <w:szCs w:val="17"/>
        </w:rPr>
        <w:t>scaler</w:t>
      </w:r>
      <w:r>
        <w:rPr>
          <w:rFonts w:ascii="Consolas" w:hAnsi="Consolas" w:cs="Consolas"/>
          <w:color w:val="666600"/>
          <w:sz w:val="17"/>
          <w:szCs w:val="17"/>
        </w:rPr>
        <w:t>,</w:t>
      </w:r>
      <w:r>
        <w:rPr>
          <w:rFonts w:ascii="Consolas" w:hAnsi="Consolas" w:cs="Consolas"/>
          <w:color w:val="000000"/>
          <w:sz w:val="17"/>
          <w:szCs w:val="17"/>
        </w:rPr>
        <w:t xml:space="preserve"> pred_scaled</w:t>
      </w:r>
      <w:r>
        <w:rPr>
          <w:rFonts w:ascii="Consolas" w:hAnsi="Consolas" w:cs="Consolas"/>
          <w:color w:val="666600"/>
          <w:sz w:val="17"/>
          <w:szCs w:val="17"/>
        </w:rPr>
        <w:t>)</w:t>
      </w:r>
    </w:p>
    <w:p w14:paraId="663BC40E"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 4. </w:t>
      </w:r>
      <w:r>
        <w:rPr>
          <w:rFonts w:ascii="Consolas" w:hAnsi="Consolas" w:cs="Consolas"/>
          <w:color w:val="000000"/>
          <w:sz w:val="17"/>
          <w:szCs w:val="17"/>
        </w:rPr>
        <w:t xml:space="preserve">    truth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InverseTransform</w:t>
      </w:r>
      <w:r>
        <w:rPr>
          <w:rFonts w:ascii="Consolas" w:hAnsi="Consolas" w:cs="Consolas"/>
          <w:color w:val="666600"/>
          <w:sz w:val="17"/>
          <w:szCs w:val="17"/>
        </w:rPr>
        <w:t>(</w:t>
      </w:r>
      <w:r>
        <w:rPr>
          <w:rFonts w:ascii="Consolas" w:hAnsi="Consolas" w:cs="Consolas"/>
          <w:color w:val="000000"/>
          <w:sz w:val="17"/>
          <w:szCs w:val="17"/>
        </w:rPr>
        <w:t>scaler</w:t>
      </w:r>
      <w:r>
        <w:rPr>
          <w:rFonts w:ascii="Consolas" w:hAnsi="Consolas" w:cs="Consolas"/>
          <w:color w:val="666600"/>
          <w:sz w:val="17"/>
          <w:szCs w:val="17"/>
        </w:rPr>
        <w:t>,</w:t>
      </w:r>
      <w:r>
        <w:rPr>
          <w:rFonts w:ascii="Consolas" w:hAnsi="Consolas" w:cs="Consolas"/>
          <w:color w:val="000000"/>
          <w:sz w:val="17"/>
          <w:szCs w:val="17"/>
        </w:rPr>
        <w:t xml:space="preserve"> y_test</w:t>
      </w:r>
      <w:r>
        <w:rPr>
          <w:rFonts w:ascii="Consolas" w:hAnsi="Consolas" w:cs="Consolas"/>
          <w:color w:val="666600"/>
          <w:sz w:val="17"/>
          <w:szCs w:val="17"/>
        </w:rPr>
        <w:t>)</w:t>
      </w:r>
    </w:p>
    <w:p w14:paraId="1DDD2D26"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 5. </w:t>
      </w:r>
      <w:r>
        <w:rPr>
          <w:rFonts w:ascii="Consolas" w:hAnsi="Consolas" w:cs="Consolas"/>
          <w:color w:val="000000"/>
          <w:sz w:val="17"/>
          <w:szCs w:val="17"/>
        </w:rPr>
        <w:t xml:space="preserve">    </w:t>
      </w:r>
      <w:r>
        <w:rPr>
          <w:rFonts w:ascii="Consolas" w:hAnsi="Consolas" w:cs="Consolas"/>
          <w:color w:val="000088"/>
          <w:sz w:val="17"/>
          <w:szCs w:val="17"/>
        </w:rPr>
        <w:t>return</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MAE</w:t>
      </w:r>
      <w:r>
        <w:rPr>
          <w:rFonts w:ascii="Consolas" w:hAnsi="Consolas" w:cs="Consolas"/>
          <w:color w:val="666600"/>
          <w:sz w:val="17"/>
          <w:szCs w:val="17"/>
        </w:rPr>
        <w:t>,</w:t>
      </w:r>
      <w:r>
        <w:rPr>
          <w:rFonts w:ascii="Consolas" w:hAnsi="Consolas" w:cs="Consolas"/>
          <w:color w:val="000000"/>
          <w:sz w:val="17"/>
          <w:szCs w:val="17"/>
        </w:rPr>
        <w:t xml:space="preserve"> RMSE</w:t>
      </w:r>
      <w:r>
        <w:rPr>
          <w:rFonts w:ascii="Consolas" w:hAnsi="Consolas" w:cs="Consolas"/>
          <w:color w:val="666600"/>
          <w:sz w:val="17"/>
          <w:szCs w:val="17"/>
        </w:rPr>
        <w:t>,</w:t>
      </w:r>
      <w:r>
        <w:rPr>
          <w:rFonts w:ascii="Consolas" w:hAnsi="Consolas" w:cs="Consolas"/>
          <w:color w:val="000000"/>
          <w:sz w:val="17"/>
          <w:szCs w:val="17"/>
        </w:rPr>
        <w:t xml:space="preserve"> R2 </w:t>
      </w:r>
      <w:r>
        <w:rPr>
          <w:rFonts w:ascii="Consolas" w:hAnsi="Consolas" w:cs="Consolas"/>
          <w:color w:val="666600"/>
          <w:sz w:val="17"/>
          <w:szCs w:val="17"/>
        </w:rPr>
        <w:t>}</w:t>
      </w:r>
      <w:r>
        <w:rPr>
          <w:rFonts w:ascii="Consolas" w:hAnsi="Consolas" w:cs="Consolas"/>
          <w:color w:val="000000"/>
          <w:sz w:val="17"/>
          <w:szCs w:val="17"/>
        </w:rPr>
        <w:t xml:space="preserve"> between pred </w:t>
      </w:r>
      <w:r>
        <w:rPr>
          <w:rFonts w:ascii="Consolas" w:hAnsi="Consolas" w:cs="Consolas"/>
          <w:color w:val="000088"/>
          <w:sz w:val="17"/>
          <w:szCs w:val="17"/>
        </w:rPr>
        <w:t>and</w:t>
      </w:r>
      <w:r>
        <w:rPr>
          <w:rFonts w:ascii="Consolas" w:hAnsi="Consolas" w:cs="Consolas"/>
          <w:color w:val="000000"/>
          <w:sz w:val="17"/>
          <w:szCs w:val="17"/>
        </w:rPr>
        <w:t xml:space="preserve"> truth</w:t>
      </w:r>
    </w:p>
    <w:p w14:paraId="4919D00A"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 6. </w:t>
      </w:r>
      <w:r>
        <w:rPr>
          <w:rFonts w:ascii="Consolas" w:hAnsi="Consolas" w:cs="Consolas"/>
          <w:color w:val="000088"/>
          <w:sz w:val="17"/>
          <w:szCs w:val="17"/>
        </w:rPr>
        <w:t>end</w:t>
      </w:r>
      <w:r>
        <w:rPr>
          <w:rFonts w:ascii="Consolas" w:hAnsi="Consolas" w:cs="Consolas"/>
          <w:color w:val="000000"/>
          <w:sz w:val="17"/>
          <w:szCs w:val="17"/>
        </w:rPr>
        <w:t xml:space="preserve"> procedure</w:t>
      </w:r>
    </w:p>
    <w:p w14:paraId="7E4EE32D"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 7. </w:t>
      </w:r>
      <w:r>
        <w:rPr>
          <w:rFonts w:ascii="Consolas" w:hAnsi="Consolas" w:cs="Consolas"/>
          <w:color w:val="000000"/>
          <w:sz w:val="17"/>
          <w:szCs w:val="17"/>
        </w:rPr>
        <w:t xml:space="preserve">procedure </w:t>
      </w:r>
      <w:r>
        <w:rPr>
          <w:rFonts w:ascii="Consolas" w:hAnsi="Consolas" w:cs="Consolas"/>
          <w:color w:val="660066"/>
          <w:sz w:val="17"/>
          <w:szCs w:val="17"/>
        </w:rPr>
        <w:t>EvaluateCombined</w:t>
      </w:r>
      <w:r>
        <w:rPr>
          <w:rFonts w:ascii="Consolas" w:hAnsi="Consolas" w:cs="Consolas"/>
          <w:color w:val="666600"/>
          <w:sz w:val="17"/>
          <w:szCs w:val="17"/>
        </w:rPr>
        <w:t>(</w:t>
      </w:r>
      <w:r>
        <w:rPr>
          <w:rFonts w:ascii="Consolas" w:hAnsi="Consolas" w:cs="Consolas"/>
          <w:color w:val="000000"/>
          <w:sz w:val="17"/>
          <w:szCs w:val="17"/>
        </w:rPr>
        <w:t>ridge</w:t>
      </w:r>
      <w:r>
        <w:rPr>
          <w:rFonts w:ascii="Consolas" w:hAnsi="Consolas" w:cs="Consolas"/>
          <w:color w:val="666600"/>
          <w:sz w:val="17"/>
          <w:szCs w:val="17"/>
        </w:rPr>
        <w:t>,</w:t>
      </w:r>
      <w:r>
        <w:rPr>
          <w:rFonts w:ascii="Consolas" w:hAnsi="Consolas" w:cs="Consolas"/>
          <w:color w:val="000000"/>
          <w:sz w:val="17"/>
          <w:szCs w:val="17"/>
        </w:rPr>
        <w:t xml:space="preserve"> residualModel</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r>
        <w:rPr>
          <w:rFonts w:ascii="Consolas" w:hAnsi="Consolas" w:cs="Consolas"/>
          <w:color w:val="000000"/>
          <w:sz w:val="17"/>
          <w:szCs w:val="17"/>
        </w:rPr>
        <w:t xml:space="preserve"> y_test</w:t>
      </w:r>
      <w:r>
        <w:rPr>
          <w:rFonts w:ascii="Consolas" w:hAnsi="Consolas" w:cs="Consolas"/>
          <w:color w:val="666600"/>
          <w:sz w:val="17"/>
          <w:szCs w:val="17"/>
        </w:rPr>
        <w:t>,</w:t>
      </w:r>
      <w:r>
        <w:rPr>
          <w:rFonts w:ascii="Consolas" w:hAnsi="Consolas" w:cs="Consolas"/>
          <w:color w:val="000000"/>
          <w:sz w:val="17"/>
          <w:szCs w:val="17"/>
        </w:rPr>
        <w:t xml:space="preserve"> scaler</w:t>
      </w:r>
      <w:r>
        <w:rPr>
          <w:rFonts w:ascii="Consolas" w:hAnsi="Consolas" w:cs="Consolas"/>
          <w:color w:val="666600"/>
          <w:sz w:val="17"/>
          <w:szCs w:val="17"/>
        </w:rPr>
        <w:t>)</w:t>
      </w:r>
    </w:p>
    <w:p w14:paraId="336E237E"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 8. </w:t>
      </w:r>
      <w:r>
        <w:rPr>
          <w:rFonts w:ascii="Consolas" w:hAnsi="Consolas" w:cs="Consolas"/>
          <w:color w:val="000000"/>
          <w:sz w:val="17"/>
          <w:szCs w:val="17"/>
        </w:rPr>
        <w:t xml:space="preserve">    combinedScaled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Predict</w:t>
      </w:r>
      <w:r>
        <w:rPr>
          <w:rFonts w:ascii="Consolas" w:hAnsi="Consolas" w:cs="Consolas"/>
          <w:color w:val="666600"/>
          <w:sz w:val="17"/>
          <w:szCs w:val="17"/>
        </w:rPr>
        <w:t>(</w:t>
      </w:r>
      <w:r>
        <w:rPr>
          <w:rFonts w:ascii="Consolas" w:hAnsi="Consolas" w:cs="Consolas"/>
          <w:color w:val="000000"/>
          <w:sz w:val="17"/>
          <w:szCs w:val="17"/>
        </w:rPr>
        <w:t>ridge</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Predict</w:t>
      </w:r>
      <w:r>
        <w:rPr>
          <w:rFonts w:ascii="Consolas" w:hAnsi="Consolas" w:cs="Consolas"/>
          <w:color w:val="666600"/>
          <w:sz w:val="17"/>
          <w:szCs w:val="17"/>
        </w:rPr>
        <w:t>(</w:t>
      </w:r>
      <w:r>
        <w:rPr>
          <w:rFonts w:ascii="Consolas" w:hAnsi="Consolas" w:cs="Consolas"/>
          <w:color w:val="000000"/>
          <w:sz w:val="17"/>
          <w:szCs w:val="17"/>
        </w:rPr>
        <w:t>residualModel</w:t>
      </w:r>
      <w:r>
        <w:rPr>
          <w:rFonts w:ascii="Consolas" w:hAnsi="Consolas" w:cs="Consolas"/>
          <w:color w:val="666600"/>
          <w:sz w:val="17"/>
          <w:szCs w:val="17"/>
        </w:rPr>
        <w:t>,</w:t>
      </w:r>
      <w:r>
        <w:rPr>
          <w:rFonts w:ascii="Consolas" w:hAnsi="Consolas" w:cs="Consolas"/>
          <w:color w:val="000000"/>
          <w:sz w:val="17"/>
          <w:szCs w:val="17"/>
        </w:rPr>
        <w:t xml:space="preserve"> X_test</w:t>
      </w:r>
      <w:r>
        <w:rPr>
          <w:rFonts w:ascii="Consolas" w:hAnsi="Consolas" w:cs="Consolas"/>
          <w:color w:val="666600"/>
          <w:sz w:val="17"/>
          <w:szCs w:val="17"/>
        </w:rPr>
        <w:t>)</w:t>
      </w:r>
    </w:p>
    <w:p w14:paraId="23547310"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lastRenderedPageBreak/>
        <w:t xml:space="preserve"> 9. </w:t>
      </w:r>
      <w:r>
        <w:rPr>
          <w:rFonts w:ascii="Consolas" w:hAnsi="Consolas" w:cs="Consolas"/>
          <w:color w:val="000000"/>
          <w:sz w:val="17"/>
          <w:szCs w:val="17"/>
        </w:rPr>
        <w:t xml:space="preserve">    pred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InverseTransform</w:t>
      </w:r>
      <w:r>
        <w:rPr>
          <w:rFonts w:ascii="Consolas" w:hAnsi="Consolas" w:cs="Consolas"/>
          <w:color w:val="666600"/>
          <w:sz w:val="17"/>
          <w:szCs w:val="17"/>
        </w:rPr>
        <w:t>(</w:t>
      </w:r>
      <w:r>
        <w:rPr>
          <w:rFonts w:ascii="Consolas" w:hAnsi="Consolas" w:cs="Consolas"/>
          <w:color w:val="000000"/>
          <w:sz w:val="17"/>
          <w:szCs w:val="17"/>
        </w:rPr>
        <w:t>scaler</w:t>
      </w:r>
      <w:r>
        <w:rPr>
          <w:rFonts w:ascii="Consolas" w:hAnsi="Consolas" w:cs="Consolas"/>
          <w:color w:val="666600"/>
          <w:sz w:val="17"/>
          <w:szCs w:val="17"/>
        </w:rPr>
        <w:t>,</w:t>
      </w:r>
      <w:r>
        <w:rPr>
          <w:rFonts w:ascii="Consolas" w:hAnsi="Consolas" w:cs="Consolas"/>
          <w:color w:val="000000"/>
          <w:sz w:val="17"/>
          <w:szCs w:val="17"/>
        </w:rPr>
        <w:t xml:space="preserve"> combinedScaled</w:t>
      </w:r>
      <w:r>
        <w:rPr>
          <w:rFonts w:ascii="Consolas" w:hAnsi="Consolas" w:cs="Consolas"/>
          <w:color w:val="666600"/>
          <w:sz w:val="17"/>
          <w:szCs w:val="17"/>
        </w:rPr>
        <w:t>)</w:t>
      </w:r>
    </w:p>
    <w:p w14:paraId="79CF01EE"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10. </w:t>
      </w:r>
      <w:r>
        <w:rPr>
          <w:rFonts w:ascii="Consolas" w:hAnsi="Consolas" w:cs="Consolas"/>
          <w:color w:val="000000"/>
          <w:sz w:val="17"/>
          <w:szCs w:val="17"/>
        </w:rPr>
        <w:t xml:space="preserve">    truth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InverseTransform</w:t>
      </w:r>
      <w:r>
        <w:rPr>
          <w:rFonts w:ascii="Consolas" w:hAnsi="Consolas" w:cs="Consolas"/>
          <w:color w:val="666600"/>
          <w:sz w:val="17"/>
          <w:szCs w:val="17"/>
        </w:rPr>
        <w:t>(</w:t>
      </w:r>
      <w:r>
        <w:rPr>
          <w:rFonts w:ascii="Consolas" w:hAnsi="Consolas" w:cs="Consolas"/>
          <w:color w:val="000000"/>
          <w:sz w:val="17"/>
          <w:szCs w:val="17"/>
        </w:rPr>
        <w:t>scaler</w:t>
      </w:r>
      <w:r>
        <w:rPr>
          <w:rFonts w:ascii="Consolas" w:hAnsi="Consolas" w:cs="Consolas"/>
          <w:color w:val="666600"/>
          <w:sz w:val="17"/>
          <w:szCs w:val="17"/>
        </w:rPr>
        <w:t>,</w:t>
      </w:r>
      <w:r>
        <w:rPr>
          <w:rFonts w:ascii="Consolas" w:hAnsi="Consolas" w:cs="Consolas"/>
          <w:color w:val="000000"/>
          <w:sz w:val="17"/>
          <w:szCs w:val="17"/>
        </w:rPr>
        <w:t xml:space="preserve"> y_test</w:t>
      </w:r>
      <w:r>
        <w:rPr>
          <w:rFonts w:ascii="Consolas" w:hAnsi="Consolas" w:cs="Consolas"/>
          <w:color w:val="666600"/>
          <w:sz w:val="17"/>
          <w:szCs w:val="17"/>
        </w:rPr>
        <w:t>)</w:t>
      </w:r>
    </w:p>
    <w:p w14:paraId="1589EE7E" w14:textId="77777777"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11. </w:t>
      </w:r>
      <w:r>
        <w:rPr>
          <w:rFonts w:ascii="Consolas" w:hAnsi="Consolas" w:cs="Consolas"/>
          <w:color w:val="000000"/>
          <w:sz w:val="17"/>
          <w:szCs w:val="17"/>
        </w:rPr>
        <w:t xml:space="preserve">    </w:t>
      </w:r>
      <w:r>
        <w:rPr>
          <w:rFonts w:ascii="Consolas" w:hAnsi="Consolas" w:cs="Consolas"/>
          <w:color w:val="000088"/>
          <w:sz w:val="17"/>
          <w:szCs w:val="17"/>
        </w:rPr>
        <w:t>return</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MAE</w:t>
      </w:r>
      <w:r>
        <w:rPr>
          <w:rFonts w:ascii="Consolas" w:hAnsi="Consolas" w:cs="Consolas"/>
          <w:color w:val="666600"/>
          <w:sz w:val="17"/>
          <w:szCs w:val="17"/>
        </w:rPr>
        <w:t>,</w:t>
      </w:r>
      <w:r>
        <w:rPr>
          <w:rFonts w:ascii="Consolas" w:hAnsi="Consolas" w:cs="Consolas"/>
          <w:color w:val="000000"/>
          <w:sz w:val="17"/>
          <w:szCs w:val="17"/>
        </w:rPr>
        <w:t xml:space="preserve"> RMSE</w:t>
      </w:r>
      <w:r>
        <w:rPr>
          <w:rFonts w:ascii="Consolas" w:hAnsi="Consolas" w:cs="Consolas"/>
          <w:color w:val="666600"/>
          <w:sz w:val="17"/>
          <w:szCs w:val="17"/>
        </w:rPr>
        <w:t>,</w:t>
      </w:r>
      <w:r>
        <w:rPr>
          <w:rFonts w:ascii="Consolas" w:hAnsi="Consolas" w:cs="Consolas"/>
          <w:color w:val="000000"/>
          <w:sz w:val="17"/>
          <w:szCs w:val="17"/>
        </w:rPr>
        <w:t xml:space="preserve"> R2 </w:t>
      </w:r>
      <w:r>
        <w:rPr>
          <w:rFonts w:ascii="Consolas" w:hAnsi="Consolas" w:cs="Consolas"/>
          <w:color w:val="666600"/>
          <w:sz w:val="17"/>
          <w:szCs w:val="17"/>
        </w:rPr>
        <w:t>}</w:t>
      </w:r>
      <w:r>
        <w:rPr>
          <w:rFonts w:ascii="Consolas" w:hAnsi="Consolas" w:cs="Consolas"/>
          <w:color w:val="000000"/>
          <w:sz w:val="17"/>
          <w:szCs w:val="17"/>
        </w:rPr>
        <w:t xml:space="preserve"> between pred </w:t>
      </w:r>
      <w:r>
        <w:rPr>
          <w:rFonts w:ascii="Consolas" w:hAnsi="Consolas" w:cs="Consolas"/>
          <w:color w:val="000088"/>
          <w:sz w:val="17"/>
          <w:szCs w:val="17"/>
        </w:rPr>
        <w:t>and</w:t>
      </w:r>
      <w:r>
        <w:rPr>
          <w:rFonts w:ascii="Consolas" w:hAnsi="Consolas" w:cs="Consolas"/>
          <w:color w:val="000000"/>
          <w:sz w:val="17"/>
          <w:szCs w:val="17"/>
        </w:rPr>
        <w:t xml:space="preserve"> truth</w:t>
      </w:r>
    </w:p>
    <w:p w14:paraId="744AF7F5" w14:textId="3037B334" w:rsidR="00BB4C14" w:rsidRDefault="00BB4C14" w:rsidP="00BB4C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6006376"/>
        <w:rPr>
          <w:rFonts w:ascii="Consolas" w:hAnsi="Consolas" w:cs="Consolas"/>
          <w:sz w:val="17"/>
          <w:szCs w:val="17"/>
        </w:rPr>
      </w:pPr>
      <w:r>
        <w:rPr>
          <w:rFonts w:ascii="Consolas" w:hAnsi="Consolas" w:cs="Consolas"/>
          <w:sz w:val="17"/>
          <w:szCs w:val="17"/>
        </w:rPr>
        <w:t xml:space="preserve">12. </w:t>
      </w:r>
      <w:r>
        <w:rPr>
          <w:rFonts w:ascii="Consolas" w:hAnsi="Consolas" w:cs="Consolas"/>
          <w:color w:val="000088"/>
          <w:sz w:val="17"/>
          <w:szCs w:val="17"/>
        </w:rPr>
        <w:t>end</w:t>
      </w:r>
      <w:r>
        <w:rPr>
          <w:rFonts w:ascii="Consolas" w:hAnsi="Consolas" w:cs="Consolas"/>
          <w:color w:val="000000"/>
          <w:sz w:val="17"/>
          <w:szCs w:val="17"/>
        </w:rPr>
        <w:t xml:space="preserve"> procedure</w:t>
      </w:r>
    </w:p>
    <w:p w14:paraId="09F155F6" w14:textId="77777777" w:rsidR="00BB4C14" w:rsidRDefault="00BB4C14" w:rsidP="00087063">
      <w:pPr>
        <w:tabs>
          <w:tab w:val="left" w:pos="3704"/>
        </w:tabs>
        <w:spacing w:line="360" w:lineRule="auto"/>
        <w:jc w:val="both"/>
        <w:rPr>
          <w:rFonts w:ascii="Arial" w:hAnsi="Arial" w:cs="Arial"/>
          <w:color w:val="000000" w:themeColor="text1"/>
        </w:rPr>
      </w:pPr>
    </w:p>
    <w:p w14:paraId="5BE05AD1" w14:textId="63E2AC1A" w:rsidR="00935992" w:rsidRPr="00667F37" w:rsidRDefault="00935992"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087063">
      <w:pPr>
        <w:numPr>
          <w:ilvl w:val="0"/>
          <w:numId w:val="2"/>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Handling missing values (forward fill or row removal when thresholds are exceeded).</w:t>
      </w:r>
    </w:p>
    <w:p w14:paraId="7666C065" w14:textId="77777777" w:rsidR="00935992" w:rsidRPr="00667F37" w:rsidRDefault="00935992" w:rsidP="00087063">
      <w:pPr>
        <w:numPr>
          <w:ilvl w:val="0"/>
          <w:numId w:val="2"/>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087063">
      <w:pPr>
        <w:numPr>
          <w:ilvl w:val="0"/>
          <w:numId w:val="2"/>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087063">
      <w:pPr>
        <w:numPr>
          <w:ilvl w:val="0"/>
          <w:numId w:val="2"/>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087063">
      <w:pPr>
        <w:tabs>
          <w:tab w:val="left" w:pos="3704"/>
        </w:tabs>
        <w:spacing w:line="360" w:lineRule="auto"/>
        <w:jc w:val="both"/>
        <w:rPr>
          <w:rFonts w:ascii="Arial" w:hAnsi="Arial" w:cs="Arial"/>
          <w:color w:val="000000" w:themeColor="text1"/>
        </w:rPr>
      </w:pPr>
    </w:p>
    <w:p w14:paraId="3618F78B" w14:textId="77777777" w:rsidR="00936AC8" w:rsidRDefault="00D71016" w:rsidP="00936AC8">
      <w:pPr>
        <w:keepNext/>
        <w:tabs>
          <w:tab w:val="left" w:pos="3704"/>
        </w:tabs>
        <w:spacing w:line="360" w:lineRule="auto"/>
        <w:jc w:val="center"/>
      </w:pPr>
      <w:r w:rsidRPr="00667F37">
        <w:rPr>
          <w:rFonts w:ascii="Arial" w:hAnsi="Arial" w:cs="Arial"/>
          <w:noProof/>
          <w:color w:val="000000" w:themeColor="text1"/>
        </w:rPr>
        <w:lastRenderedPageBreak/>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72654E76" w14:textId="282034E1" w:rsidR="00935992" w:rsidRPr="00380676" w:rsidRDefault="00936AC8" w:rsidP="00936AC8">
      <w:pPr>
        <w:pStyle w:val="Caption"/>
        <w:jc w:val="center"/>
        <w:rPr>
          <w:rFonts w:ascii="Arial" w:hAnsi="Arial" w:cs="Arial"/>
          <w:color w:val="000000" w:themeColor="text1"/>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00BF7535" w:rsidRPr="00380676">
        <w:rPr>
          <w:rFonts w:ascii="Arial" w:hAnsi="Arial" w:cs="Arial"/>
          <w:noProof/>
        </w:rPr>
        <w:t>1</w:t>
      </w:r>
      <w:r w:rsidRPr="00380676">
        <w:rPr>
          <w:rFonts w:ascii="Arial" w:hAnsi="Arial" w:cs="Arial"/>
        </w:rPr>
        <w:fldChar w:fldCharType="end"/>
      </w:r>
      <w:r w:rsidRPr="00380676">
        <w:rPr>
          <w:rFonts w:ascii="Arial" w:hAnsi="Arial" w:cs="Arial"/>
        </w:rPr>
        <w:t xml:space="preserve"> Preprocessing and processing activity diagrams.</w:t>
      </w:r>
    </w:p>
    <w:bookmarkEnd w:id="19"/>
    <w:p w14:paraId="30C8D044" w14:textId="66357469" w:rsidR="00935992" w:rsidRPr="00667F37" w:rsidRDefault="00935992" w:rsidP="00087063">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087063">
      <w:pPr>
        <w:tabs>
          <w:tab w:val="left" w:pos="3704"/>
        </w:tabs>
        <w:spacing w:line="360" w:lineRule="auto"/>
        <w:jc w:val="both"/>
        <w:rPr>
          <w:rFonts w:ascii="Arial" w:hAnsi="Arial" w:cs="Arial"/>
          <w:color w:val="000000" w:themeColor="text1"/>
        </w:rPr>
      </w:pPr>
    </w:p>
    <w:p w14:paraId="797B1367" w14:textId="6F80297A" w:rsidR="00935992" w:rsidRPr="00667F37" w:rsidRDefault="00935992" w:rsidP="00087063">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 xml:space="preserve">The interface </w:t>
      </w:r>
      <w:r w:rsidR="00CD30B9">
        <w:rPr>
          <w:rFonts w:ascii="Arial" w:hAnsi="Arial" w:cs="Arial"/>
          <w:color w:val="000000" w:themeColor="text1"/>
        </w:rPr>
        <w:t>follows the following structure (as seen on Figure 2)</w:t>
      </w:r>
      <w:r w:rsidRPr="00667F37">
        <w:rPr>
          <w:rFonts w:ascii="Arial" w:hAnsi="Arial" w:cs="Arial"/>
          <w:color w:val="000000" w:themeColor="text1"/>
        </w:rPr>
        <w:t>:</w:t>
      </w:r>
    </w:p>
    <w:bookmarkEnd w:id="20"/>
    <w:p w14:paraId="1F290B9F" w14:textId="77777777" w:rsidR="00F62534" w:rsidRPr="00F62534" w:rsidRDefault="00F62534" w:rsidP="00087063">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087063">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087063">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lastRenderedPageBreak/>
        <w:t>Simultaneous algorithm evaluation, where all implemented models (Linear, Ridge, Random Forest, Gradient Boosting) are executed automatically for a given input.</w:t>
      </w:r>
    </w:p>
    <w:p w14:paraId="63BDA3BE" w14:textId="77777777" w:rsidR="00F62534" w:rsidRPr="00F62534" w:rsidRDefault="00F62534" w:rsidP="00087063">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087063">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087063">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087063">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01B37BA5" w14:textId="77777777" w:rsidR="00BF7535" w:rsidRPr="00667F37" w:rsidRDefault="00BF7535" w:rsidP="00087063">
      <w:pPr>
        <w:tabs>
          <w:tab w:val="left" w:pos="3704"/>
        </w:tabs>
        <w:spacing w:line="360" w:lineRule="auto"/>
        <w:jc w:val="both"/>
        <w:rPr>
          <w:rFonts w:ascii="Arial" w:hAnsi="Arial" w:cs="Arial"/>
          <w:color w:val="000000" w:themeColor="text1"/>
        </w:rPr>
      </w:pPr>
      <w:bookmarkStart w:id="21" w:name="_Hlk212737821"/>
    </w:p>
    <w:bookmarkEnd w:id="21"/>
    <w:p w14:paraId="79294265" w14:textId="77777777" w:rsidR="00BF7535" w:rsidRDefault="00AF573A" w:rsidP="00BF7535">
      <w:pPr>
        <w:keepNext/>
        <w:tabs>
          <w:tab w:val="left" w:pos="3704"/>
        </w:tabs>
        <w:spacing w:line="360" w:lineRule="auto"/>
        <w:jc w:val="center"/>
      </w:pPr>
      <w:r w:rsidRPr="00667F37">
        <w:rPr>
          <w:rFonts w:ascii="Arial" w:hAnsi="Arial" w:cs="Arial"/>
          <w:noProof/>
          <w:color w:val="000000" w:themeColor="text1"/>
        </w:rPr>
        <w:drawing>
          <wp:inline distT="0" distB="0" distL="0" distR="0" wp14:anchorId="21CFDCC3" wp14:editId="349BDD11">
            <wp:extent cx="4842164" cy="3800879"/>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4856124" cy="3811837"/>
                    </a:xfrm>
                    <a:prstGeom prst="rect">
                      <a:avLst/>
                    </a:prstGeom>
                  </pic:spPr>
                </pic:pic>
              </a:graphicData>
            </a:graphic>
          </wp:inline>
        </w:drawing>
      </w:r>
    </w:p>
    <w:p w14:paraId="6E9BA519" w14:textId="78C791E2" w:rsidR="00935992" w:rsidRPr="00380676" w:rsidRDefault="00BF7535" w:rsidP="00BF7535">
      <w:pPr>
        <w:pStyle w:val="Caption"/>
        <w:jc w:val="center"/>
        <w:rPr>
          <w:rFonts w:ascii="Arial" w:hAnsi="Arial" w:cs="Arial"/>
          <w:color w:val="000000" w:themeColor="text1"/>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Pr="00380676">
        <w:rPr>
          <w:rFonts w:ascii="Arial" w:hAnsi="Arial" w:cs="Arial"/>
          <w:noProof/>
        </w:rPr>
        <w:t>2</w:t>
      </w:r>
      <w:r w:rsidRPr="00380676">
        <w:rPr>
          <w:rFonts w:ascii="Arial" w:hAnsi="Arial" w:cs="Arial"/>
        </w:rPr>
        <w:fldChar w:fldCharType="end"/>
      </w:r>
      <w:r w:rsidRPr="00380676">
        <w:rPr>
          <w:rFonts w:ascii="Arial" w:hAnsi="Arial" w:cs="Arial"/>
        </w:rPr>
        <w:t>. Use case diagram for the user dashboard.</w:t>
      </w:r>
    </w:p>
    <w:p w14:paraId="6A064FA1" w14:textId="77777777" w:rsidR="00217EA7" w:rsidRPr="00217EA7" w:rsidRDefault="00217EA7" w:rsidP="00087063">
      <w:pPr>
        <w:tabs>
          <w:tab w:val="left" w:pos="3704"/>
        </w:tabs>
        <w:spacing w:line="360" w:lineRule="auto"/>
        <w:jc w:val="both"/>
        <w:rPr>
          <w:rFonts w:ascii="Arial" w:hAnsi="Arial" w:cs="Arial"/>
          <w:color w:val="000000" w:themeColor="text1"/>
        </w:rPr>
      </w:pPr>
    </w:p>
    <w:p w14:paraId="3901F400" w14:textId="5AA7DABF" w:rsidR="00935992" w:rsidRPr="00667F37" w:rsidRDefault="00935992" w:rsidP="00087063">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w:t>
      </w:r>
      <w:r w:rsidR="00600190">
        <w:rPr>
          <w:rFonts w:ascii="Arial" w:hAnsi="Arial" w:cs="Arial"/>
          <w:color w:val="000000" w:themeColor="text1"/>
        </w:rPr>
        <w:t>-</w:t>
      </w:r>
      <w:r w:rsidR="00BE7692" w:rsidRPr="00667F37">
        <w:rPr>
          <w:rFonts w:ascii="Arial" w:hAnsi="Arial" w:cs="Arial"/>
          <w:color w:val="000000" w:themeColor="text1"/>
        </w:rPr>
        <w:t xml:space="preserve">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 xml:space="preserve">the data by handling missing values </w:t>
      </w:r>
      <w:r w:rsidRPr="00667F37">
        <w:rPr>
          <w:rFonts w:ascii="Arial" w:hAnsi="Arial" w:cs="Arial"/>
          <w:color w:val="000000" w:themeColor="text1"/>
        </w:rPr>
        <w:lastRenderedPageBreak/>
        <w:t>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r w:rsidR="00CD30B9">
        <w:rPr>
          <w:rFonts w:ascii="Arial" w:hAnsi="Arial" w:cs="Arial"/>
          <w:color w:val="000000" w:themeColor="text1"/>
        </w:rPr>
        <w:t xml:space="preserve"> The process is visualised can be seen on Figure 3.</w:t>
      </w:r>
    </w:p>
    <w:p w14:paraId="31C7C11C" w14:textId="77777777" w:rsidR="00087063" w:rsidRPr="00667F37" w:rsidRDefault="00087063" w:rsidP="00087063">
      <w:pPr>
        <w:tabs>
          <w:tab w:val="left" w:pos="3704"/>
        </w:tabs>
        <w:spacing w:line="360" w:lineRule="auto"/>
        <w:jc w:val="both"/>
        <w:rPr>
          <w:rFonts w:ascii="Arial" w:hAnsi="Arial" w:cs="Arial"/>
          <w:color w:val="000000" w:themeColor="text1"/>
        </w:rPr>
      </w:pPr>
    </w:p>
    <w:bookmarkEnd w:id="22"/>
    <w:p w14:paraId="2D9B06C6" w14:textId="77777777" w:rsidR="00BF7535" w:rsidRDefault="00A92E2F" w:rsidP="00BF7535">
      <w:pPr>
        <w:keepNext/>
        <w:tabs>
          <w:tab w:val="left" w:pos="3704"/>
        </w:tabs>
        <w:spacing w:line="360" w:lineRule="auto"/>
        <w:jc w:val="center"/>
      </w:pPr>
      <w:r w:rsidRPr="00667F37">
        <w:rPr>
          <w:rFonts w:ascii="Arial" w:hAnsi="Arial" w:cs="Arial"/>
          <w:noProof/>
          <w:color w:val="000000" w:themeColor="text1"/>
        </w:rPr>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6D0F97B6" w14:textId="2AD5E833" w:rsidR="005954C1" w:rsidRPr="00380676" w:rsidRDefault="00BF7535" w:rsidP="00BF7535">
      <w:pPr>
        <w:pStyle w:val="Caption"/>
        <w:jc w:val="center"/>
        <w:rPr>
          <w:rFonts w:ascii="Arial" w:hAnsi="Arial" w:cs="Arial"/>
          <w:color w:val="000000" w:themeColor="text1"/>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Pr="00380676">
        <w:rPr>
          <w:rFonts w:ascii="Arial" w:hAnsi="Arial" w:cs="Arial"/>
          <w:noProof/>
        </w:rPr>
        <w:t>3</w:t>
      </w:r>
      <w:r w:rsidRPr="00380676">
        <w:rPr>
          <w:rFonts w:ascii="Arial" w:hAnsi="Arial" w:cs="Arial"/>
        </w:rPr>
        <w:fldChar w:fldCharType="end"/>
      </w:r>
      <w:r w:rsidRPr="00380676">
        <w:rPr>
          <w:rFonts w:ascii="Arial" w:hAnsi="Arial" w:cs="Arial"/>
        </w:rPr>
        <w:t xml:space="preserve">. </w:t>
      </w:r>
      <w:r w:rsidRPr="00380676">
        <w:rPr>
          <w:rFonts w:ascii="Arial" w:hAnsi="Arial" w:cs="Arial"/>
          <w:color w:val="000000" w:themeColor="text1"/>
        </w:rPr>
        <w:t>Activity diagram for the system workflow</w:t>
      </w:r>
    </w:p>
    <w:p w14:paraId="5570FE71" w14:textId="77777777" w:rsidR="00087063" w:rsidRPr="00667F37" w:rsidRDefault="00087063" w:rsidP="00087063">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w:t>
      </w:r>
      <w:r w:rsidRPr="00667F37">
        <w:rPr>
          <w:rFonts w:ascii="Arial" w:hAnsi="Arial" w:cs="Arial"/>
          <w:color w:val="000000" w:themeColor="text1"/>
        </w:rPr>
        <w:lastRenderedPageBreak/>
        <w:t>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087063">
      <w:pPr>
        <w:tabs>
          <w:tab w:val="left" w:pos="3704"/>
        </w:tabs>
        <w:spacing w:line="360" w:lineRule="auto"/>
        <w:jc w:val="both"/>
        <w:rPr>
          <w:rFonts w:ascii="Arial" w:hAnsi="Arial" w:cs="Arial"/>
          <w:color w:val="000000" w:themeColor="text1"/>
        </w:rPr>
      </w:pPr>
    </w:p>
    <w:p w14:paraId="37F6B105" w14:textId="448D6EFE" w:rsidR="005954C1" w:rsidRPr="00667F37" w:rsidRDefault="005954C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generally produce lower scores, often around 0.6</w:t>
      </w:r>
      <w:r w:rsidR="00600190">
        <w:rPr>
          <w:rFonts w:ascii="Arial" w:hAnsi="Arial" w:cs="Arial"/>
          <w:color w:val="000000" w:themeColor="text1"/>
        </w:rPr>
        <w:t>-</w:t>
      </w:r>
      <w:r w:rsidRPr="00667F37">
        <w:rPr>
          <w:rFonts w:ascii="Arial" w:hAnsi="Arial" w:cs="Arial"/>
          <w:color w:val="000000" w:themeColor="text1"/>
        </w:rPr>
        <w:t xml:space="preserve">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w:t>
      </w:r>
    </w:p>
    <w:p w14:paraId="3E3EEAE7" w14:textId="77777777" w:rsidR="005954C1" w:rsidRPr="00667F37" w:rsidRDefault="005954C1" w:rsidP="00087063">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087063">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087063">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087063">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087063">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087063">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087063">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2A63B5DC" w:rsidR="00EE5D17" w:rsidRPr="00EE5D17" w:rsidRDefault="00CD5EDF" w:rsidP="00087063">
      <w:pPr>
        <w:numPr>
          <w:ilvl w:val="1"/>
          <w:numId w:val="4"/>
        </w:numPr>
        <w:tabs>
          <w:tab w:val="left" w:pos="3704"/>
        </w:tabs>
        <w:spacing w:line="360" w:lineRule="auto"/>
        <w:jc w:val="both"/>
        <w:rPr>
          <w:rFonts w:ascii="Arial" w:hAnsi="Arial" w:cs="Arial"/>
          <w:color w:val="000000" w:themeColor="text1"/>
        </w:rPr>
      </w:pPr>
      <w:bookmarkStart w:id="24" w:name="_Hlk215793458"/>
      <w:r>
        <w:rPr>
          <w:rFonts w:ascii="Arial" w:hAnsi="Arial" w:cs="Arial"/>
          <w:color w:val="000000" w:themeColor="text1"/>
        </w:rPr>
        <w:t>Via the</w:t>
      </w:r>
      <w:r w:rsidR="00EE5D17" w:rsidRPr="00EE5D17">
        <w:rPr>
          <w:rFonts w:ascii="Arial" w:hAnsi="Arial" w:cs="Arial"/>
          <w:color w:val="000000" w:themeColor="text1"/>
        </w:rPr>
        <w:t xml:space="preserve"> </w:t>
      </w:r>
      <w:r>
        <w:rPr>
          <w:rFonts w:ascii="Arial" w:hAnsi="Arial" w:cs="Arial"/>
          <w:color w:val="000000" w:themeColor="text1"/>
        </w:rPr>
        <w:t>h</w:t>
      </w:r>
      <w:r w:rsidR="00EE5D17" w:rsidRPr="00EE5D17">
        <w:rPr>
          <w:rFonts w:ascii="Arial" w:hAnsi="Arial" w:cs="Arial"/>
          <w:color w:val="000000" w:themeColor="text1"/>
        </w:rPr>
        <w:t xml:space="preserve">ome screen, the user selects </w:t>
      </w:r>
      <w:bookmarkEnd w:id="24"/>
      <w:r w:rsidR="00EE5D17" w:rsidRPr="00EE5D17">
        <w:rPr>
          <w:rFonts w:ascii="Arial" w:hAnsi="Arial" w:cs="Arial"/>
          <w:color w:val="000000" w:themeColor="text1"/>
        </w:rPr>
        <w:t>Single Prediction.</w:t>
      </w:r>
    </w:p>
    <w:p w14:paraId="6061A77A" w14:textId="05EC4504" w:rsidR="00EE5D17" w:rsidRPr="00EE5D17" w:rsidRDefault="00EE5D17" w:rsidP="00087063">
      <w:pPr>
        <w:numPr>
          <w:ilvl w:val="1"/>
          <w:numId w:val="4"/>
        </w:numPr>
        <w:tabs>
          <w:tab w:val="left" w:pos="3704"/>
        </w:tabs>
        <w:spacing w:line="360" w:lineRule="auto"/>
        <w:jc w:val="both"/>
        <w:rPr>
          <w:rFonts w:ascii="Arial" w:hAnsi="Arial" w:cs="Arial"/>
          <w:color w:val="000000" w:themeColor="text1"/>
        </w:rPr>
      </w:pPr>
      <w:bookmarkStart w:id="25" w:name="_Hlk215793496"/>
      <w:r w:rsidRPr="00EE5D17">
        <w:rPr>
          <w:rFonts w:ascii="Arial" w:hAnsi="Arial" w:cs="Arial"/>
          <w:color w:val="000000" w:themeColor="text1"/>
        </w:rPr>
        <w:t xml:space="preserve">The user </w:t>
      </w:r>
      <w:r w:rsidR="00CD5EDF">
        <w:rPr>
          <w:rFonts w:ascii="Arial" w:hAnsi="Arial" w:cs="Arial"/>
          <w:color w:val="000000" w:themeColor="text1"/>
        </w:rPr>
        <w:t>selects</w:t>
      </w:r>
      <w:r w:rsidRPr="00EE5D17">
        <w:rPr>
          <w:rFonts w:ascii="Arial" w:hAnsi="Arial" w:cs="Arial"/>
          <w:color w:val="000000" w:themeColor="text1"/>
        </w:rPr>
        <w:t xml:space="preserve"> the car’s make, model, year, mileage, fuel type, and transmission.</w:t>
      </w:r>
    </w:p>
    <w:p w14:paraId="1D62D6E7" w14:textId="58297CD9" w:rsidR="00EE5D17" w:rsidRPr="00EE5D17" w:rsidRDefault="00EE5D17" w:rsidP="00087063">
      <w:pPr>
        <w:numPr>
          <w:ilvl w:val="1"/>
          <w:numId w:val="4"/>
        </w:numPr>
        <w:tabs>
          <w:tab w:val="left" w:pos="3704"/>
        </w:tabs>
        <w:spacing w:line="360" w:lineRule="auto"/>
        <w:jc w:val="both"/>
        <w:rPr>
          <w:rFonts w:ascii="Arial" w:hAnsi="Arial" w:cs="Arial"/>
          <w:color w:val="000000" w:themeColor="text1"/>
        </w:rPr>
      </w:pPr>
      <w:bookmarkStart w:id="26" w:name="_Hlk215793507"/>
      <w:bookmarkEnd w:id="25"/>
      <w:r w:rsidRPr="00EE5D17">
        <w:rPr>
          <w:rFonts w:ascii="Arial" w:hAnsi="Arial" w:cs="Arial"/>
          <w:color w:val="000000" w:themeColor="text1"/>
        </w:rPr>
        <w:t xml:space="preserve">The system </w:t>
      </w:r>
      <w:r w:rsidR="00CD5EDF">
        <w:rPr>
          <w:rFonts w:ascii="Arial" w:hAnsi="Arial" w:cs="Arial"/>
          <w:color w:val="000000" w:themeColor="text1"/>
        </w:rPr>
        <w:t xml:space="preserve">uses </w:t>
      </w:r>
      <w:r w:rsidRPr="00EE5D17">
        <w:rPr>
          <w:rFonts w:ascii="Arial" w:hAnsi="Arial" w:cs="Arial"/>
          <w:color w:val="000000" w:themeColor="text1"/>
        </w:rPr>
        <w:t xml:space="preserve">all available algorithms (Linear, Ridge, Random Forest, Gradient Boosting) to </w:t>
      </w:r>
      <w:r w:rsidR="00CD5EDF">
        <w:rPr>
          <w:rFonts w:ascii="Arial" w:hAnsi="Arial" w:cs="Arial"/>
          <w:color w:val="000000" w:themeColor="text1"/>
        </w:rPr>
        <w:t>predict the price</w:t>
      </w:r>
      <w:r w:rsidRPr="00EE5D17">
        <w:rPr>
          <w:rFonts w:ascii="Arial" w:hAnsi="Arial" w:cs="Arial"/>
          <w:color w:val="000000" w:themeColor="text1"/>
        </w:rPr>
        <w:t>.</w:t>
      </w:r>
    </w:p>
    <w:bookmarkEnd w:id="26"/>
    <w:p w14:paraId="73DB1EC0" w14:textId="77777777" w:rsidR="00EE5D17" w:rsidRPr="00EE5D17" w:rsidRDefault="00EE5D17" w:rsidP="00087063">
      <w:pPr>
        <w:numPr>
          <w:ilvl w:val="1"/>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42A21F85" w:rsidR="00EE5D17" w:rsidRPr="00EE5D17" w:rsidRDefault="00EE5D17" w:rsidP="00087063">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w:t>
      </w:r>
      <w:r w:rsidR="00CD5EDF">
        <w:rPr>
          <w:rFonts w:ascii="Arial" w:hAnsi="Arial" w:cs="Arial"/>
          <w:color w:val="000000" w:themeColor="text1"/>
        </w:rPr>
        <w:t>, the performance metrics</w:t>
      </w:r>
      <w:r w:rsidRPr="00EE5D17">
        <w:rPr>
          <w:rFonts w:ascii="Arial" w:hAnsi="Arial" w:cs="Arial"/>
          <w:color w:val="000000" w:themeColor="text1"/>
        </w:rPr>
        <w:t xml:space="preserve"> MAE, MSE, R², and training/inference timings.</w:t>
      </w:r>
    </w:p>
    <w:p w14:paraId="4AEEFFD6" w14:textId="2F2D58E1" w:rsidR="00EE5D17" w:rsidRPr="00EE5D17" w:rsidRDefault="00EE5D17" w:rsidP="00087063">
      <w:pPr>
        <w:numPr>
          <w:ilvl w:val="0"/>
          <w:numId w:val="4"/>
        </w:numPr>
        <w:tabs>
          <w:tab w:val="left" w:pos="3704"/>
        </w:tabs>
        <w:spacing w:line="360" w:lineRule="auto"/>
        <w:jc w:val="both"/>
        <w:rPr>
          <w:rFonts w:ascii="Arial" w:hAnsi="Arial" w:cs="Arial"/>
          <w:color w:val="000000" w:themeColor="text1"/>
        </w:rPr>
      </w:pPr>
      <w:bookmarkStart w:id="27" w:name="_Hlk215793524"/>
      <w:r w:rsidRPr="00EE5D17">
        <w:rPr>
          <w:rFonts w:ascii="Arial" w:hAnsi="Arial" w:cs="Arial"/>
          <w:color w:val="000000" w:themeColor="text1"/>
        </w:rPr>
        <w:t xml:space="preserve">Exit Condition: </w:t>
      </w:r>
      <w:bookmarkStart w:id="28" w:name="_Hlk215793551"/>
      <w:r w:rsidRPr="00EE5D17">
        <w:rPr>
          <w:rFonts w:ascii="Arial" w:hAnsi="Arial" w:cs="Arial"/>
          <w:color w:val="000000" w:themeColor="text1"/>
        </w:rPr>
        <w:t>The user clicks Back</w:t>
      </w:r>
      <w:r w:rsidR="00CD5EDF">
        <w:rPr>
          <w:rFonts w:ascii="Arial" w:hAnsi="Arial" w:cs="Arial"/>
          <w:color w:val="000000" w:themeColor="text1"/>
        </w:rPr>
        <w:t xml:space="preserve"> button to go to the previous page and make a new request or</w:t>
      </w:r>
      <w:r w:rsidRPr="00EE5D17">
        <w:rPr>
          <w:rFonts w:ascii="Arial" w:hAnsi="Arial" w:cs="Arial"/>
          <w:color w:val="000000" w:themeColor="text1"/>
        </w:rPr>
        <w:t xml:space="preserve"> Home to return to the main menu.</w:t>
      </w:r>
      <w:bookmarkEnd w:id="28"/>
    </w:p>
    <w:p w14:paraId="2D9063B1" w14:textId="57E0E700" w:rsidR="00EE5D17" w:rsidRPr="00667F37" w:rsidRDefault="00EE5D17" w:rsidP="00087063">
      <w:pPr>
        <w:numPr>
          <w:ilvl w:val="0"/>
          <w:numId w:val="4"/>
        </w:numPr>
        <w:tabs>
          <w:tab w:val="left" w:pos="3704"/>
        </w:tabs>
        <w:spacing w:line="360" w:lineRule="auto"/>
        <w:jc w:val="both"/>
        <w:rPr>
          <w:rFonts w:ascii="Arial" w:hAnsi="Arial" w:cs="Arial"/>
          <w:color w:val="000000" w:themeColor="text1"/>
        </w:rPr>
      </w:pPr>
      <w:bookmarkStart w:id="29" w:name="_Hlk215793561"/>
      <w:bookmarkEnd w:id="27"/>
      <w:r w:rsidRPr="00EE5D17">
        <w:rPr>
          <w:rFonts w:ascii="Arial" w:hAnsi="Arial" w:cs="Arial"/>
          <w:color w:val="000000" w:themeColor="text1"/>
        </w:rPr>
        <w:lastRenderedPageBreak/>
        <w:t>Exceptions</w:t>
      </w:r>
      <w:bookmarkStart w:id="30" w:name="_Hlk215793557"/>
      <w:r w:rsidRPr="00EE5D17">
        <w:rPr>
          <w:rFonts w:ascii="Arial" w:hAnsi="Arial" w:cs="Arial"/>
          <w:color w:val="000000" w:themeColor="text1"/>
        </w:rPr>
        <w:t xml:space="preserve">: </w:t>
      </w:r>
      <w:bookmarkStart w:id="31" w:name="_Hlk215793567"/>
      <w:r w:rsidRPr="00EE5D17">
        <w:rPr>
          <w:rFonts w:ascii="Arial" w:hAnsi="Arial" w:cs="Arial"/>
          <w:color w:val="000000" w:themeColor="text1"/>
        </w:rPr>
        <w:t xml:space="preserve">If required attributes are missing, the system prompts </w:t>
      </w:r>
      <w:r w:rsidR="00CD5EDF">
        <w:rPr>
          <w:rFonts w:ascii="Arial" w:hAnsi="Arial" w:cs="Arial"/>
          <w:color w:val="000000" w:themeColor="text1"/>
        </w:rPr>
        <w:t>shows the user what error they have made prompting them to fix it before trying again</w:t>
      </w:r>
      <w:r w:rsidRPr="00EE5D17">
        <w:rPr>
          <w:rFonts w:ascii="Arial" w:hAnsi="Arial" w:cs="Arial"/>
          <w:color w:val="000000" w:themeColor="text1"/>
        </w:rPr>
        <w:t>.</w:t>
      </w:r>
      <w:bookmarkEnd w:id="30"/>
    </w:p>
    <w:bookmarkEnd w:id="29"/>
    <w:bookmarkEnd w:id="31"/>
    <w:p w14:paraId="71252D81" w14:textId="77777777" w:rsidR="00EE5D17" w:rsidRPr="00EE5D17" w:rsidRDefault="00EE5D17" w:rsidP="00087063">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087063">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 Name: Single Ranged Prediction</w:t>
      </w:r>
    </w:p>
    <w:p w14:paraId="0A715025" w14:textId="77777777" w:rsidR="00EE5D17" w:rsidRPr="00EE5D17" w:rsidRDefault="00EE5D17" w:rsidP="00087063">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087063">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087063">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2C23F21C" w:rsidR="00EE5D17" w:rsidRPr="00EE5D17" w:rsidRDefault="00CD5EDF" w:rsidP="00087063">
      <w:pPr>
        <w:numPr>
          <w:ilvl w:val="1"/>
          <w:numId w:val="5"/>
        </w:numPr>
        <w:tabs>
          <w:tab w:val="left" w:pos="3704"/>
        </w:tabs>
        <w:spacing w:line="360" w:lineRule="auto"/>
        <w:jc w:val="both"/>
        <w:rPr>
          <w:rFonts w:ascii="Arial" w:hAnsi="Arial" w:cs="Arial"/>
          <w:color w:val="000000" w:themeColor="text1"/>
        </w:rPr>
      </w:pPr>
      <w:r>
        <w:rPr>
          <w:rFonts w:ascii="Arial" w:hAnsi="Arial" w:cs="Arial"/>
          <w:color w:val="000000" w:themeColor="text1"/>
        </w:rPr>
        <w:t>Via the</w:t>
      </w:r>
      <w:r w:rsidRPr="00EE5D17">
        <w:rPr>
          <w:rFonts w:ascii="Arial" w:hAnsi="Arial" w:cs="Arial"/>
          <w:color w:val="000000" w:themeColor="text1"/>
        </w:rPr>
        <w:t xml:space="preserve"> </w:t>
      </w:r>
      <w:r>
        <w:rPr>
          <w:rFonts w:ascii="Arial" w:hAnsi="Arial" w:cs="Arial"/>
          <w:color w:val="000000" w:themeColor="text1"/>
        </w:rPr>
        <w:t>h</w:t>
      </w:r>
      <w:r w:rsidRPr="00EE5D17">
        <w:rPr>
          <w:rFonts w:ascii="Arial" w:hAnsi="Arial" w:cs="Arial"/>
          <w:color w:val="000000" w:themeColor="text1"/>
        </w:rPr>
        <w:t xml:space="preserve">ome screen, the user selects </w:t>
      </w:r>
      <w:r w:rsidR="00EE5D17" w:rsidRPr="00EE5D17">
        <w:rPr>
          <w:rFonts w:ascii="Arial" w:hAnsi="Arial" w:cs="Arial"/>
          <w:color w:val="000000" w:themeColor="text1"/>
        </w:rPr>
        <w:t>Single Ranged Prediction.</w:t>
      </w:r>
    </w:p>
    <w:p w14:paraId="248CA652" w14:textId="392EACED" w:rsidR="00EE5D17" w:rsidRPr="00CD5EDF" w:rsidRDefault="00CD5EDF" w:rsidP="00CD5EDF">
      <w:pPr>
        <w:numPr>
          <w:ilvl w:val="1"/>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 xml:space="preserve">The user </w:t>
      </w:r>
      <w:r>
        <w:rPr>
          <w:rFonts w:ascii="Arial" w:hAnsi="Arial" w:cs="Arial"/>
          <w:color w:val="000000" w:themeColor="text1"/>
        </w:rPr>
        <w:t>selects</w:t>
      </w:r>
      <w:r w:rsidRPr="00EE5D17">
        <w:rPr>
          <w:rFonts w:ascii="Arial" w:hAnsi="Arial" w:cs="Arial"/>
          <w:color w:val="000000" w:themeColor="text1"/>
        </w:rPr>
        <w:t xml:space="preserve"> the car’s make, model, year, mileage, fuel type, and transmission</w:t>
      </w:r>
      <w:r w:rsidR="00EE5D17" w:rsidRPr="00CD5EDF">
        <w:rPr>
          <w:rFonts w:ascii="Arial" w:hAnsi="Arial" w:cs="Arial"/>
          <w:color w:val="000000" w:themeColor="text1"/>
        </w:rPr>
        <w:t xml:space="preserve"> and defines a range of production years.</w:t>
      </w:r>
    </w:p>
    <w:p w14:paraId="403EFC31" w14:textId="77777777" w:rsidR="00CD5EDF" w:rsidRPr="00EE5D17" w:rsidRDefault="00CD5EDF" w:rsidP="00CD5EDF">
      <w:pPr>
        <w:numPr>
          <w:ilvl w:val="1"/>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 xml:space="preserve">The system </w:t>
      </w:r>
      <w:r>
        <w:rPr>
          <w:rFonts w:ascii="Arial" w:hAnsi="Arial" w:cs="Arial"/>
          <w:color w:val="000000" w:themeColor="text1"/>
        </w:rPr>
        <w:t xml:space="preserve">uses </w:t>
      </w:r>
      <w:r w:rsidRPr="00EE5D17">
        <w:rPr>
          <w:rFonts w:ascii="Arial" w:hAnsi="Arial" w:cs="Arial"/>
          <w:color w:val="000000" w:themeColor="text1"/>
        </w:rPr>
        <w:t xml:space="preserve">all available algorithms (Linear, Ridge, Random Forest, Gradient Boosting) to </w:t>
      </w:r>
      <w:r>
        <w:rPr>
          <w:rFonts w:ascii="Arial" w:hAnsi="Arial" w:cs="Arial"/>
          <w:color w:val="000000" w:themeColor="text1"/>
        </w:rPr>
        <w:t>predict the price</w:t>
      </w:r>
      <w:r w:rsidRPr="00EE5D17">
        <w:rPr>
          <w:rFonts w:ascii="Arial" w:hAnsi="Arial" w:cs="Arial"/>
          <w:color w:val="000000" w:themeColor="text1"/>
        </w:rPr>
        <w:t>.</w:t>
      </w:r>
    </w:p>
    <w:p w14:paraId="0FC8B26F" w14:textId="77777777" w:rsidR="00EE5D17" w:rsidRPr="00EE5D17" w:rsidRDefault="00EE5D17" w:rsidP="00087063">
      <w:pPr>
        <w:numPr>
          <w:ilvl w:val="1"/>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087063">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05B4B0F2" w14:textId="77777777" w:rsidR="00CD5EDF" w:rsidRPr="00EE5D17" w:rsidRDefault="00CD5EDF" w:rsidP="00CD5EDF">
      <w:pPr>
        <w:numPr>
          <w:ilvl w:val="0"/>
          <w:numId w:val="5"/>
        </w:numPr>
        <w:tabs>
          <w:tab w:val="left" w:pos="3704"/>
        </w:tabs>
        <w:spacing w:line="360" w:lineRule="auto"/>
        <w:jc w:val="both"/>
        <w:rPr>
          <w:rFonts w:ascii="Arial" w:hAnsi="Arial" w:cs="Arial"/>
          <w:color w:val="000000" w:themeColor="text1"/>
        </w:rPr>
      </w:pPr>
      <w:bookmarkStart w:id="32" w:name="_Hlk215793624"/>
      <w:r w:rsidRPr="00EE5D17">
        <w:rPr>
          <w:rFonts w:ascii="Arial" w:hAnsi="Arial" w:cs="Arial"/>
          <w:color w:val="000000" w:themeColor="text1"/>
        </w:rPr>
        <w:t>Exit Condition: The user clicks Back</w:t>
      </w:r>
      <w:r>
        <w:rPr>
          <w:rFonts w:ascii="Arial" w:hAnsi="Arial" w:cs="Arial"/>
          <w:color w:val="000000" w:themeColor="text1"/>
        </w:rPr>
        <w:t xml:space="preserve"> button to go to the previous page and make a new request or</w:t>
      </w:r>
      <w:r w:rsidRPr="00EE5D17">
        <w:rPr>
          <w:rFonts w:ascii="Arial" w:hAnsi="Arial" w:cs="Arial"/>
          <w:color w:val="000000" w:themeColor="text1"/>
        </w:rPr>
        <w:t xml:space="preserve"> Home to return to the main menu.</w:t>
      </w:r>
    </w:p>
    <w:bookmarkEnd w:id="32"/>
    <w:p w14:paraId="755171FE" w14:textId="4409A9B8" w:rsidR="00EE5D17" w:rsidRPr="00CD5EDF" w:rsidRDefault="00EE5D17" w:rsidP="00CD5EDF">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 xml:space="preserve">Exceptions: </w:t>
      </w:r>
      <w:bookmarkStart w:id="33" w:name="_Hlk215793635"/>
      <w:r w:rsidR="00CD5EDF" w:rsidRPr="00EE5D17">
        <w:rPr>
          <w:rFonts w:ascii="Arial" w:hAnsi="Arial" w:cs="Arial"/>
          <w:color w:val="000000" w:themeColor="text1"/>
        </w:rPr>
        <w:t>If required attributes</w:t>
      </w:r>
      <w:r w:rsidR="00CD5EDF">
        <w:rPr>
          <w:rFonts w:ascii="Arial" w:hAnsi="Arial" w:cs="Arial"/>
          <w:color w:val="000000" w:themeColor="text1"/>
        </w:rPr>
        <w:t xml:space="preserve"> for the car</w:t>
      </w:r>
      <w:r w:rsidR="00CD5EDF" w:rsidRPr="00EE5D17">
        <w:rPr>
          <w:rFonts w:ascii="Arial" w:hAnsi="Arial" w:cs="Arial"/>
          <w:color w:val="000000" w:themeColor="text1"/>
        </w:rPr>
        <w:t xml:space="preserve"> are missing</w:t>
      </w:r>
      <w:r w:rsidR="00CD5EDF">
        <w:rPr>
          <w:rFonts w:ascii="Arial" w:hAnsi="Arial" w:cs="Arial"/>
          <w:color w:val="000000" w:themeColor="text1"/>
        </w:rPr>
        <w:t xml:space="preserve"> or incorrect</w:t>
      </w:r>
      <w:r w:rsidR="00CD5EDF" w:rsidRPr="00EE5D17">
        <w:rPr>
          <w:rFonts w:ascii="Arial" w:hAnsi="Arial" w:cs="Arial"/>
          <w:color w:val="000000" w:themeColor="text1"/>
        </w:rPr>
        <w:t xml:space="preserve">, the system prompts </w:t>
      </w:r>
      <w:r w:rsidR="00CD5EDF">
        <w:rPr>
          <w:rFonts w:ascii="Arial" w:hAnsi="Arial" w:cs="Arial"/>
          <w:color w:val="000000" w:themeColor="text1"/>
        </w:rPr>
        <w:t>shows the user what error they have made prompting them to fix it before trying again</w:t>
      </w:r>
      <w:r w:rsidR="00CD5EDF" w:rsidRPr="00EE5D17">
        <w:rPr>
          <w:rFonts w:ascii="Arial" w:hAnsi="Arial" w:cs="Arial"/>
          <w:color w:val="000000" w:themeColor="text1"/>
        </w:rPr>
        <w:t>.</w:t>
      </w:r>
      <w:r w:rsidR="00CD5EDF">
        <w:rPr>
          <w:rFonts w:ascii="Arial" w:hAnsi="Arial" w:cs="Arial"/>
          <w:color w:val="000000" w:themeColor="text1"/>
        </w:rPr>
        <w:t xml:space="preserve"> </w:t>
      </w:r>
      <w:r w:rsidRPr="00CD5EDF">
        <w:rPr>
          <w:rFonts w:ascii="Arial" w:hAnsi="Arial" w:cs="Arial"/>
          <w:color w:val="000000" w:themeColor="text1"/>
        </w:rPr>
        <w:t>Invalid year ranges (e.g., min ≥ max) prompt the user to correct inputs.</w:t>
      </w:r>
      <w:bookmarkEnd w:id="33"/>
    </w:p>
    <w:p w14:paraId="43AFCFCE" w14:textId="77777777" w:rsidR="00EE5D17" w:rsidRPr="00EE5D17" w:rsidRDefault="00EE5D17" w:rsidP="00087063">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087063">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087063">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087063">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087063">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CF27CBE" w:rsidR="00EE5D17" w:rsidRPr="00EE5D17" w:rsidRDefault="00CD5EDF" w:rsidP="00087063">
      <w:pPr>
        <w:numPr>
          <w:ilvl w:val="1"/>
          <w:numId w:val="6"/>
        </w:numPr>
        <w:tabs>
          <w:tab w:val="left" w:pos="3704"/>
        </w:tabs>
        <w:spacing w:line="360" w:lineRule="auto"/>
        <w:jc w:val="both"/>
        <w:rPr>
          <w:rFonts w:ascii="Arial" w:hAnsi="Arial" w:cs="Arial"/>
          <w:color w:val="000000" w:themeColor="text1"/>
        </w:rPr>
      </w:pPr>
      <w:r>
        <w:rPr>
          <w:rFonts w:ascii="Arial" w:hAnsi="Arial" w:cs="Arial"/>
          <w:color w:val="000000" w:themeColor="text1"/>
        </w:rPr>
        <w:t>Via the</w:t>
      </w:r>
      <w:r w:rsidRPr="00EE5D17">
        <w:rPr>
          <w:rFonts w:ascii="Arial" w:hAnsi="Arial" w:cs="Arial"/>
          <w:color w:val="000000" w:themeColor="text1"/>
        </w:rPr>
        <w:t xml:space="preserve"> </w:t>
      </w:r>
      <w:r>
        <w:rPr>
          <w:rFonts w:ascii="Arial" w:hAnsi="Arial" w:cs="Arial"/>
          <w:color w:val="000000" w:themeColor="text1"/>
        </w:rPr>
        <w:t>h</w:t>
      </w:r>
      <w:r w:rsidRPr="00EE5D17">
        <w:rPr>
          <w:rFonts w:ascii="Arial" w:hAnsi="Arial" w:cs="Arial"/>
          <w:color w:val="000000" w:themeColor="text1"/>
        </w:rPr>
        <w:t>ome screen, the user selects</w:t>
      </w:r>
      <w:r w:rsidR="00EE5D17" w:rsidRPr="00EE5D17">
        <w:rPr>
          <w:rFonts w:ascii="Arial" w:hAnsi="Arial" w:cs="Arial"/>
          <w:color w:val="000000" w:themeColor="text1"/>
        </w:rPr>
        <w:t xml:space="preserve"> Compare Predictions.</w:t>
      </w:r>
    </w:p>
    <w:p w14:paraId="43A58E59" w14:textId="47701510" w:rsidR="00EE5D17" w:rsidRPr="00EE5D17" w:rsidRDefault="00EE5D17" w:rsidP="00087063">
      <w:pPr>
        <w:numPr>
          <w:ilvl w:val="1"/>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The user selects two different car configurations (make, model, and attributes)</w:t>
      </w:r>
      <w:r w:rsidR="00CD5EDF">
        <w:rPr>
          <w:rFonts w:ascii="Arial" w:hAnsi="Arial" w:cs="Arial"/>
          <w:color w:val="000000" w:themeColor="text1"/>
        </w:rPr>
        <w:t xml:space="preserve"> as described in the previous narratives</w:t>
      </w:r>
      <w:r w:rsidRPr="00EE5D17">
        <w:rPr>
          <w:rFonts w:ascii="Arial" w:hAnsi="Arial" w:cs="Arial"/>
          <w:color w:val="000000" w:themeColor="text1"/>
        </w:rPr>
        <w:t>.</w:t>
      </w:r>
    </w:p>
    <w:p w14:paraId="4152C1E6" w14:textId="77777777" w:rsidR="00EE5D17" w:rsidRPr="00EE5D17" w:rsidRDefault="00EE5D17" w:rsidP="00087063">
      <w:pPr>
        <w:numPr>
          <w:ilvl w:val="1"/>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087063">
      <w:pPr>
        <w:numPr>
          <w:ilvl w:val="1"/>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087063">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bar chart showing predicted prices for each algorithm per car, with MAE, MSE, R², and timing metrics.</w:t>
      </w:r>
    </w:p>
    <w:p w14:paraId="5930449A" w14:textId="77777777" w:rsidR="00CD5EDF" w:rsidRPr="00EE5D17" w:rsidRDefault="00CD5EDF" w:rsidP="00CD5EDF">
      <w:pPr>
        <w:numPr>
          <w:ilvl w:val="0"/>
          <w:numId w:val="6"/>
        </w:numPr>
        <w:tabs>
          <w:tab w:val="left" w:pos="3704"/>
        </w:tabs>
        <w:spacing w:line="360" w:lineRule="auto"/>
        <w:jc w:val="both"/>
        <w:rPr>
          <w:rFonts w:ascii="Arial" w:hAnsi="Arial" w:cs="Arial"/>
          <w:color w:val="000000" w:themeColor="text1"/>
        </w:rPr>
      </w:pPr>
      <w:bookmarkStart w:id="34" w:name="_Hlk215793685"/>
      <w:r w:rsidRPr="00EE5D17">
        <w:rPr>
          <w:rFonts w:ascii="Arial" w:hAnsi="Arial" w:cs="Arial"/>
          <w:color w:val="000000" w:themeColor="text1"/>
        </w:rPr>
        <w:t>Exit Condition: The user clicks Back</w:t>
      </w:r>
      <w:r>
        <w:rPr>
          <w:rFonts w:ascii="Arial" w:hAnsi="Arial" w:cs="Arial"/>
          <w:color w:val="000000" w:themeColor="text1"/>
        </w:rPr>
        <w:t xml:space="preserve"> button to go to the previous page and make a new request or</w:t>
      </w:r>
      <w:r w:rsidRPr="00EE5D17">
        <w:rPr>
          <w:rFonts w:ascii="Arial" w:hAnsi="Arial" w:cs="Arial"/>
          <w:color w:val="000000" w:themeColor="text1"/>
        </w:rPr>
        <w:t xml:space="preserve"> Home to return to the main menu.</w:t>
      </w:r>
    </w:p>
    <w:bookmarkEnd w:id="34"/>
    <w:p w14:paraId="5FA8D612" w14:textId="76BBB2D5" w:rsidR="00EE5D17" w:rsidRPr="00CD5EDF" w:rsidRDefault="00EE5D17" w:rsidP="003B582D">
      <w:pPr>
        <w:numPr>
          <w:ilvl w:val="0"/>
          <w:numId w:val="6"/>
        </w:numPr>
        <w:tabs>
          <w:tab w:val="left" w:pos="3704"/>
        </w:tabs>
        <w:spacing w:line="360" w:lineRule="auto"/>
        <w:jc w:val="both"/>
        <w:rPr>
          <w:rFonts w:ascii="Arial" w:hAnsi="Arial" w:cs="Arial"/>
          <w:color w:val="000000" w:themeColor="text1"/>
        </w:rPr>
      </w:pPr>
      <w:r w:rsidRPr="00CD5EDF">
        <w:rPr>
          <w:rFonts w:ascii="Arial" w:hAnsi="Arial" w:cs="Arial"/>
          <w:color w:val="000000" w:themeColor="text1"/>
        </w:rPr>
        <w:t xml:space="preserve">Exceptions: </w:t>
      </w:r>
      <w:bookmarkStart w:id="35" w:name="_Hlk215793696"/>
      <w:r w:rsidR="00CD5EDF" w:rsidRPr="00CD5EDF">
        <w:rPr>
          <w:rFonts w:ascii="Arial" w:hAnsi="Arial" w:cs="Arial"/>
          <w:color w:val="000000" w:themeColor="text1"/>
        </w:rPr>
        <w:t>If required attributes for the car are missing or incorrect, the system prompts shows the user what error they have made prompting them to fix it before trying again</w:t>
      </w:r>
      <w:r w:rsidR="00CD5EDF">
        <w:rPr>
          <w:rFonts w:ascii="Arial" w:hAnsi="Arial" w:cs="Arial"/>
          <w:color w:val="000000" w:themeColor="text1"/>
        </w:rPr>
        <w:t>.</w:t>
      </w:r>
      <w:bookmarkEnd w:id="35"/>
    </w:p>
    <w:p w14:paraId="6B2959BC" w14:textId="77777777" w:rsidR="00EE5D17" w:rsidRPr="00EE5D17" w:rsidRDefault="00EE5D17" w:rsidP="00087063">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087063">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087063">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087063">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3398B937" w:rsidR="00EE5D17" w:rsidRPr="00EE5D17" w:rsidRDefault="00CD5EDF" w:rsidP="00087063">
      <w:pPr>
        <w:numPr>
          <w:ilvl w:val="1"/>
          <w:numId w:val="7"/>
        </w:numPr>
        <w:tabs>
          <w:tab w:val="left" w:pos="3704"/>
        </w:tabs>
        <w:spacing w:line="360" w:lineRule="auto"/>
        <w:jc w:val="both"/>
        <w:rPr>
          <w:rFonts w:ascii="Arial" w:hAnsi="Arial" w:cs="Arial"/>
          <w:color w:val="000000" w:themeColor="text1"/>
        </w:rPr>
      </w:pPr>
      <w:r>
        <w:rPr>
          <w:rFonts w:ascii="Arial" w:hAnsi="Arial" w:cs="Arial"/>
          <w:color w:val="000000" w:themeColor="text1"/>
        </w:rPr>
        <w:t>Via the</w:t>
      </w:r>
      <w:r w:rsidRPr="00EE5D17">
        <w:rPr>
          <w:rFonts w:ascii="Arial" w:hAnsi="Arial" w:cs="Arial"/>
          <w:color w:val="000000" w:themeColor="text1"/>
        </w:rPr>
        <w:t xml:space="preserve"> </w:t>
      </w:r>
      <w:r>
        <w:rPr>
          <w:rFonts w:ascii="Arial" w:hAnsi="Arial" w:cs="Arial"/>
          <w:color w:val="000000" w:themeColor="text1"/>
        </w:rPr>
        <w:t>h</w:t>
      </w:r>
      <w:r w:rsidRPr="00EE5D17">
        <w:rPr>
          <w:rFonts w:ascii="Arial" w:hAnsi="Arial" w:cs="Arial"/>
          <w:color w:val="000000" w:themeColor="text1"/>
        </w:rPr>
        <w:t xml:space="preserve">ome screen, the user selects </w:t>
      </w:r>
      <w:r w:rsidR="00EE5D17" w:rsidRPr="00EE5D17">
        <w:rPr>
          <w:rFonts w:ascii="Arial" w:hAnsi="Arial" w:cs="Arial"/>
          <w:color w:val="000000" w:themeColor="text1"/>
        </w:rPr>
        <w:t>Compare Ranged Predictions.</w:t>
      </w:r>
    </w:p>
    <w:p w14:paraId="1152F0D5" w14:textId="268547B8" w:rsidR="00EE5D17" w:rsidRPr="00EE5D17" w:rsidRDefault="00EE5D17" w:rsidP="00087063">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w:t>
      </w:r>
      <w:r w:rsidR="00CD5EDF">
        <w:rPr>
          <w:rFonts w:ascii="Arial" w:hAnsi="Arial" w:cs="Arial"/>
          <w:color w:val="000000" w:themeColor="text1"/>
        </w:rPr>
        <w:t xml:space="preserve"> and their specifications</w:t>
      </w:r>
      <w:r w:rsidRPr="00EE5D17">
        <w:rPr>
          <w:rFonts w:ascii="Arial" w:hAnsi="Arial" w:cs="Arial"/>
          <w:color w:val="000000" w:themeColor="text1"/>
        </w:rPr>
        <w:t xml:space="preserve"> and then chooses one algorithm for comparison.</w:t>
      </w:r>
    </w:p>
    <w:p w14:paraId="35EDD2C0" w14:textId="77777777" w:rsidR="00EE5D17" w:rsidRPr="00EE5D17" w:rsidRDefault="00EE5D17" w:rsidP="00087063">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087063">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087063">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087063">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47720115" w14:textId="77777777" w:rsidR="00CD5EDF" w:rsidRPr="00EE5D17" w:rsidRDefault="00CD5EDF" w:rsidP="00CD5EDF">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Exit Condition: The user clicks Back</w:t>
      </w:r>
      <w:r>
        <w:rPr>
          <w:rFonts w:ascii="Arial" w:hAnsi="Arial" w:cs="Arial"/>
          <w:color w:val="000000" w:themeColor="text1"/>
        </w:rPr>
        <w:t xml:space="preserve"> button to go to the previous page and make a new request or</w:t>
      </w:r>
      <w:r w:rsidRPr="00EE5D17">
        <w:rPr>
          <w:rFonts w:ascii="Arial" w:hAnsi="Arial" w:cs="Arial"/>
          <w:color w:val="000000" w:themeColor="text1"/>
        </w:rPr>
        <w:t xml:space="preserve"> Home to return to the main menu.</w:t>
      </w:r>
    </w:p>
    <w:p w14:paraId="45534AC7" w14:textId="0144A17E" w:rsidR="00EE5D17" w:rsidRPr="00EE5D17" w:rsidRDefault="00EE5D17" w:rsidP="00087063">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 xml:space="preserve">Exceptions: </w:t>
      </w:r>
      <w:r w:rsidR="00CD5EDF" w:rsidRPr="00CD5EDF">
        <w:rPr>
          <w:rFonts w:ascii="Arial" w:hAnsi="Arial" w:cs="Arial"/>
          <w:color w:val="000000" w:themeColor="text1"/>
        </w:rPr>
        <w:t>If required attributes for the car are missing or incorrect, the system prompts shows the user what error they have made prompting them to fix it before trying again</w:t>
      </w:r>
      <w:r w:rsidR="00CD5EDF">
        <w:rPr>
          <w:rFonts w:ascii="Arial" w:hAnsi="Arial" w:cs="Arial"/>
          <w:color w:val="000000" w:themeColor="text1"/>
        </w:rPr>
        <w:t xml:space="preserve"> or i</w:t>
      </w:r>
      <w:r w:rsidRPr="00EE5D17">
        <w:rPr>
          <w:rFonts w:ascii="Arial" w:hAnsi="Arial" w:cs="Arial"/>
          <w:color w:val="000000" w:themeColor="text1"/>
        </w:rPr>
        <w:t>f no algorithm or invalid year range is selected, the system displays a warning.</w:t>
      </w:r>
    </w:p>
    <w:p w14:paraId="276883F2" w14:textId="5BC48008" w:rsidR="00EE5D17" w:rsidRPr="00EE5D17" w:rsidRDefault="00EE5D17" w:rsidP="00087063">
      <w:pPr>
        <w:tabs>
          <w:tab w:val="left" w:pos="3704"/>
        </w:tabs>
        <w:spacing w:line="360" w:lineRule="auto"/>
        <w:jc w:val="both"/>
        <w:rPr>
          <w:rFonts w:ascii="Arial" w:hAnsi="Arial" w:cs="Arial"/>
          <w:color w:val="000000" w:themeColor="text1"/>
        </w:rPr>
      </w:pPr>
    </w:p>
    <w:p w14:paraId="6F9A919C" w14:textId="5EC1BBA5" w:rsidR="00EE5D17" w:rsidRPr="00EE5D17" w:rsidRDefault="00EE5D17" w:rsidP="00087063">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Notes</w:t>
      </w:r>
    </w:p>
    <w:p w14:paraId="17D0FE71" w14:textId="77777777" w:rsidR="00EE5D17" w:rsidRPr="00EE5D17" w:rsidRDefault="00EE5D17" w:rsidP="00087063">
      <w:pPr>
        <w:numPr>
          <w:ilvl w:val="0"/>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087063">
      <w:pPr>
        <w:numPr>
          <w:ilvl w:val="1"/>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Predicted price(s)</w:t>
      </w:r>
    </w:p>
    <w:p w14:paraId="5DB07C24" w14:textId="77777777" w:rsidR="00EE5D17" w:rsidRPr="00EE5D17" w:rsidRDefault="00EE5D17" w:rsidP="00087063">
      <w:pPr>
        <w:numPr>
          <w:ilvl w:val="1"/>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087063">
      <w:pPr>
        <w:numPr>
          <w:ilvl w:val="1"/>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087063">
      <w:pPr>
        <w:numPr>
          <w:ilvl w:val="0"/>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087063">
      <w:pPr>
        <w:numPr>
          <w:ilvl w:val="0"/>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087063">
      <w:pPr>
        <w:tabs>
          <w:tab w:val="left" w:pos="3704"/>
        </w:tabs>
        <w:spacing w:line="360" w:lineRule="auto"/>
        <w:jc w:val="both"/>
        <w:rPr>
          <w:rFonts w:ascii="Arial" w:hAnsi="Arial" w:cs="Arial"/>
          <w:color w:val="000000" w:themeColor="text1"/>
        </w:rPr>
      </w:pPr>
    </w:p>
    <w:p w14:paraId="64117C6D" w14:textId="18B30257" w:rsidR="00577488" w:rsidRDefault="00577488" w:rsidP="00087063">
      <w:pPr>
        <w:pStyle w:val="Heading3"/>
        <w:spacing w:line="360" w:lineRule="auto"/>
        <w:jc w:val="both"/>
        <w:rPr>
          <w:rFonts w:cs="Arial"/>
        </w:rPr>
      </w:pPr>
      <w:bookmarkStart w:id="36" w:name="_Toc215779217"/>
      <w:r w:rsidRPr="00667F37">
        <w:rPr>
          <w:rFonts w:cs="Arial"/>
        </w:rPr>
        <w:t>2.3.2</w:t>
      </w:r>
      <w:r w:rsidR="00215BD4" w:rsidRPr="00667F37">
        <w:rPr>
          <w:rFonts w:cs="Arial"/>
        </w:rPr>
        <w:t>.</w:t>
      </w:r>
      <w:r w:rsidRPr="00667F37">
        <w:rPr>
          <w:rFonts w:cs="Arial"/>
        </w:rPr>
        <w:t xml:space="preserve"> Analysis of Non-functional Requirements</w:t>
      </w:r>
      <w:bookmarkEnd w:id="36"/>
    </w:p>
    <w:p w14:paraId="71776CE5" w14:textId="77777777" w:rsidR="003E4179" w:rsidRPr="003E4179" w:rsidRDefault="003E4179" w:rsidP="00087063">
      <w:pPr>
        <w:jc w:val="both"/>
      </w:pPr>
    </w:p>
    <w:p w14:paraId="0646CA0F" w14:textId="35B0BF98" w:rsidR="003E4179" w:rsidRPr="003E4179" w:rsidRDefault="003E4179" w:rsidP="00087063">
      <w:pPr>
        <w:spacing w:line="360" w:lineRule="auto"/>
        <w:jc w:val="both"/>
        <w:rPr>
          <w:rFonts w:ascii="Arial" w:hAnsi="Arial" w:cs="Arial"/>
        </w:rPr>
      </w:pPr>
      <w:bookmarkStart w:id="37"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w:t>
      </w:r>
      <w:r w:rsidR="00CD5EDF">
        <w:rPr>
          <w:rFonts w:ascii="Arial" w:hAnsi="Arial" w:cs="Arial"/>
        </w:rPr>
        <w:t>make sure</w:t>
      </w:r>
      <w:r w:rsidRPr="003E4179">
        <w:rPr>
          <w:rFonts w:ascii="Arial" w:hAnsi="Arial" w:cs="Arial"/>
        </w:rPr>
        <w:t xml:space="preserv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087063">
      <w:pPr>
        <w:spacing w:line="360" w:lineRule="auto"/>
        <w:jc w:val="both"/>
        <w:rPr>
          <w:rFonts w:ascii="Arial" w:hAnsi="Arial" w:cs="Arial"/>
        </w:rPr>
      </w:pPr>
    </w:p>
    <w:p w14:paraId="36A05F4B" w14:textId="208EA682" w:rsidR="000E63CB" w:rsidRPr="000E63CB" w:rsidRDefault="000E63CB" w:rsidP="00087063">
      <w:pPr>
        <w:spacing w:line="360" w:lineRule="auto"/>
        <w:jc w:val="both"/>
        <w:rPr>
          <w:rFonts w:ascii="Arial" w:hAnsi="Arial" w:cs="Arial"/>
        </w:rPr>
      </w:pPr>
      <w:r w:rsidRPr="000E63CB">
        <w:rPr>
          <w:rFonts w:ascii="Arial" w:hAnsi="Arial" w:cs="Arial"/>
        </w:rPr>
        <w:t>Configurability is achieved through</w:t>
      </w:r>
      <w:r w:rsidR="00CF4B4D">
        <w:rPr>
          <w:rFonts w:ascii="Arial" w:hAnsi="Arial" w:cs="Arial"/>
        </w:rPr>
        <w:t xml:space="preserve"> the command-line interface in the form of optional </w:t>
      </w:r>
      <w:r w:rsidRPr="000E63CB">
        <w:rPr>
          <w:rFonts w:ascii="Arial" w:hAnsi="Arial" w:cs="Arial"/>
        </w:rPr>
        <w:t>arguments</w:t>
      </w:r>
      <w:r w:rsidR="00CF4B4D">
        <w:rPr>
          <w:rFonts w:ascii="Arial" w:hAnsi="Arial" w:cs="Arial"/>
        </w:rPr>
        <w:t xml:space="preserve"> that control the</w:t>
      </w:r>
      <w:r w:rsidRPr="000E63CB">
        <w:rPr>
          <w:rFonts w:ascii="Arial" w:hAnsi="Arial" w:cs="Arial"/>
        </w:rPr>
        <w:t xml:space="preserve"> training process</w:t>
      </w:r>
      <w:r w:rsidR="00CF4B4D">
        <w:rPr>
          <w:rFonts w:ascii="Arial" w:hAnsi="Arial" w:cs="Arial"/>
        </w:rPr>
        <w:t xml:space="preserve">. They </w:t>
      </w:r>
      <w:r w:rsidRPr="000E63CB">
        <w:rPr>
          <w:rFonts w:ascii="Arial" w:hAnsi="Arial" w:cs="Arial"/>
        </w:rPr>
        <w:t>includ</w:t>
      </w:r>
      <w:r w:rsidR="00CF4B4D">
        <w:rPr>
          <w:rFonts w:ascii="Arial" w:hAnsi="Arial" w:cs="Arial"/>
        </w:rPr>
        <w:t xml:space="preserve">e </w:t>
      </w:r>
      <w:r w:rsidRPr="000E63CB">
        <w:rPr>
          <w:rFonts w:ascii="Arial" w:hAnsi="Arial" w:cs="Arial"/>
        </w:rPr>
        <w:t xml:space="preserve">the anchor year, maximum number of hyperparameter search configurations, maximum dataset size, and quality-gate thresholds (minimum R², maximum MAE, maximum RMSE). </w:t>
      </w:r>
      <w:r w:rsidR="00CF4B4D">
        <w:rPr>
          <w:rFonts w:ascii="Arial" w:hAnsi="Arial" w:cs="Arial"/>
        </w:rPr>
        <w:t>They allow</w:t>
      </w:r>
      <w:r w:rsidRPr="000E63CB">
        <w:rPr>
          <w:rFonts w:ascii="Arial" w:hAnsi="Arial" w:cs="Arial"/>
        </w:rPr>
        <w:t xml:space="preserve"> users to </w:t>
      </w:r>
      <w:r w:rsidRPr="000E63CB">
        <w:rPr>
          <w:rFonts w:ascii="Arial" w:hAnsi="Arial" w:cs="Arial"/>
        </w:rPr>
        <w:lastRenderedPageBreak/>
        <w:t>fully customize training duration, model quality requirements, and computational workload according to their specific needs.</w:t>
      </w:r>
    </w:p>
    <w:p w14:paraId="3F2BCA03" w14:textId="77777777" w:rsidR="003E4179" w:rsidRPr="003E4179" w:rsidRDefault="003E4179" w:rsidP="00087063">
      <w:pPr>
        <w:spacing w:line="360" w:lineRule="auto"/>
        <w:jc w:val="both"/>
        <w:rPr>
          <w:rFonts w:ascii="Arial" w:hAnsi="Arial" w:cs="Arial"/>
        </w:rPr>
      </w:pPr>
    </w:p>
    <w:p w14:paraId="0DF1A8A3" w14:textId="014D80B8" w:rsidR="003E4179" w:rsidRPr="003E4179" w:rsidRDefault="003E4179" w:rsidP="00087063">
      <w:pPr>
        <w:spacing w:line="360" w:lineRule="auto"/>
        <w:jc w:val="both"/>
        <w:rPr>
          <w:rFonts w:ascii="Arial" w:hAnsi="Arial" w:cs="Arial"/>
        </w:rPr>
      </w:pPr>
      <w:r w:rsidRPr="00C7458D">
        <w:rPr>
          <w:rFonts w:ascii="Arial" w:hAnsi="Arial" w:cs="Arial"/>
        </w:rPr>
        <w:t>Usability</w:t>
      </w:r>
      <w:r w:rsidRPr="003E4179">
        <w:rPr>
          <w:rFonts w:ascii="Arial" w:hAnsi="Arial" w:cs="Arial"/>
        </w:rPr>
        <w:t xml:space="preserve"> </w:t>
      </w:r>
      <w:r w:rsidR="000C2869">
        <w:rPr>
          <w:rFonts w:ascii="Arial" w:hAnsi="Arial" w:cs="Arial"/>
        </w:rPr>
        <w:t xml:space="preserve">is </w:t>
      </w:r>
      <w:r w:rsidR="00CF4B4D">
        <w:rPr>
          <w:rFonts w:ascii="Arial" w:hAnsi="Arial" w:cs="Arial"/>
        </w:rPr>
        <w:t>achieved</w:t>
      </w:r>
      <w:r w:rsidR="000C2869">
        <w:rPr>
          <w:rFonts w:ascii="Arial" w:hAnsi="Arial" w:cs="Arial"/>
        </w:rPr>
        <w:t xml:space="preserve"> with the </w:t>
      </w:r>
      <w:r w:rsidR="00CF4B4D" w:rsidRPr="000C2869">
        <w:rPr>
          <w:rFonts w:ascii="Arial" w:hAnsi="Arial" w:cs="Arial"/>
        </w:rPr>
        <w:t xml:space="preserve">user </w:t>
      </w:r>
      <w:r w:rsidR="00CF4B4D" w:rsidRPr="003E4179">
        <w:rPr>
          <w:rFonts w:ascii="Arial" w:hAnsi="Arial" w:cs="Arial"/>
        </w:rPr>
        <w:t>interface</w:t>
      </w:r>
      <w:r w:rsidR="00010F99">
        <w:rPr>
          <w:rFonts w:ascii="Arial" w:hAnsi="Arial" w:cs="Arial"/>
        </w:rPr>
        <w:t>(UI)</w:t>
      </w:r>
      <w:r w:rsidR="00CF4B4D" w:rsidRPr="003E4179">
        <w:rPr>
          <w:rFonts w:ascii="Arial" w:hAnsi="Arial" w:cs="Arial"/>
        </w:rPr>
        <w:t xml:space="preserve"> </w:t>
      </w:r>
      <w:r w:rsidR="00CF4B4D">
        <w:rPr>
          <w:rFonts w:ascii="Arial" w:hAnsi="Arial" w:cs="Arial"/>
        </w:rPr>
        <w:t xml:space="preserve">implemented with </w:t>
      </w:r>
      <w:r w:rsidRPr="003E4179">
        <w:rPr>
          <w:rFonts w:ascii="Arial" w:hAnsi="Arial" w:cs="Arial"/>
        </w:rPr>
        <w:t>React</w:t>
      </w:r>
      <w:r w:rsidR="00CF4B4D">
        <w:rPr>
          <w:rFonts w:ascii="Arial" w:hAnsi="Arial" w:cs="Arial"/>
        </w:rPr>
        <w:t xml:space="preserve"> and Typescript. It </w:t>
      </w:r>
      <w:r w:rsidRPr="003E4179">
        <w:rPr>
          <w:rFonts w:ascii="Arial" w:hAnsi="Arial" w:cs="Arial"/>
        </w:rPr>
        <w:t>provides four prediction modes</w:t>
      </w:r>
      <w:r w:rsidR="000E63CB">
        <w:rPr>
          <w:rFonts w:ascii="Arial" w:hAnsi="Arial" w:cs="Arial"/>
        </w:rPr>
        <w:t xml:space="preserve"> </w:t>
      </w:r>
      <w:r w:rsidR="00036830">
        <w:rPr>
          <w:rFonts w:ascii="Arial" w:hAnsi="Arial" w:cs="Arial"/>
        </w:rPr>
        <w:t>-</w:t>
      </w:r>
      <w:r w:rsidR="000E63CB">
        <w:rPr>
          <w:rFonts w:ascii="Arial" w:hAnsi="Arial" w:cs="Arial"/>
        </w:rPr>
        <w:t xml:space="preserve"> </w:t>
      </w:r>
      <w:r w:rsidRPr="003E4179">
        <w:rPr>
          <w:rFonts w:ascii="Arial" w:hAnsi="Arial" w:cs="Arial"/>
        </w:rPr>
        <w:t xml:space="preserve">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087063">
      <w:pPr>
        <w:spacing w:line="360" w:lineRule="auto"/>
        <w:jc w:val="both"/>
        <w:rPr>
          <w:rFonts w:ascii="Arial" w:hAnsi="Arial" w:cs="Arial"/>
        </w:rPr>
      </w:pPr>
    </w:p>
    <w:p w14:paraId="26F1BA6C" w14:textId="264BB044" w:rsidR="00667F37" w:rsidRPr="00667F37" w:rsidRDefault="003E4179" w:rsidP="00087063">
      <w:pPr>
        <w:spacing w:line="360" w:lineRule="auto"/>
        <w:jc w:val="both"/>
        <w:rPr>
          <w:rFonts w:ascii="Arial" w:hAnsi="Arial" w:cs="Arial"/>
        </w:rPr>
      </w:pPr>
      <w:r w:rsidRPr="003E4179">
        <w:rPr>
          <w:rFonts w:ascii="Arial" w:hAnsi="Arial" w:cs="Arial"/>
        </w:rPr>
        <w:t xml:space="preserve">Finally, the system’s responsiveness and maintainability are </w:t>
      </w:r>
      <w:r w:rsidR="00010F99">
        <w:rPr>
          <w:rFonts w:ascii="Arial" w:hAnsi="Arial" w:cs="Arial"/>
        </w:rPr>
        <w:t>guaranteed</w:t>
      </w:r>
      <w:r w:rsidRPr="003E4179">
        <w:rPr>
          <w:rFonts w:ascii="Arial" w:hAnsi="Arial" w:cs="Arial"/>
        </w:rPr>
        <w:t xml:space="preserve"> by the use of pre-trained models and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bookmarkEnd w:id="37"/>
    </w:p>
    <w:p w14:paraId="2590BBB9" w14:textId="0274742E" w:rsidR="009E5181" w:rsidRPr="00667F37" w:rsidRDefault="009E5181" w:rsidP="00087063">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087063">
      <w:pPr>
        <w:pStyle w:val="Heading1"/>
        <w:spacing w:line="360" w:lineRule="auto"/>
        <w:jc w:val="both"/>
        <w:rPr>
          <w:rFonts w:cs="Arial"/>
          <w:lang w:val="en-US"/>
        </w:rPr>
      </w:pPr>
      <w:bookmarkStart w:id="38" w:name="_Toc215779218"/>
      <w:bookmarkStart w:id="39" w:name="_Hlk211777613"/>
      <w:r w:rsidRPr="00667F37">
        <w:rPr>
          <w:rFonts w:cs="Arial"/>
          <w:lang w:val="en-US"/>
        </w:rPr>
        <w:t xml:space="preserve">3. </w:t>
      </w:r>
      <w:r w:rsidR="009E5181" w:rsidRPr="00667F37">
        <w:rPr>
          <w:rFonts w:cs="Arial"/>
          <w:lang w:val="en-US"/>
        </w:rPr>
        <w:t>Design of Software Solution</w:t>
      </w:r>
      <w:bookmarkEnd w:id="38"/>
    </w:p>
    <w:p w14:paraId="6C5F0E86" w14:textId="30F5787F" w:rsidR="009E5181" w:rsidRPr="00667F37" w:rsidRDefault="009E5181" w:rsidP="00087063">
      <w:pPr>
        <w:pStyle w:val="ListParagraph"/>
        <w:spacing w:line="360" w:lineRule="auto"/>
        <w:ind w:left="0"/>
        <w:jc w:val="both"/>
        <w:rPr>
          <w:rFonts w:ascii="Arial" w:hAnsi="Arial" w:cs="Arial"/>
          <w:lang w:val="en-US"/>
        </w:rPr>
      </w:pPr>
    </w:p>
    <w:p w14:paraId="639FDC11" w14:textId="6C49CD52" w:rsidR="009E5181" w:rsidRPr="00667F37" w:rsidRDefault="009E5181" w:rsidP="00087063">
      <w:pPr>
        <w:pStyle w:val="Heading2"/>
        <w:spacing w:line="360" w:lineRule="auto"/>
        <w:jc w:val="both"/>
        <w:rPr>
          <w:rFonts w:cs="Arial"/>
          <w:lang w:val="en-US"/>
        </w:rPr>
      </w:pPr>
      <w:bookmarkStart w:id="40" w:name="_Toc215779219"/>
      <w:bookmarkStart w:id="41" w:name="_Hlk211686529"/>
      <w:r w:rsidRPr="00667F37">
        <w:rPr>
          <w:rFonts w:cs="Arial"/>
          <w:lang w:val="en-US"/>
        </w:rPr>
        <w:t>3.1. Main algorithms</w:t>
      </w:r>
      <w:bookmarkEnd w:id="40"/>
    </w:p>
    <w:bookmarkEnd w:id="41"/>
    <w:p w14:paraId="28D90B8E" w14:textId="77777777" w:rsidR="009E5181" w:rsidRPr="00667F37" w:rsidRDefault="009E5181" w:rsidP="00087063">
      <w:pPr>
        <w:pStyle w:val="ListParagraph"/>
        <w:spacing w:line="360" w:lineRule="auto"/>
        <w:ind w:left="0"/>
        <w:jc w:val="both"/>
        <w:rPr>
          <w:rFonts w:ascii="Arial" w:hAnsi="Arial" w:cs="Arial"/>
          <w:lang w:val="en-US"/>
        </w:rPr>
      </w:pPr>
    </w:p>
    <w:p w14:paraId="6202AD22" w14:textId="0C8C4D07" w:rsidR="00917CE6" w:rsidRPr="00667F37" w:rsidRDefault="00917CE6" w:rsidP="00087063">
      <w:pPr>
        <w:pStyle w:val="Heading3"/>
        <w:spacing w:line="360" w:lineRule="auto"/>
        <w:jc w:val="both"/>
        <w:rPr>
          <w:rFonts w:cs="Arial"/>
          <w:lang w:val="en-US"/>
        </w:rPr>
      </w:pPr>
      <w:bookmarkStart w:id="42" w:name="_Toc215779220"/>
      <w:bookmarkStart w:id="43" w:name="_Hlk211776610"/>
      <w:r w:rsidRPr="00667F37">
        <w:rPr>
          <w:rFonts w:cs="Arial"/>
          <w:lang w:val="en-US"/>
        </w:rPr>
        <w:t xml:space="preserve">3.1.1. Linear </w:t>
      </w:r>
      <w:r w:rsidR="00BC6C46">
        <w:rPr>
          <w:rFonts w:cs="Arial"/>
          <w:lang w:val="en-US"/>
        </w:rPr>
        <w:t>R</w:t>
      </w:r>
      <w:r w:rsidRPr="00667F37">
        <w:rPr>
          <w:rFonts w:cs="Arial"/>
          <w:lang w:val="en-US"/>
        </w:rPr>
        <w:t>egression</w:t>
      </w:r>
      <w:bookmarkEnd w:id="42"/>
    </w:p>
    <w:p w14:paraId="1243F92D" w14:textId="77777777" w:rsidR="00917CE6" w:rsidRPr="00667F37" w:rsidRDefault="00917CE6" w:rsidP="00087063">
      <w:pPr>
        <w:spacing w:line="360" w:lineRule="auto"/>
        <w:jc w:val="both"/>
        <w:rPr>
          <w:rFonts w:ascii="Arial" w:hAnsi="Arial" w:cs="Arial"/>
          <w:lang w:val="en-US"/>
        </w:rPr>
      </w:pPr>
    </w:p>
    <w:p w14:paraId="4AF4B0FF" w14:textId="64E55796" w:rsidR="009E5181" w:rsidRDefault="00010F99" w:rsidP="00087063">
      <w:pPr>
        <w:tabs>
          <w:tab w:val="left" w:pos="3704"/>
        </w:tabs>
        <w:spacing w:line="360" w:lineRule="auto"/>
        <w:jc w:val="both"/>
        <w:rPr>
          <w:rFonts w:ascii="Arial" w:hAnsi="Arial" w:cs="Arial"/>
          <w:color w:val="000000" w:themeColor="text1"/>
        </w:rPr>
      </w:pPr>
      <w:r>
        <w:rPr>
          <w:rFonts w:ascii="Arial" w:hAnsi="Arial" w:cs="Arial"/>
          <w:color w:val="000000" w:themeColor="text1"/>
        </w:rPr>
        <w:t xml:space="preserve">Linear Regression </w:t>
      </w:r>
      <w:r w:rsidR="009E5181" w:rsidRPr="00667F37">
        <w:rPr>
          <w:rFonts w:ascii="Arial" w:hAnsi="Arial" w:cs="Arial"/>
          <w:color w:val="000000" w:themeColor="text1"/>
        </w:rPr>
        <w:t>provides an interpretable baseline against which more advanced models can be compared</w:t>
      </w:r>
      <w:r>
        <w:rPr>
          <w:rFonts w:ascii="Arial" w:hAnsi="Arial" w:cs="Arial"/>
          <w:color w:val="000000" w:themeColor="text1"/>
        </w:rPr>
        <w:t xml:space="preserve"> to and expand on</w:t>
      </w:r>
      <w:r w:rsidR="009E5181" w:rsidRPr="00667F37">
        <w:rPr>
          <w:rFonts w:ascii="Arial" w:hAnsi="Arial" w:cs="Arial"/>
          <w:color w:val="000000" w:themeColor="text1"/>
        </w:rPr>
        <w:t xml:space="preserve">. However, linear regression is often insufficient for capturing the nonlinear relationships that exist in car price data, such as the interaction between mileage and production year </w:t>
      </w:r>
      <w:r w:rsidR="009E5181" w:rsidRPr="00667F37">
        <w:rPr>
          <w:rFonts w:ascii="Arial" w:hAnsi="Arial" w:cs="Arial"/>
          <w:color w:val="000000" w:themeColor="text1"/>
        </w:rPr>
        <w:fldChar w:fldCharType="begin"/>
      </w:r>
      <w:r w:rsidR="009E5181"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9E5181" w:rsidRPr="00667F37">
        <w:rPr>
          <w:rFonts w:ascii="Arial" w:hAnsi="Arial" w:cs="Arial"/>
          <w:color w:val="000000" w:themeColor="text1"/>
        </w:rPr>
        <w:fldChar w:fldCharType="separate"/>
      </w:r>
      <w:r w:rsidR="009E5181" w:rsidRPr="00667F37">
        <w:rPr>
          <w:rFonts w:ascii="Arial" w:hAnsi="Arial" w:cs="Arial"/>
          <w:color w:val="000000"/>
          <w:kern w:val="0"/>
          <w:lang w:val="en-GB"/>
        </w:rPr>
        <w:t>(J. I. Kang et al.)</w:t>
      </w:r>
      <w:r w:rsidR="009E5181" w:rsidRPr="00667F37">
        <w:rPr>
          <w:rFonts w:ascii="Arial" w:hAnsi="Arial" w:cs="Arial"/>
          <w:color w:val="000000" w:themeColor="text1"/>
        </w:rPr>
        <w:fldChar w:fldCharType="end"/>
      </w:r>
      <w:r w:rsidR="009E5181" w:rsidRPr="00667F37">
        <w:rPr>
          <w:rFonts w:ascii="Arial" w:hAnsi="Arial" w:cs="Arial"/>
          <w:color w:val="000000" w:themeColor="text1"/>
        </w:rPr>
        <w:t>.</w:t>
      </w:r>
    </w:p>
    <w:p w14:paraId="11EDB65D" w14:textId="77777777" w:rsidR="00667F37" w:rsidRPr="00667F37" w:rsidRDefault="00667F37" w:rsidP="00087063">
      <w:pPr>
        <w:tabs>
          <w:tab w:val="left" w:pos="3704"/>
        </w:tabs>
        <w:spacing w:line="360" w:lineRule="auto"/>
        <w:jc w:val="both"/>
        <w:rPr>
          <w:rFonts w:ascii="Arial" w:hAnsi="Arial" w:cs="Arial"/>
          <w:color w:val="000000" w:themeColor="text1"/>
        </w:rPr>
      </w:pPr>
    </w:p>
    <w:p w14:paraId="28371263" w14:textId="233B8426" w:rsidR="009E5181" w:rsidRDefault="009E518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linear relationships </w:t>
      </w:r>
      <w:r w:rsidR="00D11FC1">
        <w:rPr>
          <w:rFonts w:ascii="Arial" w:hAnsi="Arial" w:cs="Arial"/>
          <w:color w:val="000000" w:themeColor="text1"/>
        </w:rPr>
        <w:t xml:space="preserve">are </w:t>
      </w:r>
      <w:r w:rsidRPr="00667F37">
        <w:rPr>
          <w:rFonts w:ascii="Arial" w:hAnsi="Arial" w:cs="Arial"/>
          <w:color w:val="000000" w:themeColor="text1"/>
        </w:rPr>
        <w:t>often unrealistic in the used car</w:t>
      </w:r>
      <w:r w:rsidR="000D433A">
        <w:rPr>
          <w:rFonts w:ascii="Arial" w:hAnsi="Arial" w:cs="Arial"/>
          <w:color w:val="000000" w:themeColor="text1"/>
        </w:rPr>
        <w:t xml:space="preserve"> case</w:t>
      </w:r>
      <w:r w:rsidRPr="00667F37">
        <w:rPr>
          <w:rFonts w:ascii="Arial" w:hAnsi="Arial" w:cs="Arial"/>
          <w:color w:val="000000" w:themeColor="text1"/>
        </w:rPr>
        <w:t>. Real-world depreciation curves tend to be nonlinear for instance</w:t>
      </w:r>
      <w:r w:rsidR="000D433A">
        <w:rPr>
          <w:rFonts w:ascii="Arial" w:hAnsi="Arial" w:cs="Arial"/>
          <w:color w:val="000000" w:themeColor="text1"/>
        </w:rPr>
        <w:t>:</w:t>
      </w:r>
      <w:r w:rsidRPr="00667F37">
        <w:rPr>
          <w:rFonts w:ascii="Arial" w:hAnsi="Arial" w:cs="Arial"/>
          <w:color w:val="000000" w:themeColor="text1"/>
        </w:rPr>
        <w:t xml:space="preserve"> mileage might reduce value steeply initially</w:t>
      </w:r>
      <w:r w:rsidR="000D433A">
        <w:rPr>
          <w:rFonts w:ascii="Arial" w:hAnsi="Arial" w:cs="Arial"/>
          <w:color w:val="000000" w:themeColor="text1"/>
        </w:rPr>
        <w:t>.</w:t>
      </w:r>
      <w:r w:rsidRPr="00667F37">
        <w:rPr>
          <w:rFonts w:ascii="Arial" w:hAnsi="Arial" w:cs="Arial"/>
          <w:color w:val="000000" w:themeColor="text1"/>
        </w:rPr>
        <w:t xml:space="preserve"> </w:t>
      </w:r>
      <w:r w:rsidR="000D433A">
        <w:rPr>
          <w:rFonts w:ascii="Arial" w:hAnsi="Arial" w:cs="Arial"/>
          <w:color w:val="000000" w:themeColor="text1"/>
        </w:rPr>
        <w:t>B</w:t>
      </w:r>
      <w:r w:rsidRPr="00667F37">
        <w:rPr>
          <w:rFonts w:ascii="Arial" w:hAnsi="Arial" w:cs="Arial"/>
          <w:color w:val="000000" w:themeColor="text1"/>
        </w:rPr>
        <w:t xml:space="preserve">ut the marginal effect slows as the car ages. </w:t>
      </w:r>
      <w:r w:rsidR="00D11FC1">
        <w:rPr>
          <w:rFonts w:ascii="Arial" w:hAnsi="Arial" w:cs="Arial"/>
          <w:color w:val="000000" w:themeColor="text1"/>
        </w:rPr>
        <w:t>R</w:t>
      </w:r>
      <w:r w:rsidRPr="00667F37">
        <w:rPr>
          <w:rFonts w:ascii="Arial" w:hAnsi="Arial" w:cs="Arial"/>
          <w:color w:val="000000" w:themeColor="text1"/>
        </w:rPr>
        <w:t xml:space="preserve">esearchers have </w:t>
      </w:r>
      <w:r w:rsidRPr="00667F37">
        <w:rPr>
          <w:rFonts w:ascii="Arial" w:hAnsi="Arial" w:cs="Arial"/>
          <w:color w:val="000000" w:themeColor="text1"/>
        </w:rPr>
        <w:lastRenderedPageBreak/>
        <w:t xml:space="preserve">proposed S-curve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087063">
      <w:pPr>
        <w:tabs>
          <w:tab w:val="left" w:pos="3704"/>
        </w:tabs>
        <w:spacing w:line="360" w:lineRule="auto"/>
        <w:jc w:val="both"/>
        <w:rPr>
          <w:rFonts w:ascii="Arial" w:hAnsi="Arial" w:cs="Arial"/>
          <w:color w:val="000000" w:themeColor="text1"/>
        </w:rPr>
      </w:pPr>
    </w:p>
    <w:p w14:paraId="4E43B7BE" w14:textId="21527C05" w:rsidR="007A7076" w:rsidRPr="00667F37" w:rsidRDefault="009E518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Moreover, linear regression is vulnerable to outliers. In used car datasets, extreme prices or rare models can disproportionately skew the regression line</w:t>
      </w:r>
      <w:r w:rsidR="000D433A">
        <w:rPr>
          <w:rFonts w:ascii="Arial" w:hAnsi="Arial" w:cs="Arial"/>
          <w:color w:val="000000" w:themeColor="text1"/>
        </w:rPr>
        <w:t>. Which</w:t>
      </w:r>
      <w:r w:rsidRPr="00667F37">
        <w:rPr>
          <w:rFonts w:ascii="Arial" w:hAnsi="Arial" w:cs="Arial"/>
          <w:color w:val="000000" w:themeColor="text1"/>
        </w:rPr>
        <w:t xml:space="preserve"> </w:t>
      </w:r>
      <w:r w:rsidR="000D433A">
        <w:rPr>
          <w:rFonts w:ascii="Arial" w:hAnsi="Arial" w:cs="Arial"/>
          <w:color w:val="000000" w:themeColor="text1"/>
        </w:rPr>
        <w:t xml:space="preserve">reduces </w:t>
      </w:r>
      <w:r w:rsidRPr="00667F37">
        <w:rPr>
          <w:rFonts w:ascii="Arial" w:hAnsi="Arial" w:cs="Arial"/>
          <w:color w:val="000000" w:themeColor="text1"/>
        </w:rPr>
        <w:t xml:space="preserve">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Also, when features like age and mileage</w:t>
      </w:r>
      <w:r w:rsidR="00D11FC1">
        <w:rPr>
          <w:rFonts w:ascii="Arial" w:hAnsi="Arial" w:cs="Arial"/>
          <w:color w:val="000000" w:themeColor="text1"/>
        </w:rPr>
        <w:t xml:space="preserve"> go hand by hand</w:t>
      </w:r>
      <w:r w:rsidRPr="00667F37">
        <w:rPr>
          <w:rFonts w:ascii="Arial" w:hAnsi="Arial" w:cs="Arial"/>
          <w:color w:val="000000" w:themeColor="text1"/>
        </w:rPr>
        <w:t xml:space="preserve">, coefficient estimates can become unstable </w:t>
      </w:r>
      <w:r w:rsidR="00970C77">
        <w:rPr>
          <w:rFonts w:ascii="Arial" w:hAnsi="Arial" w:cs="Arial"/>
          <w:color w:val="000000" w:themeColor="text1"/>
        </w:rPr>
        <w:t xml:space="preserve">and </w:t>
      </w:r>
      <w:r w:rsidRPr="00667F37">
        <w:rPr>
          <w:rFonts w:ascii="Arial" w:hAnsi="Arial" w:cs="Arial"/>
          <w:color w:val="000000" w:themeColor="text1"/>
        </w:rPr>
        <w:t xml:space="preserve">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5BEB6431" w14:textId="77777777" w:rsidR="00917CE6" w:rsidRPr="00667F37" w:rsidRDefault="00917CE6" w:rsidP="00087063">
      <w:pPr>
        <w:pStyle w:val="Heading2"/>
        <w:spacing w:line="360" w:lineRule="auto"/>
        <w:jc w:val="both"/>
        <w:rPr>
          <w:rFonts w:cs="Arial"/>
          <w:lang w:val="en-US"/>
        </w:rPr>
      </w:pPr>
    </w:p>
    <w:p w14:paraId="4D2EC1CC" w14:textId="63D7083B" w:rsidR="00917CE6" w:rsidRPr="00667F37" w:rsidRDefault="00917CE6" w:rsidP="00087063">
      <w:pPr>
        <w:pStyle w:val="Heading3"/>
        <w:spacing w:line="360" w:lineRule="auto"/>
        <w:jc w:val="both"/>
        <w:rPr>
          <w:rFonts w:cs="Arial"/>
          <w:lang w:val="en-US"/>
        </w:rPr>
      </w:pPr>
      <w:bookmarkStart w:id="44" w:name="_Toc215779221"/>
      <w:bookmarkStart w:id="45" w:name="_Hlk211687397"/>
      <w:r w:rsidRPr="00667F37">
        <w:rPr>
          <w:rFonts w:cs="Arial"/>
          <w:lang w:val="en-US"/>
        </w:rPr>
        <w:t>3.1.2. Ridge Regression</w:t>
      </w:r>
      <w:bookmarkEnd w:id="44"/>
    </w:p>
    <w:bookmarkEnd w:id="45"/>
    <w:p w14:paraId="486C6E72" w14:textId="77777777" w:rsidR="009E5181" w:rsidRPr="00667F37" w:rsidRDefault="009E5181" w:rsidP="00087063">
      <w:pPr>
        <w:tabs>
          <w:tab w:val="left" w:pos="3704"/>
        </w:tabs>
        <w:spacing w:line="360" w:lineRule="auto"/>
        <w:jc w:val="both"/>
        <w:rPr>
          <w:rFonts w:ascii="Arial" w:hAnsi="Arial" w:cs="Arial"/>
          <w:color w:val="000000" w:themeColor="text1"/>
        </w:rPr>
      </w:pPr>
    </w:p>
    <w:p w14:paraId="02D5D97E" w14:textId="2D081140" w:rsidR="009E5181" w:rsidRDefault="009E518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Ridge Regression is a regularized linear model that balances interpretability and predictive performance by introducing a penalty to reduce overfitting. </w:t>
      </w:r>
      <w:r w:rsidR="00D11FC1">
        <w:rPr>
          <w:rFonts w:ascii="Arial" w:hAnsi="Arial" w:cs="Arial"/>
          <w:color w:val="000000" w:themeColor="text1"/>
        </w:rPr>
        <w:t>I</w:t>
      </w:r>
      <w:r w:rsidRPr="00667F37">
        <w:rPr>
          <w:rFonts w:ascii="Arial" w:hAnsi="Arial" w:cs="Arial"/>
          <w:color w:val="000000" w:themeColor="text1"/>
        </w:rPr>
        <w:t>t applies L2 regularization</w:t>
      </w:r>
      <w:r w:rsidR="00CD5EDF">
        <w:rPr>
          <w:rFonts w:ascii="Arial" w:hAnsi="Arial" w:cs="Arial"/>
          <w:color w:val="000000" w:themeColor="text1"/>
        </w:rPr>
        <w:t>.</w:t>
      </w:r>
      <w:r w:rsidRPr="00667F37">
        <w:rPr>
          <w:rFonts w:ascii="Arial" w:hAnsi="Arial" w:cs="Arial"/>
          <w:color w:val="000000" w:themeColor="text1"/>
        </w:rPr>
        <w:t xml:space="preserve"> </w:t>
      </w:r>
      <w:r w:rsidR="00CD5EDF">
        <w:rPr>
          <w:rFonts w:ascii="Arial" w:hAnsi="Arial" w:cs="Arial"/>
          <w:color w:val="000000" w:themeColor="text1"/>
        </w:rPr>
        <w:t xml:space="preserve">It </w:t>
      </w:r>
      <w:r w:rsidRPr="00667F37">
        <w:rPr>
          <w:rFonts w:ascii="Arial" w:hAnsi="Arial" w:cs="Arial"/>
          <w:color w:val="000000" w:themeColor="text1"/>
        </w:rPr>
        <w:t xml:space="preserve">adds a squared penalty to the magnitude of </w:t>
      </w:r>
      <w:r w:rsidR="00D11FC1">
        <w:rPr>
          <w:rFonts w:ascii="Arial" w:hAnsi="Arial" w:cs="Arial"/>
          <w:color w:val="000000" w:themeColor="text1"/>
        </w:rPr>
        <w:t xml:space="preserve">the </w:t>
      </w:r>
      <w:r w:rsidRPr="00667F37">
        <w:rPr>
          <w:rFonts w:ascii="Arial" w:hAnsi="Arial" w:cs="Arial"/>
          <w:color w:val="000000" w:themeColor="text1"/>
        </w:rPr>
        <w:t xml:space="preserve">coefficients. This </w:t>
      </w:r>
      <w:r w:rsidR="00D11FC1">
        <w:rPr>
          <w:rFonts w:ascii="Arial" w:hAnsi="Arial" w:cs="Arial"/>
          <w:color w:val="000000" w:themeColor="text1"/>
        </w:rPr>
        <w:t xml:space="preserve">loweres </w:t>
      </w:r>
      <w:r w:rsidRPr="00667F37">
        <w:rPr>
          <w:rFonts w:ascii="Arial" w:hAnsi="Arial" w:cs="Arial"/>
          <w:color w:val="000000" w:themeColor="text1"/>
        </w:rPr>
        <w:t xml:space="preserve">large weights and stabilizes estimates when </w:t>
      </w:r>
      <w:r w:rsidR="00D11FC1">
        <w:rPr>
          <w:rFonts w:ascii="Arial" w:hAnsi="Arial" w:cs="Arial"/>
          <w:color w:val="000000" w:themeColor="text1"/>
        </w:rPr>
        <w:t xml:space="preserve">they </w:t>
      </w:r>
      <w:r w:rsidRPr="00667F37">
        <w:rPr>
          <w:rFonts w:ascii="Arial" w:hAnsi="Arial" w:cs="Arial"/>
          <w:color w:val="000000" w:themeColor="text1"/>
        </w:rPr>
        <w:t>correlated</w:t>
      </w:r>
      <w:r w:rsidR="00D11FC1">
        <w:rPr>
          <w:rFonts w:ascii="Arial" w:hAnsi="Arial" w:cs="Arial"/>
          <w:color w:val="000000" w:themeColor="text1"/>
        </w:rPr>
        <w:t>.</w:t>
      </w:r>
      <w:r w:rsidRPr="00667F37">
        <w:rPr>
          <w:rFonts w:ascii="Arial" w:hAnsi="Arial" w:cs="Arial"/>
          <w:color w:val="000000" w:themeColor="text1"/>
        </w:rPr>
        <w:t xml:space="preserve"> </w:t>
      </w:r>
      <w:r w:rsidR="00D11FC1">
        <w:rPr>
          <w:rFonts w:ascii="Arial" w:hAnsi="Arial" w:cs="Arial"/>
          <w:color w:val="000000" w:themeColor="text1"/>
        </w:rPr>
        <w:t xml:space="preserve">It </w:t>
      </w:r>
      <w:r w:rsidRPr="00667F37">
        <w:rPr>
          <w:rFonts w:ascii="Arial" w:hAnsi="Arial" w:cs="Arial"/>
          <w:color w:val="000000" w:themeColor="text1"/>
        </w:rPr>
        <w:t>redu</w:t>
      </w:r>
      <w:r w:rsidR="00D11FC1">
        <w:rPr>
          <w:rFonts w:ascii="Arial" w:hAnsi="Arial" w:cs="Arial"/>
          <w:color w:val="000000" w:themeColor="text1"/>
        </w:rPr>
        <w:t>ces</w:t>
      </w:r>
      <w:r w:rsidRPr="00667F37">
        <w:rPr>
          <w:rFonts w:ascii="Arial" w:hAnsi="Arial" w:cs="Arial"/>
          <w:color w:val="000000" w:themeColor="text1"/>
        </w:rPr>
        <w:t xml:space="preserve"> variance at the cost of a small bias.</w:t>
      </w:r>
    </w:p>
    <w:p w14:paraId="7A4F483A" w14:textId="77777777" w:rsidR="00667F37" w:rsidRPr="00667F37" w:rsidRDefault="00667F37" w:rsidP="00087063">
      <w:pPr>
        <w:tabs>
          <w:tab w:val="left" w:pos="3704"/>
        </w:tabs>
        <w:spacing w:line="360" w:lineRule="auto"/>
        <w:jc w:val="both"/>
        <w:rPr>
          <w:rFonts w:ascii="Arial" w:hAnsi="Arial" w:cs="Arial"/>
          <w:color w:val="000000" w:themeColor="text1"/>
        </w:rPr>
      </w:pPr>
    </w:p>
    <w:p w14:paraId="61057496" w14:textId="01B3C741" w:rsidR="009E5181" w:rsidRDefault="009B3ECF" w:rsidP="00087063">
      <w:pPr>
        <w:tabs>
          <w:tab w:val="left" w:pos="3704"/>
        </w:tabs>
        <w:spacing w:line="360" w:lineRule="auto"/>
        <w:jc w:val="both"/>
        <w:rPr>
          <w:rFonts w:ascii="Arial" w:hAnsi="Arial" w:cs="Arial"/>
          <w:color w:val="000000" w:themeColor="text1"/>
        </w:rPr>
      </w:pPr>
      <w:r>
        <w:rPr>
          <w:rFonts w:ascii="Arial" w:hAnsi="Arial" w:cs="Arial"/>
          <w:color w:val="000000" w:themeColor="text1"/>
        </w:rPr>
        <w:t>Research</w:t>
      </w:r>
      <w:r w:rsidR="009E5181" w:rsidRPr="00667F37">
        <w:rPr>
          <w:rFonts w:ascii="Arial" w:hAnsi="Arial" w:cs="Arial"/>
          <w:color w:val="000000" w:themeColor="text1"/>
        </w:rPr>
        <w:t xml:space="preserve"> ha</w:t>
      </w:r>
      <w:r>
        <w:rPr>
          <w:rFonts w:ascii="Arial" w:hAnsi="Arial" w:cs="Arial"/>
          <w:color w:val="000000" w:themeColor="text1"/>
        </w:rPr>
        <w:t xml:space="preserve">s </w:t>
      </w:r>
      <w:r w:rsidR="009E5181" w:rsidRPr="00667F37">
        <w:rPr>
          <w:rFonts w:ascii="Arial" w:hAnsi="Arial" w:cs="Arial"/>
          <w:color w:val="000000" w:themeColor="text1"/>
        </w:rPr>
        <w:t xml:space="preserve">shown that Ridge Regression </w:t>
      </w:r>
      <w:r w:rsidR="002C1D27">
        <w:rPr>
          <w:rFonts w:ascii="Arial" w:hAnsi="Arial" w:cs="Arial"/>
          <w:color w:val="000000" w:themeColor="text1"/>
        </w:rPr>
        <w:t xml:space="preserve">is </w:t>
      </w:r>
      <w:r w:rsidR="009E5181" w:rsidRPr="00667F37">
        <w:rPr>
          <w:rFonts w:ascii="Arial" w:hAnsi="Arial" w:cs="Arial"/>
          <w:color w:val="000000" w:themeColor="text1"/>
        </w:rPr>
        <w:t>a</w:t>
      </w:r>
      <w:r w:rsidR="002C1D27">
        <w:rPr>
          <w:rFonts w:ascii="Arial" w:hAnsi="Arial" w:cs="Arial"/>
          <w:color w:val="000000" w:themeColor="text1"/>
        </w:rPr>
        <w:t xml:space="preserve"> well suited algorithm </w:t>
      </w:r>
      <w:r w:rsidR="009E5181" w:rsidRPr="00667F37">
        <w:rPr>
          <w:rFonts w:ascii="Arial" w:hAnsi="Arial" w:cs="Arial"/>
          <w:color w:val="000000" w:themeColor="text1"/>
        </w:rPr>
        <w:t>for price prediction tasks</w:t>
      </w:r>
      <w:r w:rsidR="00B968CB">
        <w:rPr>
          <w:rFonts w:ascii="Arial" w:hAnsi="Arial" w:cs="Arial"/>
          <w:color w:val="000000" w:themeColor="text1"/>
        </w:rPr>
        <w:t xml:space="preserve"> and it </w:t>
      </w:r>
      <w:r w:rsidR="009E5181" w:rsidRPr="00667F37">
        <w:rPr>
          <w:rFonts w:ascii="Arial" w:hAnsi="Arial" w:cs="Arial"/>
          <w:color w:val="000000" w:themeColor="text1"/>
        </w:rPr>
        <w:t>offer</w:t>
      </w:r>
      <w:r w:rsidR="00B968CB">
        <w:rPr>
          <w:rFonts w:ascii="Arial" w:hAnsi="Arial" w:cs="Arial"/>
          <w:color w:val="000000" w:themeColor="text1"/>
        </w:rPr>
        <w:t>s a</w:t>
      </w:r>
      <w:r w:rsidR="009E5181" w:rsidRPr="00667F37">
        <w:rPr>
          <w:rFonts w:ascii="Arial" w:hAnsi="Arial" w:cs="Arial"/>
          <w:color w:val="000000" w:themeColor="text1"/>
        </w:rPr>
        <w:t xml:space="preserve"> reliable balance between accuracy and stability </w:t>
      </w:r>
      <w:r w:rsidR="009E5181" w:rsidRPr="00667F37">
        <w:rPr>
          <w:rFonts w:ascii="Arial" w:hAnsi="Arial" w:cs="Arial"/>
          <w:color w:val="000000" w:themeColor="text1"/>
        </w:rPr>
        <w:fldChar w:fldCharType="begin"/>
      </w:r>
      <w:r w:rsidR="009E5181"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009E5181" w:rsidRPr="00667F37">
        <w:rPr>
          <w:rFonts w:ascii="Arial" w:hAnsi="Arial" w:cs="Arial"/>
          <w:color w:val="000000" w:themeColor="text1"/>
        </w:rPr>
        <w:fldChar w:fldCharType="separate"/>
      </w:r>
      <w:r w:rsidR="009E5181" w:rsidRPr="00667F37">
        <w:rPr>
          <w:rFonts w:ascii="Arial" w:hAnsi="Arial" w:cs="Arial"/>
          <w:noProof/>
          <w:color w:val="000000" w:themeColor="text1"/>
        </w:rPr>
        <w:t>(Zhang and Politis)</w:t>
      </w:r>
      <w:r w:rsidR="009E5181" w:rsidRPr="00667F37">
        <w:rPr>
          <w:rFonts w:ascii="Arial" w:hAnsi="Arial" w:cs="Arial"/>
          <w:color w:val="000000" w:themeColor="text1"/>
        </w:rPr>
        <w:fldChar w:fldCharType="end"/>
      </w:r>
      <w:r w:rsidR="009E5181" w:rsidRPr="00667F37">
        <w:rPr>
          <w:rFonts w:ascii="Arial" w:hAnsi="Arial" w:cs="Arial"/>
          <w:color w:val="000000" w:themeColor="text1"/>
        </w:rPr>
        <w:t xml:space="preserve">. It performs particularly well when most predictors contribute moderately to the </w:t>
      </w:r>
      <w:r w:rsidR="00B968CB">
        <w:rPr>
          <w:rFonts w:ascii="Arial" w:hAnsi="Arial" w:cs="Arial"/>
          <w:color w:val="000000" w:themeColor="text1"/>
        </w:rPr>
        <w:t>result.</w:t>
      </w:r>
    </w:p>
    <w:p w14:paraId="73DC9635" w14:textId="77777777" w:rsidR="00667F37" w:rsidRPr="00667F37" w:rsidRDefault="00667F37" w:rsidP="00087063">
      <w:pPr>
        <w:tabs>
          <w:tab w:val="left" w:pos="3704"/>
        </w:tabs>
        <w:spacing w:line="360" w:lineRule="auto"/>
        <w:jc w:val="both"/>
        <w:rPr>
          <w:rFonts w:ascii="Arial" w:hAnsi="Arial" w:cs="Arial"/>
          <w:color w:val="000000" w:themeColor="text1"/>
        </w:rPr>
      </w:pPr>
    </w:p>
    <w:p w14:paraId="29569914" w14:textId="2214E2A1" w:rsidR="009E5181" w:rsidRPr="00667F37" w:rsidRDefault="009E518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w:t>
      </w:r>
      <w:r w:rsidR="002C1D27">
        <w:rPr>
          <w:rFonts w:ascii="Arial" w:hAnsi="Arial" w:cs="Arial"/>
          <w:color w:val="000000" w:themeColor="text1"/>
        </w:rPr>
        <w:t>is demosnstrating</w:t>
      </w:r>
      <w:r w:rsidRPr="00667F37">
        <w:rPr>
          <w:rFonts w:ascii="Arial" w:hAnsi="Arial" w:cs="Arial"/>
          <w:color w:val="000000" w:themeColor="text1"/>
        </w:rPr>
        <w:t xml:space="preserve"> greater consistency </w:t>
      </w:r>
      <w:r w:rsidR="00B968CB">
        <w:rPr>
          <w:rFonts w:ascii="Arial" w:hAnsi="Arial" w:cs="Arial"/>
          <w:color w:val="000000" w:themeColor="text1"/>
        </w:rPr>
        <w:t xml:space="preserve">compared to </w:t>
      </w:r>
      <w:r w:rsidRPr="00667F37">
        <w:rPr>
          <w:rFonts w:ascii="Arial" w:hAnsi="Arial" w:cs="Arial"/>
          <w:color w:val="000000" w:themeColor="text1"/>
        </w:rPr>
        <w:t>linear regression</w:t>
      </w:r>
      <w:r w:rsidR="00B968CB">
        <w:rPr>
          <w:rFonts w:ascii="Arial" w:hAnsi="Arial" w:cs="Arial"/>
          <w:color w:val="000000" w:themeColor="text1"/>
        </w:rPr>
        <w:t>.</w:t>
      </w:r>
      <w:r w:rsidRPr="00667F37">
        <w:rPr>
          <w:rFonts w:ascii="Arial" w:hAnsi="Arial" w:cs="Arial"/>
          <w:color w:val="000000" w:themeColor="text1"/>
        </w:rPr>
        <w:t xml:space="preserve"> </w:t>
      </w:r>
      <w:r w:rsidR="002C1D27">
        <w:rPr>
          <w:rFonts w:ascii="Arial" w:hAnsi="Arial" w:cs="Arial"/>
          <w:color w:val="000000" w:themeColor="text1"/>
        </w:rPr>
        <w:t xml:space="preserve">Which can be seen with the </w:t>
      </w:r>
      <w:r w:rsidRPr="00667F37">
        <w:rPr>
          <w:rFonts w:ascii="Arial" w:hAnsi="Arial" w:cs="Arial"/>
          <w:color w:val="000000" w:themeColor="text1"/>
        </w:rPr>
        <w:t xml:space="preserve">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4265BD" w14:textId="77777777" w:rsidR="00831061" w:rsidRPr="00667F37" w:rsidRDefault="00831061" w:rsidP="00087063">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087063">
      <w:pPr>
        <w:pStyle w:val="Heading3"/>
        <w:spacing w:line="360" w:lineRule="auto"/>
        <w:jc w:val="both"/>
        <w:rPr>
          <w:rFonts w:cs="Arial"/>
          <w:lang w:val="en-US"/>
        </w:rPr>
      </w:pPr>
      <w:bookmarkStart w:id="46" w:name="_Toc215779222"/>
      <w:bookmarkStart w:id="47" w:name="_Hlk211687414"/>
      <w:r w:rsidRPr="00667F37">
        <w:rPr>
          <w:rFonts w:cs="Arial"/>
          <w:lang w:val="en-US"/>
        </w:rPr>
        <w:t>3.1.3. Random Forest Regression</w:t>
      </w:r>
      <w:bookmarkEnd w:id="46"/>
    </w:p>
    <w:bookmarkEnd w:id="47"/>
    <w:p w14:paraId="13399DA0" w14:textId="77777777" w:rsidR="00917CE6" w:rsidRPr="00667F37" w:rsidRDefault="00917CE6" w:rsidP="00087063">
      <w:pPr>
        <w:tabs>
          <w:tab w:val="left" w:pos="3704"/>
        </w:tabs>
        <w:spacing w:line="360" w:lineRule="auto"/>
        <w:jc w:val="both"/>
        <w:rPr>
          <w:rFonts w:ascii="Arial" w:hAnsi="Arial" w:cs="Arial"/>
          <w:color w:val="000000" w:themeColor="text1"/>
        </w:rPr>
      </w:pPr>
    </w:p>
    <w:p w14:paraId="6753827F" w14:textId="0A1E29D3" w:rsidR="00831061" w:rsidRDefault="00831061"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Random Forest Regression builds a large number of decision trees, each trained on a different sample of the data</w:t>
      </w:r>
      <w:r w:rsidR="00B968CB">
        <w:rPr>
          <w:rFonts w:ascii="Arial" w:hAnsi="Arial" w:cs="Arial"/>
          <w:color w:val="000000" w:themeColor="text1"/>
        </w:rPr>
        <w:t>. In the end it</w:t>
      </w:r>
      <w:r w:rsidRPr="00667F37">
        <w:rPr>
          <w:rFonts w:ascii="Arial" w:hAnsi="Arial" w:cs="Arial"/>
          <w:color w:val="000000" w:themeColor="text1"/>
        </w:rPr>
        <w:t xml:space="preserve"> combines their outputs to generate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w:t>
      </w:r>
      <w:r w:rsidR="00B968CB">
        <w:rPr>
          <w:rFonts w:ascii="Arial" w:hAnsi="Arial" w:cs="Arial"/>
          <w:color w:val="000000" w:themeColor="text1"/>
        </w:rPr>
        <w:t>big issue for</w:t>
      </w:r>
      <w:r w:rsidRPr="00667F37">
        <w:rPr>
          <w:rFonts w:ascii="Arial" w:hAnsi="Arial" w:cs="Arial"/>
          <w:color w:val="000000" w:themeColor="text1"/>
        </w:rPr>
        <w:t xml:space="preserve"> single decision tree</w:t>
      </w:r>
      <w:r w:rsidR="002226EF" w:rsidRPr="00667F37">
        <w:rPr>
          <w:rFonts w:ascii="Arial" w:hAnsi="Arial" w:cs="Arial"/>
          <w:color w:val="000000" w:themeColor="text1"/>
        </w:rPr>
        <w:t>s</w:t>
      </w:r>
      <w:r w:rsidRPr="00667F37">
        <w:rPr>
          <w:rFonts w:ascii="Arial" w:hAnsi="Arial" w:cs="Arial"/>
          <w:color w:val="000000" w:themeColor="text1"/>
        </w:rPr>
        <w:t xml:space="preserve">. </w:t>
      </w:r>
      <w:r w:rsidR="00DF01B8">
        <w:rPr>
          <w:rFonts w:ascii="Arial" w:hAnsi="Arial" w:cs="Arial"/>
          <w:color w:val="000000" w:themeColor="text1"/>
        </w:rPr>
        <w:t>The way it works is it gets the</w:t>
      </w:r>
      <w:r w:rsidR="00B968CB">
        <w:rPr>
          <w:rFonts w:ascii="Arial" w:hAnsi="Arial" w:cs="Arial"/>
          <w:color w:val="000000" w:themeColor="text1"/>
        </w:rPr>
        <w:t xml:space="preserve"> average of </w:t>
      </w:r>
      <w:r w:rsidRPr="00667F37">
        <w:rPr>
          <w:rFonts w:ascii="Arial" w:hAnsi="Arial" w:cs="Arial"/>
          <w:color w:val="000000" w:themeColor="text1"/>
        </w:rPr>
        <w:t>the results of many trees,</w:t>
      </w:r>
      <w:r w:rsidR="00DF01B8">
        <w:rPr>
          <w:rFonts w:ascii="Arial" w:hAnsi="Arial" w:cs="Arial"/>
          <w:color w:val="000000" w:themeColor="text1"/>
        </w:rPr>
        <w:t xml:space="preserve"> then</w:t>
      </w:r>
      <w:r w:rsidRPr="00667F37">
        <w:rPr>
          <w:rFonts w:ascii="Arial" w:hAnsi="Arial" w:cs="Arial"/>
          <w:color w:val="000000" w:themeColor="text1"/>
        </w:rPr>
        <w:t xml:space="preserve">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w:t>
      </w:r>
      <w:r w:rsidR="00EB0F4D">
        <w:rPr>
          <w:rFonts w:ascii="Arial" w:hAnsi="Arial" w:cs="Arial"/>
          <w:color w:val="000000" w:themeColor="text1"/>
        </w:rPr>
        <w:t xml:space="preserve"> miss</w:t>
      </w:r>
      <w:r w:rsidRPr="00667F37">
        <w:rPr>
          <w:rFonts w:ascii="Arial" w:hAnsi="Arial" w:cs="Arial"/>
          <w:color w:val="000000" w:themeColor="text1"/>
        </w:rPr>
        <w:t>.</w:t>
      </w:r>
    </w:p>
    <w:p w14:paraId="47F469C2" w14:textId="77777777" w:rsidR="00667F37" w:rsidRPr="00667F37" w:rsidRDefault="00667F37" w:rsidP="00087063">
      <w:pPr>
        <w:tabs>
          <w:tab w:val="left" w:pos="3704"/>
        </w:tabs>
        <w:spacing w:line="360" w:lineRule="auto"/>
        <w:jc w:val="both"/>
        <w:rPr>
          <w:rFonts w:ascii="Arial" w:hAnsi="Arial" w:cs="Arial"/>
          <w:color w:val="000000" w:themeColor="text1"/>
        </w:rPr>
      </w:pPr>
    </w:p>
    <w:p w14:paraId="4E259DC0" w14:textId="09373E11" w:rsidR="00831061" w:rsidRDefault="00DF01B8" w:rsidP="00087063">
      <w:pPr>
        <w:tabs>
          <w:tab w:val="left" w:pos="3704"/>
        </w:tabs>
        <w:spacing w:line="360" w:lineRule="auto"/>
        <w:jc w:val="both"/>
        <w:rPr>
          <w:rFonts w:ascii="Arial" w:hAnsi="Arial" w:cs="Arial"/>
          <w:color w:val="000000" w:themeColor="text1"/>
        </w:rPr>
      </w:pPr>
      <w:r>
        <w:rPr>
          <w:rFonts w:ascii="Arial" w:hAnsi="Arial" w:cs="Arial"/>
          <w:color w:val="000000" w:themeColor="text1"/>
        </w:rPr>
        <w:t xml:space="preserve">For predicting price predictions </w:t>
      </w:r>
      <w:r w:rsidR="00831061" w:rsidRPr="00667F37">
        <w:rPr>
          <w:rFonts w:ascii="Arial" w:hAnsi="Arial" w:cs="Arial"/>
          <w:color w:val="000000" w:themeColor="text1"/>
        </w:rPr>
        <w:t xml:space="preserve">Random Forest </w:t>
      </w:r>
      <w:r>
        <w:rPr>
          <w:rFonts w:ascii="Arial" w:hAnsi="Arial" w:cs="Arial"/>
          <w:color w:val="000000" w:themeColor="text1"/>
        </w:rPr>
        <w:t>is</w:t>
      </w:r>
      <w:r w:rsidR="00831061" w:rsidRPr="00667F37">
        <w:rPr>
          <w:rFonts w:ascii="Arial" w:hAnsi="Arial" w:cs="Arial"/>
          <w:color w:val="000000" w:themeColor="text1"/>
        </w:rPr>
        <w:t xml:space="preserve"> proven to be one of the most effective algorithms. It performs well because it can naturally model the nonlinear relationships between features such as mileage, age, brand, and engine size without requiring heavy preprocessing</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48" w:name="_Hlk210562824"/>
      <w:r w:rsidR="00CC1B84" w:rsidRPr="00667F37">
        <w:rPr>
          <w:rFonts w:ascii="Arial" w:hAnsi="Arial" w:cs="Arial"/>
          <w:noProof/>
          <w:color w:val="000000" w:themeColor="text1"/>
        </w:rPr>
        <w:t xml:space="preserve">Bergmann </w:t>
      </w:r>
      <w:bookmarkEnd w:id="48"/>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00831061" w:rsidRPr="00667F37">
        <w:rPr>
          <w:rFonts w:ascii="Arial" w:hAnsi="Arial" w:cs="Arial"/>
          <w:color w:val="000000" w:themeColor="text1"/>
        </w:rPr>
        <w:t xml:space="preserve">. Research has shown that Random Forest models consistently outperform basic regression techniques in accuracy </w:t>
      </w:r>
      <w:bookmarkStart w:id="49"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00831061" w:rsidRPr="00667F37">
        <w:rPr>
          <w:rFonts w:ascii="Arial" w:hAnsi="Arial" w:cs="Arial"/>
          <w:color w:val="000000" w:themeColor="text1"/>
        </w:rPr>
        <w:t>.</w:t>
      </w:r>
      <w:bookmarkEnd w:id="49"/>
    </w:p>
    <w:p w14:paraId="783A73F1" w14:textId="77777777" w:rsidR="00667F37" w:rsidRPr="00667F37" w:rsidRDefault="00667F37" w:rsidP="00087063">
      <w:pPr>
        <w:tabs>
          <w:tab w:val="left" w:pos="3704"/>
        </w:tabs>
        <w:spacing w:line="360" w:lineRule="auto"/>
        <w:jc w:val="both"/>
        <w:rPr>
          <w:rFonts w:ascii="Arial" w:hAnsi="Arial" w:cs="Arial"/>
          <w:color w:val="000000" w:themeColor="text1"/>
        </w:rPr>
      </w:pPr>
    </w:p>
    <w:p w14:paraId="4A6B4AEB" w14:textId="133C1142" w:rsidR="009E5181" w:rsidRDefault="00EB0F4D" w:rsidP="00087063">
      <w:pPr>
        <w:pStyle w:val="ListParagraph"/>
        <w:spacing w:line="360" w:lineRule="auto"/>
        <w:ind w:left="0"/>
        <w:jc w:val="both"/>
        <w:rPr>
          <w:rFonts w:ascii="Arial" w:hAnsi="Arial" w:cs="Arial"/>
        </w:rPr>
      </w:pPr>
      <w:r>
        <w:rPr>
          <w:rFonts w:ascii="Arial" w:hAnsi="Arial" w:cs="Arial"/>
        </w:rPr>
        <w:t xml:space="preserve">An </w:t>
      </w:r>
      <w:r w:rsidR="00F02840" w:rsidRPr="00667F37">
        <w:rPr>
          <w:rFonts w:ascii="Arial" w:hAnsi="Arial" w:cs="Arial"/>
        </w:rPr>
        <w:t xml:space="preserve">advantage </w:t>
      </w:r>
      <w:r>
        <w:rPr>
          <w:rFonts w:ascii="Arial" w:hAnsi="Arial" w:cs="Arial"/>
        </w:rPr>
        <w:t>for</w:t>
      </w:r>
      <w:r w:rsidR="00F02840" w:rsidRPr="00667F37">
        <w:rPr>
          <w:rFonts w:ascii="Arial" w:hAnsi="Arial" w:cs="Arial"/>
        </w:rPr>
        <w:t xml:space="preserve"> Random Forest is its ability to remain stable and reliable even when data contains noise or outliers. Since predictions are averaged across many independent trees, anomalies as mispriced listings</w:t>
      </w:r>
      <w:r w:rsidR="00036830">
        <w:rPr>
          <w:rFonts w:ascii="Arial" w:hAnsi="Arial" w:cs="Arial"/>
        </w:rPr>
        <w:t>-</w:t>
      </w:r>
      <w:r w:rsidR="00F02840" w:rsidRPr="00667F37">
        <w:rPr>
          <w:rFonts w:ascii="Arial" w:hAnsi="Arial" w:cs="Arial"/>
        </w:rPr>
        <w:t xml:space="preserve">have a limited effect on the final prediction </w:t>
      </w:r>
      <w:r w:rsidR="00F02840" w:rsidRPr="00667F37">
        <w:rPr>
          <w:rFonts w:ascii="Arial" w:hAnsi="Arial" w:cs="Arial"/>
        </w:rPr>
        <w:fldChar w:fldCharType="begin"/>
      </w:r>
      <w:r w:rsidR="00F02840"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F02840" w:rsidRPr="00667F37">
        <w:rPr>
          <w:rFonts w:ascii="Arial" w:hAnsi="Arial" w:cs="Arial"/>
        </w:rPr>
        <w:fldChar w:fldCharType="separate"/>
      </w:r>
      <w:r w:rsidR="00F02840" w:rsidRPr="00667F37">
        <w:rPr>
          <w:rFonts w:ascii="Arial" w:hAnsi="Arial" w:cs="Arial"/>
          <w:noProof/>
        </w:rPr>
        <w:t>(Mentch and Zhou)</w:t>
      </w:r>
      <w:r w:rsidR="00F02840" w:rsidRPr="00667F37">
        <w:rPr>
          <w:rFonts w:ascii="Arial" w:hAnsi="Arial" w:cs="Arial"/>
        </w:rPr>
        <w:fldChar w:fldCharType="end"/>
      </w:r>
      <w:r w:rsidR="00F02840" w:rsidRPr="00667F37">
        <w:rPr>
          <w:rFonts w:ascii="Arial" w:hAnsi="Arial" w:cs="Arial"/>
        </w:rPr>
        <w:t xml:space="preserve">. Another important feature is </w:t>
      </w:r>
      <w:r>
        <w:rPr>
          <w:rFonts w:ascii="Arial" w:hAnsi="Arial" w:cs="Arial"/>
        </w:rPr>
        <w:t xml:space="preserve">that </w:t>
      </w:r>
      <w:r w:rsidR="00F02840" w:rsidRPr="00667F37">
        <w:rPr>
          <w:rFonts w:ascii="Arial" w:hAnsi="Arial" w:cs="Arial"/>
        </w:rPr>
        <w:t>the algorithm estimate</w:t>
      </w:r>
      <w:r>
        <w:rPr>
          <w:rFonts w:ascii="Arial" w:hAnsi="Arial" w:cs="Arial"/>
        </w:rPr>
        <w:t xml:space="preserve">s </w:t>
      </w:r>
      <w:r w:rsidR="00F02840" w:rsidRPr="00667F37">
        <w:rPr>
          <w:rFonts w:ascii="Arial" w:hAnsi="Arial" w:cs="Arial"/>
        </w:rPr>
        <w:t>feature importance</w:t>
      </w:r>
      <w:r>
        <w:rPr>
          <w:rFonts w:ascii="Arial" w:hAnsi="Arial" w:cs="Arial"/>
        </w:rPr>
        <w:t>.</w:t>
      </w:r>
      <w:r w:rsidR="00F02840" w:rsidRPr="00667F37">
        <w:rPr>
          <w:rFonts w:ascii="Arial" w:hAnsi="Arial" w:cs="Arial"/>
        </w:rPr>
        <w:t xml:space="preserve"> </w:t>
      </w:r>
      <w:r>
        <w:rPr>
          <w:rFonts w:ascii="Arial" w:hAnsi="Arial" w:cs="Arial"/>
        </w:rPr>
        <w:t xml:space="preserve">This </w:t>
      </w:r>
      <w:r w:rsidR="00F02840" w:rsidRPr="00667F37">
        <w:rPr>
          <w:rFonts w:ascii="Arial" w:hAnsi="Arial" w:cs="Arial"/>
        </w:rPr>
        <w:t xml:space="preserve">helps </w:t>
      </w:r>
      <w:r>
        <w:rPr>
          <w:rFonts w:ascii="Arial" w:hAnsi="Arial" w:cs="Arial"/>
        </w:rPr>
        <w:t xml:space="preserve">to </w:t>
      </w:r>
      <w:r w:rsidR="00F02840" w:rsidRPr="00667F37">
        <w:rPr>
          <w:rFonts w:ascii="Arial" w:hAnsi="Arial" w:cs="Arial"/>
        </w:rPr>
        <w:t>determine which variables influence the predicted price. Studies find that mileage and model year have the highest importance scores, while other</w:t>
      </w:r>
      <w:r w:rsidR="001015A6">
        <w:rPr>
          <w:rFonts w:ascii="Arial" w:hAnsi="Arial" w:cs="Arial"/>
        </w:rPr>
        <w:t>s</w:t>
      </w:r>
      <w:r w:rsidR="00F02840" w:rsidRPr="00667F37">
        <w:rPr>
          <w:rFonts w:ascii="Arial" w:hAnsi="Arial" w:cs="Arial"/>
        </w:rPr>
        <w:t xml:space="preserve"> like fuel type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00F02840" w:rsidRPr="00667F37">
        <w:rPr>
          <w:rFonts w:ascii="Arial" w:hAnsi="Arial" w:cs="Arial"/>
        </w:rPr>
        <w:t>.</w:t>
      </w:r>
    </w:p>
    <w:p w14:paraId="1F069E47" w14:textId="77777777" w:rsidR="00667F37" w:rsidRPr="00667F37" w:rsidRDefault="00667F37" w:rsidP="00087063">
      <w:pPr>
        <w:pStyle w:val="ListParagraph"/>
        <w:spacing w:line="360" w:lineRule="auto"/>
        <w:ind w:left="0"/>
        <w:jc w:val="both"/>
        <w:rPr>
          <w:rFonts w:ascii="Arial" w:hAnsi="Arial" w:cs="Arial"/>
          <w:lang w:val="en-US"/>
        </w:rPr>
      </w:pPr>
    </w:p>
    <w:p w14:paraId="54701469" w14:textId="09177AB5" w:rsidR="00385593" w:rsidRPr="00667F37" w:rsidRDefault="00385593"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However, Random Forest also has limitations. It requires more computational resources than simpler algorithms</w:t>
      </w:r>
      <w:r w:rsidR="001015A6">
        <w:rPr>
          <w:rFonts w:ascii="Arial" w:hAnsi="Arial" w:cs="Arial"/>
          <w:color w:val="000000" w:themeColor="text1"/>
        </w:rPr>
        <w:t>.</w:t>
      </w:r>
      <w:r w:rsidRPr="00667F37">
        <w:rPr>
          <w:rFonts w:ascii="Arial" w:hAnsi="Arial" w:cs="Arial"/>
          <w:color w:val="000000" w:themeColor="text1"/>
        </w:rPr>
        <w:t xml:space="preserve">. When the dataset contains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w:t>
      </w:r>
    </w:p>
    <w:p w14:paraId="7B65DB78" w14:textId="77777777" w:rsidR="00A35C5F" w:rsidRPr="00667F37" w:rsidRDefault="00A35C5F" w:rsidP="00087063">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087063">
      <w:pPr>
        <w:pStyle w:val="Heading3"/>
        <w:spacing w:line="360" w:lineRule="auto"/>
        <w:jc w:val="both"/>
        <w:rPr>
          <w:rFonts w:cs="Arial"/>
          <w:lang w:val="en-US"/>
        </w:rPr>
      </w:pPr>
      <w:bookmarkStart w:id="50" w:name="_Toc215779223"/>
      <w:bookmarkStart w:id="51" w:name="_Hlk211776082"/>
      <w:r w:rsidRPr="00667F37">
        <w:rPr>
          <w:rFonts w:cs="Arial"/>
          <w:lang w:val="en-US"/>
        </w:rPr>
        <w:t>3.1.4. Gradient Boosting Regression</w:t>
      </w:r>
      <w:bookmarkEnd w:id="50"/>
    </w:p>
    <w:p w14:paraId="7D6D3E12" w14:textId="77777777" w:rsidR="00917CE6" w:rsidRPr="00667F37" w:rsidRDefault="00917CE6" w:rsidP="00087063">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087063">
      <w:pPr>
        <w:tabs>
          <w:tab w:val="left" w:pos="3704"/>
        </w:tabs>
        <w:spacing w:line="360" w:lineRule="auto"/>
        <w:jc w:val="both"/>
        <w:rPr>
          <w:rFonts w:ascii="Arial" w:hAnsi="Arial" w:cs="Arial"/>
          <w:color w:val="000000" w:themeColor="text1"/>
        </w:rPr>
      </w:pPr>
    </w:p>
    <w:p w14:paraId="4129F430" w14:textId="5FF34A07" w:rsidR="00E10AF2" w:rsidRDefault="00E10AF2"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w:t>
      </w:r>
      <w:r w:rsidR="001015A6">
        <w:rPr>
          <w:rFonts w:ascii="Arial" w:hAnsi="Arial" w:cs="Arial"/>
          <w:color w:val="000000" w:themeColor="text1"/>
        </w:rPr>
        <w:t>. This</w:t>
      </w:r>
      <w:r w:rsidRPr="00667F37">
        <w:rPr>
          <w:rFonts w:ascii="Arial" w:hAnsi="Arial" w:cs="Arial"/>
          <w:color w:val="000000" w:themeColor="text1"/>
        </w:rPr>
        <w:t xml:space="preserve">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1015A6">
        <w:rPr>
          <w:rFonts w:ascii="Arial" w:hAnsi="Arial" w:cs="Arial"/>
          <w:color w:val="000000" w:themeColor="text1"/>
        </w:rPr>
        <w:t>. This</w:t>
      </w:r>
      <w:r w:rsidR="00F9447D" w:rsidRPr="00667F37">
        <w:rPr>
          <w:rFonts w:ascii="Arial" w:hAnsi="Arial" w:cs="Arial"/>
          <w:color w:val="000000" w:themeColor="text1"/>
        </w:rPr>
        <w:t xml:space="preserve"> </w:t>
      </w:r>
      <w:r w:rsidRPr="00667F37">
        <w:rPr>
          <w:rFonts w:ascii="Arial" w:hAnsi="Arial" w:cs="Arial"/>
          <w:color w:val="000000" w:themeColor="text1"/>
        </w:rPr>
        <w:t xml:space="preserve">advantage is </w:t>
      </w:r>
      <w:r w:rsidR="001015A6">
        <w:rPr>
          <w:rFonts w:ascii="Arial" w:hAnsi="Arial" w:cs="Arial"/>
          <w:color w:val="000000" w:themeColor="text1"/>
        </w:rPr>
        <w:t xml:space="preserve">very </w:t>
      </w:r>
      <w:r w:rsidRPr="00667F37">
        <w:rPr>
          <w:rFonts w:ascii="Arial" w:hAnsi="Arial" w:cs="Arial"/>
          <w:color w:val="000000" w:themeColor="text1"/>
        </w:rPr>
        <w:t>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087063">
      <w:pPr>
        <w:tabs>
          <w:tab w:val="left" w:pos="3704"/>
        </w:tabs>
        <w:spacing w:line="360" w:lineRule="auto"/>
        <w:jc w:val="both"/>
        <w:rPr>
          <w:rFonts w:ascii="Arial" w:hAnsi="Arial" w:cs="Arial"/>
          <w:color w:val="000000" w:themeColor="text1"/>
        </w:rPr>
      </w:pPr>
    </w:p>
    <w:p w14:paraId="0189B81F" w14:textId="2D9CB90E" w:rsidR="00E10AF2" w:rsidRDefault="00E10AF2"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w:t>
      </w:r>
      <w:r w:rsidR="001015A6">
        <w:rPr>
          <w:rFonts w:ascii="Arial" w:hAnsi="Arial" w:cs="Arial"/>
          <w:color w:val="000000" w:themeColor="text1"/>
        </w:rPr>
        <w:t xml:space="preserve">among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w:t>
      </w:r>
      <w:r w:rsidR="001015A6">
        <w:rPr>
          <w:rFonts w:ascii="Arial" w:hAnsi="Arial" w:cs="Arial"/>
          <w:color w:val="000000" w:themeColor="text1"/>
        </w:rPr>
        <w:t>predicting</w:t>
      </w:r>
      <w:r w:rsidRPr="00667F37">
        <w:rPr>
          <w:rFonts w:ascii="Arial" w:hAnsi="Arial" w:cs="Arial"/>
          <w:color w:val="000000" w:themeColor="text1"/>
        </w:rPr>
        <w:t xml:space="preserve"> used car</w:t>
      </w:r>
      <w:r w:rsidR="001015A6">
        <w:rPr>
          <w:rFonts w:ascii="Arial" w:hAnsi="Arial" w:cs="Arial"/>
          <w:color w:val="000000" w:themeColor="text1"/>
        </w:rPr>
        <w:t xml:space="preserve"> prices</w:t>
      </w:r>
      <w:r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087063">
      <w:pPr>
        <w:tabs>
          <w:tab w:val="left" w:pos="3704"/>
        </w:tabs>
        <w:spacing w:line="360" w:lineRule="auto"/>
        <w:jc w:val="both"/>
        <w:rPr>
          <w:rFonts w:ascii="Arial" w:hAnsi="Arial" w:cs="Arial"/>
          <w:color w:val="000000" w:themeColor="text1"/>
        </w:rPr>
      </w:pPr>
    </w:p>
    <w:p w14:paraId="1B693935" w14:textId="2344E3FC" w:rsidR="00E10AF2" w:rsidRDefault="00E10AF2"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w:t>
      </w:r>
      <w:r w:rsidR="001015A6">
        <w:rPr>
          <w:rFonts w:ascii="Arial" w:hAnsi="Arial" w:cs="Arial"/>
          <w:color w:val="000000" w:themeColor="text1"/>
        </w:rPr>
        <w:t>. This</w:t>
      </w:r>
      <w:r w:rsidRPr="00667F37">
        <w:rPr>
          <w:rFonts w:ascii="Arial" w:hAnsi="Arial" w:cs="Arial"/>
          <w:color w:val="000000" w:themeColor="text1"/>
        </w:rPr>
        <w:t xml:space="preserve"> enabl</w:t>
      </w:r>
      <w:r w:rsidR="001015A6">
        <w:rPr>
          <w:rFonts w:ascii="Arial" w:hAnsi="Arial" w:cs="Arial"/>
          <w:color w:val="000000" w:themeColor="text1"/>
        </w:rPr>
        <w:t xml:space="preserve">es </w:t>
      </w:r>
      <w:r w:rsidRPr="00667F37">
        <w:rPr>
          <w:rFonts w:ascii="Arial" w:hAnsi="Arial" w:cs="Arial"/>
          <w:color w:val="000000" w:themeColor="text1"/>
        </w:rPr>
        <w:t>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 xml:space="preserve">data patterns that simpler algorithms often </w:t>
      </w:r>
      <w:r w:rsidR="001015A6">
        <w:rPr>
          <w:rFonts w:ascii="Arial" w:hAnsi="Arial" w:cs="Arial"/>
          <w:color w:val="000000" w:themeColor="text1"/>
        </w:rPr>
        <w:t>miss</w:t>
      </w:r>
      <w:r w:rsidRPr="00667F37">
        <w:rPr>
          <w:rFonts w:ascii="Arial" w:hAnsi="Arial" w:cs="Arial"/>
          <w:color w:val="000000" w:themeColor="text1"/>
        </w:rPr>
        <w:t xml:space="preserve">. However, this flexibility also makes </w:t>
      </w:r>
      <w:r w:rsidR="001015A6">
        <w:rPr>
          <w:rFonts w:ascii="Arial" w:hAnsi="Arial" w:cs="Arial"/>
          <w:color w:val="000000" w:themeColor="text1"/>
        </w:rPr>
        <w:t xml:space="preserve">very prone to </w:t>
      </w:r>
      <w:r w:rsidRPr="00667F37">
        <w:rPr>
          <w:rFonts w:ascii="Arial" w:hAnsi="Arial" w:cs="Arial"/>
          <w:color w:val="000000" w:themeColor="text1"/>
        </w:rPr>
        <w:t>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087063">
      <w:pPr>
        <w:tabs>
          <w:tab w:val="left" w:pos="3704"/>
        </w:tabs>
        <w:spacing w:line="360" w:lineRule="auto"/>
        <w:jc w:val="both"/>
        <w:rPr>
          <w:rFonts w:ascii="Arial" w:hAnsi="Arial" w:cs="Arial"/>
          <w:color w:val="000000" w:themeColor="text1"/>
        </w:rPr>
      </w:pPr>
    </w:p>
    <w:p w14:paraId="2EC465B9" w14:textId="64C581D3" w:rsidR="00E10AF2" w:rsidRPr="00667F37" w:rsidRDefault="00E10AF2" w:rsidP="00087063">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resources and a more complex training process.</w:t>
      </w:r>
    </w:p>
    <w:p w14:paraId="4C43849A" w14:textId="77777777" w:rsidR="003063E3" w:rsidRPr="00667F37" w:rsidRDefault="003063E3" w:rsidP="00087063">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087063">
      <w:pPr>
        <w:pStyle w:val="Heading2"/>
        <w:spacing w:line="360" w:lineRule="auto"/>
        <w:jc w:val="both"/>
        <w:rPr>
          <w:rFonts w:cs="Arial"/>
          <w:lang w:val="en-US"/>
        </w:rPr>
      </w:pPr>
      <w:bookmarkStart w:id="52" w:name="_Toc215779224"/>
      <w:bookmarkStart w:id="53" w:name="_Hlk211699754"/>
      <w:bookmarkStart w:id="54" w:name="_Hlk211776537"/>
      <w:r w:rsidRPr="00667F37">
        <w:rPr>
          <w:rFonts w:cs="Arial"/>
          <w:lang w:val="en-US"/>
        </w:rPr>
        <w:lastRenderedPageBreak/>
        <w:t>3.2. Algorithm Complexity</w:t>
      </w:r>
      <w:bookmarkEnd w:id="52"/>
    </w:p>
    <w:p w14:paraId="6833D87E" w14:textId="77777777" w:rsidR="007F6091" w:rsidRPr="00667F37" w:rsidRDefault="007F6091" w:rsidP="00087063">
      <w:pPr>
        <w:spacing w:line="360" w:lineRule="auto"/>
        <w:jc w:val="both"/>
        <w:rPr>
          <w:rFonts w:ascii="Arial" w:hAnsi="Arial" w:cs="Arial"/>
          <w:lang w:val="en-US"/>
        </w:rPr>
      </w:pPr>
    </w:p>
    <w:bookmarkEnd w:id="53"/>
    <w:p w14:paraId="35401488" w14:textId="3A228BEB" w:rsidR="00914776" w:rsidRPr="00667F37" w:rsidRDefault="006E614B" w:rsidP="00087063">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087063">
      <w:pPr>
        <w:spacing w:line="360" w:lineRule="auto"/>
        <w:jc w:val="both"/>
        <w:rPr>
          <w:rFonts w:ascii="Arial" w:hAnsi="Arial" w:cs="Arial"/>
        </w:rPr>
      </w:pPr>
    </w:p>
    <w:p w14:paraId="394D26FD" w14:textId="569CFCAF" w:rsidR="004261D3" w:rsidRPr="00667F37" w:rsidRDefault="004261D3" w:rsidP="00087063">
      <w:pPr>
        <w:pStyle w:val="Heading3"/>
        <w:spacing w:line="360" w:lineRule="auto"/>
        <w:jc w:val="both"/>
        <w:rPr>
          <w:rFonts w:cs="Arial"/>
          <w:lang w:val="en-US"/>
        </w:rPr>
      </w:pPr>
      <w:bookmarkStart w:id="55" w:name="_Toc215779225"/>
      <w:bookmarkStart w:id="56" w:name="_Hlk211699945"/>
      <w:r w:rsidRPr="00667F37">
        <w:rPr>
          <w:rFonts w:cs="Arial"/>
          <w:lang w:val="en-US"/>
        </w:rPr>
        <w:t>3.2.1. Linear Regression Complexity</w:t>
      </w:r>
      <w:bookmarkEnd w:id="55"/>
    </w:p>
    <w:bookmarkEnd w:id="56"/>
    <w:p w14:paraId="53A013BD" w14:textId="77777777" w:rsidR="004261D3" w:rsidRPr="00667F37" w:rsidRDefault="004261D3" w:rsidP="00087063">
      <w:pPr>
        <w:spacing w:line="360" w:lineRule="auto"/>
        <w:jc w:val="both"/>
        <w:rPr>
          <w:rFonts w:ascii="Arial" w:hAnsi="Arial" w:cs="Arial"/>
        </w:rPr>
      </w:pPr>
    </w:p>
    <w:p w14:paraId="3FD7E61C" w14:textId="438216CF" w:rsidR="00B311B3" w:rsidRPr="0043314A" w:rsidRDefault="00B311B3" w:rsidP="00087063">
      <w:pPr>
        <w:spacing w:line="360" w:lineRule="auto"/>
        <w:jc w:val="both"/>
        <w:rPr>
          <w:rFonts w:ascii="Arial" w:hAnsi="Arial" w:cs="Arial"/>
          <w:lang w:val="bg-BG"/>
        </w:rPr>
      </w:pPr>
      <w:bookmarkStart w:id="57" w:name="_Hlk215767009"/>
      <w:r w:rsidRPr="000B501C">
        <w:rPr>
          <w:rFonts w:ascii="Arial" w:hAnsi="Arial" w:cs="Arial"/>
        </w:rPr>
        <w:t>Linear Regression is used in the system as the simplest baseline model. Unlike the classical formulation that relies on solving the normal equation</w:t>
      </w:r>
      <w:r w:rsidR="0043314A">
        <w:rPr>
          <w:rFonts w:ascii="Arial" w:eastAsiaTheme="minorEastAsia" w:hAnsi="Arial" w:cs="Arial"/>
          <w:lang w:val="bg-BG"/>
        </w:rPr>
        <w:t xml:space="preserve"> </w:t>
      </w:r>
      <m:oMath>
        <m:sSup>
          <m:sSupPr>
            <m:ctrlPr>
              <w:rPr>
                <w:rFonts w:ascii="Cambria Math" w:eastAsiaTheme="minorEastAsia" w:hAnsi="Cambria Math" w:cs="Arial"/>
                <w:i/>
              </w:rPr>
            </m:ctrlPr>
          </m:sSupPr>
          <m:e>
            <m:d>
              <m:dPr>
                <m:ctrlPr>
                  <w:rPr>
                    <w:rFonts w:ascii="Cambria Math" w:eastAsiaTheme="minorEastAsia" w:hAnsi="Cambria Math" w:cs="Arial"/>
                    <w:i/>
                  </w:rPr>
                </m:ctrlPr>
              </m:dPr>
              <m:e>
                <m:sSup>
                  <m:sSupPr>
                    <m:ctrlPr>
                      <w:rPr>
                        <w:rFonts w:ascii="Cambria Math" w:eastAsiaTheme="minorEastAsia" w:hAnsi="Cambria Math" w:cs="Arial"/>
                        <w:i/>
                      </w:rPr>
                    </m:ctrlPr>
                  </m:sSupPr>
                  <m:e>
                    <m:r>
                      <w:rPr>
                        <w:rFonts w:ascii="Cambria Math" w:eastAsiaTheme="minorEastAsia" w:hAnsi="Cambria Math" w:cs="Arial"/>
                      </w:rPr>
                      <m:t>X</m:t>
                    </m:r>
                  </m:e>
                  <m:sup>
                    <m:r>
                      <w:rPr>
                        <w:rFonts w:ascii="Cambria Math" w:eastAsiaTheme="minorEastAsia" w:hAnsi="Cambria Math" w:cs="Arial"/>
                      </w:rPr>
                      <m:t>T</m:t>
                    </m:r>
                  </m:sup>
                </m:sSup>
                <m:r>
                  <w:rPr>
                    <w:rFonts w:ascii="Cambria Math" w:eastAsiaTheme="minorEastAsia" w:hAnsi="Cambria Math" w:cs="Arial"/>
                  </w:rPr>
                  <m:t>X</m:t>
                </m:r>
              </m:e>
            </m:d>
          </m:e>
          <m:sup>
            <m:d>
              <m:dPr>
                <m:begChr m:val="{"/>
                <m:endChr m:val="}"/>
                <m:ctrlPr>
                  <w:rPr>
                    <w:rFonts w:ascii="Cambria Math" w:eastAsiaTheme="minorEastAsia" w:hAnsi="Cambria Math" w:cs="Arial"/>
                    <w:i/>
                  </w:rPr>
                </m:ctrlPr>
              </m:dPr>
              <m:e>
                <m:r>
                  <w:rPr>
                    <w:rFonts w:ascii="Cambria Math" w:eastAsiaTheme="minorEastAsia" w:hAnsi="Cambria Math" w:cs="Arial"/>
                  </w:rPr>
                  <m:t>-1</m:t>
                </m:r>
              </m:e>
            </m:d>
          </m:sup>
        </m:sSup>
        <m:sSup>
          <m:sSupPr>
            <m:ctrlPr>
              <w:rPr>
                <w:rFonts w:ascii="Cambria Math" w:eastAsiaTheme="minorEastAsia" w:hAnsi="Cambria Math" w:cs="Arial"/>
                <w:i/>
              </w:rPr>
            </m:ctrlPr>
          </m:sSupPr>
          <m:e>
            <m:r>
              <w:rPr>
                <w:rFonts w:ascii="Cambria Math" w:eastAsiaTheme="minorEastAsia" w:hAnsi="Cambria Math" w:cs="Arial"/>
              </w:rPr>
              <m:t>X</m:t>
            </m:r>
          </m:e>
          <m:sup>
            <m:r>
              <w:rPr>
                <w:rFonts w:ascii="Cambria Math" w:eastAsiaTheme="minorEastAsia" w:hAnsi="Cambria Math" w:cs="Arial"/>
              </w:rPr>
              <m:t>T</m:t>
            </m:r>
          </m:sup>
        </m:sSup>
        <m:r>
          <w:rPr>
            <w:rFonts w:ascii="Cambria Math" w:eastAsiaTheme="minorEastAsia" w:hAnsi="Cambria Math" w:cs="Arial"/>
          </w:rPr>
          <m:t>y</m:t>
        </m:r>
      </m:oMath>
      <w:r w:rsidR="0043314A">
        <w:rPr>
          <w:rFonts w:ascii="Arial" w:eastAsiaTheme="minorEastAsia" w:hAnsi="Arial" w:cs="Arial"/>
          <w:lang w:val="bg-BG"/>
        </w:rPr>
        <w:t xml:space="preserve"> </w:t>
      </w:r>
      <w:r w:rsidRPr="000B501C">
        <w:rPr>
          <w:rFonts w:ascii="Arial" w:hAnsi="Arial" w:cs="Arial"/>
        </w:rPr>
        <w:t>, this project implements Linear Regression using batch gradient descent. This approach avoids the need for matrix inversion and provides better scalability when the number of features grows.</w:t>
      </w:r>
    </w:p>
    <w:bookmarkEnd w:id="57"/>
    <w:p w14:paraId="3E7668CA" w14:textId="77777777" w:rsidR="00B311B3" w:rsidRDefault="00B311B3" w:rsidP="00087063">
      <w:pPr>
        <w:spacing w:line="360" w:lineRule="auto"/>
        <w:jc w:val="both"/>
        <w:rPr>
          <w:rFonts w:ascii="Arial" w:hAnsi="Arial" w:cs="Arial"/>
        </w:rPr>
      </w:pPr>
    </w:p>
    <w:p w14:paraId="42C1D904" w14:textId="77777777" w:rsidR="009C71EF" w:rsidRDefault="00B311B3" w:rsidP="009C71EF">
      <w:pPr>
        <w:spacing w:line="360" w:lineRule="auto"/>
        <w:jc w:val="both"/>
        <w:rPr>
          <w:rFonts w:ascii="Arial" w:hAnsi="Arial" w:cs="Arial"/>
        </w:rPr>
      </w:pPr>
      <w:r w:rsidRPr="00B311B3">
        <w:rPr>
          <w:rFonts w:ascii="Arial" w:hAnsi="Arial" w:cs="Arial"/>
        </w:rPr>
        <w:t>For a dataset with n samples and m features, one gradient-descent epoch requires computing predictions and gradients for all samples, which has a cost of:</w:t>
      </w:r>
      <w:bookmarkStart w:id="58" w:name="_Hlk215776749"/>
    </w:p>
    <w:p w14:paraId="07EA3341" w14:textId="7D1F7C78" w:rsidR="00B311B3" w:rsidRPr="009C71EF" w:rsidRDefault="009C71EF" w:rsidP="00087063">
      <w:pPr>
        <w:spacing w:line="360" w:lineRule="auto"/>
        <w:jc w:val="both"/>
        <w:rPr>
          <w:rFonts w:ascii="Arial" w:hAnsi="Arial" w:cs="Arial"/>
        </w:rPr>
      </w:pPr>
      <w:r w:rsidRPr="009C71EF">
        <w:rPr>
          <w:rFonts w:ascii="Cambria Math" w:hAnsi="Cambria Math"/>
          <w:i/>
          <w:lang w:val="en-US"/>
        </w:rPr>
        <w:br/>
      </w:r>
      <m:oMathPara>
        <m:oMath>
          <m:r>
            <w:rPr>
              <w:rFonts w:ascii="Cambria Math" w:hAnsi="Cambria Math"/>
              <w:lang w:val="en-US"/>
            </w:rPr>
            <m:t>O(nm)</m:t>
          </m:r>
        </m:oMath>
      </m:oMathPara>
      <w:bookmarkEnd w:id="58"/>
    </w:p>
    <w:p w14:paraId="0EA55247" w14:textId="77777777" w:rsidR="009C71EF" w:rsidRDefault="009C71EF" w:rsidP="00087063">
      <w:pPr>
        <w:spacing w:line="360" w:lineRule="auto"/>
        <w:jc w:val="both"/>
        <w:rPr>
          <w:rFonts w:ascii="Arial" w:hAnsi="Arial" w:cs="Arial"/>
        </w:rPr>
      </w:pPr>
    </w:p>
    <w:p w14:paraId="29B8E473" w14:textId="41CA45F2" w:rsidR="00B311B3" w:rsidRDefault="00B311B3" w:rsidP="00087063">
      <w:pPr>
        <w:spacing w:line="360" w:lineRule="auto"/>
        <w:jc w:val="both"/>
        <w:rPr>
          <w:rFonts w:ascii="Arial" w:hAnsi="Arial" w:cs="Arial"/>
        </w:rPr>
      </w:pPr>
      <w:r w:rsidRPr="00B311B3">
        <w:rPr>
          <w:rFonts w:ascii="Arial" w:hAnsi="Arial" w:cs="Arial"/>
        </w:rPr>
        <w:t>If training runs for E epochs, the total time complexity becomes:</w:t>
      </w:r>
    </w:p>
    <w:p w14:paraId="403A0602" w14:textId="77777777" w:rsidR="009C71EF" w:rsidRPr="009C71EF" w:rsidRDefault="009C71EF" w:rsidP="009C71EF">
      <w:pPr>
        <w:jc w:val="both"/>
        <w:rPr>
          <w:rFonts w:ascii="Arial" w:eastAsiaTheme="minorEastAsia" w:hAnsi="Arial" w:cs="Arial"/>
          <w:lang w:val="en-US"/>
        </w:rPr>
      </w:pPr>
    </w:p>
    <w:p w14:paraId="1A743068" w14:textId="12B8379C" w:rsidR="009C71EF" w:rsidRPr="00C6318E" w:rsidRDefault="009C71EF" w:rsidP="009C71EF">
      <w:pPr>
        <w:jc w:val="both"/>
        <w:rPr>
          <w:lang w:val="en-US"/>
        </w:rPr>
      </w:pPr>
      <w:bookmarkStart w:id="59" w:name="_Hlk215776746"/>
      <m:oMathPara>
        <m:oMath>
          <m:r>
            <w:rPr>
              <w:rFonts w:ascii="Cambria Math" w:hAnsi="Cambria Math"/>
              <w:lang w:val="en-US"/>
            </w:rPr>
            <m:t>O(</m:t>
          </m:r>
          <w:bookmarkStart w:id="60" w:name="_Hlk215776730"/>
          <m:r>
            <w:rPr>
              <w:rFonts w:ascii="Cambria Math" w:hAnsi="Cambria Math"/>
              <w:lang w:val="en-US"/>
            </w:rPr>
            <m:t>E⋅</m:t>
          </m:r>
          <w:bookmarkEnd w:id="60"/>
          <m:r>
            <w:rPr>
              <w:rFonts w:ascii="Cambria Math" w:hAnsi="Cambria Math"/>
              <w:lang w:val="en-US"/>
            </w:rPr>
            <m:t xml:space="preserve"> n⋅m)</m:t>
          </m:r>
        </m:oMath>
      </m:oMathPara>
    </w:p>
    <w:bookmarkEnd w:id="59"/>
    <w:p w14:paraId="1BA2611C" w14:textId="1FFE9E07" w:rsidR="00B311B3" w:rsidRDefault="00B311B3" w:rsidP="00087063">
      <w:pPr>
        <w:spacing w:line="360" w:lineRule="auto"/>
        <w:jc w:val="both"/>
        <w:rPr>
          <w:rFonts w:ascii="Arial" w:hAnsi="Arial" w:cs="Arial"/>
        </w:rPr>
      </w:pPr>
    </w:p>
    <w:p w14:paraId="528D5030" w14:textId="6840115F" w:rsidR="00B311B3" w:rsidRPr="00B311B3" w:rsidRDefault="00B311B3" w:rsidP="00087063">
      <w:pPr>
        <w:spacing w:line="360" w:lineRule="auto"/>
        <w:jc w:val="both"/>
        <w:rPr>
          <w:rFonts w:ascii="Arial" w:hAnsi="Arial" w:cs="Arial"/>
        </w:rPr>
      </w:pPr>
      <w:r w:rsidRPr="00B311B3">
        <w:rPr>
          <w:rFonts w:ascii="Arial" w:hAnsi="Arial" w:cs="Arial"/>
        </w:rPr>
        <w:t>This makes gradient descent computationally efficient for moderate feature sizes and numerically stable compared to directly solving the normal equation. It also allows the algorithm to converge gradually toward the optimal parameters without requiring decomposition methods such as QR factorization</w:t>
      </w:r>
      <w:r w:rsidR="00147FB7">
        <w:rPr>
          <w:rFonts w:ascii="Arial" w:hAnsi="Arial" w:cs="Arial"/>
        </w:rPr>
        <w:t xml:space="preserve"> </w:t>
      </w:r>
      <w:r w:rsidR="00147FB7">
        <w:rPr>
          <w:rFonts w:ascii="Arial" w:hAnsi="Arial" w:cs="Arial"/>
        </w:rPr>
        <w:fldChar w:fldCharType="begin"/>
      </w:r>
      <w:r w:rsidR="00147FB7">
        <w:rPr>
          <w:rFonts w:ascii="Arial" w:hAnsi="Arial" w:cs="Arial"/>
        </w:rPr>
        <w:instrText xml:space="preserve"> ADDIN ZOTERO_ITEM CSL_CITATION {"citationID":"R1tGBj7e","properties":{"formattedCitation":"(Bottou)","plainCitation":"(Bottou)","noteIndex":0},"citationItems":[{"id":31,"uris":["http://zotero.org/users/local/eHIbDEoZ/items/WWFVC7AL"],"itemData":{"id":31,"type":"paper-conference","abstract":"During the last decade, the data sizes have grown faster than the speed of processors. In this context, the capabilities of statistical machine learning methods is limited by the computing time rather than the sample size. A more precise analysis uncovers qualitatively different tradeoffs for the case of small-scale and large-scale learning problems. The large-scale case involves the computational complexity of the underlying optimization algorithm in non-trivial ways. Unlikely optimization algorithms such as stochastic gradient descent show amazing performance for large-scale problems. In particular, second order stochastic gradient and averaged stochastic gradient are asymptotically efficient after a single pass on the training set.","container-title":"Proceedings of COMPSTAT'2010","event-place":"Heidelberg","ISBN":"978-3-7908-2604-3","page":"177-186","publisher":"Physica-Verlag HD","publisher-place":"Heidelberg","title":"Large-Scale Machine Learning with Stochastic Gradient Descent","author":[{"family":"Bottou","given":"Léon"}],"editor":[{"family":"Lechevallier","given":"Yves"},{"family":"Saporta","given":"Gilbert"}],"issued":{"date-parts":[["2010"]]}}}],"schema":"https://github.com/citation-style-language/schema/raw/master/csl-citation.json"} </w:instrText>
      </w:r>
      <w:r w:rsidR="00147FB7">
        <w:rPr>
          <w:rFonts w:ascii="Arial" w:hAnsi="Arial" w:cs="Arial"/>
        </w:rPr>
        <w:fldChar w:fldCharType="separate"/>
      </w:r>
      <w:r w:rsidR="00147FB7">
        <w:rPr>
          <w:rFonts w:ascii="Arial" w:hAnsi="Arial" w:cs="Arial"/>
          <w:noProof/>
        </w:rPr>
        <w:t>(Bottou)</w:t>
      </w:r>
      <w:r w:rsidR="00147FB7">
        <w:rPr>
          <w:rFonts w:ascii="Arial" w:hAnsi="Arial" w:cs="Arial"/>
        </w:rPr>
        <w:fldChar w:fldCharType="end"/>
      </w:r>
      <w:r w:rsidRPr="00B311B3">
        <w:rPr>
          <w:rFonts w:ascii="Arial" w:hAnsi="Arial" w:cs="Arial"/>
        </w:rPr>
        <w:t>.</w:t>
      </w:r>
    </w:p>
    <w:p w14:paraId="2EE3A68B" w14:textId="77777777" w:rsidR="00914776" w:rsidRPr="00667F37" w:rsidRDefault="00914776" w:rsidP="00087063">
      <w:pPr>
        <w:spacing w:line="360" w:lineRule="auto"/>
        <w:jc w:val="both"/>
        <w:rPr>
          <w:rFonts w:ascii="Arial" w:hAnsi="Arial" w:cs="Arial"/>
          <w:lang w:val="en-US"/>
        </w:rPr>
      </w:pPr>
    </w:p>
    <w:p w14:paraId="77BA8D25" w14:textId="2F337E79" w:rsidR="00004AFC" w:rsidRPr="00667F37" w:rsidRDefault="00004AFC" w:rsidP="00087063">
      <w:pPr>
        <w:pStyle w:val="Heading3"/>
        <w:spacing w:line="360" w:lineRule="auto"/>
        <w:jc w:val="both"/>
        <w:rPr>
          <w:rFonts w:cs="Arial"/>
          <w:lang w:val="en-US"/>
        </w:rPr>
      </w:pPr>
      <w:bookmarkStart w:id="61" w:name="_Toc215779226"/>
      <w:r w:rsidRPr="00667F37">
        <w:rPr>
          <w:rFonts w:cs="Arial"/>
          <w:lang w:val="en-US"/>
        </w:rPr>
        <w:t>3.2.2. Ridge Regression Complexity</w:t>
      </w:r>
      <w:bookmarkEnd w:id="61"/>
    </w:p>
    <w:p w14:paraId="592369EE" w14:textId="77777777" w:rsidR="000F04E1" w:rsidRPr="00667F37" w:rsidRDefault="000F04E1" w:rsidP="00087063">
      <w:pPr>
        <w:spacing w:line="360" w:lineRule="auto"/>
        <w:jc w:val="both"/>
        <w:rPr>
          <w:rFonts w:ascii="Arial" w:hAnsi="Arial" w:cs="Arial"/>
          <w:lang w:val="en-US"/>
        </w:rPr>
      </w:pPr>
    </w:p>
    <w:p w14:paraId="1F0E278A" w14:textId="33B7B049" w:rsidR="008865AF" w:rsidRPr="000B501C" w:rsidRDefault="008865AF" w:rsidP="00087063">
      <w:pPr>
        <w:spacing w:line="360" w:lineRule="auto"/>
        <w:jc w:val="both"/>
        <w:rPr>
          <w:rFonts w:ascii="Arial" w:hAnsi="Arial" w:cs="Arial"/>
        </w:rPr>
      </w:pPr>
      <w:bookmarkStart w:id="62" w:name="_Hlk215701622"/>
      <w:r w:rsidRPr="000B501C">
        <w:rPr>
          <w:rFonts w:ascii="Arial" w:hAnsi="Arial" w:cs="Arial"/>
        </w:rPr>
        <w:t xml:space="preserve">Ridge Regression extends the linear </w:t>
      </w:r>
      <w:r w:rsidR="00EA567D" w:rsidRPr="000B501C">
        <w:rPr>
          <w:rFonts w:ascii="Arial" w:hAnsi="Arial" w:cs="Arial"/>
        </w:rPr>
        <w:t xml:space="preserve">regression </w:t>
      </w:r>
      <w:r w:rsidRPr="000B501C">
        <w:rPr>
          <w:rFonts w:ascii="Arial" w:hAnsi="Arial" w:cs="Arial"/>
        </w:rPr>
        <w:t xml:space="preserve">model by introducing an </w:t>
      </w:r>
      <m:oMath>
        <m:sSub>
          <m:sSubPr>
            <m:ctrlPr>
              <w:rPr>
                <w:rFonts w:ascii="Cambria Math" w:hAnsi="Cambria Math" w:cs="Arial"/>
              </w:rPr>
            </m:ctrlPr>
          </m:sSubPr>
          <m:e>
            <m:r>
              <w:rPr>
                <w:rFonts w:ascii="Cambria Math" w:hAnsi="Cambria Math" w:cs="Arial"/>
              </w:rPr>
              <m:t>L</m:t>
            </m:r>
          </m:e>
          <m:sub>
            <m:r>
              <w:rPr>
                <w:rFonts w:ascii="Cambria Math" w:hAnsi="Cambria Math" w:cs="Arial"/>
              </w:rPr>
              <m:t xml:space="preserve">2 </m:t>
            </m:r>
          </m:sub>
        </m:sSub>
      </m:oMath>
      <w:r w:rsidRPr="000B501C">
        <w:rPr>
          <w:rFonts w:ascii="Arial" w:hAnsi="Arial" w:cs="Arial"/>
        </w:rPr>
        <w:t>regularization</w:t>
      </w:r>
      <w:r w:rsidR="00EA567D" w:rsidRPr="000B501C">
        <w:rPr>
          <w:rFonts w:ascii="Arial" w:hAnsi="Arial" w:cs="Arial"/>
        </w:rPr>
        <w:t>. Which is used to p</w:t>
      </w:r>
      <w:r w:rsidRPr="000B501C">
        <w:rPr>
          <w:rFonts w:ascii="Arial" w:hAnsi="Arial" w:cs="Arial"/>
        </w:rPr>
        <w:t>enalize large coefficients, reducing overfitting and improving stability in the presence of multicollinearity</w:t>
      </w:r>
      <w:r w:rsidR="00EA567D" w:rsidRPr="000B501C">
        <w:rPr>
          <w:rFonts w:ascii="Arial" w:hAnsi="Arial" w:cs="Arial"/>
        </w:rPr>
        <w:t xml:space="preserve"> </w:t>
      </w:r>
      <w:r w:rsidR="00EA567D" w:rsidRPr="000B501C">
        <w:rPr>
          <w:rFonts w:ascii="Arial" w:hAnsi="Arial" w:cs="Arial"/>
        </w:rPr>
        <w:fldChar w:fldCharType="begin"/>
      </w:r>
      <w:r w:rsidR="00EA567D" w:rsidRPr="000B501C">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0B501C">
        <w:rPr>
          <w:rFonts w:ascii="Arial" w:hAnsi="Arial" w:cs="Arial"/>
        </w:rPr>
        <w:fldChar w:fldCharType="separate"/>
      </w:r>
      <w:r w:rsidR="00EA567D" w:rsidRPr="000B501C">
        <w:rPr>
          <w:rFonts w:ascii="Arial" w:hAnsi="Arial" w:cs="Arial"/>
          <w:noProof/>
        </w:rPr>
        <w:t>(Zhang and Politis; Ting Tin Tin et al.)</w:t>
      </w:r>
      <w:r w:rsidR="00EA567D" w:rsidRPr="000B501C">
        <w:rPr>
          <w:rFonts w:ascii="Arial" w:hAnsi="Arial" w:cs="Arial"/>
        </w:rPr>
        <w:fldChar w:fldCharType="end"/>
      </w:r>
      <w:r w:rsidRPr="000B501C">
        <w:rPr>
          <w:rFonts w:ascii="Arial" w:hAnsi="Arial" w:cs="Arial"/>
        </w:rPr>
        <w:t xml:space="preserve">. Ridge Regression </w:t>
      </w:r>
      <w:r w:rsidR="005F6175" w:rsidRPr="000B501C">
        <w:rPr>
          <w:rFonts w:ascii="Arial" w:hAnsi="Arial" w:cs="Arial"/>
        </w:rPr>
        <w:t>uses</w:t>
      </w:r>
      <w:r w:rsidRPr="000B501C">
        <w:rPr>
          <w:rFonts w:ascii="Arial" w:hAnsi="Arial" w:cs="Arial"/>
        </w:rPr>
        <w:t xml:space="preserve"> the same mathematical foundation as </w:t>
      </w:r>
      <w:r w:rsidR="00EA567D" w:rsidRPr="000B501C">
        <w:rPr>
          <w:rFonts w:ascii="Arial" w:hAnsi="Arial" w:cs="Arial"/>
        </w:rPr>
        <w:t xml:space="preserve">the </w:t>
      </w:r>
      <w:r w:rsidRPr="000B501C">
        <w:rPr>
          <w:rFonts w:ascii="Arial" w:hAnsi="Arial" w:cs="Arial"/>
        </w:rPr>
        <w:t>linear</w:t>
      </w:r>
      <w:r w:rsidR="00EA567D" w:rsidRPr="000B501C">
        <w:rPr>
          <w:rFonts w:ascii="Arial" w:hAnsi="Arial" w:cs="Arial"/>
        </w:rPr>
        <w:t xml:space="preserve"> regression</w:t>
      </w:r>
      <w:r w:rsidRPr="000B501C">
        <w:rPr>
          <w:rFonts w:ascii="Arial" w:hAnsi="Arial" w:cs="Arial"/>
        </w:rPr>
        <w:t xml:space="preserve"> </w:t>
      </w:r>
      <w:r w:rsidR="00EA567D" w:rsidRPr="000B501C">
        <w:rPr>
          <w:rFonts w:ascii="Arial" w:hAnsi="Arial" w:cs="Arial"/>
        </w:rPr>
        <w:t>algorithm</w:t>
      </w:r>
      <w:r w:rsidRPr="000B501C">
        <w:rPr>
          <w:rFonts w:ascii="Arial" w:hAnsi="Arial" w:cs="Arial"/>
        </w:rPr>
        <w:t>,</w:t>
      </w:r>
      <w:r w:rsidR="00EA567D" w:rsidRPr="000B501C">
        <w:rPr>
          <w:rFonts w:ascii="Arial" w:hAnsi="Arial" w:cs="Arial"/>
        </w:rPr>
        <w:t xml:space="preserve"> but</w:t>
      </w:r>
      <w:r w:rsidRPr="000B501C">
        <w:rPr>
          <w:rFonts w:ascii="Arial" w:hAnsi="Arial" w:cs="Arial"/>
        </w:rPr>
        <w:t xml:space="preserve"> it </w:t>
      </w:r>
      <w:r w:rsidR="001B0E2F" w:rsidRPr="000B501C">
        <w:rPr>
          <w:rFonts w:ascii="Arial" w:hAnsi="Arial" w:cs="Arial"/>
        </w:rPr>
        <w:t>adds</w:t>
      </w:r>
      <w:r w:rsidR="005F6175" w:rsidRPr="000B501C">
        <w:rPr>
          <w:rFonts w:ascii="Arial" w:hAnsi="Arial" w:cs="Arial"/>
        </w:rPr>
        <w:t xml:space="preserve"> </w:t>
      </w:r>
      <m:oMath>
        <m:r>
          <w:rPr>
            <w:rFonts w:ascii="Cambria Math" w:hAnsi="Cambria Math" w:cs="Arial"/>
          </w:rPr>
          <m:t>λ</m:t>
        </m:r>
      </m:oMath>
      <w:r w:rsidR="005F6175" w:rsidRPr="000B501C">
        <w:rPr>
          <w:rFonts w:ascii="Arial" w:hAnsi="Arial" w:cs="Arial"/>
        </w:rPr>
        <w:t>:</w:t>
      </w:r>
      <w:r w:rsidRPr="000B501C">
        <w:rPr>
          <w:rFonts w:ascii="Arial" w:hAnsi="Arial" w:cs="Arial"/>
        </w:rPr>
        <w:t xml:space="preserve"> </w:t>
      </w:r>
      <w:bookmarkStart w:id="63" w:name="_Hlk215700714"/>
      <m:oMath>
        <m:r>
          <w:rPr>
            <w:rFonts w:ascii="Cambria Math" w:hAnsi="Cambria Math" w:cs="Arial"/>
          </w:rPr>
          <m:t>(</m:t>
        </m:r>
        <m:sSup>
          <m:sSupPr>
            <m:ctrlPr>
              <w:rPr>
                <w:rFonts w:ascii="Cambria Math" w:hAnsi="Cambria Math" w:cs="Arial"/>
              </w:rPr>
            </m:ctrlPr>
          </m:sSupPr>
          <m:e>
            <m:r>
              <w:rPr>
                <w:rFonts w:ascii="Cambria Math" w:hAnsi="Cambria Math" w:cs="Arial"/>
              </w:rPr>
              <m:t>X</m:t>
            </m:r>
          </m:e>
          <m:sup>
            <m:r>
              <w:rPr>
                <w:rFonts w:ascii="Cambria Math" w:hAnsi="Cambria Math" w:cs="Arial"/>
              </w:rPr>
              <m:t>T</m:t>
            </m:r>
          </m:sup>
        </m:sSup>
        <m:r>
          <w:rPr>
            <w:rFonts w:ascii="Cambria Math" w:hAnsi="Cambria Math" w:cs="Arial"/>
          </w:rPr>
          <m:t>X+λI)β=</m:t>
        </m:r>
        <m:sSup>
          <m:sSupPr>
            <m:ctrlPr>
              <w:rPr>
                <w:rFonts w:ascii="Cambria Math" w:hAnsi="Cambria Math" w:cs="Arial"/>
              </w:rPr>
            </m:ctrlPr>
          </m:sSupPr>
          <m:e>
            <m:r>
              <w:rPr>
                <w:rFonts w:ascii="Cambria Math" w:hAnsi="Cambria Math" w:cs="Arial"/>
              </w:rPr>
              <m:t>X</m:t>
            </m:r>
          </m:e>
          <m:sup>
            <m:r>
              <w:rPr>
                <w:rFonts w:ascii="Cambria Math" w:hAnsi="Cambria Math" w:cs="Arial"/>
              </w:rPr>
              <m:t>T</m:t>
            </m:r>
          </m:sup>
        </m:sSup>
        <m:r>
          <w:rPr>
            <w:rFonts w:ascii="Cambria Math" w:hAnsi="Cambria Math" w:cs="Arial"/>
          </w:rPr>
          <m:t>y</m:t>
        </m:r>
      </m:oMath>
      <w:bookmarkEnd w:id="63"/>
      <w:r w:rsidRPr="000B501C">
        <w:rPr>
          <w:rFonts w:ascii="Arial" w:hAnsi="Arial" w:cs="Arial"/>
        </w:rPr>
        <w:t xml:space="preserve">, </w:t>
      </w:r>
      <w:r w:rsidR="00EA567D" w:rsidRPr="000B501C">
        <w:rPr>
          <w:rFonts w:ascii="Arial" w:hAnsi="Arial" w:cs="Arial"/>
        </w:rPr>
        <w:t>with</w:t>
      </w:r>
      <w:r w:rsidRPr="000B501C">
        <w:rPr>
          <w:rFonts w:ascii="Arial" w:hAnsi="Arial" w:cs="Arial"/>
        </w:rPr>
        <w:t xml:space="preserve"> </w:t>
      </w:r>
      <m:oMath>
        <m:r>
          <w:rPr>
            <w:rFonts w:ascii="Cambria Math" w:hAnsi="Cambria Math" w:cs="Arial"/>
          </w:rPr>
          <m:t>λ</m:t>
        </m:r>
      </m:oMath>
      <w:r w:rsidRPr="000B501C">
        <w:rPr>
          <w:rFonts w:ascii="Arial" w:hAnsi="Arial" w:cs="Arial"/>
        </w:rPr>
        <w:t xml:space="preserve"> </w:t>
      </w:r>
      <w:r w:rsidR="005F6175" w:rsidRPr="000B501C">
        <w:rPr>
          <w:rFonts w:ascii="Arial" w:hAnsi="Arial" w:cs="Arial"/>
        </w:rPr>
        <w:t xml:space="preserve">having the role of </w:t>
      </w:r>
      <w:r w:rsidRPr="000B501C">
        <w:rPr>
          <w:rFonts w:ascii="Arial" w:hAnsi="Arial" w:cs="Arial"/>
        </w:rPr>
        <w:t xml:space="preserve">regularization parameter. </w:t>
      </w:r>
      <w:r w:rsidR="00C6318E" w:rsidRPr="000B501C">
        <w:rPr>
          <w:rFonts w:ascii="Arial" w:hAnsi="Arial" w:cs="Arial"/>
        </w:rPr>
        <w:t>The inclusion of this penalty term adds minimal computational overhead, and the total training complexity becomes</w:t>
      </w:r>
      <w:r w:rsidR="00485B55" w:rsidRPr="000B501C">
        <w:rPr>
          <w:rFonts w:ascii="Arial" w:hAnsi="Arial" w:cs="Arial"/>
        </w:rPr>
        <w:t xml:space="preserve"> </w:t>
      </w:r>
      <m:oMath>
        <m:r>
          <w:rPr>
            <w:rFonts w:ascii="Cambria Math" w:hAnsi="Cambria Math" w:cs="Arial"/>
          </w:rPr>
          <m:t>O(</m:t>
        </m:r>
        <w:bookmarkStart w:id="64" w:name="_Hlk215701708"/>
        <m:sSup>
          <m:sSupPr>
            <m:ctrlPr>
              <w:rPr>
                <w:rFonts w:ascii="Cambria Math" w:hAnsi="Cambria Math" w:cs="Arial"/>
              </w:rPr>
            </m:ctrlPr>
          </m:sSupPr>
          <m:e>
            <m:r>
              <w:rPr>
                <w:rFonts w:ascii="Cambria Math" w:hAnsi="Cambria Math" w:cs="Arial"/>
              </w:rPr>
              <m:t>nm</m:t>
            </m:r>
          </m:e>
          <m:sup>
            <m:r>
              <w:rPr>
                <w:rFonts w:ascii="Cambria Math" w:hAnsi="Cambria Math" w:cs="Arial"/>
              </w:rPr>
              <m:t>2</m:t>
            </m:r>
          </m:sup>
        </m:sSup>
        <m:r>
          <w:rPr>
            <w:rFonts w:ascii="Cambria Math" w:hAnsi="Cambria Math" w:cs="Arial"/>
          </w:rPr>
          <m:t xml:space="preserve">+ </m:t>
        </m:r>
        <m:sSup>
          <m:sSupPr>
            <m:ctrlPr>
              <w:rPr>
                <w:rFonts w:ascii="Cambria Math" w:hAnsi="Cambria Math" w:cs="Arial"/>
              </w:rPr>
            </m:ctrlPr>
          </m:sSupPr>
          <m:e>
            <m:r>
              <w:rPr>
                <w:rFonts w:ascii="Cambria Math" w:hAnsi="Cambria Math" w:cs="Arial"/>
              </w:rPr>
              <m:t>m</m:t>
            </m:r>
          </m:e>
          <m:sup>
            <m:r>
              <w:rPr>
                <w:rFonts w:ascii="Cambria Math" w:hAnsi="Cambria Math" w:cs="Arial"/>
              </w:rPr>
              <m:t>3</m:t>
            </m:r>
          </m:sup>
        </m:sSup>
        <w:bookmarkEnd w:id="64"/>
        <m:r>
          <w:rPr>
            <w:rFonts w:ascii="Cambria Math" w:hAnsi="Cambria Math" w:cs="Arial"/>
          </w:rPr>
          <m:t>)</m:t>
        </m:r>
      </m:oMath>
      <w:r w:rsidRPr="000B501C">
        <w:rPr>
          <w:rFonts w:ascii="Arial" w:hAnsi="Arial" w:cs="Arial"/>
        </w:rPr>
        <w:t>.</w:t>
      </w:r>
    </w:p>
    <w:p w14:paraId="004FFF8B" w14:textId="77777777" w:rsidR="003063E3" w:rsidRPr="00667F37" w:rsidRDefault="003063E3" w:rsidP="00087063">
      <w:pPr>
        <w:tabs>
          <w:tab w:val="left" w:pos="3704"/>
        </w:tabs>
        <w:spacing w:line="360" w:lineRule="auto"/>
        <w:jc w:val="both"/>
        <w:rPr>
          <w:rFonts w:ascii="Arial" w:hAnsi="Arial" w:cs="Arial"/>
          <w:color w:val="000000" w:themeColor="text1"/>
        </w:rPr>
      </w:pPr>
    </w:p>
    <w:p w14:paraId="0F1BC3A2" w14:textId="501321AC" w:rsidR="006A1816" w:rsidRDefault="006A1816" w:rsidP="00087063">
      <w:pPr>
        <w:pStyle w:val="Heading3"/>
        <w:spacing w:line="360" w:lineRule="auto"/>
        <w:jc w:val="both"/>
        <w:rPr>
          <w:rFonts w:cs="Arial"/>
          <w:lang w:val="en-US"/>
        </w:rPr>
      </w:pPr>
      <w:bookmarkStart w:id="65" w:name="_Toc215779227"/>
      <w:bookmarkEnd w:id="62"/>
      <w:r w:rsidRPr="00667F37">
        <w:rPr>
          <w:rFonts w:cs="Arial"/>
          <w:lang w:val="en-US"/>
        </w:rPr>
        <w:t>3.2.3. Random Forest Complexity</w:t>
      </w:r>
      <w:bookmarkEnd w:id="65"/>
    </w:p>
    <w:p w14:paraId="26B11350" w14:textId="77777777" w:rsidR="00C6318E" w:rsidRDefault="00C6318E" w:rsidP="00087063">
      <w:pPr>
        <w:jc w:val="both"/>
        <w:rPr>
          <w:lang w:val="en-US"/>
        </w:rPr>
      </w:pPr>
    </w:p>
    <w:p w14:paraId="50F03A5C" w14:textId="25B74810" w:rsidR="00BB621F" w:rsidRPr="002F75E0" w:rsidRDefault="00C6318E" w:rsidP="00087063">
      <w:pPr>
        <w:spacing w:line="360" w:lineRule="auto"/>
        <w:jc w:val="both"/>
        <w:rPr>
          <w:rFonts w:ascii="Arial" w:hAnsi="Arial" w:cs="Arial"/>
        </w:rPr>
      </w:pPr>
      <w:r w:rsidRPr="002F75E0">
        <w:rPr>
          <w:rFonts w:ascii="Arial" w:hAnsi="Arial" w:cs="Arial"/>
        </w:rPr>
        <w:t xml:space="preserve">Random Forest Regression achieves strong predictive performance by averaging the outputs of multiple decision trees, which reduces variance and stabilizes predictions </w:t>
      </w:r>
      <w:r w:rsidR="00485B55" w:rsidRPr="002F75E0">
        <w:rPr>
          <w:rFonts w:ascii="Arial" w:hAnsi="Arial" w:cs="Arial"/>
        </w:rPr>
        <w:fldChar w:fldCharType="begin"/>
      </w:r>
      <w:r w:rsidR="00485B55" w:rsidRPr="002F75E0">
        <w:rPr>
          <w:rFonts w:ascii="Arial" w:hAnsi="Arial" w:cs="Arial"/>
        </w:rPr>
        <w:instrText xml:space="preserve"> ADDIN ZOTERO_ITEM CSL_CITATION {"citationID":"aCanPe8V","properties":{"formattedCitation":"(Scornet;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485B55" w:rsidRPr="002F75E0">
        <w:rPr>
          <w:rFonts w:ascii="Arial" w:hAnsi="Arial" w:cs="Arial"/>
        </w:rPr>
        <w:fldChar w:fldCharType="separate"/>
      </w:r>
      <w:r w:rsidR="00485B55" w:rsidRPr="002F75E0">
        <w:rPr>
          <w:rFonts w:ascii="Arial" w:hAnsi="Arial" w:cs="Arial"/>
          <w:noProof/>
        </w:rPr>
        <w:t>(Scornet; Mentch and Zhou)</w:t>
      </w:r>
      <w:r w:rsidR="00485B55" w:rsidRPr="002F75E0">
        <w:rPr>
          <w:rFonts w:ascii="Arial" w:hAnsi="Arial" w:cs="Arial"/>
        </w:rPr>
        <w:fldChar w:fldCharType="end"/>
      </w:r>
      <w:r w:rsidRPr="002F75E0">
        <w:rPr>
          <w:rFonts w:ascii="Arial" w:hAnsi="Arial" w:cs="Arial"/>
        </w:rPr>
        <w:t xml:space="preserve">. Each individual regression tree is trained by recursively splitting the data to reduce variance, and the computational complexity of building one tree is </w:t>
      </w:r>
      <m:oMath>
        <m:r>
          <w:rPr>
            <w:rFonts w:ascii="Cambria Math" w:hAnsi="Cambria Math" w:cs="Arial"/>
          </w:rPr>
          <m:t>O(mn</m:t>
        </m:r>
        <m:r>
          <m:rPr>
            <m:sty m:val="p"/>
          </m:rPr>
          <w:rPr>
            <w:rFonts w:ascii="Cambria Math" w:hAnsi="Cambria Math" w:cs="Arial"/>
          </w:rPr>
          <m:t>log</m:t>
        </m:r>
        <m:r>
          <w:rPr>
            <w:rFonts w:ascii="Cambria Math" w:hAnsi="Cambria Math" w:cs="Arial"/>
          </w:rPr>
          <m:t>⁡n)</m:t>
        </m:r>
      </m:oMath>
      <w:r w:rsidR="00BB621F" w:rsidRPr="002F75E0">
        <w:rPr>
          <w:rFonts w:ascii="Arial" w:hAnsi="Arial" w:cs="Arial"/>
          <w:bCs/>
        </w:rPr>
        <w:t>,</w:t>
      </w:r>
      <w:r w:rsidR="00BB621F" w:rsidRPr="002F75E0">
        <w:rPr>
          <w:rFonts w:ascii="Arial" w:hAnsi="Arial" w:cs="Arial"/>
        </w:rPr>
        <w:t xml:space="preserve"> where </w:t>
      </w:r>
      <w:r w:rsidR="00BB621F" w:rsidRPr="002F75E0">
        <w:rPr>
          <w:rFonts w:ascii="Arial" w:hAnsi="Arial" w:cs="Arial"/>
          <w:i/>
          <w:iCs/>
        </w:rPr>
        <w:t>n</w:t>
      </w:r>
      <w:r w:rsidR="00BB621F" w:rsidRPr="002F75E0">
        <w:rPr>
          <w:rFonts w:ascii="Arial" w:hAnsi="Arial" w:cs="Arial"/>
        </w:rPr>
        <w:t xml:space="preserve"> is the number of samples and m is the number of features.</w:t>
      </w:r>
    </w:p>
    <w:p w14:paraId="7EB600D6" w14:textId="77777777" w:rsidR="00BB621F" w:rsidRPr="00BB621F" w:rsidRDefault="00BB621F" w:rsidP="00087063">
      <w:pPr>
        <w:spacing w:line="360" w:lineRule="auto"/>
        <w:jc w:val="both"/>
        <w:rPr>
          <w:rFonts w:ascii="Arial" w:hAnsi="Arial" w:cs="Arial"/>
        </w:rPr>
      </w:pPr>
    </w:p>
    <w:p w14:paraId="0B322211" w14:textId="3824C653" w:rsidR="00C6318E" w:rsidRPr="002F75E0" w:rsidRDefault="00BB621F" w:rsidP="00087063">
      <w:pPr>
        <w:spacing w:line="360" w:lineRule="auto"/>
        <w:jc w:val="both"/>
        <w:rPr>
          <w:rFonts w:ascii="Arial" w:hAnsi="Arial" w:cs="Arial"/>
        </w:rPr>
      </w:pPr>
      <w:r w:rsidRPr="002F75E0">
        <w:rPr>
          <w:rFonts w:ascii="Arial" w:hAnsi="Arial" w:cs="Arial"/>
        </w:rPr>
        <w:t>In the project, each tree is trained on a bootstrap sample of size</w:t>
      </w:r>
      <m:oMath>
        <m:r>
          <w:rPr>
            <w:rFonts w:ascii="Cambria Math" w:hAnsi="Cambria Math" w:cs="Arial"/>
          </w:rPr>
          <m:t>k= sampleRatio⋅n</m:t>
        </m:r>
      </m:oMath>
      <w:r w:rsidRPr="002F75E0">
        <w:rPr>
          <w:rFonts w:ascii="Arial" w:hAnsi="Arial" w:cs="Arial"/>
        </w:rPr>
        <w:t xml:space="preserve">, giving a per-tree cost of </w:t>
      </w:r>
      <m:oMath>
        <m:r>
          <w:rPr>
            <w:rFonts w:ascii="Cambria Math" w:hAnsi="Cambria Math" w:cs="Arial"/>
            <w:lang w:val="en-US"/>
          </w:rPr>
          <m:t xml:space="preserve">O(km </m:t>
        </m:r>
        <m:r>
          <m:rPr>
            <m:sty m:val="p"/>
          </m:rPr>
          <w:rPr>
            <w:rFonts w:ascii="Cambria Math" w:hAnsi="Cambria Math" w:cs="Arial"/>
          </w:rPr>
          <m:t>log</m:t>
        </m:r>
        <m:r>
          <w:rPr>
            <w:rFonts w:ascii="Cambria Math" w:hAnsi="Cambria Math" w:cs="Arial"/>
          </w:rPr>
          <m:t>⁡k</m:t>
        </m:r>
        <m:r>
          <w:rPr>
            <w:rFonts w:ascii="Cambria Math" w:hAnsi="Cambria Math" w:cs="Arial"/>
            <w:lang w:val="en-US"/>
          </w:rPr>
          <m:t>)</m:t>
        </m:r>
      </m:oMath>
      <w:r w:rsidRPr="002F75E0">
        <w:rPr>
          <w:rFonts w:ascii="Arial" w:hAnsi="Arial" w:cs="Arial"/>
        </w:rPr>
        <w:t>. For a forest of t trees, the total training complexity is therefore:</w:t>
      </w:r>
    </w:p>
    <w:p w14:paraId="6336894D" w14:textId="77777777" w:rsidR="00485B55" w:rsidRPr="00C6318E" w:rsidRDefault="00485B55" w:rsidP="00087063">
      <w:pPr>
        <w:jc w:val="both"/>
        <w:rPr>
          <w:lang w:val="en-US"/>
        </w:rPr>
      </w:pPr>
    </w:p>
    <w:p w14:paraId="6A338DAB" w14:textId="2E95EB4D" w:rsidR="00C6318E" w:rsidRPr="00380676" w:rsidRDefault="00485B55" w:rsidP="00087063">
      <w:pPr>
        <w:jc w:val="both"/>
        <w:rPr>
          <w:rFonts w:eastAsiaTheme="minorEastAsia"/>
          <w:lang w:val="en-US"/>
        </w:rPr>
      </w:pPr>
      <w:bookmarkStart w:id="66" w:name="_Hlk215702363"/>
      <m:oMathPara>
        <m:oMath>
          <m:r>
            <w:rPr>
              <w:rFonts w:ascii="Cambria Math" w:hAnsi="Cambria Math"/>
              <w:lang w:val="en-US"/>
            </w:rPr>
            <m:t xml:space="preserve">O(t⋅k m </m:t>
          </m:r>
          <m:r>
            <m:rPr>
              <m:sty m:val="p"/>
            </m:rPr>
            <w:rPr>
              <w:rFonts w:ascii="Cambria Math" w:hAnsi="Cambria Math" w:cs="Arial"/>
            </w:rPr>
            <m:t>log</m:t>
          </m:r>
          <m:r>
            <w:rPr>
              <w:rFonts w:ascii="Cambria Math" w:hAnsi="Cambria Math" w:cs="Arial"/>
            </w:rPr>
            <m:t>⁡k</m:t>
          </m:r>
          <m:r>
            <w:rPr>
              <w:rFonts w:ascii="Cambria Math" w:hAnsi="Cambria Math"/>
              <w:lang w:val="en-US"/>
            </w:rPr>
            <m:t>)</m:t>
          </m:r>
        </m:oMath>
      </m:oMathPara>
    </w:p>
    <w:p w14:paraId="05BA188E" w14:textId="118B9C99" w:rsidR="00380676" w:rsidRPr="00380676" w:rsidRDefault="00380676" w:rsidP="00380676">
      <w:pPr>
        <w:pStyle w:val="Caption"/>
        <w:jc w:val="center"/>
        <w:rPr>
          <w:rFonts w:ascii="Arial" w:hAnsi="Arial" w:cs="Arial"/>
          <w:lang w:val="en-US"/>
        </w:rPr>
      </w:pPr>
      <w:r w:rsidRPr="00380676">
        <w:rPr>
          <w:rFonts w:ascii="Arial" w:hAnsi="Arial" w:cs="Arial"/>
        </w:rPr>
        <w:t xml:space="preserve">Equation </w:t>
      </w:r>
      <w:r w:rsidRPr="00380676">
        <w:rPr>
          <w:rFonts w:ascii="Arial" w:hAnsi="Arial" w:cs="Arial"/>
        </w:rPr>
        <w:fldChar w:fldCharType="begin"/>
      </w:r>
      <w:r w:rsidRPr="00380676">
        <w:rPr>
          <w:rFonts w:ascii="Arial" w:hAnsi="Arial" w:cs="Arial"/>
        </w:rPr>
        <w:instrText xml:space="preserve"> SEQ Equation \* ARABIC </w:instrText>
      </w:r>
      <w:r w:rsidRPr="00380676">
        <w:rPr>
          <w:rFonts w:ascii="Arial" w:hAnsi="Arial" w:cs="Arial"/>
        </w:rPr>
        <w:fldChar w:fldCharType="separate"/>
      </w:r>
      <w:r w:rsidRPr="00380676">
        <w:rPr>
          <w:rFonts w:ascii="Arial" w:hAnsi="Arial" w:cs="Arial"/>
          <w:noProof/>
        </w:rPr>
        <w:t>1</w:t>
      </w:r>
      <w:r w:rsidRPr="00380676">
        <w:rPr>
          <w:rFonts w:ascii="Arial" w:hAnsi="Arial" w:cs="Arial"/>
        </w:rPr>
        <w:fldChar w:fldCharType="end"/>
      </w:r>
      <w:r w:rsidRPr="00380676">
        <w:rPr>
          <w:rFonts w:ascii="Arial" w:hAnsi="Arial" w:cs="Arial"/>
        </w:rPr>
        <w:t>. Training Complexity of Random Forest</w:t>
      </w:r>
      <w:r>
        <w:rPr>
          <w:rFonts w:ascii="Arial" w:hAnsi="Arial" w:cs="Arial"/>
        </w:rPr>
        <w:t>.</w:t>
      </w:r>
    </w:p>
    <w:bookmarkEnd w:id="66"/>
    <w:p w14:paraId="070CD4EE" w14:textId="77777777" w:rsidR="0086465D" w:rsidRPr="00667F37" w:rsidRDefault="0086465D" w:rsidP="00087063">
      <w:pPr>
        <w:tabs>
          <w:tab w:val="left" w:pos="3704"/>
        </w:tabs>
        <w:spacing w:line="360" w:lineRule="auto"/>
        <w:jc w:val="both"/>
        <w:rPr>
          <w:rStyle w:val="Strong"/>
          <w:rFonts w:ascii="Arial" w:hAnsi="Arial" w:cs="Arial"/>
          <w:b w:val="0"/>
          <w:bCs w:val="0"/>
        </w:rPr>
      </w:pPr>
    </w:p>
    <w:p w14:paraId="0C4B46E7" w14:textId="5F1267C3" w:rsidR="00485B55" w:rsidRPr="00485B55" w:rsidRDefault="00485B55" w:rsidP="00087063">
      <w:pPr>
        <w:tabs>
          <w:tab w:val="left" w:pos="3704"/>
        </w:tabs>
        <w:spacing w:line="360" w:lineRule="auto"/>
        <w:jc w:val="both"/>
        <w:rPr>
          <w:rFonts w:ascii="Arial" w:hAnsi="Arial" w:cs="Arial"/>
        </w:rPr>
      </w:pPr>
      <w:r w:rsidRPr="00485B55">
        <w:rPr>
          <w:rFonts w:ascii="Arial" w:hAnsi="Arial" w:cs="Arial"/>
        </w:rPr>
        <w:t>Random Forests are naturally parallelizable, since each tree is trained independently. This does not change the theoretical complexity, but it significantly reduces training time, making Random Forests efficient and scalable for medium-sized datasets.</w:t>
      </w:r>
    </w:p>
    <w:p w14:paraId="24AD5AEB" w14:textId="77777777" w:rsidR="0086465D" w:rsidRPr="00667F37" w:rsidRDefault="0086465D" w:rsidP="00087063">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087063">
      <w:pPr>
        <w:pStyle w:val="Heading3"/>
        <w:spacing w:line="360" w:lineRule="auto"/>
        <w:jc w:val="both"/>
        <w:rPr>
          <w:rFonts w:cs="Arial"/>
          <w:lang w:val="en-US"/>
        </w:rPr>
      </w:pPr>
      <w:bookmarkStart w:id="67" w:name="_Toc215779228"/>
      <w:r w:rsidRPr="00667F37">
        <w:rPr>
          <w:rFonts w:cs="Arial"/>
          <w:lang w:val="en-US"/>
        </w:rPr>
        <w:t>3.2.4. Gradient Boosting Complexity</w:t>
      </w:r>
      <w:bookmarkEnd w:id="67"/>
    </w:p>
    <w:p w14:paraId="3A41E88B" w14:textId="77777777" w:rsidR="006A1816" w:rsidRPr="00667F37" w:rsidRDefault="006A1816" w:rsidP="00087063">
      <w:pPr>
        <w:tabs>
          <w:tab w:val="left" w:pos="3704"/>
        </w:tabs>
        <w:spacing w:line="360" w:lineRule="auto"/>
        <w:jc w:val="both"/>
        <w:rPr>
          <w:rFonts w:ascii="Arial" w:hAnsi="Arial" w:cs="Arial"/>
          <w:color w:val="000000" w:themeColor="text1"/>
        </w:rPr>
      </w:pPr>
      <w:bookmarkStart w:id="68" w:name="_Hlk215702533"/>
    </w:p>
    <w:p w14:paraId="171BAEFD" w14:textId="0FCA52BA" w:rsidR="009C71EF" w:rsidRDefault="007F3BF8" w:rsidP="009C71EF">
      <w:pPr>
        <w:jc w:val="both"/>
        <w:rPr>
          <w:rFonts w:ascii="Cambria Math" w:eastAsiaTheme="minorEastAsia" w:hAnsi="Cambria Math"/>
          <w:i/>
          <w:lang w:val="en-US"/>
        </w:rPr>
      </w:pPr>
      <w:bookmarkStart w:id="69" w:name="_Hlk215702724"/>
      <w:bookmarkStart w:id="70" w:name="_Hlk215702614"/>
      <w:r w:rsidRPr="002F75E0">
        <w:rPr>
          <w:rStyle w:val="Strong"/>
          <w:rFonts w:ascii="Arial" w:hAnsi="Arial" w:cs="Arial"/>
          <w:b w:val="0"/>
          <w:bCs w:val="0"/>
        </w:rPr>
        <w:t>Gradient Boosting Regression</w:t>
      </w:r>
      <w:r w:rsidR="000B501C" w:rsidRPr="002F75E0">
        <w:rPr>
          <w:rFonts w:ascii="Arial" w:hAnsi="Arial" w:cs="Arial"/>
        </w:rPr>
        <w:t xml:space="preserve"> </w:t>
      </w:r>
      <w:r w:rsidRPr="002F75E0">
        <w:rPr>
          <w:rFonts w:ascii="Arial" w:hAnsi="Arial" w:cs="Arial"/>
        </w:rPr>
        <w:t>enhances predictive accuracy by building trees sequentially, with each new tree</w:t>
      </w:r>
      <w:r w:rsidR="00ED580D" w:rsidRPr="002F75E0">
        <w:rPr>
          <w:rFonts w:ascii="Arial" w:hAnsi="Arial" w:cs="Arial"/>
        </w:rPr>
        <w:t>,</w:t>
      </w:r>
      <w:r w:rsidRPr="002F75E0">
        <w:rPr>
          <w:rFonts w:ascii="Arial" w:hAnsi="Arial" w:cs="Arial"/>
        </w:rPr>
        <w:t xml:space="preserve"> errors</w:t>
      </w:r>
      <w:r w:rsidR="00CE044D" w:rsidRPr="002F75E0">
        <w:rPr>
          <w:rFonts w:ascii="Arial" w:hAnsi="Arial" w:cs="Arial"/>
        </w:rPr>
        <w:t xml:space="preserve"> are corrected in an attempt to make a better prediction </w:t>
      </w:r>
      <w:r w:rsidR="000F04E1" w:rsidRPr="002F75E0">
        <w:rPr>
          <w:rFonts w:ascii="Arial" w:hAnsi="Arial" w:cs="Arial"/>
        </w:rPr>
        <w:fldChar w:fldCharType="begin"/>
      </w:r>
      <w:r w:rsidR="000F04E1" w:rsidRPr="002F75E0">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2F75E0">
        <w:rPr>
          <w:rFonts w:ascii="Arial" w:hAnsi="Arial" w:cs="Arial"/>
        </w:rPr>
        <w:fldChar w:fldCharType="separate"/>
      </w:r>
      <w:r w:rsidR="000F04E1" w:rsidRPr="002F75E0">
        <w:rPr>
          <w:rFonts w:ascii="Arial" w:hAnsi="Arial" w:cs="Arial"/>
          <w:noProof/>
        </w:rPr>
        <w:t>(Friedman)</w:t>
      </w:r>
      <w:r w:rsidR="000F04E1" w:rsidRPr="002F75E0">
        <w:rPr>
          <w:rFonts w:ascii="Arial" w:hAnsi="Arial" w:cs="Arial"/>
        </w:rPr>
        <w:fldChar w:fldCharType="end"/>
      </w:r>
      <w:r w:rsidRPr="002F75E0">
        <w:rPr>
          <w:rFonts w:ascii="Arial" w:hAnsi="Arial" w:cs="Arial"/>
        </w:rPr>
        <w:t>. The training complexity of Gradient Boosting is</w:t>
      </w:r>
      <w:r w:rsidR="009C71EF">
        <w:rPr>
          <w:rFonts w:ascii="Arial" w:hAnsi="Arial" w:cs="Arial"/>
        </w:rPr>
        <w:t>:</w:t>
      </w:r>
      <w:r w:rsidR="009C71EF" w:rsidRPr="009C71EF">
        <w:rPr>
          <w:rFonts w:ascii="Cambria Math" w:hAnsi="Cambria Math"/>
          <w:i/>
          <w:lang w:val="en-US"/>
        </w:rPr>
        <w:br/>
      </w:r>
    </w:p>
    <w:p w14:paraId="5DF92371" w14:textId="77777777" w:rsidR="009C71EF" w:rsidRPr="009C71EF" w:rsidRDefault="009C71EF" w:rsidP="009C71EF">
      <w:pPr>
        <w:jc w:val="both"/>
        <w:rPr>
          <w:rFonts w:ascii="Cambria Math" w:eastAsiaTheme="minorEastAsia" w:hAnsi="Cambria Math"/>
          <w:i/>
          <w:lang w:val="en-US"/>
        </w:rPr>
      </w:pPr>
      <m:oMathPara>
        <m:oMath>
          <m:r>
            <w:rPr>
              <w:rFonts w:ascii="Cambria Math" w:hAnsi="Cambria Math"/>
              <w:lang w:val="en-US"/>
            </w:rPr>
            <m:t>O</m:t>
          </m:r>
          <m:d>
            <m:dPr>
              <m:ctrlPr>
                <w:rPr>
                  <w:rFonts w:ascii="Cambria Math" w:hAnsi="Cambria Math"/>
                  <w:i/>
                  <w:lang w:val="en-US"/>
                </w:rPr>
              </m:ctrlPr>
            </m:dPr>
            <m:e>
              <m:r>
                <w:rPr>
                  <w:rFonts w:ascii="Cambria Math" w:hAnsi="Cambria Math"/>
                  <w:lang w:val="en-US"/>
                </w:rPr>
                <m:t>t⋅ k⋅logk</m:t>
              </m:r>
            </m:e>
          </m:d>
        </m:oMath>
      </m:oMathPara>
    </w:p>
    <w:p w14:paraId="3481A582" w14:textId="340365A3" w:rsidR="009C71EF" w:rsidRPr="00380676" w:rsidRDefault="009C71EF" w:rsidP="00380676">
      <w:pPr>
        <w:pStyle w:val="Caption"/>
        <w:jc w:val="center"/>
        <w:rPr>
          <w:rFonts w:ascii="Arial" w:hAnsi="Arial" w:cs="Arial"/>
        </w:rPr>
      </w:pPr>
      <w:r w:rsidRPr="00380676">
        <w:rPr>
          <w:rFonts w:ascii="Arial" w:hAnsi="Arial" w:cs="Arial"/>
        </w:rPr>
        <w:t xml:space="preserve">Equation </w:t>
      </w:r>
      <w:r w:rsidRPr="00380676">
        <w:rPr>
          <w:rFonts w:ascii="Arial" w:hAnsi="Arial" w:cs="Arial"/>
        </w:rPr>
        <w:fldChar w:fldCharType="begin"/>
      </w:r>
      <w:r w:rsidRPr="00380676">
        <w:rPr>
          <w:rFonts w:ascii="Arial" w:hAnsi="Arial" w:cs="Arial"/>
        </w:rPr>
        <w:instrText xml:space="preserve"> SEQ Equation \* ARABIC </w:instrText>
      </w:r>
      <w:r w:rsidRPr="00380676">
        <w:rPr>
          <w:rFonts w:ascii="Arial" w:hAnsi="Arial" w:cs="Arial"/>
        </w:rPr>
        <w:fldChar w:fldCharType="separate"/>
      </w:r>
      <w:r w:rsidR="00380676" w:rsidRPr="00380676">
        <w:rPr>
          <w:rFonts w:ascii="Arial" w:hAnsi="Arial" w:cs="Arial"/>
          <w:noProof/>
        </w:rPr>
        <w:t>2</w:t>
      </w:r>
      <w:r w:rsidRPr="00380676">
        <w:rPr>
          <w:rFonts w:ascii="Arial" w:hAnsi="Arial" w:cs="Arial"/>
        </w:rPr>
        <w:fldChar w:fldCharType="end"/>
      </w:r>
      <w:r w:rsidRPr="00380676">
        <w:rPr>
          <w:rFonts w:ascii="Arial" w:hAnsi="Arial" w:cs="Arial"/>
        </w:rPr>
        <w:t>. Time Complexity of Gradient Boosting</w:t>
      </w:r>
      <w:r w:rsidR="00380676">
        <w:rPr>
          <w:rFonts w:ascii="Arial" w:hAnsi="Arial" w:cs="Arial"/>
        </w:rPr>
        <w:t>.</w:t>
      </w:r>
    </w:p>
    <w:p w14:paraId="1B966285" w14:textId="77777777" w:rsidR="00380676" w:rsidRDefault="00380676" w:rsidP="009C71EF">
      <w:pPr>
        <w:jc w:val="both"/>
        <w:rPr>
          <w:rFonts w:ascii="Arial" w:hAnsi="Arial" w:cs="Arial"/>
        </w:rPr>
      </w:pPr>
    </w:p>
    <w:p w14:paraId="77B5902A" w14:textId="3099E942" w:rsidR="00CC7285" w:rsidRPr="009C71EF" w:rsidRDefault="009C71EF" w:rsidP="009C71EF">
      <w:pPr>
        <w:jc w:val="both"/>
        <w:rPr>
          <w:rFonts w:ascii="Cambria Math" w:eastAsiaTheme="minorEastAsia" w:hAnsi="Cambria Math"/>
          <w:i/>
          <w:lang w:val="en-US"/>
        </w:rPr>
      </w:pPr>
      <w:r>
        <w:rPr>
          <w:rFonts w:ascii="Arial" w:hAnsi="Arial" w:cs="Arial"/>
        </w:rPr>
        <w:t>W</w:t>
      </w:r>
      <w:r w:rsidR="007F3BF8" w:rsidRPr="002F75E0">
        <w:rPr>
          <w:rFonts w:ascii="Arial" w:hAnsi="Arial" w:cs="Arial"/>
        </w:rPr>
        <w:t xml:space="preserve">here </w:t>
      </w:r>
      <m:oMath>
        <m:r>
          <w:rPr>
            <w:rFonts w:ascii="Cambria Math" w:hAnsi="Cambria Math" w:cs="Arial"/>
          </w:rPr>
          <m:t>t</m:t>
        </m:r>
      </m:oMath>
      <w:r w:rsidR="000F04E1" w:rsidRPr="002F75E0">
        <w:rPr>
          <w:rFonts w:ascii="Arial" w:eastAsiaTheme="minorEastAsia" w:hAnsi="Arial" w:cs="Arial"/>
        </w:rPr>
        <w:t xml:space="preserve"> </w:t>
      </w:r>
      <w:r w:rsidR="007F3BF8" w:rsidRPr="002F75E0">
        <w:rPr>
          <w:rFonts w:ascii="Arial" w:hAnsi="Arial" w:cs="Arial"/>
        </w:rPr>
        <w:t xml:space="preserve">represents the number of boosting iterations. While this makes boosting models more computationally demanding </w:t>
      </w:r>
      <w:r w:rsidR="000F04E1" w:rsidRPr="002F75E0">
        <w:rPr>
          <w:rFonts w:ascii="Arial" w:hAnsi="Arial" w:cs="Arial"/>
        </w:rPr>
        <w:t>comapred to</w:t>
      </w:r>
      <w:r w:rsidR="007F3BF8" w:rsidRPr="002F75E0">
        <w:rPr>
          <w:rFonts w:ascii="Arial" w:hAnsi="Arial" w:cs="Arial"/>
        </w:rPr>
        <w:t xml:space="preserve"> Random Forests, they generally achieve higher accuracy when tuned appropriately. Research has demonstrated that boosting techniques, particularly XGBoost</w:t>
      </w:r>
      <w:r w:rsidR="00CC7285" w:rsidRPr="002F75E0">
        <w:rPr>
          <w:rFonts w:ascii="Arial" w:hAnsi="Arial" w:cs="Arial"/>
        </w:rPr>
        <w:t xml:space="preserve"> </w:t>
      </w:r>
      <w:r w:rsidR="000F04E1" w:rsidRPr="002F75E0">
        <w:rPr>
          <w:rFonts w:ascii="Arial" w:hAnsi="Arial" w:cs="Arial"/>
        </w:rPr>
        <w:t>(which is a more complex expansion on gradient boosting)</w:t>
      </w:r>
      <w:r w:rsidR="007F3BF8" w:rsidRPr="002F75E0">
        <w:rPr>
          <w:rFonts w:ascii="Arial" w:hAnsi="Arial" w:cs="Arial"/>
        </w:rPr>
        <w:t>, outperform traditional models in capturing nonlinear relationships between vehicle attributes and price</w:t>
      </w:r>
      <w:r w:rsidR="000F04E1" w:rsidRPr="002F75E0">
        <w:rPr>
          <w:rFonts w:ascii="Arial" w:hAnsi="Arial" w:cs="Arial"/>
        </w:rPr>
        <w:fldChar w:fldCharType="begin"/>
      </w:r>
      <w:r w:rsidR="000F04E1" w:rsidRPr="002F75E0">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2F75E0">
        <w:rPr>
          <w:rFonts w:ascii="Arial" w:hAnsi="Arial" w:cs="Arial"/>
        </w:rPr>
        <w:fldChar w:fldCharType="separate"/>
      </w:r>
      <w:r w:rsidR="000F04E1" w:rsidRPr="002F75E0">
        <w:rPr>
          <w:rFonts w:ascii="Arial" w:hAnsi="Arial" w:cs="Arial"/>
          <w:noProof/>
        </w:rPr>
        <w:t>(Qian; Zheng; Bergmann and Feuerriegel)</w:t>
      </w:r>
      <w:r w:rsidR="000F04E1" w:rsidRPr="002F75E0">
        <w:rPr>
          <w:rFonts w:ascii="Arial" w:hAnsi="Arial" w:cs="Arial"/>
        </w:rPr>
        <w:fldChar w:fldCharType="end"/>
      </w:r>
      <w:r w:rsidR="007F3BF8" w:rsidRPr="002F75E0">
        <w:rPr>
          <w:rFonts w:ascii="Arial" w:hAnsi="Arial" w:cs="Arial"/>
        </w:rPr>
        <w:t>.</w:t>
      </w:r>
      <w:bookmarkEnd w:id="69"/>
    </w:p>
    <w:bookmarkEnd w:id="68"/>
    <w:bookmarkEnd w:id="70"/>
    <w:p w14:paraId="1BB3E805" w14:textId="77777777" w:rsidR="007F3BF8" w:rsidRPr="00667F37" w:rsidRDefault="007F3BF8" w:rsidP="00087063">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087063">
      <w:pPr>
        <w:pStyle w:val="Heading2"/>
        <w:spacing w:line="360" w:lineRule="auto"/>
        <w:jc w:val="both"/>
        <w:rPr>
          <w:rFonts w:cs="Arial"/>
          <w:lang w:val="en-US"/>
        </w:rPr>
      </w:pPr>
      <w:bookmarkStart w:id="71" w:name="_Toc215779229"/>
      <w:bookmarkStart w:id="72" w:name="_Hlk211778975"/>
      <w:r w:rsidRPr="00667F37">
        <w:rPr>
          <w:rFonts w:cs="Arial"/>
          <w:lang w:val="en-US"/>
        </w:rPr>
        <w:t xml:space="preserve">3.3. </w:t>
      </w:r>
      <w:r w:rsidR="00B86056" w:rsidRPr="00667F37">
        <w:rPr>
          <w:rFonts w:cs="Arial"/>
          <w:lang w:val="en-US"/>
        </w:rPr>
        <w:t>Software Architecture</w:t>
      </w:r>
      <w:bookmarkEnd w:id="71"/>
    </w:p>
    <w:bookmarkEnd w:id="72"/>
    <w:p w14:paraId="3D4F4ACD" w14:textId="77777777" w:rsidR="0013670C" w:rsidRPr="00667F37" w:rsidRDefault="0013670C" w:rsidP="00087063">
      <w:pPr>
        <w:tabs>
          <w:tab w:val="left" w:pos="3704"/>
        </w:tabs>
        <w:spacing w:line="360" w:lineRule="auto"/>
        <w:jc w:val="both"/>
        <w:rPr>
          <w:rFonts w:ascii="Arial" w:hAnsi="Arial" w:cs="Arial"/>
          <w:color w:val="000000" w:themeColor="text1"/>
        </w:rPr>
      </w:pPr>
    </w:p>
    <w:p w14:paraId="7416379B" w14:textId="332279EF" w:rsidR="00FF0E18" w:rsidRDefault="00FF0E18" w:rsidP="00087063">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087063">
      <w:pPr>
        <w:tabs>
          <w:tab w:val="left" w:pos="3704"/>
        </w:tabs>
        <w:spacing w:line="360" w:lineRule="auto"/>
        <w:jc w:val="both"/>
        <w:rPr>
          <w:rFonts w:ascii="Arial" w:hAnsi="Arial" w:cs="Arial"/>
        </w:rPr>
      </w:pPr>
    </w:p>
    <w:p w14:paraId="6F4AA056" w14:textId="463F7BE9" w:rsidR="00BC412A" w:rsidRDefault="00BC412A" w:rsidP="00087063">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 xml:space="preserve">along with the data </w:t>
      </w:r>
      <w:r w:rsidRPr="00667F37">
        <w:rPr>
          <w:rFonts w:ascii="Arial" w:hAnsi="Arial" w:cs="Arial"/>
        </w:rPr>
        <w:lastRenderedPageBreak/>
        <w:t>preprocessing pipeline that handles tasks such as feature encoding, scaling, and dataset validation.</w:t>
      </w:r>
    </w:p>
    <w:p w14:paraId="28D6D3DD" w14:textId="77777777" w:rsidR="00667F37" w:rsidRPr="00667F37" w:rsidRDefault="00667F37" w:rsidP="00087063">
      <w:pPr>
        <w:tabs>
          <w:tab w:val="left" w:pos="3704"/>
        </w:tabs>
        <w:spacing w:line="360" w:lineRule="auto"/>
        <w:jc w:val="both"/>
        <w:rPr>
          <w:rFonts w:ascii="Arial" w:hAnsi="Arial" w:cs="Arial"/>
        </w:rPr>
      </w:pPr>
    </w:p>
    <w:p w14:paraId="118816D4" w14:textId="0A15E5ED" w:rsidR="00BC412A" w:rsidRDefault="00BC412A" w:rsidP="00087063">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087063">
      <w:pPr>
        <w:tabs>
          <w:tab w:val="left" w:pos="3704"/>
        </w:tabs>
        <w:spacing w:line="360" w:lineRule="auto"/>
        <w:jc w:val="both"/>
        <w:rPr>
          <w:rFonts w:ascii="Arial" w:hAnsi="Arial" w:cs="Arial"/>
        </w:rPr>
      </w:pPr>
    </w:p>
    <w:p w14:paraId="0CFCBEFA" w14:textId="50953043" w:rsidR="00BC412A" w:rsidRDefault="00BC412A" w:rsidP="00087063">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087063">
      <w:pPr>
        <w:tabs>
          <w:tab w:val="left" w:pos="3704"/>
        </w:tabs>
        <w:spacing w:line="360" w:lineRule="auto"/>
        <w:jc w:val="both"/>
        <w:rPr>
          <w:rFonts w:ascii="Arial" w:hAnsi="Arial" w:cs="Arial"/>
        </w:rPr>
      </w:pPr>
    </w:p>
    <w:p w14:paraId="27B05911" w14:textId="199CA94D" w:rsidR="00E47CB2" w:rsidRDefault="00483927" w:rsidP="00087063">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5DFF4645" w14:textId="77777777" w:rsidR="00087063" w:rsidRDefault="00087063" w:rsidP="00087063">
      <w:pPr>
        <w:tabs>
          <w:tab w:val="left" w:pos="3704"/>
        </w:tabs>
        <w:spacing w:line="360" w:lineRule="auto"/>
        <w:jc w:val="both"/>
        <w:rPr>
          <w:rFonts w:ascii="Arial" w:hAnsi="Arial" w:cs="Arial"/>
        </w:rPr>
      </w:pPr>
    </w:p>
    <w:p w14:paraId="064DB82E" w14:textId="77777777" w:rsidR="00BF7535" w:rsidRDefault="004B142B" w:rsidP="00BF7535">
      <w:pPr>
        <w:keepNext/>
        <w:tabs>
          <w:tab w:val="left" w:pos="3704"/>
        </w:tabs>
        <w:spacing w:line="360" w:lineRule="auto"/>
        <w:jc w:val="center"/>
      </w:pPr>
      <w:r w:rsidRPr="00667F37">
        <w:rPr>
          <w:rFonts w:ascii="Arial" w:hAnsi="Arial" w:cs="Arial"/>
          <w:noProof/>
        </w:rPr>
        <w:lastRenderedPageBreak/>
        <w:drawing>
          <wp:inline distT="0" distB="0" distL="0" distR="0" wp14:anchorId="799521B6" wp14:editId="44617ECF">
            <wp:extent cx="3521358" cy="4133088"/>
            <wp:effectExtent l="0" t="0" r="0" b="0"/>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623560" cy="4253045"/>
                    </a:xfrm>
                    <a:prstGeom prst="rect">
                      <a:avLst/>
                    </a:prstGeom>
                  </pic:spPr>
                </pic:pic>
              </a:graphicData>
            </a:graphic>
          </wp:inline>
        </w:drawing>
      </w:r>
    </w:p>
    <w:p w14:paraId="4BB864CE" w14:textId="784F6C0F" w:rsidR="004B142B" w:rsidRPr="00380676" w:rsidRDefault="00BF7535" w:rsidP="00BF7535">
      <w:pPr>
        <w:pStyle w:val="Caption"/>
        <w:jc w:val="center"/>
        <w:rPr>
          <w:rFonts w:ascii="Arial" w:hAnsi="Arial" w:cs="Arial"/>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Pr="00380676">
        <w:rPr>
          <w:rFonts w:ascii="Arial" w:hAnsi="Arial" w:cs="Arial"/>
          <w:noProof/>
        </w:rPr>
        <w:t>4</w:t>
      </w:r>
      <w:r w:rsidRPr="00380676">
        <w:rPr>
          <w:rFonts w:ascii="Arial" w:hAnsi="Arial" w:cs="Arial"/>
        </w:rPr>
        <w:fldChar w:fldCharType="end"/>
      </w:r>
      <w:r w:rsidRPr="00380676">
        <w:rPr>
          <w:rFonts w:ascii="Arial" w:hAnsi="Arial" w:cs="Arial"/>
        </w:rPr>
        <w:t>. System Achitecture Diagram.</w:t>
      </w:r>
    </w:p>
    <w:p w14:paraId="44334040" w14:textId="77777777" w:rsidR="00E323FD" w:rsidRPr="00667F37" w:rsidRDefault="00E323FD" w:rsidP="00087063">
      <w:pPr>
        <w:tabs>
          <w:tab w:val="left" w:pos="3704"/>
        </w:tabs>
        <w:spacing w:line="360" w:lineRule="auto"/>
        <w:jc w:val="both"/>
        <w:rPr>
          <w:rFonts w:ascii="Arial" w:hAnsi="Arial" w:cs="Arial"/>
        </w:rPr>
      </w:pPr>
    </w:p>
    <w:p w14:paraId="00A2D1E5" w14:textId="4571ED81" w:rsidR="00F65A70" w:rsidRPr="00667F37" w:rsidRDefault="00F65A70" w:rsidP="00087063">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00B11DCA">
        <w:rPr>
          <w:rFonts w:ascii="Arial" w:hAnsi="Arial" w:cs="Arial"/>
        </w:rPr>
        <w:t xml:space="preserve">the </w:t>
      </w:r>
      <w:r w:rsidRPr="00667F37">
        <w:rPr>
          <w:rFonts w:ascii="Arial" w:hAnsi="Arial" w:cs="Arial"/>
        </w:rPr>
        <w:t xml:space="preserve">MVC </w:t>
      </w:r>
      <w:r w:rsidR="00B11DCA">
        <w:rPr>
          <w:rFonts w:ascii="Arial" w:hAnsi="Arial" w:cs="Arial"/>
        </w:rPr>
        <w:t xml:space="preserve">structure provides a way for </w:t>
      </w:r>
      <w:r w:rsidRPr="00667F37">
        <w:rPr>
          <w:rFonts w:ascii="Arial" w:hAnsi="Arial" w:cs="Arial"/>
        </w:rPr>
        <w:t xml:space="preserve">the data processing and machine learning components remain fully independent from the </w:t>
      </w:r>
      <w:r w:rsidR="00B11DCA">
        <w:rPr>
          <w:rFonts w:ascii="Arial" w:hAnsi="Arial" w:cs="Arial"/>
        </w:rPr>
        <w:t>front end</w:t>
      </w:r>
      <w:r w:rsidRPr="00667F37">
        <w:rPr>
          <w:rFonts w:ascii="Arial" w:hAnsi="Arial" w:cs="Arial"/>
        </w:rPr>
        <w:t xml:space="preserve">. This </w:t>
      </w:r>
      <w:r w:rsidR="00B11DCA">
        <w:rPr>
          <w:rFonts w:ascii="Arial" w:hAnsi="Arial" w:cs="Arial"/>
        </w:rPr>
        <w:t>split between the two parts of the project is very crucial and it gives the oportunity for easier future development</w:t>
      </w:r>
      <w:r w:rsidRPr="00667F37">
        <w:rPr>
          <w:rFonts w:ascii="Arial" w:hAnsi="Arial" w:cs="Arial"/>
        </w:rPr>
        <w:t xml:space="preserve">. </w:t>
      </w:r>
    </w:p>
    <w:p w14:paraId="2769FBCE" w14:textId="77777777" w:rsidR="00D943EB" w:rsidRPr="00667F37" w:rsidRDefault="00D943EB" w:rsidP="00087063">
      <w:pPr>
        <w:tabs>
          <w:tab w:val="left" w:pos="3704"/>
        </w:tabs>
        <w:spacing w:line="360" w:lineRule="auto"/>
        <w:jc w:val="both"/>
        <w:rPr>
          <w:rFonts w:ascii="Arial" w:hAnsi="Arial" w:cs="Arial"/>
        </w:rPr>
      </w:pPr>
    </w:p>
    <w:p w14:paraId="506953BB" w14:textId="51FBD1CD" w:rsidR="00CA7F04" w:rsidRPr="00667F37" w:rsidRDefault="00D943EB" w:rsidP="00087063">
      <w:pPr>
        <w:pStyle w:val="Heading3"/>
        <w:spacing w:line="360" w:lineRule="auto"/>
        <w:jc w:val="both"/>
        <w:rPr>
          <w:rFonts w:cs="Arial"/>
          <w:lang w:val="en-US"/>
        </w:rPr>
      </w:pPr>
      <w:bookmarkStart w:id="73" w:name="_Toc215779230"/>
      <w:bookmarkStart w:id="74" w:name="_Hlk211784084"/>
      <w:r w:rsidRPr="00667F37">
        <w:rPr>
          <w:rFonts w:cs="Arial"/>
          <w:lang w:val="en-US"/>
        </w:rPr>
        <w:t>3.3.1. Model(s)</w:t>
      </w:r>
      <w:bookmarkEnd w:id="73"/>
    </w:p>
    <w:bookmarkEnd w:id="74"/>
    <w:p w14:paraId="298E66DF" w14:textId="77777777" w:rsidR="00CA7F04" w:rsidRPr="00667F37" w:rsidRDefault="00CA7F04" w:rsidP="00087063">
      <w:pPr>
        <w:spacing w:line="360" w:lineRule="auto"/>
        <w:jc w:val="both"/>
        <w:rPr>
          <w:rFonts w:ascii="Arial" w:hAnsi="Arial" w:cs="Arial"/>
          <w:lang w:val="en-US"/>
        </w:rPr>
      </w:pPr>
    </w:p>
    <w:p w14:paraId="30E717EB" w14:textId="77777777" w:rsidR="00B177FB" w:rsidRDefault="00B177FB" w:rsidP="00087063">
      <w:pPr>
        <w:spacing w:line="360" w:lineRule="auto"/>
        <w:jc w:val="both"/>
        <w:rPr>
          <w:rFonts w:ascii="Arial" w:hAnsi="Arial" w:cs="Arial"/>
        </w:rPr>
      </w:pPr>
      <w:r w:rsidRPr="00667F37">
        <w:rPr>
          <w:rFonts w:ascii="Arial" w:hAnsi="Arial" w:cs="Arial"/>
        </w:rPr>
        <w:lastRenderedPageBreak/>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087063">
      <w:pPr>
        <w:spacing w:line="360" w:lineRule="auto"/>
        <w:jc w:val="both"/>
        <w:rPr>
          <w:rFonts w:ascii="Arial" w:hAnsi="Arial" w:cs="Arial"/>
        </w:rPr>
      </w:pPr>
    </w:p>
    <w:p w14:paraId="2C8D66D1" w14:textId="0AC30CAC" w:rsidR="00B177FB" w:rsidRPr="000B501C" w:rsidRDefault="00B177FB" w:rsidP="00087063">
      <w:pPr>
        <w:spacing w:line="360" w:lineRule="auto"/>
        <w:jc w:val="both"/>
        <w:rPr>
          <w:rFonts w:ascii="Arial" w:hAnsi="Arial" w:cs="Arial"/>
        </w:rPr>
      </w:pPr>
      <w:r w:rsidRPr="000B501C">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w:rPr>
                <w:rFonts w:ascii="Cambria Math" w:hAnsi="Cambria Math" w:cs="Arial"/>
              </w:rPr>
              <m:t>R</m:t>
            </m:r>
          </m:e>
          <m:sup>
            <m:r>
              <w:rPr>
                <w:rFonts w:ascii="Cambria Math" w:hAnsi="Cambria Math" w:cs="Arial"/>
              </w:rPr>
              <m:t>2</m:t>
            </m:r>
          </m:sup>
        </m:sSup>
      </m:oMath>
      <w:r w:rsidRPr="000B501C">
        <w:rPr>
          <w:rFonts w:ascii="Arial" w:hAnsi="Arial" w:cs="Arial"/>
        </w:rPr>
        <w:t>), Mean Absolute Error (MAE), and Root Mean Squared Error (RMSE).</w:t>
      </w:r>
    </w:p>
    <w:p w14:paraId="7ED58421" w14:textId="77777777" w:rsidR="00667F37" w:rsidRPr="00667F37" w:rsidRDefault="00667F37" w:rsidP="00087063">
      <w:pPr>
        <w:spacing w:line="360" w:lineRule="auto"/>
        <w:jc w:val="both"/>
        <w:rPr>
          <w:rFonts w:ascii="Arial" w:hAnsi="Arial" w:cs="Arial"/>
        </w:rPr>
      </w:pPr>
    </w:p>
    <w:p w14:paraId="419D3FBC" w14:textId="12183D09" w:rsidR="00B177FB" w:rsidRPr="000E63CB" w:rsidRDefault="00B177FB" w:rsidP="00087063">
      <w:pPr>
        <w:spacing w:line="360" w:lineRule="auto"/>
        <w:jc w:val="both"/>
        <w:rPr>
          <w:rFonts w:ascii="Arial" w:hAnsi="Arial" w:cs="Arial"/>
          <w:lang w:val="en-GB"/>
        </w:rPr>
      </w:pPr>
      <w:r w:rsidRPr="000E63CB">
        <w:rPr>
          <w:rFonts w:ascii="Arial" w:hAnsi="Arial" w:cs="Arial"/>
        </w:rPr>
        <w:t xml:space="preserve">The LinearRegression class implements the core regression logic and serves as the base implementation for linear modeling. The RidgeRegression class inherits from </w:t>
      </w:r>
      <w:r w:rsidRPr="000E63CB">
        <w:rPr>
          <w:rFonts w:ascii="Arial" w:hAnsi="Arial" w:cs="Arial"/>
          <w:i/>
          <w:iCs/>
        </w:rPr>
        <w:t>LinearRegression</w:t>
      </w:r>
      <w:r w:rsidRPr="000E63CB">
        <w:rPr>
          <w:rFonts w:ascii="Arial" w:hAnsi="Arial" w:cs="Arial"/>
        </w:rPr>
        <w:t xml:space="preserve"> and overrides the training logic by adding regularization to the weight updates. </w:t>
      </w:r>
      <w:r w:rsidR="004303C1" w:rsidRPr="000E63CB">
        <w:rPr>
          <w:rFonts w:ascii="Arial" w:hAnsi="Arial" w:cs="Arial"/>
        </w:rPr>
        <w:t xml:space="preserve">The </w:t>
      </w:r>
      <w:proofErr w:type="spellStart"/>
      <w:r w:rsidR="004303C1" w:rsidRPr="000E63CB">
        <w:rPr>
          <w:rFonts w:ascii="Arial" w:hAnsi="Arial" w:cs="Arial"/>
          <w:lang w:val="en-GB"/>
        </w:rPr>
        <w:t>DecisionTreeRegressor</w:t>
      </w:r>
      <w:proofErr w:type="spellEnd"/>
      <w:r w:rsidR="004303C1" w:rsidRPr="000E63CB">
        <w:rPr>
          <w:rFonts w:ascii="Arial" w:hAnsi="Arial" w:cs="Arial"/>
          <w:lang w:val="en-GB"/>
        </w:rPr>
        <w:t xml:space="preserve"> class serves as a reusable component for </w:t>
      </w:r>
      <w:proofErr w:type="spellStart"/>
      <w:r w:rsidR="004303C1" w:rsidRPr="000E63CB">
        <w:rPr>
          <w:rFonts w:ascii="Arial" w:hAnsi="Arial" w:cs="Arial"/>
          <w:lang w:val="en-GB"/>
        </w:rPr>
        <w:t>RandomForestRegressor</w:t>
      </w:r>
      <w:proofErr w:type="spellEnd"/>
      <w:r w:rsidR="004303C1" w:rsidRPr="000E63CB">
        <w:rPr>
          <w:rFonts w:ascii="Arial" w:hAnsi="Arial" w:cs="Arial"/>
          <w:lang w:val="en-GB"/>
        </w:rPr>
        <w:t xml:space="preserve"> and </w:t>
      </w:r>
      <w:proofErr w:type="spellStart"/>
      <w:r w:rsidR="004303C1" w:rsidRPr="000E63CB">
        <w:rPr>
          <w:rFonts w:ascii="Arial" w:hAnsi="Arial" w:cs="Arial"/>
          <w:lang w:val="en-GB"/>
        </w:rPr>
        <w:t>GradientBoostingRegressor</w:t>
      </w:r>
      <w:proofErr w:type="spellEnd"/>
      <w:r w:rsidR="004303C1" w:rsidRPr="000E63CB">
        <w:rPr>
          <w:rFonts w:ascii="Arial" w:hAnsi="Arial" w:cs="Arial"/>
          <w:lang w:val="en-GB"/>
        </w:rPr>
        <w:t>.</w:t>
      </w:r>
    </w:p>
    <w:p w14:paraId="4EB4B683" w14:textId="77777777" w:rsidR="00667F37" w:rsidRPr="00667F37" w:rsidRDefault="00667F37" w:rsidP="00087063">
      <w:pPr>
        <w:spacing w:line="360" w:lineRule="auto"/>
        <w:jc w:val="both"/>
        <w:rPr>
          <w:rFonts w:ascii="Arial" w:hAnsi="Arial" w:cs="Arial"/>
        </w:rPr>
      </w:pPr>
    </w:p>
    <w:p w14:paraId="48A2D3A2" w14:textId="17B46B7C" w:rsidR="00B177FB" w:rsidRDefault="00B177FB" w:rsidP="00087063">
      <w:pPr>
        <w:spacing w:line="360" w:lineRule="auto"/>
        <w:jc w:val="both"/>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5F7F2B3B" w14:textId="77777777" w:rsidR="000E63CB" w:rsidRPr="00667F37" w:rsidRDefault="000E63CB" w:rsidP="00087063">
      <w:pPr>
        <w:spacing w:line="360" w:lineRule="auto"/>
        <w:jc w:val="both"/>
        <w:rPr>
          <w:rFonts w:ascii="Arial" w:hAnsi="Arial" w:cs="Arial"/>
        </w:rPr>
      </w:pPr>
    </w:p>
    <w:p w14:paraId="299DBA81" w14:textId="648CA88B" w:rsidR="00B177FB" w:rsidRDefault="0074473A" w:rsidP="00087063">
      <w:pPr>
        <w:spacing w:line="360" w:lineRule="auto"/>
        <w:jc w:val="both"/>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087063">
      <w:pPr>
        <w:spacing w:line="360" w:lineRule="auto"/>
        <w:jc w:val="both"/>
        <w:rPr>
          <w:rFonts w:ascii="Arial" w:hAnsi="Arial" w:cs="Arial"/>
        </w:rPr>
      </w:pPr>
    </w:p>
    <w:p w14:paraId="2692C8AF" w14:textId="4BB4A1B4" w:rsidR="00D56271" w:rsidRDefault="00B177FB" w:rsidP="00087063">
      <w:pPr>
        <w:spacing w:line="360" w:lineRule="auto"/>
        <w:jc w:val="both"/>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0CB6EAFD" w14:textId="77777777" w:rsidR="00936AC8" w:rsidRPr="00667F37" w:rsidRDefault="00936AC8" w:rsidP="00087063">
      <w:pPr>
        <w:spacing w:line="360" w:lineRule="auto"/>
        <w:jc w:val="both"/>
        <w:rPr>
          <w:rFonts w:ascii="Arial" w:hAnsi="Arial" w:cs="Arial"/>
        </w:rPr>
      </w:pPr>
    </w:p>
    <w:p w14:paraId="544BBA07" w14:textId="77777777" w:rsidR="00BF7535" w:rsidRDefault="00217EA7" w:rsidP="00BF7535">
      <w:pPr>
        <w:keepNext/>
        <w:spacing w:line="360" w:lineRule="auto"/>
        <w:jc w:val="center"/>
      </w:pPr>
      <w:r w:rsidRPr="00667F37">
        <w:rPr>
          <w:rFonts w:ascii="Arial" w:hAnsi="Arial" w:cs="Arial"/>
          <w:noProof/>
          <w:lang w:val="en-US"/>
        </w:rPr>
        <w:drawing>
          <wp:inline distT="0" distB="0" distL="0" distR="0" wp14:anchorId="7E0BB312" wp14:editId="420E9E88">
            <wp:extent cx="4417168" cy="5024005"/>
            <wp:effectExtent l="0" t="0" r="2540" b="5715"/>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4755862" cy="5409229"/>
                    </a:xfrm>
                    <a:prstGeom prst="rect">
                      <a:avLst/>
                    </a:prstGeom>
                  </pic:spPr>
                </pic:pic>
              </a:graphicData>
            </a:graphic>
          </wp:inline>
        </w:drawing>
      </w:r>
    </w:p>
    <w:p w14:paraId="6B39F9D6" w14:textId="1C4CBED5" w:rsidR="00E26227" w:rsidRPr="00380676" w:rsidRDefault="00BF7535" w:rsidP="00BF7535">
      <w:pPr>
        <w:pStyle w:val="Caption"/>
        <w:jc w:val="center"/>
        <w:rPr>
          <w:rFonts w:ascii="Arial" w:hAnsi="Arial" w:cs="Arial"/>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Pr="00380676">
        <w:rPr>
          <w:rFonts w:ascii="Arial" w:hAnsi="Arial" w:cs="Arial"/>
          <w:noProof/>
        </w:rPr>
        <w:t>5</w:t>
      </w:r>
      <w:r w:rsidRPr="00380676">
        <w:rPr>
          <w:rFonts w:ascii="Arial" w:hAnsi="Arial" w:cs="Arial"/>
        </w:rPr>
        <w:fldChar w:fldCharType="end"/>
      </w:r>
      <w:r w:rsidRPr="00380676">
        <w:rPr>
          <w:rFonts w:ascii="Arial" w:hAnsi="Arial" w:cs="Arial"/>
        </w:rPr>
        <w:t>. Regression Model Class Hierarchy.</w:t>
      </w:r>
    </w:p>
    <w:p w14:paraId="293BC5B9" w14:textId="77777777" w:rsidR="00BF7535" w:rsidRDefault="00BF7535" w:rsidP="00087063">
      <w:pPr>
        <w:pStyle w:val="Heading3"/>
        <w:spacing w:line="360" w:lineRule="auto"/>
        <w:jc w:val="both"/>
        <w:rPr>
          <w:rFonts w:cs="Arial"/>
          <w:lang w:val="en-US"/>
        </w:rPr>
      </w:pPr>
      <w:bookmarkStart w:id="75" w:name="_Hlk212811265"/>
      <w:bookmarkStart w:id="76" w:name="_Hlk211784097"/>
      <w:bookmarkStart w:id="77" w:name="_Hlk212815480"/>
    </w:p>
    <w:p w14:paraId="29E442A0" w14:textId="3082E945" w:rsidR="00E26227" w:rsidRDefault="00E26227" w:rsidP="00087063">
      <w:pPr>
        <w:pStyle w:val="Heading3"/>
        <w:spacing w:line="360" w:lineRule="auto"/>
        <w:jc w:val="both"/>
        <w:rPr>
          <w:rFonts w:cs="Arial"/>
          <w:lang w:val="en-US"/>
        </w:rPr>
      </w:pPr>
      <w:bookmarkStart w:id="78" w:name="_Toc215779231"/>
      <w:r w:rsidRPr="00667F37">
        <w:rPr>
          <w:rFonts w:cs="Arial"/>
          <w:lang w:val="en-US"/>
        </w:rPr>
        <w:t>3.3.2. View(s)</w:t>
      </w:r>
      <w:bookmarkEnd w:id="78"/>
    </w:p>
    <w:bookmarkEnd w:id="75"/>
    <w:p w14:paraId="4FA3E1AC" w14:textId="77777777" w:rsidR="00C717B6" w:rsidRDefault="00C717B6" w:rsidP="00087063">
      <w:pPr>
        <w:jc w:val="both"/>
        <w:rPr>
          <w:lang w:val="en-US"/>
        </w:rPr>
      </w:pPr>
    </w:p>
    <w:p w14:paraId="0214FF2B" w14:textId="1DAFEC5D" w:rsidR="00C717B6" w:rsidRPr="002F75E0" w:rsidRDefault="00C717B6" w:rsidP="00087063">
      <w:pPr>
        <w:spacing w:line="360" w:lineRule="auto"/>
        <w:jc w:val="both"/>
        <w:rPr>
          <w:rFonts w:ascii="Arial" w:hAnsi="Arial" w:cs="Arial"/>
        </w:rPr>
      </w:pPr>
      <w:r w:rsidRPr="002F75E0">
        <w:rPr>
          <w:rFonts w:ascii="Arial" w:hAnsi="Arial" w:cs="Arial"/>
        </w:rPr>
        <w:t xml:space="preserve">The view layer represents the UI of the application and is implemented as a SPA using TypeScript with React. The UI provides an intuitive and minimal way for users to </w:t>
      </w:r>
      <w:r w:rsidRPr="002F75E0">
        <w:rPr>
          <w:rFonts w:ascii="Arial" w:hAnsi="Arial" w:cs="Arial"/>
        </w:rPr>
        <w:lastRenderedPageBreak/>
        <w:t>interact with the prediction system without requiring prior knowledge of machine learning concepts.</w:t>
      </w:r>
    </w:p>
    <w:p w14:paraId="7A8DD162" w14:textId="77777777" w:rsidR="00C717B6" w:rsidRPr="00C717B6" w:rsidRDefault="00C717B6" w:rsidP="00087063">
      <w:pPr>
        <w:spacing w:line="360" w:lineRule="auto"/>
        <w:jc w:val="both"/>
      </w:pPr>
    </w:p>
    <w:p w14:paraId="2DA6A8B9" w14:textId="46B6BC6F" w:rsidR="00C717B6" w:rsidRPr="002F75E0" w:rsidRDefault="00C717B6" w:rsidP="00087063">
      <w:pPr>
        <w:spacing w:line="360" w:lineRule="auto"/>
        <w:jc w:val="both"/>
        <w:rPr>
          <w:rFonts w:ascii="Arial" w:hAnsi="Arial" w:cs="Arial"/>
        </w:rPr>
      </w:pPr>
      <w:r w:rsidRPr="002F75E0">
        <w:rPr>
          <w:rFonts w:ascii="Arial" w:hAnsi="Arial" w:cs="Arial"/>
        </w:rPr>
        <w:t>The entry point to the SPA is the Main Menu, which serves as the navigation hub for the application. From there, users have the choice to make a prediction in 4 different ways:</w:t>
      </w:r>
    </w:p>
    <w:p w14:paraId="6DA37EDF" w14:textId="69AEE248" w:rsidR="00C717B6" w:rsidRPr="002F75E0" w:rsidRDefault="00C717B6" w:rsidP="00087063">
      <w:pPr>
        <w:numPr>
          <w:ilvl w:val="0"/>
          <w:numId w:val="9"/>
        </w:numPr>
        <w:spacing w:line="360" w:lineRule="auto"/>
        <w:jc w:val="both"/>
        <w:rPr>
          <w:rFonts w:ascii="Arial" w:hAnsi="Arial" w:cs="Arial"/>
        </w:rPr>
      </w:pPr>
      <w:r w:rsidRPr="002F75E0">
        <w:rPr>
          <w:rFonts w:ascii="Arial" w:hAnsi="Arial" w:cs="Arial"/>
        </w:rPr>
        <w:t xml:space="preserve">Single Prediction </w:t>
      </w:r>
      <w:r w:rsidR="00600190" w:rsidRPr="002F75E0">
        <w:rPr>
          <w:rFonts w:ascii="Arial" w:hAnsi="Arial" w:cs="Arial"/>
        </w:rPr>
        <w:t>-</w:t>
      </w:r>
      <w:r w:rsidRPr="002F75E0">
        <w:rPr>
          <w:rFonts w:ascii="Arial" w:hAnsi="Arial" w:cs="Arial"/>
        </w:rPr>
        <w:t xml:space="preserve"> predicting the price of a single car for a specific year using all available algorithms.</w:t>
      </w:r>
    </w:p>
    <w:p w14:paraId="7A85693F" w14:textId="2EE77A7A" w:rsidR="00C717B6" w:rsidRPr="002F75E0" w:rsidRDefault="00C717B6" w:rsidP="00087063">
      <w:pPr>
        <w:numPr>
          <w:ilvl w:val="0"/>
          <w:numId w:val="9"/>
        </w:numPr>
        <w:spacing w:line="360" w:lineRule="auto"/>
        <w:jc w:val="both"/>
        <w:rPr>
          <w:rFonts w:ascii="Arial" w:hAnsi="Arial" w:cs="Arial"/>
        </w:rPr>
      </w:pPr>
      <w:r w:rsidRPr="002F75E0">
        <w:rPr>
          <w:rFonts w:ascii="Arial" w:hAnsi="Arial" w:cs="Arial"/>
        </w:rPr>
        <w:t xml:space="preserve">Single Ranged Prediction </w:t>
      </w:r>
      <w:r w:rsidR="00600190" w:rsidRPr="002F75E0">
        <w:rPr>
          <w:rFonts w:ascii="Arial" w:hAnsi="Arial" w:cs="Arial"/>
        </w:rPr>
        <w:t>-</w:t>
      </w:r>
      <w:r w:rsidRPr="002F75E0">
        <w:rPr>
          <w:rFonts w:ascii="Arial" w:hAnsi="Arial" w:cs="Arial"/>
        </w:rPr>
        <w:t xml:space="preserve"> visualizes the predicted price trend of a single car model across a selected year range using all algorithms including a line chart to </w:t>
      </w:r>
      <w:r w:rsidR="00C91CF7" w:rsidRPr="002F75E0">
        <w:rPr>
          <w:rFonts w:ascii="Arial" w:hAnsi="Arial" w:cs="Arial"/>
        </w:rPr>
        <w:t>visualise the trend</w:t>
      </w:r>
      <w:r w:rsidRPr="002F75E0">
        <w:rPr>
          <w:rFonts w:ascii="Arial" w:hAnsi="Arial" w:cs="Arial"/>
        </w:rPr>
        <w:t>.</w:t>
      </w:r>
    </w:p>
    <w:p w14:paraId="34471DA9" w14:textId="5008FF8E" w:rsidR="00C717B6" w:rsidRPr="002F75E0" w:rsidRDefault="00C717B6" w:rsidP="00087063">
      <w:pPr>
        <w:numPr>
          <w:ilvl w:val="0"/>
          <w:numId w:val="9"/>
        </w:numPr>
        <w:spacing w:line="360" w:lineRule="auto"/>
        <w:jc w:val="both"/>
        <w:rPr>
          <w:rFonts w:ascii="Arial" w:hAnsi="Arial" w:cs="Arial"/>
        </w:rPr>
      </w:pPr>
      <w:r w:rsidRPr="002F75E0">
        <w:rPr>
          <w:rFonts w:ascii="Arial" w:hAnsi="Arial" w:cs="Arial"/>
        </w:rPr>
        <w:t xml:space="preserve">Compare Models </w:t>
      </w:r>
      <w:r w:rsidR="00600190" w:rsidRPr="002F75E0">
        <w:rPr>
          <w:rFonts w:ascii="Arial" w:hAnsi="Arial" w:cs="Arial"/>
        </w:rPr>
        <w:t>-</w:t>
      </w:r>
      <w:r w:rsidRPr="002F75E0">
        <w:rPr>
          <w:rFonts w:ascii="Arial" w:hAnsi="Arial" w:cs="Arial"/>
        </w:rPr>
        <w:t xml:space="preserve"> displays the performance of all algorithms </w:t>
      </w:r>
      <w:r w:rsidR="00C91CF7" w:rsidRPr="002F75E0">
        <w:rPr>
          <w:rFonts w:ascii="Arial" w:hAnsi="Arial" w:cs="Arial"/>
        </w:rPr>
        <w:t xml:space="preserve">using a </w:t>
      </w:r>
      <w:r w:rsidRPr="002F75E0">
        <w:rPr>
          <w:rFonts w:ascii="Arial" w:hAnsi="Arial" w:cs="Arial"/>
        </w:rPr>
        <w:t>bar chart</w:t>
      </w:r>
      <w:r w:rsidR="00C91CF7" w:rsidRPr="002F75E0">
        <w:rPr>
          <w:rFonts w:ascii="Arial" w:hAnsi="Arial" w:cs="Arial"/>
        </w:rPr>
        <w:t xml:space="preserve"> and a table which contains the</w:t>
      </w:r>
      <w:r w:rsidRPr="002F75E0">
        <w:rPr>
          <w:rFonts w:ascii="Arial" w:hAnsi="Arial" w:cs="Arial"/>
        </w:rPr>
        <w:t xml:space="preserve"> evaluation metrics (MAE, RMSE, and R²).</w:t>
      </w:r>
    </w:p>
    <w:p w14:paraId="4E4ED698" w14:textId="4212F9E0" w:rsidR="00C717B6" w:rsidRPr="002F75E0" w:rsidRDefault="00C717B6" w:rsidP="00087063">
      <w:pPr>
        <w:numPr>
          <w:ilvl w:val="0"/>
          <w:numId w:val="9"/>
        </w:numPr>
        <w:spacing w:line="360" w:lineRule="auto"/>
        <w:jc w:val="both"/>
        <w:rPr>
          <w:rFonts w:ascii="Arial" w:hAnsi="Arial" w:cs="Arial"/>
        </w:rPr>
      </w:pPr>
      <w:r w:rsidRPr="002F75E0">
        <w:rPr>
          <w:rFonts w:ascii="Arial" w:hAnsi="Arial" w:cs="Arial"/>
        </w:rPr>
        <w:t xml:space="preserve">Compare Ranged Prediction </w:t>
      </w:r>
      <w:r w:rsidR="00600190" w:rsidRPr="002F75E0">
        <w:rPr>
          <w:rFonts w:ascii="Arial" w:hAnsi="Arial" w:cs="Arial"/>
        </w:rPr>
        <w:t>-</w:t>
      </w:r>
      <w:r w:rsidRPr="002F75E0">
        <w:rPr>
          <w:rFonts w:ascii="Arial" w:hAnsi="Arial" w:cs="Arial"/>
        </w:rPr>
        <w:t xml:space="preserve"> compares two different car models across a range of years using a selected algorithm, providing line chart visualizations of price evolution.</w:t>
      </w:r>
    </w:p>
    <w:p w14:paraId="53A28374" w14:textId="77777777" w:rsidR="00584620" w:rsidRPr="00C717B6" w:rsidRDefault="00584620" w:rsidP="00087063">
      <w:pPr>
        <w:spacing w:line="360" w:lineRule="auto"/>
        <w:ind w:left="720"/>
        <w:jc w:val="both"/>
      </w:pPr>
    </w:p>
    <w:p w14:paraId="2588B258" w14:textId="56F5B394" w:rsidR="00C717B6" w:rsidRPr="002F75E0" w:rsidRDefault="00584620" w:rsidP="00087063">
      <w:pPr>
        <w:spacing w:line="360" w:lineRule="auto"/>
        <w:jc w:val="both"/>
        <w:rPr>
          <w:rFonts w:ascii="Arial" w:hAnsi="Arial" w:cs="Arial"/>
        </w:rPr>
      </w:pPr>
      <w:r w:rsidRPr="002F75E0">
        <w:rPr>
          <w:rFonts w:ascii="Arial" w:hAnsi="Arial" w:cs="Arial"/>
        </w:rPr>
        <w:t>The UI makes a asynchronous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087063">
      <w:pPr>
        <w:spacing w:line="360" w:lineRule="auto"/>
        <w:jc w:val="both"/>
      </w:pPr>
    </w:p>
    <w:bookmarkEnd w:id="76"/>
    <w:p w14:paraId="0DCC413F" w14:textId="5CC79D9B" w:rsidR="00584620" w:rsidRPr="001C4A66" w:rsidRDefault="00584620" w:rsidP="00087063">
      <w:pPr>
        <w:pStyle w:val="Heading4"/>
        <w:jc w:val="both"/>
      </w:pPr>
      <w:r w:rsidRPr="001C4A66">
        <w:t xml:space="preserve">3.3.2.1. </w:t>
      </w:r>
      <w:r w:rsidR="00536741" w:rsidRPr="001C4A66">
        <w:t>Main Dashboard Overview</w:t>
      </w:r>
    </w:p>
    <w:p w14:paraId="1B686C00" w14:textId="77777777" w:rsidR="00584620" w:rsidRPr="00584620" w:rsidRDefault="00584620" w:rsidP="00087063">
      <w:pPr>
        <w:spacing w:line="360" w:lineRule="auto"/>
        <w:jc w:val="both"/>
        <w:rPr>
          <w:rFonts w:ascii="Arial" w:hAnsi="Arial" w:cs="Arial"/>
        </w:rPr>
      </w:pPr>
    </w:p>
    <w:p w14:paraId="2563FE25" w14:textId="797F9FEF" w:rsidR="00536741" w:rsidRPr="000B501C" w:rsidRDefault="00536741" w:rsidP="00087063">
      <w:pPr>
        <w:spacing w:line="360" w:lineRule="auto"/>
        <w:jc w:val="both"/>
        <w:rPr>
          <w:rFonts w:ascii="Arial" w:hAnsi="Arial" w:cs="Arial"/>
        </w:rPr>
      </w:pPr>
      <w:r w:rsidRPr="000B501C">
        <w:rPr>
          <w:rFonts w:ascii="Arial" w:hAnsi="Arial" w:cs="Arial"/>
        </w:rPr>
        <w:lastRenderedPageBreak/>
        <w:t xml:space="preserve">The Main Dashboard has 4 options as mentioned in the point above. Its design is kept minimal to ensure simplicity when using the platform. Each prediction view begins with a form where the user provides vehicle-specific attributes. </w:t>
      </w:r>
    </w:p>
    <w:p w14:paraId="3428AE14" w14:textId="77777777" w:rsidR="001C4A66" w:rsidRDefault="001C4A66" w:rsidP="00087063">
      <w:pPr>
        <w:spacing w:line="360" w:lineRule="auto"/>
        <w:jc w:val="both"/>
        <w:rPr>
          <w:rFonts w:ascii="Arial" w:hAnsi="Arial" w:cs="Arial"/>
        </w:rPr>
      </w:pPr>
    </w:p>
    <w:p w14:paraId="259C2290" w14:textId="77777777" w:rsidR="001C4A66" w:rsidRPr="001C4A66" w:rsidRDefault="001C4A66" w:rsidP="00087063">
      <w:pPr>
        <w:pStyle w:val="Heading4"/>
        <w:jc w:val="both"/>
      </w:pPr>
      <w:r w:rsidRPr="001C4A66">
        <w:t>3.3.2.2. Single Prediction View</w:t>
      </w:r>
    </w:p>
    <w:p w14:paraId="71E6AF6C" w14:textId="77777777" w:rsidR="001C4A66" w:rsidRPr="001C4A66" w:rsidRDefault="001C4A66" w:rsidP="00087063">
      <w:pPr>
        <w:spacing w:line="360" w:lineRule="auto"/>
        <w:jc w:val="both"/>
        <w:rPr>
          <w:rFonts w:ascii="Arial" w:hAnsi="Arial" w:cs="Arial"/>
        </w:rPr>
      </w:pPr>
    </w:p>
    <w:p w14:paraId="39E4BC85" w14:textId="48F00D8C" w:rsidR="001C4A66" w:rsidRPr="000B501C" w:rsidRDefault="001C4A66" w:rsidP="00087063">
      <w:pPr>
        <w:spacing w:line="360" w:lineRule="auto"/>
        <w:jc w:val="both"/>
        <w:rPr>
          <w:rFonts w:ascii="Arial" w:hAnsi="Arial" w:cs="Arial"/>
        </w:rPr>
      </w:pPr>
      <w:r w:rsidRPr="000B501C">
        <w:rPr>
          <w:rFonts w:ascii="Arial" w:hAnsi="Arial" w:cs="Arial"/>
        </w:rPr>
        <w:t xml:space="preserve">The Single Prediction view allows users to obtain a price prediction for a specific car and get predictions based on all implemented algorithms </w:t>
      </w:r>
      <w:r w:rsidR="00036830" w:rsidRPr="000B501C">
        <w:rPr>
          <w:rFonts w:ascii="Arial" w:hAnsi="Arial" w:cs="Arial"/>
        </w:rPr>
        <w:t>-</w:t>
      </w:r>
      <w:r w:rsidRPr="000B501C">
        <w:rPr>
          <w:rFonts w:ascii="Arial" w:hAnsi="Arial" w:cs="Arial"/>
        </w:rPr>
        <w:t xml:space="preserve"> Linear Regression, Ridge Regression, Random Forest, and Gradient Boosting.</w:t>
      </w:r>
    </w:p>
    <w:p w14:paraId="1720FE94" w14:textId="77777777" w:rsidR="001C4A66" w:rsidRPr="001C4A66" w:rsidRDefault="001C4A66" w:rsidP="00087063">
      <w:pPr>
        <w:spacing w:line="360" w:lineRule="auto"/>
        <w:jc w:val="both"/>
        <w:rPr>
          <w:rFonts w:ascii="Arial" w:hAnsi="Arial" w:cs="Arial"/>
        </w:rPr>
      </w:pPr>
    </w:p>
    <w:p w14:paraId="67D33972" w14:textId="00E84E3E" w:rsidR="001C4A66" w:rsidRPr="001C4A66" w:rsidRDefault="001C4A66" w:rsidP="00087063">
      <w:pPr>
        <w:spacing w:line="360" w:lineRule="auto"/>
        <w:jc w:val="both"/>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087063">
      <w:pPr>
        <w:numPr>
          <w:ilvl w:val="0"/>
          <w:numId w:val="10"/>
        </w:numPr>
        <w:spacing w:line="360" w:lineRule="auto"/>
        <w:jc w:val="both"/>
        <w:rPr>
          <w:rFonts w:ascii="Arial" w:hAnsi="Arial" w:cs="Arial"/>
        </w:rPr>
      </w:pPr>
      <w:r w:rsidRPr="001C4A66">
        <w:rPr>
          <w:rFonts w:ascii="Arial" w:hAnsi="Arial" w:cs="Arial"/>
        </w:rPr>
        <w:t>Manufacturer</w:t>
      </w:r>
    </w:p>
    <w:p w14:paraId="2D4FC7C5" w14:textId="29AE1B6D" w:rsidR="001C4A66" w:rsidRPr="001C4A66" w:rsidRDefault="001C4A66" w:rsidP="00087063">
      <w:pPr>
        <w:numPr>
          <w:ilvl w:val="0"/>
          <w:numId w:val="10"/>
        </w:numPr>
        <w:spacing w:line="360" w:lineRule="auto"/>
        <w:jc w:val="both"/>
        <w:rPr>
          <w:rFonts w:ascii="Arial" w:hAnsi="Arial" w:cs="Arial"/>
        </w:rPr>
      </w:pPr>
      <w:r w:rsidRPr="001C4A66">
        <w:rPr>
          <w:rFonts w:ascii="Arial" w:hAnsi="Arial" w:cs="Arial"/>
        </w:rPr>
        <w:t>Model</w:t>
      </w:r>
    </w:p>
    <w:p w14:paraId="68AFA5FC" w14:textId="77777777" w:rsidR="001C4A66" w:rsidRPr="001C4A66" w:rsidRDefault="001C4A66" w:rsidP="00087063">
      <w:pPr>
        <w:numPr>
          <w:ilvl w:val="0"/>
          <w:numId w:val="10"/>
        </w:numPr>
        <w:spacing w:line="360" w:lineRule="auto"/>
        <w:jc w:val="both"/>
        <w:rPr>
          <w:rFonts w:ascii="Arial" w:hAnsi="Arial" w:cs="Arial"/>
        </w:rPr>
      </w:pPr>
      <w:r w:rsidRPr="001C4A66">
        <w:rPr>
          <w:rFonts w:ascii="Arial" w:hAnsi="Arial" w:cs="Arial"/>
        </w:rPr>
        <w:t>Year of Production</w:t>
      </w:r>
    </w:p>
    <w:p w14:paraId="357F9116" w14:textId="77777777" w:rsidR="001C4A66" w:rsidRPr="001C4A66" w:rsidRDefault="001C4A66" w:rsidP="00087063">
      <w:pPr>
        <w:numPr>
          <w:ilvl w:val="0"/>
          <w:numId w:val="10"/>
        </w:numPr>
        <w:spacing w:line="360" w:lineRule="auto"/>
        <w:jc w:val="both"/>
        <w:rPr>
          <w:rFonts w:ascii="Arial" w:hAnsi="Arial" w:cs="Arial"/>
        </w:rPr>
      </w:pPr>
      <w:r w:rsidRPr="001C4A66">
        <w:rPr>
          <w:rFonts w:ascii="Arial" w:hAnsi="Arial" w:cs="Arial"/>
        </w:rPr>
        <w:t>Target Year</w:t>
      </w:r>
    </w:p>
    <w:p w14:paraId="79EDB8FA" w14:textId="77777777" w:rsidR="001C4A66" w:rsidRPr="001C4A66" w:rsidRDefault="001C4A66" w:rsidP="00087063">
      <w:pPr>
        <w:numPr>
          <w:ilvl w:val="0"/>
          <w:numId w:val="10"/>
        </w:numPr>
        <w:spacing w:line="360" w:lineRule="auto"/>
        <w:jc w:val="both"/>
        <w:rPr>
          <w:rFonts w:ascii="Arial" w:hAnsi="Arial" w:cs="Arial"/>
        </w:rPr>
      </w:pPr>
      <w:r w:rsidRPr="001C4A66">
        <w:rPr>
          <w:rFonts w:ascii="Arial" w:hAnsi="Arial" w:cs="Arial"/>
        </w:rPr>
        <w:t>Mileage (Odometer Reading)</w:t>
      </w:r>
    </w:p>
    <w:p w14:paraId="2FDE53AB" w14:textId="77777777" w:rsidR="001C4A66" w:rsidRPr="001C4A66" w:rsidRDefault="001C4A66" w:rsidP="00087063">
      <w:pPr>
        <w:numPr>
          <w:ilvl w:val="0"/>
          <w:numId w:val="10"/>
        </w:numPr>
        <w:spacing w:line="360" w:lineRule="auto"/>
        <w:jc w:val="both"/>
        <w:rPr>
          <w:rFonts w:ascii="Arial" w:hAnsi="Arial" w:cs="Arial"/>
        </w:rPr>
      </w:pPr>
      <w:r w:rsidRPr="001C4A66">
        <w:rPr>
          <w:rFonts w:ascii="Arial" w:hAnsi="Arial" w:cs="Arial"/>
        </w:rPr>
        <w:t>Transmission Type</w:t>
      </w:r>
    </w:p>
    <w:p w14:paraId="7F3CA2E8" w14:textId="77777777" w:rsidR="001C4A66" w:rsidRPr="001C4A66" w:rsidRDefault="001C4A66" w:rsidP="00087063">
      <w:pPr>
        <w:numPr>
          <w:ilvl w:val="0"/>
          <w:numId w:val="10"/>
        </w:numPr>
        <w:spacing w:line="360" w:lineRule="auto"/>
        <w:jc w:val="both"/>
        <w:rPr>
          <w:rFonts w:ascii="Arial" w:hAnsi="Arial" w:cs="Arial"/>
        </w:rPr>
      </w:pPr>
      <w:r w:rsidRPr="001C4A66">
        <w:rPr>
          <w:rFonts w:ascii="Arial" w:hAnsi="Arial" w:cs="Arial"/>
        </w:rPr>
        <w:t>Fuel Type</w:t>
      </w:r>
    </w:p>
    <w:p w14:paraId="54428BAD" w14:textId="77777777" w:rsidR="001C4A66" w:rsidRPr="001C4A66" w:rsidRDefault="001C4A66" w:rsidP="00087063">
      <w:pPr>
        <w:spacing w:line="360" w:lineRule="auto"/>
        <w:jc w:val="both"/>
        <w:rPr>
          <w:rFonts w:ascii="Arial" w:hAnsi="Arial" w:cs="Arial"/>
        </w:rPr>
      </w:pPr>
    </w:p>
    <w:p w14:paraId="17F54D2F" w14:textId="5881DF0D" w:rsidR="001C4A66" w:rsidRPr="001C4A66" w:rsidRDefault="001C4A66" w:rsidP="00087063">
      <w:pPr>
        <w:spacing w:line="360" w:lineRule="auto"/>
        <w:jc w:val="both"/>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087063">
      <w:pPr>
        <w:spacing w:line="360" w:lineRule="auto"/>
        <w:jc w:val="both"/>
        <w:rPr>
          <w:rFonts w:ascii="Arial" w:hAnsi="Arial" w:cs="Arial"/>
        </w:rPr>
      </w:pPr>
    </w:p>
    <w:p w14:paraId="3BAC9121" w14:textId="49548D36" w:rsidR="001C4A66" w:rsidRPr="001C4A66" w:rsidRDefault="001C4A66" w:rsidP="00087063">
      <w:pPr>
        <w:spacing w:line="360" w:lineRule="auto"/>
        <w:jc w:val="both"/>
        <w:rPr>
          <w:rFonts w:ascii="Arial" w:hAnsi="Arial" w:cs="Arial"/>
        </w:rPr>
      </w:pPr>
      <w:r w:rsidRPr="001C4A66">
        <w:rPr>
          <w:rFonts w:ascii="Arial" w:hAnsi="Arial" w:cs="Arial"/>
        </w:rPr>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w:t>
      </w:r>
      <w:r w:rsidRPr="001C4A66">
        <w:rPr>
          <w:rFonts w:ascii="Arial" w:hAnsi="Arial" w:cs="Arial"/>
        </w:rPr>
        <w:lastRenderedPageBreak/>
        <w:t xml:space="preserve">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087063">
      <w:pPr>
        <w:spacing w:line="360" w:lineRule="auto"/>
        <w:jc w:val="both"/>
        <w:rPr>
          <w:rFonts w:ascii="Arial" w:hAnsi="Arial" w:cs="Arial"/>
        </w:rPr>
      </w:pPr>
    </w:p>
    <w:p w14:paraId="0370244A" w14:textId="3AFECF68" w:rsidR="001C4A66" w:rsidRPr="001C4A66" w:rsidRDefault="001C4A66" w:rsidP="00087063">
      <w:pPr>
        <w:pStyle w:val="Heading4"/>
        <w:jc w:val="both"/>
      </w:pPr>
      <w:r w:rsidRPr="001C4A66">
        <w:t>3.3.2.3. Single Ranged Prediction View</w:t>
      </w:r>
      <w:r w:rsidR="00570553">
        <w:t xml:space="preserve"> </w:t>
      </w:r>
    </w:p>
    <w:p w14:paraId="002CDB97" w14:textId="77777777" w:rsidR="001C4A66" w:rsidRPr="001C4A66" w:rsidRDefault="001C4A66" w:rsidP="00087063">
      <w:pPr>
        <w:spacing w:line="360" w:lineRule="auto"/>
        <w:jc w:val="both"/>
        <w:rPr>
          <w:rFonts w:ascii="Arial" w:hAnsi="Arial" w:cs="Arial"/>
        </w:rPr>
      </w:pPr>
    </w:p>
    <w:p w14:paraId="53F0E5E1" w14:textId="228E9947" w:rsidR="001C4A66" w:rsidRPr="001C4A66" w:rsidRDefault="001C4A66" w:rsidP="00087063">
      <w:pPr>
        <w:spacing w:line="360" w:lineRule="auto"/>
        <w:jc w:val="both"/>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087063">
      <w:pPr>
        <w:spacing w:line="360" w:lineRule="auto"/>
        <w:jc w:val="both"/>
        <w:rPr>
          <w:rFonts w:ascii="Arial" w:hAnsi="Arial" w:cs="Arial"/>
        </w:rPr>
      </w:pPr>
    </w:p>
    <w:p w14:paraId="0091EA49" w14:textId="62F42C5F" w:rsidR="001C4A66" w:rsidRPr="001C4A66" w:rsidRDefault="00570553" w:rsidP="00087063">
      <w:pPr>
        <w:spacing w:line="360" w:lineRule="auto"/>
        <w:jc w:val="both"/>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087063">
      <w:pPr>
        <w:spacing w:line="360" w:lineRule="auto"/>
        <w:jc w:val="both"/>
        <w:rPr>
          <w:rFonts w:ascii="Arial" w:hAnsi="Arial" w:cs="Arial"/>
        </w:rPr>
      </w:pPr>
    </w:p>
    <w:p w14:paraId="36C11FA6" w14:textId="205DA5A1" w:rsidR="001C4A66" w:rsidRPr="001C4A66" w:rsidRDefault="001C4A66" w:rsidP="00087063">
      <w:pPr>
        <w:spacing w:line="360" w:lineRule="auto"/>
        <w:jc w:val="both"/>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087063">
      <w:pPr>
        <w:spacing w:line="360" w:lineRule="auto"/>
        <w:jc w:val="both"/>
        <w:rPr>
          <w:rFonts w:ascii="Arial" w:hAnsi="Arial" w:cs="Arial"/>
        </w:rPr>
      </w:pPr>
    </w:p>
    <w:p w14:paraId="415223DC" w14:textId="77777777" w:rsidR="001C4A66" w:rsidRPr="001C4A66" w:rsidRDefault="001C4A66" w:rsidP="00087063">
      <w:pPr>
        <w:pStyle w:val="Heading4"/>
        <w:jc w:val="both"/>
      </w:pPr>
      <w:r w:rsidRPr="001C4A66">
        <w:t>3.3.2.4. Compare Models View</w:t>
      </w:r>
    </w:p>
    <w:p w14:paraId="07367D13" w14:textId="77777777" w:rsidR="001C4A66" w:rsidRPr="001C4A66" w:rsidRDefault="001C4A66" w:rsidP="00087063">
      <w:pPr>
        <w:spacing w:line="360" w:lineRule="auto"/>
        <w:jc w:val="both"/>
        <w:rPr>
          <w:rFonts w:ascii="Arial" w:hAnsi="Arial" w:cs="Arial"/>
        </w:rPr>
      </w:pPr>
    </w:p>
    <w:p w14:paraId="290472F6" w14:textId="77777777" w:rsidR="000B32FA" w:rsidRDefault="001C4A66" w:rsidP="00087063">
      <w:pPr>
        <w:spacing w:line="360" w:lineRule="auto"/>
        <w:jc w:val="both"/>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087063">
      <w:pPr>
        <w:spacing w:line="360" w:lineRule="auto"/>
        <w:jc w:val="both"/>
        <w:rPr>
          <w:rFonts w:ascii="Arial" w:hAnsi="Arial" w:cs="Arial"/>
        </w:rPr>
      </w:pPr>
    </w:p>
    <w:p w14:paraId="6F4E5FC6" w14:textId="16D74D4A" w:rsidR="001C4A66" w:rsidRPr="001C4A66" w:rsidRDefault="000B32FA" w:rsidP="00087063">
      <w:pPr>
        <w:spacing w:line="360" w:lineRule="auto"/>
        <w:jc w:val="both"/>
        <w:rPr>
          <w:rFonts w:ascii="Arial" w:hAnsi="Arial" w:cs="Arial"/>
        </w:rPr>
      </w:pPr>
      <w:r>
        <w:rPr>
          <w:rFonts w:ascii="Arial" w:hAnsi="Arial" w:cs="Arial"/>
        </w:rPr>
        <w:lastRenderedPageBreak/>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087063">
      <w:pPr>
        <w:spacing w:line="360" w:lineRule="auto"/>
        <w:jc w:val="both"/>
        <w:rPr>
          <w:rFonts w:ascii="Arial" w:hAnsi="Arial" w:cs="Arial"/>
        </w:rPr>
      </w:pPr>
    </w:p>
    <w:p w14:paraId="12D69C4B" w14:textId="2981981F" w:rsidR="001C4A66" w:rsidRPr="001C4A66" w:rsidRDefault="001C4A66" w:rsidP="00087063">
      <w:pPr>
        <w:pStyle w:val="Heading4"/>
        <w:jc w:val="both"/>
      </w:pPr>
      <w:r w:rsidRPr="001C4A66">
        <w:t>3.3.2.5. Compare Ranged Prediction View</w:t>
      </w:r>
    </w:p>
    <w:p w14:paraId="4E3696CD" w14:textId="77777777" w:rsidR="001C4A66" w:rsidRPr="001C4A66" w:rsidRDefault="001C4A66" w:rsidP="00087063">
      <w:pPr>
        <w:spacing w:line="360" w:lineRule="auto"/>
        <w:jc w:val="both"/>
        <w:rPr>
          <w:rFonts w:ascii="Arial" w:hAnsi="Arial" w:cs="Arial"/>
        </w:rPr>
      </w:pPr>
    </w:p>
    <w:p w14:paraId="1F442119" w14:textId="2EFCD615" w:rsidR="001C4A66" w:rsidRPr="001C4A66" w:rsidRDefault="001C4A66" w:rsidP="00087063">
      <w:pPr>
        <w:spacing w:line="360" w:lineRule="auto"/>
        <w:jc w:val="both"/>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087063">
      <w:pPr>
        <w:spacing w:line="360" w:lineRule="auto"/>
        <w:jc w:val="both"/>
        <w:rPr>
          <w:rFonts w:ascii="Arial" w:hAnsi="Arial" w:cs="Arial"/>
        </w:rPr>
      </w:pPr>
    </w:p>
    <w:p w14:paraId="5B9D1332" w14:textId="2DBC3CDE" w:rsidR="001C4A66" w:rsidRPr="001C4A66" w:rsidRDefault="001C4A66" w:rsidP="00087063">
      <w:pPr>
        <w:spacing w:line="360" w:lineRule="auto"/>
        <w:jc w:val="both"/>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77"/>
    <w:p w14:paraId="6EA0CCF8" w14:textId="77777777" w:rsidR="00E26227" w:rsidRPr="00667F37" w:rsidRDefault="00E26227" w:rsidP="00087063">
      <w:pPr>
        <w:spacing w:line="360" w:lineRule="auto"/>
        <w:jc w:val="both"/>
        <w:rPr>
          <w:rFonts w:ascii="Arial" w:hAnsi="Arial" w:cs="Arial"/>
          <w:lang w:val="en-US"/>
        </w:rPr>
      </w:pPr>
    </w:p>
    <w:p w14:paraId="4192D4C2" w14:textId="13C82240" w:rsidR="00E26227" w:rsidRDefault="00E26227" w:rsidP="00087063">
      <w:pPr>
        <w:pStyle w:val="Heading3"/>
        <w:spacing w:line="360" w:lineRule="auto"/>
        <w:jc w:val="both"/>
        <w:rPr>
          <w:rFonts w:cs="Arial"/>
          <w:lang w:val="en-US"/>
        </w:rPr>
      </w:pPr>
      <w:bookmarkStart w:id="79" w:name="_Toc215779232"/>
      <w:bookmarkStart w:id="80" w:name="_Hlk211784116"/>
      <w:r w:rsidRPr="00667F37">
        <w:rPr>
          <w:rFonts w:cs="Arial"/>
          <w:lang w:val="en-US"/>
        </w:rPr>
        <w:t>3.3.3. Controller(s)</w:t>
      </w:r>
      <w:bookmarkEnd w:id="79"/>
    </w:p>
    <w:p w14:paraId="416CC630" w14:textId="77777777" w:rsidR="00F9697A" w:rsidRPr="00F9697A" w:rsidRDefault="00F9697A" w:rsidP="00087063">
      <w:pPr>
        <w:jc w:val="both"/>
        <w:rPr>
          <w:lang w:val="en-US"/>
        </w:rPr>
      </w:pPr>
    </w:p>
    <w:bookmarkEnd w:id="80"/>
    <w:p w14:paraId="1657C96E" w14:textId="0D7AE669" w:rsidR="00F9697A" w:rsidRPr="00F9697A" w:rsidRDefault="00F9697A" w:rsidP="00087063">
      <w:pPr>
        <w:spacing w:line="360" w:lineRule="auto"/>
        <w:jc w:val="both"/>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087063">
      <w:pPr>
        <w:spacing w:line="360" w:lineRule="auto"/>
        <w:jc w:val="both"/>
        <w:rPr>
          <w:rFonts w:ascii="Arial" w:hAnsi="Arial" w:cs="Arial"/>
        </w:rPr>
      </w:pPr>
    </w:p>
    <w:p w14:paraId="1A8DA3AA" w14:textId="5F411A13" w:rsidR="00F9697A" w:rsidRPr="00F9697A" w:rsidRDefault="00F9697A" w:rsidP="00087063">
      <w:pPr>
        <w:spacing w:line="360" w:lineRule="auto"/>
        <w:jc w:val="both"/>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087063">
      <w:pPr>
        <w:spacing w:line="360" w:lineRule="auto"/>
        <w:jc w:val="both"/>
        <w:rPr>
          <w:rFonts w:ascii="Arial" w:hAnsi="Arial" w:cs="Arial"/>
        </w:rPr>
      </w:pPr>
    </w:p>
    <w:p w14:paraId="2C6FE97A" w14:textId="0E07B53E" w:rsidR="00F9697A" w:rsidRPr="00F9697A" w:rsidRDefault="00F9697A" w:rsidP="00087063">
      <w:pPr>
        <w:spacing w:line="360" w:lineRule="auto"/>
        <w:jc w:val="both"/>
        <w:rPr>
          <w:rFonts w:ascii="Arial" w:hAnsi="Arial" w:cs="Arial"/>
        </w:rPr>
      </w:pPr>
      <w:r w:rsidRPr="00F9697A">
        <w:rPr>
          <w:rFonts w:ascii="Arial" w:hAnsi="Arial" w:cs="Arial"/>
        </w:rPr>
        <w:t>Each request sent to the PredictionController contains car-specific</w:t>
      </w:r>
      <w:r>
        <w:rPr>
          <w:rFonts w:ascii="Arial" w:hAnsi="Arial" w:cs="Arial"/>
        </w:rPr>
        <w:t xml:space="preserve"> payload with the following inputs: </w:t>
      </w:r>
      <w:r w:rsidRPr="00F9697A">
        <w:rPr>
          <w:rFonts w:ascii="Arial" w:hAnsi="Arial" w:cs="Arial"/>
        </w:rPr>
        <w:t xml:space="preserve">manufacturer, model, year of production, mileage, transmission, fuel </w:t>
      </w:r>
      <w:r w:rsidRPr="00F9697A">
        <w:rPr>
          <w:rFonts w:ascii="Arial" w:hAnsi="Arial" w:cs="Arial"/>
        </w:rPr>
        <w:lastRenderedPageBreak/>
        <w:t>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81" w:name="_Hlk212820610"/>
      <w:r>
        <w:rPr>
          <w:rFonts w:ascii="Arial" w:hAnsi="Arial" w:cs="Arial"/>
        </w:rPr>
        <w:t>ranged requests only</w:t>
      </w:r>
      <w:bookmarkEnd w:id="81"/>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w:t>
      </w:r>
      <w:r w:rsidR="00036830">
        <w:rPr>
          <w:rFonts w:ascii="Arial" w:hAnsi="Arial" w:cs="Arial"/>
        </w:rPr>
        <w:t>-</w:t>
      </w:r>
      <w:r w:rsidRPr="00F9697A">
        <w:rPr>
          <w:rFonts w:ascii="Arial" w:hAnsi="Arial" w:cs="Arial"/>
        </w:rPr>
        <w:t xml:space="preserve"> Linear Regression, Ridge Regression, Random Forest, and Gradient Boosting </w:t>
      </w:r>
      <w:r w:rsidR="00036830">
        <w:rPr>
          <w:rFonts w:ascii="Arial" w:hAnsi="Arial" w:cs="Arial"/>
        </w:rPr>
        <w:t>-</w:t>
      </w:r>
      <w:r w:rsidRPr="00F9697A">
        <w:rPr>
          <w:rFonts w:ascii="Arial" w:hAnsi="Arial" w:cs="Arial"/>
        </w:rPr>
        <w:t xml:space="preserve">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087063">
      <w:pPr>
        <w:spacing w:line="360" w:lineRule="auto"/>
        <w:jc w:val="both"/>
        <w:rPr>
          <w:rFonts w:ascii="Arial" w:hAnsi="Arial" w:cs="Arial"/>
        </w:rPr>
      </w:pPr>
    </w:p>
    <w:p w14:paraId="6AD90987" w14:textId="5414F5F4" w:rsidR="00F9697A" w:rsidRDefault="00320F68" w:rsidP="00087063">
      <w:pPr>
        <w:spacing w:line="360" w:lineRule="auto"/>
        <w:jc w:val="both"/>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087063">
      <w:pPr>
        <w:spacing w:line="360" w:lineRule="auto"/>
        <w:jc w:val="both"/>
        <w:rPr>
          <w:rFonts w:ascii="Arial" w:hAnsi="Arial" w:cs="Arial"/>
        </w:rPr>
      </w:pPr>
    </w:p>
    <w:p w14:paraId="1613C2A5" w14:textId="0F9BB16D" w:rsidR="006E3380" w:rsidRPr="006E3380" w:rsidRDefault="006E3380" w:rsidP="00087063">
      <w:pPr>
        <w:pStyle w:val="Heading2"/>
        <w:jc w:val="both"/>
      </w:pPr>
      <w:bookmarkStart w:id="82" w:name="_Toc215779233"/>
      <w:bookmarkStart w:id="83" w:name="_Hlk212823026"/>
      <w:r w:rsidRPr="006E3380">
        <w:t>3.</w:t>
      </w:r>
      <w:r w:rsidR="00FB4393">
        <w:t>4</w:t>
      </w:r>
      <w:r w:rsidRPr="006E3380">
        <w:t>. Primary Vehicle Dataset and Feature Selection</w:t>
      </w:r>
      <w:bookmarkEnd w:id="82"/>
    </w:p>
    <w:p w14:paraId="0F1EED57" w14:textId="77777777" w:rsidR="006E3380" w:rsidRPr="006E3380" w:rsidRDefault="006E3380" w:rsidP="00087063">
      <w:pPr>
        <w:spacing w:line="360" w:lineRule="auto"/>
        <w:jc w:val="both"/>
        <w:rPr>
          <w:rFonts w:ascii="Arial" w:hAnsi="Arial" w:cs="Arial"/>
        </w:rPr>
      </w:pPr>
    </w:p>
    <w:p w14:paraId="3083DB54" w14:textId="09F6253C" w:rsidR="006E3380" w:rsidRPr="006E3380" w:rsidRDefault="00BE79C5" w:rsidP="00087063">
      <w:pPr>
        <w:spacing w:line="360" w:lineRule="auto"/>
        <w:jc w:val="both"/>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087063">
      <w:pPr>
        <w:spacing w:line="360" w:lineRule="auto"/>
        <w:jc w:val="both"/>
        <w:rPr>
          <w:rFonts w:ascii="Arial" w:hAnsi="Arial" w:cs="Arial"/>
        </w:rPr>
      </w:pPr>
    </w:p>
    <w:p w14:paraId="0C5118B6" w14:textId="40161044" w:rsidR="006E3380" w:rsidRPr="006E3380" w:rsidRDefault="006E3380" w:rsidP="00087063">
      <w:pPr>
        <w:spacing w:line="360" w:lineRule="auto"/>
        <w:jc w:val="both"/>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087063">
      <w:pPr>
        <w:spacing w:line="360" w:lineRule="auto"/>
        <w:jc w:val="both"/>
        <w:rPr>
          <w:rFonts w:ascii="Arial" w:hAnsi="Arial" w:cs="Arial"/>
        </w:rPr>
      </w:pPr>
    </w:p>
    <w:p w14:paraId="5C336CAC" w14:textId="6F671F6F" w:rsidR="006E3380" w:rsidRPr="006E3380" w:rsidRDefault="006E3380" w:rsidP="00087063">
      <w:pPr>
        <w:spacing w:line="360" w:lineRule="auto"/>
        <w:jc w:val="both"/>
        <w:rPr>
          <w:rFonts w:ascii="Arial" w:hAnsi="Arial" w:cs="Arial"/>
        </w:rPr>
      </w:pPr>
      <w:r w:rsidRPr="006E3380">
        <w:rPr>
          <w:rFonts w:ascii="Arial" w:hAnsi="Arial" w:cs="Arial"/>
        </w:rPr>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087063">
      <w:pPr>
        <w:spacing w:line="360" w:lineRule="auto"/>
        <w:jc w:val="both"/>
        <w:rPr>
          <w:rFonts w:ascii="Arial" w:hAnsi="Arial" w:cs="Arial"/>
        </w:rPr>
      </w:pPr>
    </w:p>
    <w:p w14:paraId="6491F107" w14:textId="267120A6" w:rsidR="00FB4393" w:rsidRPr="00FB4393" w:rsidRDefault="00FB4393" w:rsidP="00087063">
      <w:pPr>
        <w:pStyle w:val="Heading2"/>
        <w:jc w:val="both"/>
      </w:pPr>
      <w:bookmarkStart w:id="84" w:name="_Toc215779234"/>
      <w:r w:rsidRPr="00FB4393">
        <w:t>3.</w:t>
      </w:r>
      <w:r>
        <w:t>5</w:t>
      </w:r>
      <w:r w:rsidRPr="00FB4393">
        <w:t>. Custom Dataset Requirements</w:t>
      </w:r>
      <w:bookmarkEnd w:id="84"/>
    </w:p>
    <w:p w14:paraId="4DD878DA" w14:textId="77777777" w:rsidR="00FB4393" w:rsidRPr="00FB4393" w:rsidRDefault="00FB4393" w:rsidP="00087063">
      <w:pPr>
        <w:spacing w:line="360" w:lineRule="auto"/>
        <w:jc w:val="both"/>
        <w:rPr>
          <w:rFonts w:ascii="Arial" w:hAnsi="Arial" w:cs="Arial"/>
        </w:rPr>
      </w:pPr>
    </w:p>
    <w:p w14:paraId="04A11ED6" w14:textId="3FEB0268" w:rsidR="00FB4393" w:rsidRPr="00FB4393" w:rsidRDefault="00FB4393" w:rsidP="00087063">
      <w:pPr>
        <w:spacing w:line="360" w:lineRule="auto"/>
        <w:jc w:val="both"/>
        <w:rPr>
          <w:rFonts w:ascii="Arial" w:hAnsi="Arial" w:cs="Arial"/>
        </w:rPr>
      </w:pPr>
      <w:r>
        <w:rPr>
          <w:rFonts w:ascii="Arial" w:hAnsi="Arial" w:cs="Arial"/>
        </w:rPr>
        <w:t>The initial implementation doesn’t have U</w:t>
      </w:r>
      <w:r w:rsidR="004575A6">
        <w:rPr>
          <w:rFonts w:ascii="Arial" w:hAnsi="Arial" w:cs="Arial"/>
        </w:rPr>
        <w:t>I</w:t>
      </w:r>
      <w:r>
        <w:rPr>
          <w:rFonts w:ascii="Arial" w:hAnsi="Arial" w:cs="Arial"/>
        </w:rPr>
        <w:t xml:space="preserve">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087063">
      <w:pPr>
        <w:spacing w:line="360" w:lineRule="auto"/>
        <w:jc w:val="both"/>
        <w:rPr>
          <w:rFonts w:ascii="Arial" w:hAnsi="Arial" w:cs="Arial"/>
        </w:rPr>
      </w:pPr>
    </w:p>
    <w:p w14:paraId="1814EB52" w14:textId="647A15E1" w:rsidR="00FB4393" w:rsidRDefault="00FB4393" w:rsidP="00087063">
      <w:pPr>
        <w:spacing w:line="360" w:lineRule="auto"/>
        <w:jc w:val="both"/>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format. The file should include the following columns:</w:t>
      </w:r>
    </w:p>
    <w:p w14:paraId="7785F67E" w14:textId="77777777" w:rsidR="00FB4393" w:rsidRDefault="00FB4393" w:rsidP="00087063">
      <w:pPr>
        <w:spacing w:line="360" w:lineRule="auto"/>
        <w:jc w:val="both"/>
        <w:rPr>
          <w:rFonts w:ascii="Arial" w:hAnsi="Arial" w:cs="Arial"/>
        </w:rPr>
      </w:pPr>
    </w:p>
    <w:p w14:paraId="24A5418C" w14:textId="17D0BBA9" w:rsidR="00FB4393" w:rsidRDefault="00FB4393" w:rsidP="00087063">
      <w:pPr>
        <w:spacing w:line="360" w:lineRule="auto"/>
        <w:jc w:val="both"/>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087063">
      <w:pPr>
        <w:spacing w:line="360" w:lineRule="auto"/>
        <w:jc w:val="both"/>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087063">
      <w:pPr>
        <w:spacing w:line="360" w:lineRule="auto"/>
        <w:jc w:val="both"/>
        <w:rPr>
          <w:rFonts w:ascii="Arial" w:hAnsi="Arial" w:cs="Arial"/>
        </w:rPr>
      </w:pPr>
    </w:p>
    <w:p w14:paraId="546CA153" w14:textId="077FF168" w:rsidR="00573273" w:rsidRDefault="00573273" w:rsidP="00087063">
      <w:pPr>
        <w:spacing w:line="360" w:lineRule="auto"/>
        <w:jc w:val="both"/>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24116ED0" w14:textId="77777777" w:rsidR="009C27B4" w:rsidRDefault="009C27B4" w:rsidP="00087063">
      <w:pPr>
        <w:pStyle w:val="Heading1"/>
        <w:tabs>
          <w:tab w:val="left" w:pos="5502"/>
        </w:tabs>
        <w:jc w:val="both"/>
      </w:pPr>
      <w:bookmarkStart w:id="85" w:name="_Hlk213715815"/>
    </w:p>
    <w:p w14:paraId="037FA6B1" w14:textId="6E4D3C5B" w:rsidR="00221AF5" w:rsidRDefault="00221AF5" w:rsidP="00087063">
      <w:pPr>
        <w:pStyle w:val="Heading1"/>
        <w:tabs>
          <w:tab w:val="left" w:pos="5502"/>
        </w:tabs>
        <w:jc w:val="both"/>
      </w:pPr>
      <w:bookmarkStart w:id="86" w:name="_Toc215779235"/>
      <w:r>
        <w:t>4.Implementation</w:t>
      </w:r>
      <w:bookmarkEnd w:id="86"/>
      <w:r>
        <w:tab/>
      </w:r>
    </w:p>
    <w:bookmarkEnd w:id="85"/>
    <w:p w14:paraId="00F1861E" w14:textId="77777777" w:rsidR="00221AF5" w:rsidRDefault="00221AF5" w:rsidP="00087063">
      <w:pPr>
        <w:jc w:val="both"/>
      </w:pPr>
    </w:p>
    <w:p w14:paraId="0719E03F" w14:textId="138C246B" w:rsidR="00221AF5" w:rsidRPr="00221AF5" w:rsidRDefault="00221AF5" w:rsidP="00087063">
      <w:pPr>
        <w:pStyle w:val="Heading2"/>
        <w:jc w:val="both"/>
      </w:pPr>
      <w:bookmarkStart w:id="87" w:name="_Toc215779236"/>
      <w:r>
        <w:t xml:space="preserve">4.1.  Development </w:t>
      </w:r>
      <w:r w:rsidR="00CE0D0A">
        <w:t>E</w:t>
      </w:r>
      <w:r>
        <w:t>nvironment and Programming Languages</w:t>
      </w:r>
      <w:bookmarkEnd w:id="87"/>
    </w:p>
    <w:bookmarkEnd w:id="83"/>
    <w:p w14:paraId="74DF4E3A" w14:textId="77777777" w:rsidR="00D943EB" w:rsidRDefault="00D943EB" w:rsidP="00087063">
      <w:pPr>
        <w:tabs>
          <w:tab w:val="left" w:pos="3704"/>
        </w:tabs>
        <w:spacing w:line="360" w:lineRule="auto"/>
        <w:jc w:val="both"/>
        <w:rPr>
          <w:rFonts w:ascii="Arial" w:hAnsi="Arial" w:cs="Arial"/>
          <w:color w:val="000000" w:themeColor="text1"/>
        </w:rPr>
      </w:pPr>
    </w:p>
    <w:p w14:paraId="0725F58C" w14:textId="2E5BEB37" w:rsidR="00221AF5" w:rsidRPr="009C27B4" w:rsidRDefault="00221AF5" w:rsidP="00087063">
      <w:pPr>
        <w:tabs>
          <w:tab w:val="left" w:pos="3704"/>
        </w:tabs>
        <w:spacing w:line="360" w:lineRule="auto"/>
        <w:jc w:val="both"/>
        <w:rPr>
          <w:rFonts w:ascii="Arial" w:hAnsi="Arial" w:cs="Arial"/>
          <w:color w:val="000000" w:themeColor="text1"/>
        </w:rPr>
      </w:pPr>
      <w:bookmarkStart w:id="88" w:name="_Hlk212915343"/>
      <w:r w:rsidRPr="009C27B4">
        <w:rPr>
          <w:rFonts w:ascii="Arial" w:hAnsi="Arial" w:cs="Arial"/>
          <w:color w:val="000000" w:themeColor="text1"/>
        </w:rPr>
        <w:t xml:space="preserve">The project was developed using C# and TypeScript. The backend being developed in ASP.NET Core and and the frontent </w:t>
      </w:r>
      <w:r w:rsidR="0011712D" w:rsidRPr="009C27B4">
        <w:rPr>
          <w:rFonts w:ascii="Arial" w:hAnsi="Arial" w:cs="Arial"/>
          <w:color w:val="000000" w:themeColor="text1"/>
        </w:rPr>
        <w:t>with</w:t>
      </w:r>
      <w:r w:rsidRPr="009C27B4">
        <w:rPr>
          <w:rFonts w:ascii="Arial" w:hAnsi="Arial" w:cs="Arial"/>
          <w:color w:val="000000" w:themeColor="text1"/>
        </w:rPr>
        <w:t xml:space="preserve"> React. The development environment </w:t>
      </w:r>
      <w:r w:rsidR="0011712D" w:rsidRPr="009C27B4">
        <w:rPr>
          <w:rFonts w:ascii="Arial" w:hAnsi="Arial" w:cs="Arial"/>
          <w:color w:val="000000" w:themeColor="text1"/>
        </w:rPr>
        <w:t xml:space="preserve">that was chosen </w:t>
      </w:r>
      <w:r w:rsidRPr="009C27B4">
        <w:rPr>
          <w:rFonts w:ascii="Arial" w:hAnsi="Arial" w:cs="Arial"/>
          <w:color w:val="000000" w:themeColor="text1"/>
        </w:rPr>
        <w:t>was IntelliJ Rider and Visual Studio Code.</w:t>
      </w:r>
    </w:p>
    <w:p w14:paraId="5649B4CE" w14:textId="77777777" w:rsidR="00221AF5" w:rsidRPr="00221AF5" w:rsidRDefault="00221AF5" w:rsidP="00087063">
      <w:pPr>
        <w:tabs>
          <w:tab w:val="left" w:pos="3704"/>
        </w:tabs>
        <w:spacing w:line="360" w:lineRule="auto"/>
        <w:jc w:val="both"/>
        <w:rPr>
          <w:rFonts w:ascii="Arial" w:hAnsi="Arial" w:cs="Arial"/>
          <w:color w:val="000000" w:themeColor="text1"/>
        </w:rPr>
      </w:pPr>
    </w:p>
    <w:p w14:paraId="4AEEABA4" w14:textId="27ACC317" w:rsidR="005E0F67" w:rsidRPr="009C27B4" w:rsidRDefault="00221AF5" w:rsidP="00087063">
      <w:pPr>
        <w:tabs>
          <w:tab w:val="left" w:pos="3704"/>
        </w:tabs>
        <w:spacing w:line="360" w:lineRule="auto"/>
        <w:jc w:val="both"/>
        <w:rPr>
          <w:rFonts w:ascii="Arial" w:hAnsi="Arial" w:cs="Arial"/>
          <w:color w:val="000000" w:themeColor="text1"/>
        </w:rPr>
      </w:pPr>
      <w:r w:rsidRPr="009C27B4">
        <w:rPr>
          <w:rFonts w:ascii="Arial" w:hAnsi="Arial" w:cs="Arial"/>
          <w:color w:val="000000" w:themeColor="text1"/>
        </w:rPr>
        <w:t xml:space="preserve">C# was selected for the backend because it </w:t>
      </w:r>
      <w:r w:rsidR="00E73ED3" w:rsidRPr="009C27B4">
        <w:rPr>
          <w:rFonts w:ascii="Arial" w:hAnsi="Arial" w:cs="Arial"/>
          <w:color w:val="000000" w:themeColor="text1"/>
        </w:rPr>
        <w:t xml:space="preserve">is a type safe language, it also has </w:t>
      </w:r>
      <w:r w:rsidRPr="009C27B4">
        <w:rPr>
          <w:rFonts w:ascii="Arial" w:hAnsi="Arial" w:cs="Arial"/>
          <w:color w:val="000000" w:themeColor="text1"/>
        </w:rPr>
        <w:t xml:space="preserve">a strong </w:t>
      </w:r>
      <w:r w:rsidR="00E73ED3" w:rsidRPr="009C27B4">
        <w:rPr>
          <w:rFonts w:ascii="Arial" w:hAnsi="Arial" w:cs="Arial"/>
          <w:color w:val="000000" w:themeColor="text1"/>
        </w:rPr>
        <w:t>OOP</w:t>
      </w:r>
      <w:r w:rsidRPr="009C27B4">
        <w:rPr>
          <w:rFonts w:ascii="Arial" w:hAnsi="Arial" w:cs="Arial"/>
          <w:color w:val="000000" w:themeColor="text1"/>
        </w:rPr>
        <w:t xml:space="preserve"> foundation.</w:t>
      </w:r>
      <w:r w:rsidR="00E73ED3" w:rsidRPr="009C27B4">
        <w:rPr>
          <w:rFonts w:ascii="Arial" w:hAnsi="Arial" w:cs="Arial"/>
          <w:color w:val="000000" w:themeColor="text1"/>
        </w:rPr>
        <w:t xml:space="preserve"> Also </w:t>
      </w:r>
      <w:r w:rsidR="00E73ED3" w:rsidRPr="009C27B4">
        <w:rPr>
          <w:rFonts w:ascii="Arial" w:hAnsi="Arial" w:cs="Arial"/>
          <w:color w:val="000000" w:themeColor="text1"/>
          <w:kern w:val="0"/>
          <w14:ligatures w14:val="none"/>
        </w:rPr>
        <w:t>prior knowledge for the language of the author was taken into account when making the decision</w:t>
      </w:r>
      <w:r w:rsidRPr="009C27B4">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sidRPr="009C27B4">
        <w:rPr>
          <w:rFonts w:ascii="Arial" w:hAnsi="Arial" w:cs="Arial"/>
          <w:color w:val="000000" w:themeColor="text1"/>
        </w:rPr>
        <w:t xml:space="preserve"> And all of these combined made it the </w:t>
      </w:r>
      <w:r w:rsidR="00FD4040" w:rsidRPr="009C27B4">
        <w:rPr>
          <w:rFonts w:ascii="Arial" w:hAnsi="Arial" w:cs="Arial"/>
          <w:color w:val="000000" w:themeColor="text1"/>
        </w:rPr>
        <w:t>right</w:t>
      </w:r>
      <w:r w:rsidR="00E73ED3" w:rsidRPr="009C27B4">
        <w:rPr>
          <w:rFonts w:ascii="Arial" w:hAnsi="Arial" w:cs="Arial"/>
          <w:color w:val="000000" w:themeColor="text1"/>
        </w:rPr>
        <w:t xml:space="preserve"> choice when it came to developing this application</w:t>
      </w:r>
      <w:r w:rsidR="005E0F67" w:rsidRPr="009C27B4">
        <w:rPr>
          <w:rFonts w:ascii="Arial" w:hAnsi="Arial" w:cs="Arial"/>
          <w:color w:val="000000" w:themeColor="text1"/>
        </w:rPr>
        <w:t>.</w:t>
      </w:r>
      <w:r w:rsidR="0058173D" w:rsidRPr="009C27B4">
        <w:rPr>
          <w:rFonts w:ascii="Arial" w:hAnsi="Arial" w:cs="Arial"/>
          <w:color w:val="000000" w:themeColor="text1"/>
        </w:rPr>
        <w:t xml:space="preserve"> </w:t>
      </w:r>
      <w:r w:rsidR="005E0F67" w:rsidRPr="009C27B4">
        <w:rPr>
          <w:rFonts w:ascii="Arial" w:hAnsi="Arial" w:cs="Arial"/>
          <w:color w:val="000000" w:themeColor="text1"/>
        </w:rPr>
        <w:t xml:space="preserve">ASP.NET Core was used to </w:t>
      </w:r>
      <w:r w:rsidR="0058173D" w:rsidRPr="009C27B4">
        <w:rPr>
          <w:rFonts w:ascii="Arial" w:hAnsi="Arial" w:cs="Arial"/>
          <w:color w:val="000000" w:themeColor="text1"/>
        </w:rPr>
        <w:t>develop</w:t>
      </w:r>
      <w:r w:rsidR="005E0F67" w:rsidRPr="009C27B4">
        <w:rPr>
          <w:rFonts w:ascii="Arial" w:hAnsi="Arial" w:cs="Arial"/>
          <w:color w:val="000000" w:themeColor="text1"/>
        </w:rPr>
        <w:t xml:space="preserve"> the server-side logic following the Model</w:t>
      </w:r>
      <w:r w:rsidR="00600190" w:rsidRPr="009C27B4">
        <w:rPr>
          <w:rFonts w:ascii="Arial" w:hAnsi="Arial" w:cs="Arial"/>
          <w:color w:val="000000" w:themeColor="text1"/>
        </w:rPr>
        <w:t>-</w:t>
      </w:r>
      <w:r w:rsidR="005E0F67" w:rsidRPr="009C27B4">
        <w:rPr>
          <w:rFonts w:ascii="Arial" w:hAnsi="Arial" w:cs="Arial"/>
          <w:color w:val="000000" w:themeColor="text1"/>
        </w:rPr>
        <w:t>View</w:t>
      </w:r>
      <w:r w:rsidR="00600190" w:rsidRPr="009C27B4">
        <w:rPr>
          <w:rFonts w:ascii="Arial" w:hAnsi="Arial" w:cs="Arial"/>
          <w:color w:val="000000" w:themeColor="text1"/>
        </w:rPr>
        <w:t>-</w:t>
      </w:r>
      <w:r w:rsidR="005E0F67" w:rsidRPr="009C27B4">
        <w:rPr>
          <w:rFonts w:ascii="Arial" w:hAnsi="Arial" w:cs="Arial"/>
          <w:color w:val="000000" w:themeColor="text1"/>
        </w:rPr>
        <w:t>Controller (MVC) architecture</w:t>
      </w:r>
      <w:r w:rsidR="0058173D" w:rsidRPr="009C27B4">
        <w:rPr>
          <w:rFonts w:ascii="Arial" w:hAnsi="Arial" w:cs="Arial"/>
          <w:color w:val="000000" w:themeColor="text1"/>
        </w:rPr>
        <w:t>.</w:t>
      </w:r>
      <w:r w:rsidR="005E0F67" w:rsidRPr="009C27B4">
        <w:rPr>
          <w:rFonts w:ascii="Arial" w:hAnsi="Arial" w:cs="Arial"/>
          <w:color w:val="000000" w:themeColor="text1"/>
        </w:rPr>
        <w:t xml:space="preserve"> </w:t>
      </w:r>
    </w:p>
    <w:p w14:paraId="6D5FE76A" w14:textId="77777777" w:rsidR="00221AF5" w:rsidRPr="00221AF5" w:rsidRDefault="00221AF5" w:rsidP="00087063">
      <w:pPr>
        <w:tabs>
          <w:tab w:val="left" w:pos="3704"/>
        </w:tabs>
        <w:spacing w:line="360" w:lineRule="auto"/>
        <w:jc w:val="both"/>
        <w:rPr>
          <w:rFonts w:ascii="Arial" w:hAnsi="Arial" w:cs="Arial"/>
          <w:color w:val="000000" w:themeColor="text1"/>
        </w:rPr>
      </w:pPr>
    </w:p>
    <w:p w14:paraId="25EDBE78" w14:textId="2FD4D520" w:rsidR="005E0F67" w:rsidRPr="009C27B4" w:rsidRDefault="00FD4040" w:rsidP="00087063">
      <w:pPr>
        <w:tabs>
          <w:tab w:val="left" w:pos="3704"/>
        </w:tabs>
        <w:spacing w:line="360" w:lineRule="auto"/>
        <w:jc w:val="both"/>
        <w:rPr>
          <w:rFonts w:ascii="Arial" w:hAnsi="Arial" w:cs="Arial"/>
          <w:color w:val="000000" w:themeColor="text1"/>
        </w:rPr>
      </w:pPr>
      <w:bookmarkStart w:id="89" w:name="_Hlk212914973"/>
      <w:r w:rsidRPr="009C27B4">
        <w:rPr>
          <w:rFonts w:ascii="Arial" w:hAnsi="Arial" w:cs="Arial"/>
          <w:color w:val="000000" w:themeColor="text1"/>
        </w:rPr>
        <w:t>T</w:t>
      </w:r>
      <w:r w:rsidR="00221AF5" w:rsidRPr="009C27B4">
        <w:rPr>
          <w:rFonts w:ascii="Arial" w:hAnsi="Arial" w:cs="Arial"/>
          <w:color w:val="000000" w:themeColor="text1"/>
        </w:rPr>
        <w:t>he frontend</w:t>
      </w:r>
      <w:r w:rsidRPr="009C27B4">
        <w:rPr>
          <w:rFonts w:ascii="Arial" w:hAnsi="Arial" w:cs="Arial"/>
          <w:color w:val="000000" w:themeColor="text1"/>
        </w:rPr>
        <w:t xml:space="preserve"> was developed in</w:t>
      </w:r>
      <w:r w:rsidR="00221AF5" w:rsidRPr="009C27B4">
        <w:rPr>
          <w:rFonts w:ascii="Arial" w:hAnsi="Arial" w:cs="Arial"/>
          <w:color w:val="000000" w:themeColor="text1"/>
        </w:rPr>
        <w:t xml:space="preserve"> TypeScript with Reac</w:t>
      </w:r>
      <w:r w:rsidRPr="009C27B4">
        <w:rPr>
          <w:rFonts w:ascii="Arial" w:hAnsi="Arial" w:cs="Arial"/>
          <w:color w:val="000000" w:themeColor="text1"/>
        </w:rPr>
        <w:t>t. This</w:t>
      </w:r>
      <w:r w:rsidR="00221AF5" w:rsidRPr="009C27B4">
        <w:rPr>
          <w:rFonts w:ascii="Arial" w:hAnsi="Arial" w:cs="Arial"/>
          <w:color w:val="000000" w:themeColor="text1"/>
        </w:rPr>
        <w:t xml:space="preserve"> was </w:t>
      </w:r>
      <w:r w:rsidRPr="009C27B4">
        <w:rPr>
          <w:rFonts w:ascii="Arial" w:hAnsi="Arial" w:cs="Arial"/>
          <w:color w:val="000000" w:themeColor="text1"/>
        </w:rPr>
        <w:t xml:space="preserve">the correct language when it came to </w:t>
      </w:r>
      <w:r w:rsidR="00221AF5" w:rsidRPr="009C27B4">
        <w:rPr>
          <w:rFonts w:ascii="Arial" w:hAnsi="Arial" w:cs="Arial"/>
          <w:color w:val="000000" w:themeColor="text1"/>
        </w:rPr>
        <w:t>building a responsive and maintainable single-page application (SPA).</w:t>
      </w:r>
      <w:r w:rsidR="005E0F67" w:rsidRPr="009C27B4">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sidRPr="009C27B4">
        <w:rPr>
          <w:rFonts w:ascii="Arial" w:hAnsi="Arial" w:cs="Arial"/>
          <w:color w:val="000000" w:themeColor="text1"/>
        </w:rPr>
        <w:t>React was chosen for its component-based design which gives oportunity for code reusage.</w:t>
      </w:r>
    </w:p>
    <w:bookmarkEnd w:id="89"/>
    <w:p w14:paraId="41A577EC" w14:textId="77777777" w:rsidR="00221AF5" w:rsidRPr="00221AF5" w:rsidRDefault="00221AF5" w:rsidP="00087063">
      <w:pPr>
        <w:tabs>
          <w:tab w:val="left" w:pos="3704"/>
        </w:tabs>
        <w:spacing w:line="360" w:lineRule="auto"/>
        <w:jc w:val="both"/>
        <w:rPr>
          <w:rFonts w:ascii="Arial" w:hAnsi="Arial" w:cs="Arial"/>
          <w:color w:val="000000" w:themeColor="text1"/>
        </w:rPr>
      </w:pPr>
    </w:p>
    <w:p w14:paraId="35834BA8" w14:textId="03B31305" w:rsidR="00E96B25" w:rsidRPr="009C27B4" w:rsidRDefault="00E96B25" w:rsidP="00087063">
      <w:pPr>
        <w:tabs>
          <w:tab w:val="left" w:pos="3704"/>
        </w:tabs>
        <w:spacing w:line="360" w:lineRule="auto"/>
        <w:jc w:val="both"/>
        <w:rPr>
          <w:rFonts w:ascii="Arial" w:hAnsi="Arial" w:cs="Arial"/>
          <w:color w:val="000000" w:themeColor="text1"/>
        </w:rPr>
      </w:pPr>
      <w:r w:rsidRPr="009C27B4">
        <w:rPr>
          <w:rFonts w:ascii="Arial" w:hAnsi="Arial" w:cs="Arial"/>
          <w:color w:val="000000" w:themeColor="text1"/>
        </w:rPr>
        <w:t>The development environment of choice was JetBrains Rider, which was used for both backend and shared project configuration. Visual Studio was not selected as the .NET environment of development due to it being depricated in 2022</w:t>
      </w:r>
      <w:r w:rsidR="00FD4040" w:rsidRPr="009C27B4">
        <w:rPr>
          <w:rFonts w:ascii="Arial" w:hAnsi="Arial" w:cs="Arial"/>
          <w:color w:val="000000" w:themeColor="text1"/>
        </w:rPr>
        <w:t xml:space="preserve"> for MacOS</w:t>
      </w:r>
      <w:r w:rsidRPr="009C27B4">
        <w:rPr>
          <w:rFonts w:ascii="Arial" w:hAnsi="Arial" w:cs="Arial"/>
          <w:color w:val="000000" w:themeColor="text1"/>
        </w:rPr>
        <w:t xml:space="preserve">. Rider </w:t>
      </w:r>
      <w:r w:rsidR="00FD4040" w:rsidRPr="009C27B4">
        <w:rPr>
          <w:rFonts w:ascii="Arial" w:hAnsi="Arial" w:cs="Arial"/>
          <w:color w:val="000000" w:themeColor="text1"/>
        </w:rPr>
        <w:t>was chosen for its</w:t>
      </w:r>
      <w:r w:rsidRPr="009C27B4">
        <w:rPr>
          <w:rFonts w:ascii="Arial" w:hAnsi="Arial" w:cs="Arial"/>
          <w:color w:val="000000" w:themeColor="text1"/>
        </w:rPr>
        <w:t xml:space="preserve"> code analysis, and</w:t>
      </w:r>
      <w:r w:rsidR="00FD4040" w:rsidRPr="009C27B4">
        <w:rPr>
          <w:rFonts w:ascii="Arial" w:hAnsi="Arial" w:cs="Arial"/>
          <w:color w:val="000000" w:themeColor="text1"/>
        </w:rPr>
        <w:t xml:space="preserve"> Git integration</w:t>
      </w:r>
      <w:r w:rsidRPr="009C27B4">
        <w:rPr>
          <w:rFonts w:ascii="Arial" w:hAnsi="Arial" w:cs="Arial"/>
          <w:color w:val="000000" w:themeColor="text1"/>
        </w:rPr>
        <w:t xml:space="preserve">. </w:t>
      </w:r>
      <w:r w:rsidR="00FD4040" w:rsidRPr="009C27B4">
        <w:rPr>
          <w:rFonts w:ascii="Arial" w:hAnsi="Arial" w:cs="Arial"/>
          <w:color w:val="000000" w:themeColor="text1"/>
        </w:rPr>
        <w:t xml:space="preserve">Also Rder is a </w:t>
      </w:r>
      <w:r w:rsidRPr="009C27B4">
        <w:rPr>
          <w:rFonts w:ascii="Arial" w:hAnsi="Arial" w:cs="Arial"/>
          <w:color w:val="000000" w:themeColor="text1"/>
        </w:rPr>
        <w:t xml:space="preserve">cross-platform </w:t>
      </w:r>
      <w:r w:rsidR="00FD4040" w:rsidRPr="009C27B4">
        <w:rPr>
          <w:rFonts w:ascii="Arial" w:hAnsi="Arial" w:cs="Arial"/>
          <w:color w:val="000000" w:themeColor="text1"/>
        </w:rPr>
        <w:t>IDE and its</w:t>
      </w:r>
      <w:r w:rsidRPr="009C27B4">
        <w:rPr>
          <w:rFonts w:ascii="Arial" w:hAnsi="Arial" w:cs="Arial"/>
          <w:color w:val="000000" w:themeColor="text1"/>
        </w:rPr>
        <w:t xml:space="preserve"> especially convenient </w:t>
      </w:r>
      <w:r w:rsidR="00FD4040" w:rsidRPr="009C27B4">
        <w:rPr>
          <w:rFonts w:ascii="Arial" w:hAnsi="Arial" w:cs="Arial"/>
          <w:color w:val="000000" w:themeColor="text1"/>
        </w:rPr>
        <w:t>for the project to be ran on a Linux or Windows machine</w:t>
      </w:r>
      <w:r w:rsidRPr="009C27B4">
        <w:rPr>
          <w:rFonts w:ascii="Arial" w:hAnsi="Arial" w:cs="Arial"/>
          <w:color w:val="000000" w:themeColor="text1"/>
        </w:rPr>
        <w:t>. For the frontend, Visual Studio Code was used alongside Node.js and npm, offering powerful extensions for React, syntax highlighting, and integrated terminal support.</w:t>
      </w:r>
    </w:p>
    <w:p w14:paraId="41469957" w14:textId="77777777" w:rsidR="000D26B3" w:rsidRDefault="000D26B3" w:rsidP="00087063">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087063">
      <w:pPr>
        <w:pStyle w:val="Heading2"/>
        <w:jc w:val="both"/>
      </w:pPr>
      <w:bookmarkStart w:id="90" w:name="_Toc215779237"/>
      <w:r>
        <w:t>4.2. External Libraries and Frameworks</w:t>
      </w:r>
      <w:bookmarkEnd w:id="90"/>
    </w:p>
    <w:bookmarkEnd w:id="88"/>
    <w:p w14:paraId="088A5807" w14:textId="77777777" w:rsidR="00221AF5" w:rsidRDefault="00221AF5" w:rsidP="00087063">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08706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w:t>
      </w:r>
      <w:r w:rsidRPr="00655F23">
        <w:rPr>
          <w:rFonts w:ascii="Arial" w:hAnsi="Arial" w:cs="Arial"/>
          <w:color w:val="000000" w:themeColor="text1"/>
        </w:rPr>
        <w:lastRenderedPageBreak/>
        <w:t>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08706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08706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087063">
      <w:pPr>
        <w:tabs>
          <w:tab w:val="left" w:pos="3704"/>
        </w:tabs>
        <w:spacing w:line="360" w:lineRule="auto"/>
        <w:jc w:val="both"/>
        <w:rPr>
          <w:rFonts w:ascii="Arial" w:hAnsi="Arial" w:cs="Arial"/>
          <w:color w:val="000000" w:themeColor="text1"/>
        </w:rPr>
      </w:pPr>
    </w:p>
    <w:p w14:paraId="6CCBBC44" w14:textId="33DF8512" w:rsidR="00655F23" w:rsidRPr="009C27B4" w:rsidRDefault="00655F23" w:rsidP="00087063">
      <w:pPr>
        <w:tabs>
          <w:tab w:val="left" w:pos="3704"/>
        </w:tabs>
        <w:spacing w:line="360" w:lineRule="auto"/>
        <w:jc w:val="both"/>
        <w:rPr>
          <w:rFonts w:ascii="Arial" w:hAnsi="Arial" w:cs="Arial"/>
          <w:color w:val="000000" w:themeColor="text1"/>
        </w:rPr>
      </w:pPr>
      <w:r w:rsidRPr="009C27B4">
        <w:rPr>
          <w:rFonts w:ascii="Arial" w:hAnsi="Arial" w:cs="Arial"/>
          <w:color w:val="000000" w:themeColor="text1"/>
        </w:rPr>
        <w:t xml:space="preserve">On the backend, the project </w:t>
      </w:r>
      <w:r w:rsidR="002900EB" w:rsidRPr="009C27B4">
        <w:rPr>
          <w:rFonts w:ascii="Arial" w:hAnsi="Arial" w:cs="Arial"/>
          <w:color w:val="000000" w:themeColor="text1"/>
        </w:rPr>
        <w:t>uses</w:t>
      </w:r>
      <w:r w:rsidRPr="009C27B4">
        <w:rPr>
          <w:rFonts w:ascii="Arial" w:hAnsi="Arial" w:cs="Arial"/>
          <w:color w:val="000000" w:themeColor="text1"/>
        </w:rPr>
        <w:t xml:space="preserve"> ASP.NET Core’s built-in framework for routing, dependency injection, and RESTful API handling. Additional</w:t>
      </w:r>
      <w:r w:rsidR="002900EB" w:rsidRPr="009C27B4">
        <w:rPr>
          <w:rFonts w:ascii="Arial" w:hAnsi="Arial" w:cs="Arial"/>
          <w:color w:val="000000" w:themeColor="text1"/>
        </w:rPr>
        <w:t>y</w:t>
      </w:r>
      <w:r w:rsidRPr="009C27B4">
        <w:rPr>
          <w:rFonts w:ascii="Arial" w:hAnsi="Arial" w:cs="Arial"/>
          <w:color w:val="000000" w:themeColor="text1"/>
        </w:rPr>
        <w:t xml:space="preserve"> utility libraries such as System.Text.Json were used for JSON serialization and deserialization of model data</w:t>
      </w:r>
      <w:r w:rsidR="002900EB" w:rsidRPr="009C27B4">
        <w:rPr>
          <w:rFonts w:ascii="Arial" w:hAnsi="Arial" w:cs="Arial"/>
          <w:color w:val="000000" w:themeColor="text1"/>
        </w:rPr>
        <w:t>.</w:t>
      </w:r>
      <w:r w:rsidRPr="009C27B4">
        <w:rPr>
          <w:rFonts w:ascii="Arial" w:hAnsi="Arial" w:cs="Arial"/>
          <w:color w:val="000000" w:themeColor="text1"/>
        </w:rPr>
        <w:t xml:space="preserve"> Microsoft.Extensions.FileProviders </w:t>
      </w:r>
      <w:r w:rsidR="002900EB" w:rsidRPr="009C27B4">
        <w:rPr>
          <w:rFonts w:ascii="Arial" w:hAnsi="Arial" w:cs="Arial"/>
          <w:color w:val="000000" w:themeColor="text1"/>
        </w:rPr>
        <w:t>was used to locate the folder of the datasets and provide the option to define a custom path to a custom CSV</w:t>
      </w:r>
      <w:r w:rsidRPr="009C27B4">
        <w:rPr>
          <w:rFonts w:ascii="Arial" w:hAnsi="Arial" w:cs="Arial"/>
          <w:color w:val="000000" w:themeColor="text1"/>
        </w:rPr>
        <w:t xml:space="preserve">. </w:t>
      </w:r>
      <w:bookmarkStart w:id="91" w:name="_Hlk212916211"/>
      <w:r w:rsidRPr="009C27B4">
        <w:rPr>
          <w:rFonts w:ascii="Arial" w:hAnsi="Arial" w:cs="Arial"/>
          <w:color w:val="000000" w:themeColor="text1"/>
        </w:rPr>
        <w:t xml:space="preserve">Swashbuckle </w:t>
      </w:r>
      <w:bookmarkEnd w:id="91"/>
      <w:r w:rsidRPr="009C27B4">
        <w:rPr>
          <w:rFonts w:ascii="Arial" w:hAnsi="Arial" w:cs="Arial"/>
          <w:color w:val="000000" w:themeColor="text1"/>
        </w:rPr>
        <w:t>package was also included to integrate Swagger UI</w:t>
      </w:r>
      <w:r w:rsidR="00134609" w:rsidRPr="009C27B4">
        <w:rPr>
          <w:rFonts w:ascii="Arial" w:hAnsi="Arial" w:cs="Arial"/>
          <w:color w:val="000000" w:themeColor="text1"/>
        </w:rPr>
        <w:t xml:space="preserve"> which</w:t>
      </w:r>
      <w:r w:rsidRPr="009C27B4">
        <w:rPr>
          <w:rFonts w:ascii="Arial" w:hAnsi="Arial" w:cs="Arial"/>
          <w:color w:val="000000" w:themeColor="text1"/>
        </w:rPr>
        <w:t xml:space="preserve"> provid</w:t>
      </w:r>
      <w:r w:rsidR="00134609" w:rsidRPr="009C27B4">
        <w:rPr>
          <w:rFonts w:ascii="Arial" w:hAnsi="Arial" w:cs="Arial"/>
          <w:color w:val="000000" w:themeColor="text1"/>
        </w:rPr>
        <w:t>es a dynamic</w:t>
      </w:r>
      <w:r w:rsidRPr="009C27B4">
        <w:rPr>
          <w:rFonts w:ascii="Arial" w:hAnsi="Arial" w:cs="Arial"/>
          <w:color w:val="000000" w:themeColor="text1"/>
        </w:rPr>
        <w:t xml:space="preserve"> interactive documentation and testing for the API endpoints.</w:t>
      </w:r>
    </w:p>
    <w:p w14:paraId="5F026B39" w14:textId="77777777" w:rsidR="00655F23" w:rsidRPr="00655F23" w:rsidRDefault="00655F23" w:rsidP="00087063">
      <w:pPr>
        <w:tabs>
          <w:tab w:val="left" w:pos="3704"/>
        </w:tabs>
        <w:spacing w:line="360" w:lineRule="auto"/>
        <w:jc w:val="both"/>
        <w:rPr>
          <w:rFonts w:ascii="Arial" w:hAnsi="Arial" w:cs="Arial"/>
          <w:color w:val="000000" w:themeColor="text1"/>
        </w:rPr>
      </w:pPr>
    </w:p>
    <w:p w14:paraId="69A36539" w14:textId="0196D2DA" w:rsidR="00655F23" w:rsidRPr="009C27B4" w:rsidRDefault="00655F23" w:rsidP="00087063">
      <w:pPr>
        <w:tabs>
          <w:tab w:val="left" w:pos="3704"/>
        </w:tabs>
        <w:spacing w:line="360" w:lineRule="auto"/>
        <w:jc w:val="both"/>
        <w:rPr>
          <w:rFonts w:ascii="Arial" w:hAnsi="Arial" w:cs="Arial"/>
          <w:color w:val="000000" w:themeColor="text1"/>
        </w:rPr>
      </w:pPr>
      <w:r w:rsidRPr="009C27B4">
        <w:rPr>
          <w:rFonts w:ascii="Arial" w:hAnsi="Arial" w:cs="Arial"/>
          <w:color w:val="000000" w:themeColor="text1"/>
        </w:rPr>
        <w:t xml:space="preserve">On the frontend, several JavaScript libraries and frameworks were integrated. Chart.js was used for rendering dynamic visualizations </w:t>
      </w:r>
      <w:r w:rsidR="004147E4" w:rsidRPr="009C27B4">
        <w:rPr>
          <w:rFonts w:ascii="Arial" w:hAnsi="Arial" w:cs="Arial"/>
          <w:color w:val="000000" w:themeColor="text1"/>
        </w:rPr>
        <w:t xml:space="preserve">for </w:t>
      </w:r>
      <w:r w:rsidRPr="009C27B4">
        <w:rPr>
          <w:rFonts w:ascii="Arial" w:hAnsi="Arial" w:cs="Arial"/>
          <w:color w:val="000000" w:themeColor="text1"/>
        </w:rPr>
        <w:t xml:space="preserve">line and bar charts, </w:t>
      </w:r>
      <w:r w:rsidR="004147E4" w:rsidRPr="009C27B4">
        <w:rPr>
          <w:rFonts w:ascii="Arial" w:hAnsi="Arial" w:cs="Arial"/>
          <w:color w:val="000000" w:themeColor="text1"/>
        </w:rPr>
        <w:t>which allows the</w:t>
      </w:r>
      <w:r w:rsidRPr="009C27B4">
        <w:rPr>
          <w:rFonts w:ascii="Arial" w:hAnsi="Arial" w:cs="Arial"/>
          <w:color w:val="000000" w:themeColor="text1"/>
        </w:rPr>
        <w:t xml:space="preserve"> users to </w:t>
      </w:r>
      <w:r w:rsidR="004147E4" w:rsidRPr="009C27B4">
        <w:rPr>
          <w:rFonts w:ascii="Arial" w:hAnsi="Arial" w:cs="Arial"/>
          <w:color w:val="000000" w:themeColor="text1"/>
        </w:rPr>
        <w:t>comprehend all the different</w:t>
      </w:r>
      <w:r w:rsidRPr="009C27B4">
        <w:rPr>
          <w:rFonts w:ascii="Arial" w:hAnsi="Arial" w:cs="Arial"/>
          <w:color w:val="000000" w:themeColor="text1"/>
        </w:rPr>
        <w:t xml:space="preserve"> prediction trends and compare model performance. For styling, Tailwind CSS was </w:t>
      </w:r>
      <w:r w:rsidR="004147E4" w:rsidRPr="009C27B4">
        <w:rPr>
          <w:rFonts w:ascii="Arial" w:hAnsi="Arial" w:cs="Arial"/>
          <w:color w:val="000000" w:themeColor="text1"/>
        </w:rPr>
        <w:t>implemented</w:t>
      </w:r>
      <w:r w:rsidRPr="009C27B4">
        <w:rPr>
          <w:rFonts w:ascii="Arial" w:hAnsi="Arial" w:cs="Arial"/>
          <w:color w:val="000000" w:themeColor="text1"/>
        </w:rPr>
        <w:t xml:space="preserve"> </w:t>
      </w:r>
      <w:r w:rsidR="004147E4" w:rsidRPr="009C27B4">
        <w:rPr>
          <w:rFonts w:ascii="Arial" w:hAnsi="Arial" w:cs="Arial"/>
          <w:color w:val="000000" w:themeColor="text1"/>
        </w:rPr>
        <w:t>for</w:t>
      </w:r>
      <w:r w:rsidRPr="009C27B4">
        <w:rPr>
          <w:rFonts w:ascii="Arial" w:hAnsi="Arial" w:cs="Arial"/>
          <w:color w:val="000000" w:themeColor="text1"/>
        </w:rPr>
        <w:t xml:space="preserve"> consistent UI development through composable classes. To complement this, the Shadcn/UI component library was implemented to provide elegant, pre-styled React components while maintaining flexibility for customization.</w:t>
      </w:r>
    </w:p>
    <w:p w14:paraId="0E5AD95C" w14:textId="77777777" w:rsidR="00655F23" w:rsidRPr="00655F23" w:rsidRDefault="00655F23" w:rsidP="00087063">
      <w:pPr>
        <w:tabs>
          <w:tab w:val="left" w:pos="3704"/>
        </w:tabs>
        <w:spacing w:line="360" w:lineRule="auto"/>
        <w:jc w:val="both"/>
        <w:rPr>
          <w:rFonts w:ascii="Arial" w:hAnsi="Arial" w:cs="Arial"/>
          <w:color w:val="000000" w:themeColor="text1"/>
        </w:rPr>
      </w:pPr>
    </w:p>
    <w:p w14:paraId="4E515ABD" w14:textId="1DA5F746" w:rsidR="00655F23" w:rsidRDefault="00655F23" w:rsidP="0008706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087063">
      <w:pPr>
        <w:tabs>
          <w:tab w:val="left" w:pos="3704"/>
        </w:tabs>
        <w:spacing w:line="360" w:lineRule="auto"/>
        <w:jc w:val="both"/>
        <w:rPr>
          <w:rFonts w:ascii="Arial" w:hAnsi="Arial" w:cs="Arial"/>
          <w:color w:val="000000" w:themeColor="text1"/>
        </w:rPr>
      </w:pPr>
    </w:p>
    <w:p w14:paraId="37BAB3C5" w14:textId="0B204D06" w:rsidR="004749A7" w:rsidRDefault="008D2942" w:rsidP="00087063">
      <w:pPr>
        <w:pStyle w:val="Heading2"/>
        <w:jc w:val="both"/>
      </w:pPr>
      <w:bookmarkStart w:id="92" w:name="_Toc215779238"/>
      <w:r w:rsidRPr="004749A7">
        <w:lastRenderedPageBreak/>
        <w:t>4.3</w:t>
      </w:r>
      <w:r w:rsidR="004749A7">
        <w:t>.</w:t>
      </w:r>
      <w:r w:rsidRPr="004749A7">
        <w:t xml:space="preserve"> Installation Requirements and Project Setup</w:t>
      </w:r>
      <w:bookmarkEnd w:id="92"/>
    </w:p>
    <w:p w14:paraId="23FFB8F5" w14:textId="77777777" w:rsidR="004749A7" w:rsidRDefault="004749A7" w:rsidP="00087063">
      <w:pPr>
        <w:jc w:val="both"/>
      </w:pPr>
    </w:p>
    <w:p w14:paraId="108F6B81" w14:textId="69CE221E" w:rsidR="008D2942" w:rsidRPr="002F75E0" w:rsidRDefault="008D2942" w:rsidP="00087063">
      <w:pPr>
        <w:jc w:val="both"/>
        <w:rPr>
          <w:rFonts w:ascii="Arial" w:hAnsi="Arial" w:cs="Arial"/>
        </w:rPr>
      </w:pPr>
      <w:r w:rsidRPr="002F75E0">
        <w:rPr>
          <w:rFonts w:ascii="Arial" w:hAnsi="Arial" w:cs="Arial"/>
        </w:rPr>
        <w:t>To run the full application locally, the following software must be installed:</w:t>
      </w:r>
    </w:p>
    <w:p w14:paraId="3B3D3FF6" w14:textId="09011C91" w:rsidR="008D2942" w:rsidRPr="002F75E0" w:rsidRDefault="008D2942" w:rsidP="00087063">
      <w:pPr>
        <w:numPr>
          <w:ilvl w:val="0"/>
          <w:numId w:val="14"/>
        </w:numPr>
        <w:tabs>
          <w:tab w:val="left" w:pos="3704"/>
        </w:tabs>
        <w:spacing w:line="360" w:lineRule="auto"/>
        <w:jc w:val="both"/>
        <w:rPr>
          <w:rFonts w:ascii="Arial" w:hAnsi="Arial" w:cs="Arial"/>
          <w:color w:val="000000" w:themeColor="text1"/>
        </w:rPr>
      </w:pPr>
      <w:bookmarkStart w:id="93" w:name="_Hlk214460869"/>
      <w:r w:rsidRPr="002F75E0">
        <w:rPr>
          <w:rFonts w:ascii="Arial" w:hAnsi="Arial" w:cs="Arial"/>
          <w:color w:val="000000" w:themeColor="text1"/>
        </w:rPr>
        <w:t xml:space="preserve">.NET SDK 8.0 or newer </w:t>
      </w:r>
      <w:r w:rsidR="00600190" w:rsidRPr="002F75E0">
        <w:rPr>
          <w:rFonts w:ascii="Arial" w:hAnsi="Arial" w:cs="Arial"/>
          <w:color w:val="000000" w:themeColor="text1"/>
        </w:rPr>
        <w:t>-</w:t>
      </w:r>
      <w:r w:rsidRPr="002F75E0">
        <w:rPr>
          <w:rFonts w:ascii="Arial" w:hAnsi="Arial" w:cs="Arial"/>
          <w:color w:val="000000" w:themeColor="text1"/>
        </w:rPr>
        <w:t xml:space="preserve"> required to build and run the backend (ASP.NET Core).</w:t>
      </w:r>
    </w:p>
    <w:bookmarkEnd w:id="93"/>
    <w:p w14:paraId="37CB8D3F" w14:textId="5AA75983" w:rsidR="008D2942" w:rsidRPr="002F75E0" w:rsidRDefault="008D2942" w:rsidP="00087063">
      <w:pPr>
        <w:numPr>
          <w:ilvl w:val="0"/>
          <w:numId w:val="14"/>
        </w:numPr>
        <w:tabs>
          <w:tab w:val="left" w:pos="3704"/>
        </w:tabs>
        <w:spacing w:line="360" w:lineRule="auto"/>
        <w:jc w:val="both"/>
        <w:rPr>
          <w:rFonts w:ascii="Arial" w:hAnsi="Arial" w:cs="Arial"/>
          <w:color w:val="000000" w:themeColor="text1"/>
        </w:rPr>
      </w:pPr>
      <w:r w:rsidRPr="002F75E0">
        <w:rPr>
          <w:rFonts w:ascii="Arial" w:hAnsi="Arial" w:cs="Arial"/>
          <w:color w:val="000000" w:themeColor="text1"/>
        </w:rPr>
        <w:t xml:space="preserve">Node.js (v18 or newer) and npm </w:t>
      </w:r>
      <w:r w:rsidR="00600190" w:rsidRPr="002F75E0">
        <w:rPr>
          <w:rFonts w:ascii="Arial" w:hAnsi="Arial" w:cs="Arial"/>
          <w:color w:val="000000" w:themeColor="text1"/>
        </w:rPr>
        <w:t>-</w:t>
      </w:r>
      <w:r w:rsidRPr="002F75E0">
        <w:rPr>
          <w:rFonts w:ascii="Arial" w:hAnsi="Arial" w:cs="Arial"/>
          <w:color w:val="000000" w:themeColor="text1"/>
        </w:rPr>
        <w:t xml:space="preserve"> required to build the frontend (React + TypeScript).</w:t>
      </w:r>
    </w:p>
    <w:p w14:paraId="16F66B4D" w14:textId="77777777" w:rsidR="008D2942" w:rsidRPr="002F75E0" w:rsidRDefault="008D2942" w:rsidP="00087063">
      <w:pPr>
        <w:numPr>
          <w:ilvl w:val="0"/>
          <w:numId w:val="14"/>
        </w:numPr>
        <w:tabs>
          <w:tab w:val="left" w:pos="3704"/>
        </w:tabs>
        <w:spacing w:line="360" w:lineRule="auto"/>
        <w:jc w:val="both"/>
        <w:rPr>
          <w:rFonts w:ascii="Arial" w:hAnsi="Arial" w:cs="Arial"/>
          <w:color w:val="000000" w:themeColor="text1"/>
        </w:rPr>
      </w:pPr>
      <w:r w:rsidRPr="002F75E0">
        <w:rPr>
          <w:rFonts w:ascii="Arial" w:hAnsi="Arial" w:cs="Arial"/>
          <w:color w:val="000000" w:themeColor="text1"/>
        </w:rPr>
        <w:t>A modern browser such as Chrome, Edge, or Firefox.</w:t>
      </w:r>
    </w:p>
    <w:p w14:paraId="50B63DE5" w14:textId="77777777" w:rsidR="008D2942" w:rsidRDefault="008D2942" w:rsidP="00087063">
      <w:pPr>
        <w:spacing w:line="360" w:lineRule="auto"/>
        <w:jc w:val="both"/>
      </w:pPr>
    </w:p>
    <w:p w14:paraId="6F52DD18" w14:textId="59A60262" w:rsidR="008D2942" w:rsidRPr="002F75E0" w:rsidRDefault="008D2942" w:rsidP="00087063">
      <w:pPr>
        <w:spacing w:line="360" w:lineRule="auto"/>
        <w:jc w:val="both"/>
        <w:rPr>
          <w:rFonts w:ascii="Arial" w:hAnsi="Arial" w:cs="Arial"/>
        </w:rPr>
      </w:pPr>
      <w:r w:rsidRPr="002F75E0">
        <w:rPr>
          <w:rFonts w:ascii="Arial" w:hAnsi="Arial" w:cs="Arial"/>
        </w:rPr>
        <w:t>Once the prerequisites are installed, follow these steps to build and start the project:</w:t>
      </w:r>
    </w:p>
    <w:p w14:paraId="59743187" w14:textId="77777777" w:rsidR="007972EF" w:rsidRPr="002F75E0" w:rsidRDefault="008D2942" w:rsidP="00087063">
      <w:pPr>
        <w:spacing w:line="360" w:lineRule="auto"/>
        <w:jc w:val="both"/>
        <w:rPr>
          <w:rFonts w:ascii="Arial" w:hAnsi="Arial" w:cs="Arial"/>
        </w:rPr>
      </w:pPr>
      <w:r w:rsidRPr="002F75E0">
        <w:rPr>
          <w:rFonts w:ascii="Arial" w:hAnsi="Arial" w:cs="Arial"/>
        </w:rPr>
        <w:t>1. Clone the repository</w:t>
      </w:r>
      <w:r w:rsidRPr="002F75E0">
        <w:rPr>
          <w:rFonts w:ascii="Arial" w:hAnsi="Arial" w:cs="Arial"/>
        </w:rPr>
        <w:br/>
      </w:r>
    </w:p>
    <w:p w14:paraId="7F02F0E2" w14:textId="3B9163AA" w:rsidR="007972EF" w:rsidRPr="007972EF" w:rsidRDefault="007972EF"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1231042745"/>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   git clone </w:t>
      </w:r>
      <w:r w:rsidRPr="007972EF">
        <w:rPr>
          <w:rFonts w:ascii="Consolas" w:hAnsi="Consolas" w:cs="Consolas"/>
          <w:color w:val="666600"/>
        </w:rPr>
        <w:t>&lt;</w:t>
      </w:r>
      <w:r w:rsidRPr="007972EF">
        <w:rPr>
          <w:rFonts w:ascii="Consolas" w:hAnsi="Consolas" w:cs="Consolas"/>
          <w:color w:val="000000"/>
        </w:rPr>
        <w:t>repository</w:t>
      </w:r>
      <w:r w:rsidRPr="007972EF">
        <w:rPr>
          <w:rFonts w:ascii="Consolas" w:hAnsi="Consolas" w:cs="Consolas"/>
          <w:color w:val="666600"/>
        </w:rPr>
        <w:t>-</w:t>
      </w:r>
      <w:r w:rsidRPr="007972EF">
        <w:rPr>
          <w:rFonts w:ascii="Consolas" w:hAnsi="Consolas" w:cs="Consolas"/>
          <w:color w:val="000000"/>
        </w:rPr>
        <w:t>url</w:t>
      </w:r>
      <w:r w:rsidRPr="007972EF">
        <w:rPr>
          <w:rFonts w:ascii="Consolas" w:hAnsi="Consolas" w:cs="Consolas"/>
          <w:color w:val="666600"/>
        </w:rPr>
        <w:t xml:space="preserve">&gt;    </w:t>
      </w:r>
    </w:p>
    <w:p w14:paraId="46F4C7F7" w14:textId="17B7AA29" w:rsidR="007972EF" w:rsidRDefault="007972EF"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1231042745"/>
        <w:rPr>
          <w:rFonts w:ascii="Consolas" w:hAnsi="Consolas" w:cs="Consolas"/>
          <w:sz w:val="17"/>
          <w:szCs w:val="17"/>
        </w:rPr>
      </w:pPr>
      <w:r w:rsidRPr="007972EF">
        <w:rPr>
          <w:rFonts w:ascii="Consolas" w:hAnsi="Consolas" w:cs="Consolas"/>
        </w:rPr>
        <w:t xml:space="preserve">2. </w:t>
      </w:r>
      <w:r w:rsidRPr="007972EF">
        <w:rPr>
          <w:rFonts w:ascii="Consolas" w:hAnsi="Consolas" w:cs="Consolas"/>
          <w:color w:val="000000"/>
        </w:rPr>
        <w:t>   cd used</w:t>
      </w:r>
      <w:r w:rsidRPr="007972EF">
        <w:rPr>
          <w:rFonts w:ascii="Consolas" w:hAnsi="Consolas" w:cs="Consolas"/>
          <w:color w:val="666600"/>
        </w:rPr>
        <w:t>-</w:t>
      </w:r>
      <w:r w:rsidRPr="007972EF">
        <w:rPr>
          <w:rFonts w:ascii="Consolas" w:hAnsi="Consolas" w:cs="Consolas"/>
          <w:color w:val="000000"/>
        </w:rPr>
        <w:t>car</w:t>
      </w:r>
      <w:r w:rsidRPr="007972EF">
        <w:rPr>
          <w:rFonts w:ascii="Consolas" w:hAnsi="Consolas" w:cs="Consolas"/>
          <w:color w:val="666600"/>
        </w:rPr>
        <w:t>-</w:t>
      </w:r>
      <w:r w:rsidRPr="007972EF">
        <w:rPr>
          <w:rFonts w:ascii="Consolas" w:hAnsi="Consolas" w:cs="Consolas"/>
          <w:color w:val="000000"/>
        </w:rPr>
        <w:t>predictor</w:t>
      </w:r>
    </w:p>
    <w:p w14:paraId="35CEB86F" w14:textId="77777777" w:rsidR="007972EF" w:rsidRDefault="007972EF" w:rsidP="00087063">
      <w:pPr>
        <w:spacing w:line="360" w:lineRule="auto"/>
        <w:jc w:val="both"/>
      </w:pPr>
    </w:p>
    <w:p w14:paraId="5B53F6B2" w14:textId="36771852" w:rsidR="008D2942" w:rsidRPr="002F75E0" w:rsidRDefault="008D2942" w:rsidP="00087063">
      <w:pPr>
        <w:spacing w:line="360" w:lineRule="auto"/>
        <w:jc w:val="both"/>
        <w:rPr>
          <w:rFonts w:ascii="Arial" w:hAnsi="Arial" w:cs="Arial"/>
        </w:rPr>
      </w:pPr>
      <w:r w:rsidRPr="002F75E0">
        <w:rPr>
          <w:rFonts w:ascii="Arial" w:hAnsi="Arial" w:cs="Arial"/>
        </w:rPr>
        <w:t>2. Build the Frontend</w:t>
      </w:r>
      <w:r w:rsidRPr="002F75E0">
        <w:rPr>
          <w:rFonts w:ascii="Arial" w:hAnsi="Arial" w:cs="Arial"/>
        </w:rPr>
        <w:br/>
        <w:t xml:space="preserve">   Navigate into the ui folder and install all dependencies:</w:t>
      </w:r>
      <w:r w:rsidRPr="002F75E0">
        <w:rPr>
          <w:rFonts w:ascii="Arial" w:hAnsi="Arial" w:cs="Arial"/>
        </w:rPr>
        <w:br/>
        <w:t xml:space="preserve">   cd ui</w:t>
      </w:r>
      <w:r w:rsidRPr="002F75E0">
        <w:rPr>
          <w:rFonts w:ascii="Arial" w:hAnsi="Arial" w:cs="Arial"/>
        </w:rPr>
        <w:br/>
        <w:t xml:space="preserve">   npm install</w:t>
      </w:r>
      <w:r w:rsidRPr="002F75E0">
        <w:rPr>
          <w:rFonts w:ascii="Arial" w:hAnsi="Arial" w:cs="Arial"/>
        </w:rPr>
        <w:br/>
        <w:t xml:space="preserve">   npm run build</w:t>
      </w:r>
      <w:r w:rsidRPr="002F75E0">
        <w:rPr>
          <w:rFonts w:ascii="Arial" w:hAnsi="Arial" w:cs="Arial"/>
        </w:rPr>
        <w:br/>
        <w:t xml:space="preserve">   This compiles the React + TypeScript interface into a production build located in ui/dist, which the backend will automatically serve.</w:t>
      </w:r>
    </w:p>
    <w:p w14:paraId="151D693D" w14:textId="77777777" w:rsidR="007972EF" w:rsidRPr="002F75E0" w:rsidRDefault="008D2942" w:rsidP="00087063">
      <w:pPr>
        <w:spacing w:line="360" w:lineRule="auto"/>
        <w:jc w:val="both"/>
        <w:rPr>
          <w:rFonts w:ascii="Arial" w:hAnsi="Arial" w:cs="Arial"/>
        </w:rPr>
      </w:pPr>
      <w:r w:rsidRPr="002F75E0">
        <w:rPr>
          <w:rFonts w:ascii="Arial" w:hAnsi="Arial" w:cs="Arial"/>
        </w:rPr>
        <w:t>3. Prepare and Run the Backend</w:t>
      </w:r>
      <w:r w:rsidRPr="002F75E0">
        <w:rPr>
          <w:rFonts w:ascii="Arial" w:hAnsi="Arial" w:cs="Arial"/>
        </w:rPr>
        <w:br/>
        <w:t xml:space="preserve">   Return to the project root and restore NuGet dependencies:</w:t>
      </w:r>
      <w:r w:rsidRPr="002F75E0">
        <w:rPr>
          <w:rFonts w:ascii="Arial" w:hAnsi="Arial" w:cs="Arial"/>
        </w:rPr>
        <w:br/>
        <w:t xml:space="preserve">   </w:t>
      </w:r>
    </w:p>
    <w:p w14:paraId="7399B1A1" w14:textId="49BDE982" w:rsidR="007972EF" w:rsidRDefault="007972EF"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828836848"/>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cd </w:t>
      </w:r>
      <w:r w:rsidRPr="007972EF">
        <w:rPr>
          <w:rFonts w:ascii="Consolas" w:hAnsi="Consolas" w:cs="Consolas"/>
          <w:color w:val="666600"/>
        </w:rPr>
        <w:t>..</w:t>
      </w:r>
      <w:r w:rsidR="00DE4C96">
        <w:rPr>
          <w:rFonts w:ascii="Consolas" w:hAnsi="Consolas" w:cs="Consolas"/>
          <w:color w:val="666600"/>
        </w:rPr>
        <w:t>/</w:t>
      </w:r>
    </w:p>
    <w:p w14:paraId="6A406C1D" w14:textId="77777777" w:rsidR="007972EF" w:rsidRPr="007972EF" w:rsidRDefault="007972EF"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828836848"/>
        <w:rPr>
          <w:rFonts w:ascii="Consolas" w:hAnsi="Consolas" w:cs="Consolas"/>
        </w:rPr>
      </w:pPr>
      <w:r w:rsidRPr="007972EF">
        <w:rPr>
          <w:rFonts w:ascii="Consolas" w:hAnsi="Consolas" w:cs="Consolas"/>
        </w:rPr>
        <w:t xml:space="preserve">2. </w:t>
      </w:r>
      <w:r w:rsidRPr="007972EF">
        <w:rPr>
          <w:rFonts w:ascii="Consolas" w:hAnsi="Consolas" w:cs="Consolas"/>
          <w:color w:val="000000"/>
        </w:rPr>
        <w:t>dotnet restore</w:t>
      </w:r>
    </w:p>
    <w:p w14:paraId="13AEAA25" w14:textId="27327038" w:rsidR="007972EF" w:rsidRPr="007972EF" w:rsidRDefault="007972EF"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828836848"/>
        <w:rPr>
          <w:rFonts w:ascii="Consolas" w:hAnsi="Consolas" w:cs="Consolas"/>
        </w:rPr>
      </w:pPr>
      <w:r w:rsidRPr="007972EF">
        <w:rPr>
          <w:rFonts w:ascii="Consolas" w:hAnsi="Consolas" w:cs="Consolas"/>
        </w:rPr>
        <w:t xml:space="preserve">3. </w:t>
      </w:r>
      <w:r w:rsidRPr="007972EF">
        <w:rPr>
          <w:rFonts w:ascii="Consolas" w:hAnsi="Consolas" w:cs="Consolas"/>
          <w:color w:val="000000"/>
        </w:rPr>
        <w:t>dotnet run</w:t>
      </w:r>
    </w:p>
    <w:p w14:paraId="3F2BE8ED" w14:textId="65EA966D" w:rsidR="008D2942" w:rsidRPr="002F75E0" w:rsidRDefault="008D2942" w:rsidP="00087063">
      <w:pPr>
        <w:spacing w:line="360" w:lineRule="auto"/>
        <w:jc w:val="both"/>
        <w:rPr>
          <w:rFonts w:ascii="Arial" w:hAnsi="Arial" w:cs="Arial"/>
        </w:rPr>
      </w:pPr>
      <w:r w:rsidRPr="002F75E0">
        <w:rPr>
          <w:rFonts w:ascii="Arial" w:hAnsi="Arial" w:cs="Arial"/>
        </w:rPr>
        <w:lastRenderedPageBreak/>
        <w:br/>
        <w:t xml:space="preserve">   The API will become available at https://localhost:5001 (or http://localhost:5000) and the compiled frontend can be accessed at the same address.</w:t>
      </w:r>
    </w:p>
    <w:p w14:paraId="65E0F944" w14:textId="73674C8E" w:rsidR="007972EF" w:rsidRPr="002F75E0" w:rsidRDefault="008D2942" w:rsidP="00087063">
      <w:pPr>
        <w:spacing w:line="360" w:lineRule="auto"/>
        <w:jc w:val="both"/>
        <w:divId w:val="812061584"/>
        <w:rPr>
          <w:rFonts w:ascii="Arial" w:hAnsi="Arial" w:cs="Arial"/>
        </w:rPr>
      </w:pPr>
      <w:r w:rsidRPr="002F75E0">
        <w:rPr>
          <w:rFonts w:ascii="Arial" w:hAnsi="Arial" w:cs="Arial"/>
        </w:rPr>
        <w:t>4. Command-Line Training Utility</w:t>
      </w:r>
      <w:r w:rsidRPr="002F75E0">
        <w:rPr>
          <w:rFonts w:ascii="Arial" w:hAnsi="Arial" w:cs="Arial"/>
        </w:rPr>
        <w:br/>
        <w:t xml:space="preserve">   The backend includes a CLI tool that allows retraining models on a custom dataset.</w:t>
      </w:r>
      <w:bookmarkStart w:id="94" w:name="_Hlk214469763"/>
    </w:p>
    <w:bookmarkEnd w:id="94"/>
    <w:p w14:paraId="01968497" w14:textId="363F074C" w:rsidR="000670C4" w:rsidRPr="00A1147D" w:rsidRDefault="000670C4"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67702210"/>
        <w:rPr>
          <w:rFonts w:ascii="Consolas" w:hAnsi="Consolas" w:cs="Consolas"/>
        </w:rPr>
      </w:pPr>
      <w:r w:rsidRPr="00A1147D">
        <w:rPr>
          <w:rFonts w:ascii="Consolas" w:hAnsi="Consolas" w:cs="Consolas"/>
        </w:rPr>
        <w:t xml:space="preserve">1. </w:t>
      </w:r>
      <w:r w:rsidRPr="00A1147D">
        <w:rPr>
          <w:rFonts w:ascii="Consolas" w:hAnsi="Consolas" w:cs="Consolas"/>
          <w:color w:val="000000"/>
        </w:rPr>
        <w:t xml:space="preserve">dotnet run </w:t>
      </w:r>
    </w:p>
    <w:p w14:paraId="066944E3" w14:textId="544BE408" w:rsidR="000670C4" w:rsidRPr="00A1147D" w:rsidRDefault="000670C4"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67702210"/>
        <w:rPr>
          <w:rFonts w:ascii="Consolas" w:hAnsi="Consolas" w:cs="Consolas"/>
        </w:rPr>
      </w:pPr>
      <w:r w:rsidRPr="00A1147D">
        <w:rPr>
          <w:rFonts w:ascii="Consolas" w:hAnsi="Consolas" w:cs="Consolas"/>
        </w:rPr>
        <w:t xml:space="preserve">2.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 train </w:t>
      </w:r>
      <w:r w:rsidRPr="00A1147D">
        <w:rPr>
          <w:rFonts w:ascii="Consolas" w:hAnsi="Consolas" w:cs="Consolas"/>
          <w:color w:val="666600"/>
        </w:rPr>
        <w:t>--</w:t>
      </w:r>
      <w:r w:rsidRPr="00A1147D">
        <w:rPr>
          <w:rFonts w:ascii="Consolas" w:hAnsi="Consolas" w:cs="Consolas"/>
          <w:color w:val="000000"/>
        </w:rPr>
        <w:t xml:space="preserve">dataset </w:t>
      </w:r>
      <w:r w:rsidRPr="00A1147D">
        <w:rPr>
          <w:rFonts w:ascii="Consolas" w:hAnsi="Consolas" w:cs="Consolas"/>
          <w:color w:val="008800"/>
        </w:rPr>
        <w:t>"path/to/your_dataset.csv"</w:t>
      </w:r>
    </w:p>
    <w:p w14:paraId="0F847C81" w14:textId="3E508233" w:rsidR="000670C4" w:rsidRPr="00A1147D" w:rsidRDefault="000670C4"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67702210"/>
        <w:rPr>
          <w:rFonts w:ascii="Consolas" w:hAnsi="Consolas" w:cs="Consolas"/>
        </w:rPr>
      </w:pPr>
      <w:r w:rsidRPr="00A1147D">
        <w:rPr>
          <w:rFonts w:ascii="Consolas" w:hAnsi="Consolas" w:cs="Consolas"/>
        </w:rPr>
        <w:t xml:space="preserve">3.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manufacturer </w:t>
      </w:r>
      <w:r w:rsidRPr="00A1147D">
        <w:rPr>
          <w:rFonts w:ascii="Consolas" w:hAnsi="Consolas" w:cs="Consolas"/>
          <w:color w:val="008800"/>
        </w:rPr>
        <w:t>"Toyota"</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model </w:t>
      </w:r>
      <w:r w:rsidRPr="00A1147D">
        <w:rPr>
          <w:rFonts w:ascii="Consolas" w:hAnsi="Consolas" w:cs="Consolas"/>
          <w:color w:val="008800"/>
        </w:rPr>
        <w:t>"Yaris"</w:t>
      </w:r>
    </w:p>
    <w:p w14:paraId="3ACFE015" w14:textId="1F36546A" w:rsidR="000670C4" w:rsidRPr="00A1147D" w:rsidRDefault="000670C4"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67702210"/>
        <w:rPr>
          <w:rFonts w:ascii="Consolas" w:hAnsi="Consolas" w:cs="Consolas"/>
        </w:rPr>
      </w:pPr>
      <w:r w:rsidRPr="00A1147D">
        <w:rPr>
          <w:rFonts w:ascii="Consolas" w:hAnsi="Consolas" w:cs="Consolas"/>
        </w:rPr>
        <w:t xml:space="preserve">4.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anchor</w:t>
      </w:r>
      <w:r w:rsidRPr="00A1147D">
        <w:rPr>
          <w:rFonts w:ascii="Consolas" w:hAnsi="Consolas" w:cs="Consolas"/>
          <w:color w:val="666600"/>
        </w:rPr>
        <w:t>-</w:t>
      </w:r>
      <w:r w:rsidRPr="00A1147D">
        <w:rPr>
          <w:rFonts w:ascii="Consolas" w:hAnsi="Consolas" w:cs="Consolas"/>
          <w:color w:val="000000"/>
        </w:rPr>
        <w:t xml:space="preserve">year </w:t>
      </w:r>
      <w:r w:rsidRPr="00A1147D">
        <w:rPr>
          <w:rFonts w:ascii="Consolas" w:hAnsi="Consolas" w:cs="Consolas"/>
          <w:color w:val="006666"/>
        </w:rPr>
        <w:t>2024</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max</w:t>
      </w:r>
      <w:r w:rsidRPr="00A1147D">
        <w:rPr>
          <w:rFonts w:ascii="Consolas" w:hAnsi="Consolas" w:cs="Consolas"/>
          <w:color w:val="666600"/>
        </w:rPr>
        <w:t>-</w:t>
      </w:r>
      <w:r w:rsidRPr="00A1147D">
        <w:rPr>
          <w:rFonts w:ascii="Consolas" w:hAnsi="Consolas" w:cs="Consolas"/>
          <w:color w:val="000000"/>
        </w:rPr>
        <w:t xml:space="preserve">configs </w:t>
      </w:r>
      <w:r w:rsidRPr="00A1147D">
        <w:rPr>
          <w:rFonts w:ascii="Consolas" w:hAnsi="Consolas" w:cs="Consolas"/>
          <w:color w:val="006666"/>
        </w:rPr>
        <w:t>10</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min</w:t>
      </w:r>
      <w:r w:rsidRPr="00A1147D">
        <w:rPr>
          <w:rFonts w:ascii="Consolas" w:hAnsi="Consolas" w:cs="Consolas"/>
          <w:color w:val="666600"/>
        </w:rPr>
        <w:t>-</w:t>
      </w:r>
      <w:r w:rsidRPr="00A1147D">
        <w:rPr>
          <w:rFonts w:ascii="Consolas" w:hAnsi="Consolas" w:cs="Consolas"/>
          <w:color w:val="000000"/>
        </w:rPr>
        <w:t xml:space="preserve">r2 </w:t>
      </w:r>
      <w:r w:rsidRPr="00A1147D">
        <w:rPr>
          <w:rFonts w:ascii="Consolas" w:hAnsi="Consolas" w:cs="Consolas"/>
          <w:color w:val="006666"/>
        </w:rPr>
        <w:t>0.5</w:t>
      </w:r>
    </w:p>
    <w:p w14:paraId="61003923" w14:textId="77777777" w:rsidR="00A1147D" w:rsidRDefault="00A1147D" w:rsidP="00087063">
      <w:pPr>
        <w:spacing w:line="360" w:lineRule="auto"/>
        <w:jc w:val="both"/>
      </w:pPr>
    </w:p>
    <w:p w14:paraId="6AFFF377" w14:textId="1694AEBD" w:rsidR="008D2942" w:rsidRPr="002F75E0" w:rsidRDefault="008D2942" w:rsidP="00087063">
      <w:pPr>
        <w:spacing w:line="360" w:lineRule="auto"/>
        <w:jc w:val="both"/>
        <w:rPr>
          <w:rFonts w:ascii="Arial" w:hAnsi="Arial" w:cs="Arial"/>
        </w:rPr>
      </w:pPr>
      <w:r w:rsidRPr="002F75E0">
        <w:rPr>
          <w:rFonts w:ascii="Arial" w:hAnsi="Arial" w:cs="Arial"/>
        </w:rPr>
        <w:t>Common arguments:</w:t>
      </w:r>
    </w:p>
    <w:p w14:paraId="782C1144" w14:textId="69965A02" w:rsidR="008D2942" w:rsidRPr="002F75E0" w:rsidRDefault="008D2942" w:rsidP="00087063">
      <w:pPr>
        <w:numPr>
          <w:ilvl w:val="0"/>
          <w:numId w:val="14"/>
        </w:numPr>
        <w:tabs>
          <w:tab w:val="left" w:pos="3704"/>
        </w:tabs>
        <w:spacing w:line="360" w:lineRule="auto"/>
        <w:jc w:val="both"/>
        <w:rPr>
          <w:rFonts w:ascii="Arial" w:hAnsi="Arial" w:cs="Arial"/>
          <w:color w:val="000000" w:themeColor="text1"/>
        </w:rPr>
      </w:pPr>
      <w:bookmarkStart w:id="95" w:name="_Hlk214461981"/>
      <w:r w:rsidRPr="002F75E0">
        <w:rPr>
          <w:rFonts w:ascii="Arial" w:hAnsi="Arial" w:cs="Arial"/>
        </w:rPr>
        <w:t xml:space="preserve">--dataset &lt;path&gt; </w:t>
      </w:r>
      <w:r w:rsidR="00600190" w:rsidRPr="002F75E0">
        <w:rPr>
          <w:rFonts w:ascii="Arial" w:hAnsi="Arial" w:cs="Arial"/>
        </w:rPr>
        <w:t>-</w:t>
      </w:r>
      <w:r w:rsidRPr="002F75E0">
        <w:rPr>
          <w:rFonts w:ascii="Arial" w:hAnsi="Arial" w:cs="Arial"/>
        </w:rPr>
        <w:t xml:space="preserve"> path to a CSV file containing the required columns (price, year, manufacturer, model, odometer, fuel, transmission). If not provided it will look for the csv in the datasets/raw folder.</w:t>
      </w:r>
    </w:p>
    <w:p w14:paraId="2616A69A" w14:textId="43761953" w:rsidR="000670C4" w:rsidRPr="002F75E0" w:rsidRDefault="000670C4" w:rsidP="00087063">
      <w:pPr>
        <w:numPr>
          <w:ilvl w:val="0"/>
          <w:numId w:val="15"/>
        </w:numPr>
        <w:spacing w:before="100" w:beforeAutospacing="1" w:after="100" w:afterAutospacing="1" w:line="240" w:lineRule="auto"/>
        <w:jc w:val="both"/>
        <w:rPr>
          <w:rFonts w:ascii="Arial" w:eastAsia="Times New Roman" w:hAnsi="Arial" w:cs="Arial"/>
          <w:kern w:val="0"/>
          <w:lang w:eastAsia="en-GB"/>
          <w14:ligatures w14:val="none"/>
        </w:rPr>
      </w:pPr>
      <w:r w:rsidRPr="002F75E0">
        <w:rPr>
          <w:rFonts w:ascii="Arial" w:hAnsi="Arial" w:cs="Arial"/>
        </w:rPr>
        <w:t>--</w:t>
      </w:r>
      <w:r w:rsidRPr="002F75E0">
        <w:rPr>
          <w:rFonts w:ascii="Arial" w:eastAsia="Times New Roman" w:hAnsi="Arial" w:cs="Arial"/>
          <w:kern w:val="0"/>
          <w:lang w:eastAsia="en-GB"/>
          <w14:ligatures w14:val="none"/>
        </w:rPr>
        <w:t>manufacturer &lt;name&gt; - Specifies a manufacturer to train only models for that brand.</w:t>
      </w:r>
    </w:p>
    <w:p w14:paraId="6CC701F4" w14:textId="7F7FBE2E" w:rsidR="000670C4" w:rsidRPr="002F75E0" w:rsidRDefault="000670C4" w:rsidP="00087063">
      <w:pPr>
        <w:spacing w:before="100" w:beforeAutospacing="1" w:after="100" w:afterAutospacing="1" w:line="240" w:lineRule="auto"/>
        <w:ind w:left="720"/>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Can also be used as --make &lt;name&gt; (alias).</w:t>
      </w:r>
    </w:p>
    <w:p w14:paraId="227EE4B4" w14:textId="031C4B50" w:rsidR="000670C4" w:rsidRPr="002F75E0" w:rsidRDefault="000670C4" w:rsidP="00087063">
      <w:pPr>
        <w:numPr>
          <w:ilvl w:val="0"/>
          <w:numId w:val="15"/>
        </w:numPr>
        <w:spacing w:before="100" w:beforeAutospacing="1" w:after="100" w:afterAutospacing="1" w:line="240" w:lineRule="auto"/>
        <w:jc w:val="both"/>
        <w:rPr>
          <w:rFonts w:ascii="Arial" w:eastAsia="Times New Roman" w:hAnsi="Arial" w:cs="Arial"/>
          <w:kern w:val="0"/>
          <w:lang w:eastAsia="en-GB"/>
          <w14:ligatures w14:val="none"/>
        </w:rPr>
      </w:pPr>
      <w:r w:rsidRPr="002F75E0">
        <w:rPr>
          <w:rFonts w:ascii="Arial" w:hAnsi="Arial" w:cs="Arial"/>
        </w:rPr>
        <w:t>--</w:t>
      </w:r>
      <w:r w:rsidRPr="002F75E0">
        <w:rPr>
          <w:rFonts w:ascii="Arial" w:eastAsia="Times New Roman" w:hAnsi="Arial" w:cs="Arial"/>
          <w:kern w:val="0"/>
          <w:lang w:eastAsia="en-GB"/>
          <w14:ligatures w14:val="none"/>
        </w:rPr>
        <w:t>model &lt;name&gt; - Trains a specific model of the given manufacturer.</w:t>
      </w:r>
    </w:p>
    <w:p w14:paraId="67C712C3" w14:textId="6F81E725" w:rsidR="000670C4" w:rsidRPr="002F75E0" w:rsidRDefault="000670C4" w:rsidP="00087063">
      <w:pPr>
        <w:spacing w:before="100" w:beforeAutospacing="1" w:after="100" w:afterAutospacing="1" w:line="240" w:lineRule="auto"/>
        <w:ind w:left="720"/>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When used, --manufacturer must also be provided.</w:t>
      </w:r>
    </w:p>
    <w:bookmarkEnd w:id="95"/>
    <w:p w14:paraId="217A2F51" w14:textId="75AF036C" w:rsidR="008D2942" w:rsidRPr="002F75E0" w:rsidRDefault="008D2942" w:rsidP="00087063">
      <w:pPr>
        <w:numPr>
          <w:ilvl w:val="0"/>
          <w:numId w:val="14"/>
        </w:numPr>
        <w:tabs>
          <w:tab w:val="left" w:pos="3704"/>
        </w:tabs>
        <w:spacing w:line="360" w:lineRule="auto"/>
        <w:jc w:val="both"/>
        <w:rPr>
          <w:rFonts w:ascii="Arial" w:hAnsi="Arial" w:cs="Arial"/>
          <w:color w:val="000000" w:themeColor="text1"/>
        </w:rPr>
      </w:pPr>
      <w:r w:rsidRPr="002F75E0">
        <w:rPr>
          <w:rFonts w:ascii="Arial" w:hAnsi="Arial" w:cs="Arial"/>
        </w:rPr>
        <w:t xml:space="preserve">--anchor-year &lt;year&gt; </w:t>
      </w:r>
      <w:r w:rsidR="00600190" w:rsidRPr="002F75E0">
        <w:rPr>
          <w:rFonts w:ascii="Arial" w:hAnsi="Arial" w:cs="Arial"/>
        </w:rPr>
        <w:t>-</w:t>
      </w:r>
      <w:r w:rsidRPr="002F75E0">
        <w:rPr>
          <w:rFonts w:ascii="Arial" w:hAnsi="Arial" w:cs="Arial"/>
        </w:rPr>
        <w:t xml:space="preserve"> sets the reference year for training. If not provided it will default to 2030.</w:t>
      </w:r>
    </w:p>
    <w:p w14:paraId="01B2F392" w14:textId="22AE044C" w:rsidR="008D2942" w:rsidRPr="002F75E0" w:rsidRDefault="008D2942" w:rsidP="00087063">
      <w:pPr>
        <w:numPr>
          <w:ilvl w:val="0"/>
          <w:numId w:val="14"/>
        </w:numPr>
        <w:tabs>
          <w:tab w:val="left" w:pos="3704"/>
        </w:tabs>
        <w:spacing w:line="360" w:lineRule="auto"/>
        <w:jc w:val="both"/>
        <w:rPr>
          <w:rFonts w:ascii="Arial" w:hAnsi="Arial" w:cs="Arial"/>
          <w:color w:val="000000" w:themeColor="text1"/>
        </w:rPr>
      </w:pPr>
      <w:bookmarkStart w:id="96" w:name="_Hlk214469703"/>
      <w:r w:rsidRPr="002F75E0">
        <w:rPr>
          <w:rFonts w:ascii="Arial" w:hAnsi="Arial" w:cs="Arial"/>
        </w:rPr>
        <w:t xml:space="preserve">--max-configs &lt;n&gt; </w:t>
      </w:r>
      <w:r w:rsidR="00600190" w:rsidRPr="002F75E0">
        <w:rPr>
          <w:rFonts w:ascii="Arial" w:hAnsi="Arial" w:cs="Arial"/>
        </w:rPr>
        <w:t>-</w:t>
      </w:r>
      <w:r w:rsidRPr="002F75E0">
        <w:rPr>
          <w:rFonts w:ascii="Arial" w:hAnsi="Arial" w:cs="Arial"/>
        </w:rPr>
        <w:t xml:space="preserve"> limits the number of hyperparameter configurations to evaluate.</w:t>
      </w:r>
      <w:bookmarkStart w:id="97" w:name="_Hlk214461995"/>
    </w:p>
    <w:p w14:paraId="10F52484" w14:textId="7E516AD0" w:rsidR="00D02D3A" w:rsidRPr="002F75E0" w:rsidRDefault="00D02D3A" w:rsidP="00087063">
      <w:pPr>
        <w:numPr>
          <w:ilvl w:val="0"/>
          <w:numId w:val="14"/>
        </w:numPr>
        <w:tabs>
          <w:tab w:val="left" w:pos="3704"/>
        </w:tabs>
        <w:spacing w:line="360" w:lineRule="auto"/>
        <w:jc w:val="both"/>
        <w:rPr>
          <w:rFonts w:ascii="Arial" w:hAnsi="Arial" w:cs="Arial"/>
          <w:color w:val="000000" w:themeColor="text1"/>
        </w:rPr>
      </w:pPr>
      <w:r w:rsidRPr="002F75E0">
        <w:rPr>
          <w:rFonts w:ascii="Arial" w:hAnsi="Arial" w:cs="Arial"/>
        </w:rPr>
        <w:t>--</w:t>
      </w:r>
      <w:r w:rsidRPr="002F75E0">
        <w:rPr>
          <w:rFonts w:ascii="Arial" w:eastAsia="Times New Roman" w:hAnsi="Arial" w:cs="Arial"/>
          <w:kern w:val="0"/>
          <w:lang w:eastAsia="en-GB"/>
          <w14:ligatures w14:val="none"/>
        </w:rPr>
        <w:t xml:space="preserve">min-r2 &lt;value&gt; </w:t>
      </w:r>
      <w:r w:rsidR="00600190" w:rsidRPr="002F75E0">
        <w:rPr>
          <w:rFonts w:ascii="Arial" w:eastAsia="Times New Roman" w:hAnsi="Arial" w:cs="Arial"/>
          <w:kern w:val="0"/>
          <w:lang w:eastAsia="en-GB"/>
          <w14:ligatures w14:val="none"/>
        </w:rPr>
        <w:t xml:space="preserve">- </w:t>
      </w:r>
      <w:r w:rsidRPr="002F75E0">
        <w:rPr>
          <w:rFonts w:ascii="Arial" w:eastAsia="Times New Roman" w:hAnsi="Arial" w:cs="Arial"/>
          <w:kern w:val="0"/>
          <w:lang w:eastAsia="en-GB"/>
          <w14:ligatures w14:val="none"/>
        </w:rPr>
        <w:t>Minimum acceptable R² value for all trained algorithms. Defaults to 0.5. Models below this threshold are skipped.</w:t>
      </w:r>
    </w:p>
    <w:p w14:paraId="3592CA2F" w14:textId="17937C3B" w:rsidR="00D02D3A" w:rsidRPr="002F75E0" w:rsidRDefault="00D02D3A" w:rsidP="00087063">
      <w:pPr>
        <w:numPr>
          <w:ilvl w:val="0"/>
          <w:numId w:val="14"/>
        </w:numPr>
        <w:tabs>
          <w:tab w:val="left" w:pos="3704"/>
        </w:tabs>
        <w:spacing w:line="360" w:lineRule="auto"/>
        <w:jc w:val="both"/>
        <w:rPr>
          <w:rFonts w:ascii="Arial" w:hAnsi="Arial" w:cs="Arial"/>
          <w:color w:val="000000" w:themeColor="text1"/>
        </w:rPr>
      </w:pPr>
      <w:r w:rsidRPr="002F75E0">
        <w:rPr>
          <w:rFonts w:ascii="Arial" w:hAnsi="Arial" w:cs="Arial"/>
        </w:rPr>
        <w:t>--</w:t>
      </w:r>
      <w:r w:rsidRPr="002F75E0">
        <w:rPr>
          <w:rFonts w:ascii="Arial" w:eastAsia="Times New Roman" w:hAnsi="Arial" w:cs="Arial"/>
          <w:kern w:val="0"/>
          <w:lang w:eastAsia="en-GB"/>
          <w14:ligatures w14:val="none"/>
        </w:rPr>
        <w:t xml:space="preserve">max-mae &lt;value&gt; </w:t>
      </w:r>
      <w:r w:rsidR="00600190" w:rsidRPr="002F75E0">
        <w:rPr>
          <w:rFonts w:ascii="Arial" w:eastAsia="Times New Roman" w:hAnsi="Arial" w:cs="Arial"/>
          <w:kern w:val="0"/>
          <w:lang w:eastAsia="en-GB"/>
          <w14:ligatures w14:val="none"/>
        </w:rPr>
        <w:t>-</w:t>
      </w:r>
      <w:r w:rsidRPr="002F75E0">
        <w:rPr>
          <w:rFonts w:ascii="Arial" w:eastAsia="Times New Roman" w:hAnsi="Arial" w:cs="Arial"/>
          <w:kern w:val="0"/>
          <w:lang w:eastAsia="en-GB"/>
          <w14:ligatures w14:val="none"/>
        </w:rPr>
        <w:t xml:space="preserve"> Maximum acceptable Mean Absolute Error. If exceeded, the model is skipped.</w:t>
      </w:r>
    </w:p>
    <w:p w14:paraId="03356460" w14:textId="5740F0F7" w:rsidR="000670C4" w:rsidRPr="002F75E0" w:rsidRDefault="00D02D3A" w:rsidP="00087063">
      <w:pPr>
        <w:numPr>
          <w:ilvl w:val="0"/>
          <w:numId w:val="14"/>
        </w:numPr>
        <w:tabs>
          <w:tab w:val="left" w:pos="3704"/>
        </w:tabs>
        <w:spacing w:line="360" w:lineRule="auto"/>
        <w:jc w:val="both"/>
        <w:rPr>
          <w:rFonts w:ascii="Arial" w:hAnsi="Arial" w:cs="Arial"/>
          <w:color w:val="000000" w:themeColor="text1"/>
        </w:rPr>
      </w:pPr>
      <w:r w:rsidRPr="002F75E0">
        <w:rPr>
          <w:rFonts w:ascii="Arial" w:hAnsi="Arial" w:cs="Arial"/>
        </w:rPr>
        <w:lastRenderedPageBreak/>
        <w:t>--m</w:t>
      </w:r>
      <w:r w:rsidRPr="002F75E0">
        <w:rPr>
          <w:rFonts w:ascii="Arial" w:eastAsia="Times New Roman" w:hAnsi="Arial" w:cs="Arial"/>
          <w:kern w:val="0"/>
          <w:lang w:eastAsia="en-GB"/>
          <w14:ligatures w14:val="none"/>
        </w:rPr>
        <w:t xml:space="preserve">ax-rmse &lt;value&gt; </w:t>
      </w:r>
      <w:r w:rsidR="00600190" w:rsidRPr="002F75E0">
        <w:rPr>
          <w:rFonts w:ascii="Arial" w:eastAsia="Times New Roman" w:hAnsi="Arial" w:cs="Arial"/>
          <w:kern w:val="0"/>
          <w:lang w:eastAsia="en-GB"/>
          <w14:ligatures w14:val="none"/>
        </w:rPr>
        <w:t xml:space="preserve">- </w:t>
      </w:r>
      <w:r w:rsidRPr="002F75E0">
        <w:rPr>
          <w:rFonts w:ascii="Arial" w:eastAsia="Times New Roman" w:hAnsi="Arial" w:cs="Arial"/>
          <w:kern w:val="0"/>
          <w:lang w:eastAsia="en-GB"/>
          <w14:ligatures w14:val="none"/>
        </w:rPr>
        <w:t>Maximum acceptable Root Mean Squared Error. If exceeded, the model is skipped.</w:t>
      </w:r>
      <w:bookmarkEnd w:id="96"/>
    </w:p>
    <w:p w14:paraId="3D95BE2F" w14:textId="77777777" w:rsidR="005D4B0A" w:rsidRPr="005D4B0A" w:rsidRDefault="005D4B0A" w:rsidP="00087063">
      <w:pPr>
        <w:tabs>
          <w:tab w:val="left" w:pos="3704"/>
        </w:tabs>
        <w:spacing w:line="360" w:lineRule="auto"/>
        <w:ind w:left="720"/>
        <w:jc w:val="both"/>
        <w:rPr>
          <w:rFonts w:ascii="Arial" w:hAnsi="Arial" w:cs="Arial"/>
          <w:color w:val="000000" w:themeColor="text1"/>
        </w:rPr>
      </w:pPr>
    </w:p>
    <w:p w14:paraId="129392E8" w14:textId="5E144A32" w:rsidR="008D2942" w:rsidRPr="002F75E0" w:rsidRDefault="008D2942" w:rsidP="00087063">
      <w:pPr>
        <w:tabs>
          <w:tab w:val="left" w:pos="3704"/>
        </w:tabs>
        <w:spacing w:line="360" w:lineRule="auto"/>
        <w:ind w:left="360"/>
        <w:jc w:val="both"/>
        <w:rPr>
          <w:rFonts w:ascii="Arial" w:hAnsi="Arial" w:cs="Arial"/>
          <w:color w:val="000000" w:themeColor="text1"/>
        </w:rPr>
      </w:pPr>
      <w:r>
        <w:t xml:space="preserve"> </w:t>
      </w:r>
      <w:r w:rsidRPr="002F75E0">
        <w:rPr>
          <w:rFonts w:ascii="Arial" w:hAnsi="Arial" w:cs="Arial"/>
        </w:rPr>
        <w:t xml:space="preserve">The CLI displays model metrics (MAE, RMSE, R²) and stores trained bundles under Backend/datasets/processed. </w:t>
      </w:r>
      <w:bookmarkEnd w:id="97"/>
    </w:p>
    <w:p w14:paraId="673C4626" w14:textId="4645CFED" w:rsidR="008D2942" w:rsidRPr="002F75E0" w:rsidRDefault="008D2942" w:rsidP="00087063">
      <w:pPr>
        <w:spacing w:line="360" w:lineRule="auto"/>
        <w:jc w:val="both"/>
        <w:rPr>
          <w:rFonts w:ascii="Arial" w:hAnsi="Arial" w:cs="Arial"/>
        </w:rPr>
      </w:pPr>
      <w:r w:rsidRPr="002F75E0">
        <w:rPr>
          <w:rFonts w:ascii="Arial" w:hAnsi="Arial" w:cs="Arial"/>
        </w:rPr>
        <w:t>These steps ensure that any user with .NET and Node.js installed can clone, build, and run both layers of the project without additional configuration.</w:t>
      </w:r>
    </w:p>
    <w:p w14:paraId="7C1742FF" w14:textId="77777777" w:rsidR="008D2942" w:rsidRDefault="008D2942" w:rsidP="00087063">
      <w:pPr>
        <w:tabs>
          <w:tab w:val="left" w:pos="3704"/>
        </w:tabs>
        <w:spacing w:line="360" w:lineRule="auto"/>
        <w:jc w:val="both"/>
        <w:rPr>
          <w:rFonts w:ascii="Arial" w:hAnsi="Arial" w:cs="Arial"/>
          <w:color w:val="000000" w:themeColor="text1"/>
        </w:rPr>
      </w:pPr>
    </w:p>
    <w:p w14:paraId="3B37657A" w14:textId="3520BAF9" w:rsidR="004B1750" w:rsidRDefault="004B1750" w:rsidP="00087063">
      <w:pPr>
        <w:pStyle w:val="Heading2"/>
        <w:jc w:val="both"/>
      </w:pPr>
      <w:bookmarkStart w:id="98" w:name="_Toc215779239"/>
      <w:r>
        <w:t>4.4. Code Fragments</w:t>
      </w:r>
      <w:bookmarkEnd w:id="98"/>
    </w:p>
    <w:p w14:paraId="483D828E" w14:textId="77777777" w:rsidR="004B1750" w:rsidRPr="009C27B4" w:rsidRDefault="004B1750" w:rsidP="00087063">
      <w:pPr>
        <w:jc w:val="both"/>
      </w:pPr>
    </w:p>
    <w:p w14:paraId="3C9F38D7" w14:textId="29ECBB43" w:rsidR="004B1750" w:rsidRPr="002F75E0" w:rsidRDefault="004B1750" w:rsidP="00087063">
      <w:pPr>
        <w:spacing w:line="360" w:lineRule="auto"/>
        <w:jc w:val="both"/>
        <w:rPr>
          <w:rFonts w:ascii="Arial" w:hAnsi="Arial" w:cs="Arial"/>
        </w:rPr>
      </w:pPr>
      <w:bookmarkStart w:id="99" w:name="_Hlk213002471"/>
      <w:r w:rsidRPr="002F75E0">
        <w:rPr>
          <w:rFonts w:ascii="Arial" w:hAnsi="Arial" w:cs="Arial"/>
        </w:rPr>
        <w:t>This section presents key implementation details of the regression algorithms which have been developed in the project. The application supports four algorithms - Linear Regression, Ridge Regression, Random Forest, and Gradient Boosting. I am going to make subsections to focus on the two most central models which are : Ridge Regression, and the ensemble-based methods that rely on reusable DecisionTreeRegressor logic.</w:t>
      </w:r>
    </w:p>
    <w:p w14:paraId="45DCE627" w14:textId="77777777" w:rsidR="004B1750" w:rsidRDefault="004B1750" w:rsidP="00087063">
      <w:pPr>
        <w:spacing w:line="360" w:lineRule="auto"/>
        <w:jc w:val="both"/>
      </w:pPr>
    </w:p>
    <w:p w14:paraId="71E724D3" w14:textId="77B9FCF0" w:rsidR="004B1750" w:rsidRDefault="004B1750" w:rsidP="00087063">
      <w:pPr>
        <w:pStyle w:val="Heading3"/>
        <w:jc w:val="both"/>
      </w:pPr>
      <w:bookmarkStart w:id="100" w:name="_Toc215779240"/>
      <w:bookmarkStart w:id="101" w:name="_Hlk213002512"/>
      <w:r>
        <w:t>4.4.1. Ridge Regression</w:t>
      </w:r>
      <w:bookmarkEnd w:id="100"/>
    </w:p>
    <w:p w14:paraId="57942E35" w14:textId="77777777" w:rsidR="001E44D1" w:rsidRDefault="001E44D1" w:rsidP="00087063">
      <w:pPr>
        <w:jc w:val="both"/>
      </w:pPr>
    </w:p>
    <w:p w14:paraId="12CC684C" w14:textId="1C48595D" w:rsidR="001E44D1" w:rsidRPr="002F75E0" w:rsidRDefault="001E44D1" w:rsidP="00087063">
      <w:pPr>
        <w:spacing w:line="360" w:lineRule="auto"/>
        <w:jc w:val="both"/>
        <w:rPr>
          <w:rFonts w:ascii="Arial" w:hAnsi="Arial" w:cs="Arial"/>
        </w:rPr>
      </w:pPr>
      <w:r w:rsidRPr="002F75E0">
        <w:rPr>
          <w:rFonts w:ascii="Arial" w:hAnsi="Arial" w:cs="Arial"/>
        </w:rPr>
        <w:t>Ridge Regression extends the implementation of linear regression by adding an L</w:t>
      </w:r>
      <w:r w:rsidRPr="002F75E0">
        <w:rPr>
          <w:rFonts w:ascii="Cambria Math" w:hAnsi="Cambria Math" w:cs="Cambria Math"/>
        </w:rPr>
        <w:t>₂</w:t>
      </w:r>
      <w:r w:rsidRPr="002F75E0">
        <w:rPr>
          <w:rFonts w:ascii="Arial" w:hAnsi="Arial" w:cs="Arial"/>
        </w:rPr>
        <w:t xml:space="preserve"> regularization term. </w:t>
      </w:r>
      <w:r w:rsidR="007265A6" w:rsidRPr="002F75E0">
        <w:rPr>
          <w:rFonts w:ascii="Arial" w:hAnsi="Arial" w:cs="Arial"/>
        </w:rPr>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087063">
      <w:pPr>
        <w:spacing w:line="360" w:lineRule="auto"/>
        <w:jc w:val="both"/>
      </w:pPr>
    </w:p>
    <w:p w14:paraId="46C9D3EC" w14:textId="77777777" w:rsidR="001E44D1" w:rsidRPr="002F75E0" w:rsidRDefault="001E44D1" w:rsidP="00087063">
      <w:pPr>
        <w:spacing w:line="360" w:lineRule="auto"/>
        <w:jc w:val="both"/>
        <w:rPr>
          <w:rFonts w:ascii="Arial" w:hAnsi="Arial" w:cs="Arial"/>
        </w:rPr>
      </w:pPr>
      <w:r w:rsidRPr="002F75E0">
        <w:rPr>
          <w:rFonts w:ascii="Arial" w:hAnsi="Arial" w:cs="Arial"/>
        </w:rPr>
        <w:t>The Ridge Regression implementation in the project supports both gradient descent and closed-form solutions. During training, the model minimizes the following objective function:</w:t>
      </w:r>
    </w:p>
    <w:p w14:paraId="47D3D3EF" w14:textId="77777777" w:rsidR="001E44D1" w:rsidRPr="001E44D1" w:rsidRDefault="001E44D1" w:rsidP="00087063">
      <w:pPr>
        <w:spacing w:line="360" w:lineRule="auto"/>
        <w:jc w:val="both"/>
      </w:pPr>
    </w:p>
    <w:p w14:paraId="48E35EFF" w14:textId="74EA4D4F" w:rsidR="004B272D" w:rsidRPr="00BF7535" w:rsidRDefault="001E44D1" w:rsidP="00087063">
      <w:pPr>
        <w:spacing w:line="360" w:lineRule="auto"/>
        <w:jc w:val="both"/>
        <w:rPr>
          <w:rFonts w:eastAsiaTheme="minorEastAsia"/>
        </w:rPr>
      </w:pPr>
      <m:oMathPara>
        <m:oMath>
          <m:r>
            <w:rPr>
              <w:rFonts w:ascii="Cambria Math" w:eastAsiaTheme="minorEastAsia" w:hAnsi="Cambria Math"/>
            </w:rPr>
            <w:lastRenderedPageBreak/>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6467FB38" w14:textId="36C2B633" w:rsidR="00BF7535" w:rsidRPr="00380676" w:rsidRDefault="00BF7535" w:rsidP="00BF7535">
      <w:pPr>
        <w:pStyle w:val="Caption"/>
        <w:jc w:val="center"/>
        <w:rPr>
          <w:rFonts w:ascii="Arial" w:eastAsiaTheme="minorEastAsia" w:hAnsi="Arial" w:cs="Arial"/>
        </w:rPr>
      </w:pPr>
      <w:r w:rsidRPr="00380676">
        <w:rPr>
          <w:rFonts w:ascii="Arial" w:hAnsi="Arial" w:cs="Arial"/>
        </w:rPr>
        <w:t xml:space="preserve">Equation </w:t>
      </w:r>
      <w:r w:rsidRPr="00380676">
        <w:rPr>
          <w:rFonts w:ascii="Arial" w:hAnsi="Arial" w:cs="Arial"/>
        </w:rPr>
        <w:fldChar w:fldCharType="begin"/>
      </w:r>
      <w:r w:rsidRPr="00380676">
        <w:rPr>
          <w:rFonts w:ascii="Arial" w:hAnsi="Arial" w:cs="Arial"/>
        </w:rPr>
        <w:instrText xml:space="preserve"> SEQ Equation \* ARABIC </w:instrText>
      </w:r>
      <w:r w:rsidRPr="00380676">
        <w:rPr>
          <w:rFonts w:ascii="Arial" w:hAnsi="Arial" w:cs="Arial"/>
        </w:rPr>
        <w:fldChar w:fldCharType="separate"/>
      </w:r>
      <w:r w:rsidR="00380676" w:rsidRPr="00380676">
        <w:rPr>
          <w:rFonts w:ascii="Arial" w:hAnsi="Arial" w:cs="Arial"/>
          <w:noProof/>
        </w:rPr>
        <w:t>3</w:t>
      </w:r>
      <w:r w:rsidRPr="00380676">
        <w:rPr>
          <w:rFonts w:ascii="Arial" w:hAnsi="Arial" w:cs="Arial"/>
        </w:rPr>
        <w:fldChar w:fldCharType="end"/>
      </w:r>
      <w:r w:rsidRPr="00380676">
        <w:rPr>
          <w:rFonts w:ascii="Arial" w:hAnsi="Arial" w:cs="Arial"/>
        </w:rPr>
        <w:t xml:space="preserve">. </w:t>
      </w:r>
      <w:r w:rsidRPr="00380676">
        <w:rPr>
          <w:rFonts w:ascii="Arial" w:hAnsi="Arial" w:cs="Arial"/>
          <w:color w:val="000000" w:themeColor="text1"/>
        </w:rPr>
        <w:t>Ridge Regression Objective Function.</w:t>
      </w:r>
    </w:p>
    <w:p w14:paraId="70E43419" w14:textId="52EF77FA" w:rsidR="001E44D1" w:rsidRPr="004B272D" w:rsidRDefault="001E44D1" w:rsidP="00087063">
      <w:pPr>
        <w:tabs>
          <w:tab w:val="left" w:pos="3704"/>
        </w:tabs>
        <w:spacing w:line="360" w:lineRule="auto"/>
        <w:jc w:val="both"/>
        <w:rPr>
          <w:rFonts w:ascii="Arial" w:hAnsi="Arial" w:cs="Arial"/>
          <w:color w:val="000000" w:themeColor="text1"/>
        </w:rPr>
      </w:pPr>
    </w:p>
    <w:p w14:paraId="5B8F50AF" w14:textId="77777777" w:rsidR="004B272D" w:rsidRPr="001E44D1" w:rsidRDefault="004B272D" w:rsidP="00087063">
      <w:pPr>
        <w:spacing w:line="360" w:lineRule="auto"/>
        <w:jc w:val="both"/>
        <w:rPr>
          <w:rFonts w:eastAsiaTheme="minorEastAsia"/>
        </w:rPr>
      </w:pPr>
    </w:p>
    <w:p w14:paraId="4607EFAE" w14:textId="77777777" w:rsidR="001E44D1" w:rsidRDefault="001E44D1" w:rsidP="00087063">
      <w:pPr>
        <w:spacing w:line="360" w:lineRule="auto"/>
        <w:jc w:val="both"/>
        <w:rPr>
          <w:rFonts w:ascii="Arial" w:hAnsi="Arial" w:cs="Arial"/>
        </w:rPr>
      </w:pPr>
      <w:r w:rsidRPr="002F75E0">
        <w:rPr>
          <w:rFonts w:ascii="Arial" w:hAnsi="Arial" w:cs="Arial"/>
        </w:rPr>
        <w:t>Where λ (lambda) is the regularization parameter controlling the trade-off between bias and variance.</w:t>
      </w:r>
    </w:p>
    <w:p w14:paraId="0A9A2BFD" w14:textId="77777777" w:rsidR="00087063" w:rsidRPr="002F75E0" w:rsidRDefault="00087063" w:rsidP="00087063">
      <w:pPr>
        <w:spacing w:line="360" w:lineRule="auto"/>
        <w:jc w:val="both"/>
        <w:rPr>
          <w:rFonts w:ascii="Arial" w:hAnsi="Arial" w:cs="Arial"/>
        </w:rPr>
      </w:pPr>
    </w:p>
    <w:p w14:paraId="096E5066" w14:textId="77777777" w:rsidR="001E44D1" w:rsidRPr="00C412DB" w:rsidRDefault="001E44D1"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57D655F0" w14:textId="57963EC8" w:rsidR="001E44D1" w:rsidRPr="00087063" w:rsidRDefault="001E44D1"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4B094A1B" w14:textId="77777777" w:rsidR="00087063" w:rsidRDefault="00087063" w:rsidP="00087063">
      <w:pPr>
        <w:spacing w:line="360" w:lineRule="auto"/>
        <w:jc w:val="both"/>
        <w:rPr>
          <w:rFonts w:ascii="Arial" w:hAnsi="Arial" w:cs="Arial"/>
        </w:rPr>
      </w:pPr>
    </w:p>
    <w:p w14:paraId="774D0F48" w14:textId="39F36F80" w:rsidR="008A57BA" w:rsidRPr="002F75E0" w:rsidRDefault="001674B5" w:rsidP="00087063">
      <w:pPr>
        <w:spacing w:line="360" w:lineRule="auto"/>
        <w:jc w:val="both"/>
        <w:rPr>
          <w:rFonts w:ascii="Arial" w:hAnsi="Arial" w:cs="Arial"/>
        </w:rPr>
      </w:pPr>
      <w:r w:rsidRPr="002F75E0">
        <w:rPr>
          <w:rFonts w:ascii="Arial" w:hAnsi="Arial" w:cs="Arial"/>
        </w:rPr>
        <w:t>K</w:t>
      </w:r>
      <w:r w:rsidR="008A57BA" w:rsidRPr="002F75E0">
        <w:rPr>
          <w:rFonts w:ascii="Arial" w:hAnsi="Arial" w:cs="Arial"/>
        </w:rPr>
        <w:t>-fold cross-validation procedure</w:t>
      </w:r>
      <w:r w:rsidRPr="002F75E0">
        <w:rPr>
          <w:rFonts w:ascii="Arial" w:hAnsi="Arial" w:cs="Arial"/>
        </w:rPr>
        <w:t xml:space="preserve"> is also implemented which</w:t>
      </w:r>
      <w:r w:rsidR="008A57BA" w:rsidRPr="002F75E0">
        <w:rPr>
          <w:rFonts w:ascii="Arial" w:hAnsi="Arial" w:cs="Arial"/>
        </w:rPr>
        <w:t xml:space="preserve"> tests multiple α values</w:t>
      </w:r>
      <w:r w:rsidRPr="002F75E0">
        <w:rPr>
          <w:rFonts w:ascii="Arial" w:hAnsi="Arial" w:cs="Arial"/>
        </w:rPr>
        <w:t>. Trying to achieve the</w:t>
      </w:r>
      <w:r w:rsidR="008A57BA" w:rsidRPr="002F75E0">
        <w:rPr>
          <w:rFonts w:ascii="Arial" w:hAnsi="Arial" w:cs="Arial"/>
        </w:rPr>
        <w:t xml:space="preserve"> optimal regularization strength. </w:t>
      </w:r>
    </w:p>
    <w:bookmarkEnd w:id="99"/>
    <w:bookmarkEnd w:id="101"/>
    <w:p w14:paraId="45E34814" w14:textId="77777777" w:rsidR="004B1750" w:rsidRDefault="004B1750" w:rsidP="00087063">
      <w:pPr>
        <w:jc w:val="both"/>
      </w:pPr>
    </w:p>
    <w:p w14:paraId="13849351" w14:textId="025DE82E" w:rsidR="004B1750" w:rsidRDefault="004B1750" w:rsidP="00087063">
      <w:pPr>
        <w:pStyle w:val="Heading3"/>
        <w:jc w:val="both"/>
      </w:pPr>
      <w:bookmarkStart w:id="102" w:name="_Toc215779241"/>
      <w:r>
        <w:t>4.4.2. DecisionTreeRegressor (Base Component)</w:t>
      </w:r>
      <w:bookmarkEnd w:id="102"/>
    </w:p>
    <w:p w14:paraId="525B048B" w14:textId="77777777" w:rsidR="008A57BA" w:rsidRDefault="008A57BA" w:rsidP="00087063">
      <w:pPr>
        <w:jc w:val="both"/>
      </w:pPr>
    </w:p>
    <w:p w14:paraId="30EFBBF1" w14:textId="3B726D7F" w:rsidR="008A57BA" w:rsidRPr="002F75E0" w:rsidRDefault="008A57BA" w:rsidP="00087063">
      <w:pPr>
        <w:spacing w:line="360" w:lineRule="auto"/>
        <w:jc w:val="both"/>
        <w:rPr>
          <w:rFonts w:ascii="Arial" w:hAnsi="Arial" w:cs="Arial"/>
        </w:rPr>
      </w:pPr>
      <w:r w:rsidRPr="002F75E0">
        <w:rPr>
          <w:rFonts w:ascii="Arial" w:hAnsi="Arial" w:cs="Arial"/>
        </w:rPr>
        <w:t xml:space="preserve">The DecisionTreeRegressor class </w:t>
      </w:r>
      <w:r w:rsidR="00E11DD9" w:rsidRPr="002F75E0">
        <w:rPr>
          <w:rFonts w:ascii="Arial" w:hAnsi="Arial" w:cs="Arial"/>
        </w:rPr>
        <w:t xml:space="preserve">is not used to make predictions by itself. It </w:t>
      </w:r>
      <w:r w:rsidRPr="002F75E0">
        <w:rPr>
          <w:rFonts w:ascii="Arial" w:hAnsi="Arial" w:cs="Arial"/>
        </w:rPr>
        <w:t>acts as a reusable component. It encapsulates the recursive logic for splitting the dataset into smaller subsets based on variance reduction</w:t>
      </w:r>
      <w:r w:rsidR="00E11DD9" w:rsidRPr="002F75E0">
        <w:rPr>
          <w:rFonts w:ascii="Arial" w:hAnsi="Arial" w:cs="Arial"/>
        </w:rPr>
        <w:t xml:space="preserve"> which is reused for b</w:t>
      </w:r>
      <w:r w:rsidRPr="002F75E0">
        <w:rPr>
          <w:rFonts w:ascii="Arial" w:hAnsi="Arial" w:cs="Arial"/>
        </w:rPr>
        <w:t>oth the RandomForestRegressor and GradientBoostingRegressor internally</w:t>
      </w:r>
      <w:r w:rsidR="00E11DD9" w:rsidRPr="002F75E0">
        <w:rPr>
          <w:rFonts w:ascii="Arial" w:hAnsi="Arial" w:cs="Arial"/>
        </w:rPr>
        <w:t xml:space="preserve">. They both </w:t>
      </w:r>
      <w:r w:rsidRPr="002F75E0">
        <w:rPr>
          <w:rFonts w:ascii="Arial" w:hAnsi="Arial" w:cs="Arial"/>
        </w:rPr>
        <w:t xml:space="preserve"> use this implementation to build and train multiple trees efficiently</w:t>
      </w:r>
      <w:r w:rsidR="00E11DD9" w:rsidRPr="002F75E0">
        <w:rPr>
          <w:rFonts w:ascii="Arial" w:hAnsi="Arial" w:cs="Arial"/>
        </w:rPr>
        <w:t xml:space="preserve"> and without code duplication</w:t>
      </w:r>
      <w:r w:rsidRPr="002F75E0">
        <w:rPr>
          <w:rFonts w:ascii="Arial" w:hAnsi="Arial" w:cs="Arial"/>
        </w:rPr>
        <w:t>.</w:t>
      </w:r>
    </w:p>
    <w:p w14:paraId="7809C6EB" w14:textId="77777777" w:rsidR="008A57BA" w:rsidRPr="008A57BA" w:rsidRDefault="008A57BA" w:rsidP="00087063">
      <w:pPr>
        <w:spacing w:line="360" w:lineRule="auto"/>
        <w:jc w:val="both"/>
      </w:pPr>
    </w:p>
    <w:p w14:paraId="2A211252" w14:textId="1BAC0D3C" w:rsidR="008A57BA" w:rsidRPr="002F75E0" w:rsidRDefault="008A57BA" w:rsidP="00087063">
      <w:pPr>
        <w:spacing w:line="360" w:lineRule="auto"/>
        <w:jc w:val="both"/>
        <w:rPr>
          <w:rFonts w:ascii="Arial" w:hAnsi="Arial" w:cs="Arial"/>
        </w:rPr>
      </w:pPr>
      <w:r w:rsidRPr="002F75E0">
        <w:rPr>
          <w:rFonts w:ascii="Arial" w:hAnsi="Arial" w:cs="Arial"/>
        </w:rPr>
        <w:t xml:space="preserve">During training, the algorithm searches for the best feature and threshold that minimize prediction error on each split. The process </w:t>
      </w:r>
      <w:r w:rsidR="00E11DD9" w:rsidRPr="002F75E0">
        <w:rPr>
          <w:rFonts w:ascii="Arial" w:hAnsi="Arial" w:cs="Arial"/>
        </w:rPr>
        <w:t>is executed</w:t>
      </w:r>
      <w:r w:rsidRPr="002F75E0">
        <w:rPr>
          <w:rFonts w:ascii="Arial" w:hAnsi="Arial" w:cs="Arial"/>
        </w:rPr>
        <w:t xml:space="preserve"> recursively until the maximum depth or minimum samples per leaf are </w:t>
      </w:r>
      <w:r w:rsidR="00E11DD9" w:rsidRPr="002F75E0">
        <w:rPr>
          <w:rFonts w:ascii="Arial" w:hAnsi="Arial" w:cs="Arial"/>
        </w:rPr>
        <w:t>reached</w:t>
      </w:r>
      <w:r w:rsidRPr="002F75E0">
        <w:rPr>
          <w:rFonts w:ascii="Arial" w:hAnsi="Arial" w:cs="Arial"/>
        </w:rPr>
        <w:t>. The leaf node stores the average target value of the subset, which serves as the prediction for unseen data.</w:t>
      </w:r>
    </w:p>
    <w:p w14:paraId="54B7EA79" w14:textId="77777777" w:rsidR="008A57BA" w:rsidRDefault="008A57BA" w:rsidP="00087063">
      <w:pPr>
        <w:spacing w:line="360" w:lineRule="auto"/>
        <w:jc w:val="both"/>
      </w:pPr>
    </w:p>
    <w:p w14:paraId="63316A66"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6E425C54" w14:textId="77777777" w:rsidR="00087063" w:rsidRDefault="00087063" w:rsidP="00087063">
      <w:pPr>
        <w:pStyle w:val="Heading3"/>
        <w:jc w:val="both"/>
      </w:pPr>
    </w:p>
    <w:p w14:paraId="62F6AB67" w14:textId="3E6CC806" w:rsidR="004B1750" w:rsidRDefault="004B1750" w:rsidP="00087063">
      <w:pPr>
        <w:pStyle w:val="Heading3"/>
        <w:jc w:val="both"/>
      </w:pPr>
      <w:bookmarkStart w:id="103" w:name="_Toc215779242"/>
      <w:r>
        <w:t>4.4.3.</w:t>
      </w:r>
      <w:r w:rsidRPr="004B1750">
        <w:t xml:space="preserve"> </w:t>
      </w:r>
      <w:r>
        <w:t>Ensemble Algorithms: Random Forest and Gradient Boosting</w:t>
      </w:r>
      <w:bookmarkEnd w:id="103"/>
      <w:r>
        <w:t xml:space="preserve"> </w:t>
      </w:r>
    </w:p>
    <w:p w14:paraId="2980129F" w14:textId="77777777" w:rsidR="008A57BA" w:rsidRDefault="008A57BA" w:rsidP="00087063">
      <w:pPr>
        <w:jc w:val="both"/>
      </w:pPr>
    </w:p>
    <w:p w14:paraId="5C860DE7" w14:textId="77777777" w:rsidR="008A57BA" w:rsidRPr="002F75E0" w:rsidRDefault="008A57BA" w:rsidP="00087063">
      <w:pPr>
        <w:spacing w:line="360" w:lineRule="auto"/>
        <w:jc w:val="both"/>
        <w:rPr>
          <w:rFonts w:ascii="Arial" w:hAnsi="Arial" w:cs="Arial"/>
        </w:rPr>
      </w:pPr>
      <w:r w:rsidRPr="002F75E0">
        <w:rPr>
          <w:rFonts w:ascii="Arial" w:hAnsi="Arial" w:cs="Arial"/>
        </w:rPr>
        <w:t>Both Random Forest and Gradient Boosting regressors extend the reusable DecisionTreeRegressor logic but differ in how they combine trees:</w:t>
      </w:r>
    </w:p>
    <w:p w14:paraId="1DD0509B" w14:textId="69FA2DBE" w:rsidR="008A57BA" w:rsidRPr="002F75E0" w:rsidRDefault="008A57BA" w:rsidP="00087063">
      <w:pPr>
        <w:numPr>
          <w:ilvl w:val="0"/>
          <w:numId w:val="11"/>
        </w:numPr>
        <w:spacing w:line="360" w:lineRule="auto"/>
        <w:jc w:val="both"/>
        <w:rPr>
          <w:rFonts w:ascii="Arial" w:hAnsi="Arial" w:cs="Arial"/>
        </w:rPr>
      </w:pPr>
      <w:r w:rsidRPr="002F75E0">
        <w:rPr>
          <w:rFonts w:ascii="Arial" w:hAnsi="Arial" w:cs="Arial"/>
        </w:rPr>
        <w:t>Random Forest builds multiple trees independently on random subsets of the dataset. The final prediction is the average of all tree outputs.</w:t>
      </w:r>
    </w:p>
    <w:p w14:paraId="67A8FA87" w14:textId="77777777" w:rsidR="008A57BA" w:rsidRDefault="008A57BA" w:rsidP="00087063">
      <w:pPr>
        <w:spacing w:line="360" w:lineRule="auto"/>
        <w:ind w:left="720"/>
        <w:jc w:val="both"/>
      </w:pPr>
    </w:p>
    <w:p w14:paraId="5027B724"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8B01E56" w14:textId="02DCEDAB" w:rsidR="008A57BA" w:rsidRPr="00087063" w:rsidRDefault="008A57BA"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545B4C11" w14:textId="77777777" w:rsidR="00087063" w:rsidRDefault="00087063" w:rsidP="00087063">
      <w:pPr>
        <w:spacing w:line="360" w:lineRule="auto"/>
        <w:ind w:left="720"/>
        <w:jc w:val="both"/>
        <w:rPr>
          <w:rFonts w:ascii="Arial" w:hAnsi="Arial" w:cs="Arial"/>
        </w:rPr>
      </w:pPr>
    </w:p>
    <w:p w14:paraId="5BB0FD2F" w14:textId="709662DB" w:rsidR="008A57BA" w:rsidRPr="002F75E0" w:rsidRDefault="008A57BA" w:rsidP="00087063">
      <w:pPr>
        <w:numPr>
          <w:ilvl w:val="0"/>
          <w:numId w:val="11"/>
        </w:numPr>
        <w:spacing w:line="360" w:lineRule="auto"/>
        <w:jc w:val="both"/>
        <w:rPr>
          <w:rFonts w:ascii="Arial" w:hAnsi="Arial" w:cs="Arial"/>
        </w:rPr>
      </w:pPr>
      <w:r w:rsidRPr="002F75E0">
        <w:rPr>
          <w:rFonts w:ascii="Arial" w:hAnsi="Arial" w:cs="Arial"/>
        </w:rPr>
        <w:lastRenderedPageBreak/>
        <w:t>Gradient Boosting, in contrast, builds trees sequentially. Each new tree learns from the residual errors of the previous ensemble, iteratively reducing prediction error.</w:t>
      </w:r>
    </w:p>
    <w:p w14:paraId="232C061F" w14:textId="77777777" w:rsidR="008A57BA" w:rsidRPr="008A57BA" w:rsidRDefault="008A57BA" w:rsidP="00087063">
      <w:pPr>
        <w:jc w:val="both"/>
      </w:pPr>
    </w:p>
    <w:bookmarkEnd w:id="23"/>
    <w:bookmarkEnd w:id="39"/>
    <w:bookmarkEnd w:id="43"/>
    <w:bookmarkEnd w:id="51"/>
    <w:bookmarkEnd w:id="54"/>
    <w:p w14:paraId="7548683F" w14:textId="77777777" w:rsidR="004E34B6" w:rsidRPr="004E34B6" w:rsidRDefault="004E34B6"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67D7B7F1" w14:textId="19061E5D" w:rsidR="00404EBF" w:rsidRPr="00087063" w:rsidRDefault="004E34B6" w:rsidP="000870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jc w:val="both"/>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7872ECC3" w14:textId="77777777" w:rsidR="00087063" w:rsidRDefault="00087063" w:rsidP="00087063">
      <w:pPr>
        <w:pStyle w:val="Heading1"/>
        <w:tabs>
          <w:tab w:val="left" w:pos="5502"/>
        </w:tabs>
        <w:jc w:val="both"/>
      </w:pPr>
    </w:p>
    <w:p w14:paraId="1A4305CE" w14:textId="1AC7A789" w:rsidR="00AB0500" w:rsidRDefault="00AB0500" w:rsidP="00087063">
      <w:pPr>
        <w:pStyle w:val="Heading1"/>
        <w:tabs>
          <w:tab w:val="left" w:pos="5502"/>
        </w:tabs>
        <w:jc w:val="both"/>
      </w:pPr>
      <w:bookmarkStart w:id="104" w:name="_Toc215779243"/>
      <w:r>
        <w:t>5. Testing</w:t>
      </w:r>
      <w:bookmarkEnd w:id="104"/>
    </w:p>
    <w:p w14:paraId="0181EAF5" w14:textId="77777777" w:rsidR="003B7673" w:rsidRPr="003B7673" w:rsidRDefault="003B7673" w:rsidP="00087063">
      <w:pPr>
        <w:jc w:val="both"/>
      </w:pPr>
    </w:p>
    <w:p w14:paraId="1A419832" w14:textId="6055926A" w:rsidR="00404EBF" w:rsidRPr="002F75E0" w:rsidRDefault="00F571A6" w:rsidP="00087063">
      <w:pPr>
        <w:spacing w:line="360" w:lineRule="auto"/>
        <w:jc w:val="both"/>
        <w:rPr>
          <w:rFonts w:ascii="Arial" w:hAnsi="Arial" w:cs="Arial"/>
        </w:rPr>
      </w:pPr>
      <w:r w:rsidRPr="002F75E0">
        <w:rPr>
          <w:rFonts w:ascii="Arial" w:hAnsi="Arial" w:cs="Arial"/>
        </w:rPr>
        <w:t>In this project I have used standard regression metrics - Mean Absolute Error (MAE), Root Mean Squared Error (RMSE), and Coefficient of Determination (R²). To ensure that the project can achieve maximum accuracu and computational efficiency of each of the algorithms. These tests ensure that the predictiveness of the project performs as expected in real-world conditions. And it also verifies that the models implemented in the project deliver reliable and interpretable results.</w:t>
      </w:r>
    </w:p>
    <w:p w14:paraId="0BD2FE78" w14:textId="77777777" w:rsidR="00AB0500" w:rsidRPr="00AB0500" w:rsidRDefault="00AB0500" w:rsidP="00087063">
      <w:pPr>
        <w:spacing w:line="360" w:lineRule="auto"/>
        <w:jc w:val="both"/>
      </w:pPr>
    </w:p>
    <w:p w14:paraId="4022AE32" w14:textId="77777777" w:rsidR="00366A6A" w:rsidRPr="002F75E0" w:rsidRDefault="00AB0500" w:rsidP="00087063">
      <w:pPr>
        <w:spacing w:line="360" w:lineRule="auto"/>
        <w:jc w:val="both"/>
        <w:rPr>
          <w:rFonts w:ascii="Arial" w:hAnsi="Arial" w:cs="Arial"/>
        </w:rPr>
      </w:pPr>
      <w:r w:rsidRPr="002F75E0">
        <w:rPr>
          <w:rFonts w:ascii="Arial" w:hAnsi="Arial" w:cs="Arial"/>
        </w:rPr>
        <w:t>The evaluation</w:t>
      </w:r>
      <w:r w:rsidR="00366A6A" w:rsidRPr="002F75E0">
        <w:rPr>
          <w:rFonts w:ascii="Arial" w:hAnsi="Arial" w:cs="Arial"/>
        </w:rPr>
        <w:t>s which are</w:t>
      </w:r>
      <w:r w:rsidRPr="002F75E0">
        <w:rPr>
          <w:rFonts w:ascii="Arial" w:hAnsi="Arial" w:cs="Arial"/>
        </w:rPr>
        <w:t xml:space="preserve"> focused on determining how each model </w:t>
      </w:r>
      <w:r w:rsidR="00366A6A" w:rsidRPr="002F75E0">
        <w:rPr>
          <w:rFonts w:ascii="Arial" w:hAnsi="Arial" w:cs="Arial"/>
        </w:rPr>
        <w:t>performs predictions are</w:t>
      </w:r>
      <w:r w:rsidRPr="002F75E0">
        <w:rPr>
          <w:rFonts w:ascii="Arial" w:hAnsi="Arial" w:cs="Arial"/>
        </w:rPr>
        <w:t xml:space="preserve"> based on key attributes such as year of production, mileage, transmission type, and fuel type. </w:t>
      </w:r>
    </w:p>
    <w:p w14:paraId="0B3E10C6" w14:textId="77777777" w:rsidR="00366A6A" w:rsidRDefault="00366A6A" w:rsidP="00087063">
      <w:pPr>
        <w:spacing w:line="360" w:lineRule="auto"/>
        <w:jc w:val="both"/>
      </w:pPr>
    </w:p>
    <w:p w14:paraId="38790601" w14:textId="3BC98411" w:rsidR="00AB0500" w:rsidRPr="002F75E0" w:rsidRDefault="00AB0500" w:rsidP="00087063">
      <w:pPr>
        <w:spacing w:line="360" w:lineRule="auto"/>
        <w:jc w:val="both"/>
        <w:rPr>
          <w:rFonts w:ascii="Arial" w:hAnsi="Arial" w:cs="Arial"/>
        </w:rPr>
      </w:pPr>
      <w:r w:rsidRPr="002F75E0">
        <w:rPr>
          <w:rFonts w:ascii="Arial" w:hAnsi="Arial" w:cs="Arial"/>
        </w:rPr>
        <w:t>Additionally, a training time of each algorithm</w:t>
      </w:r>
      <w:r w:rsidR="00366A6A" w:rsidRPr="002F75E0">
        <w:rPr>
          <w:rFonts w:ascii="Arial" w:hAnsi="Arial" w:cs="Arial"/>
        </w:rPr>
        <w:t xml:space="preserve"> was also analysed during training time</w:t>
      </w:r>
      <w:r w:rsidRPr="002F75E0">
        <w:rPr>
          <w:rFonts w:ascii="Arial" w:hAnsi="Arial" w:cs="Arial"/>
        </w:rPr>
        <w:t xml:space="preserve"> to assess computational efficiency and scalability. These timing metrics provide </w:t>
      </w:r>
      <w:r w:rsidR="00366A6A" w:rsidRPr="002F75E0">
        <w:rPr>
          <w:rFonts w:ascii="Arial" w:hAnsi="Arial" w:cs="Arial"/>
        </w:rPr>
        <w:t>further infomtaion to what are the</w:t>
      </w:r>
      <w:r w:rsidRPr="002F75E0">
        <w:rPr>
          <w:rFonts w:ascii="Arial" w:hAnsi="Arial" w:cs="Arial"/>
        </w:rPr>
        <w:t xml:space="preserve"> trade-offs between model complexity and processing cost</w:t>
      </w:r>
      <w:r w:rsidR="00366A6A" w:rsidRPr="002F75E0">
        <w:rPr>
          <w:rFonts w:ascii="Arial" w:hAnsi="Arial" w:cs="Arial"/>
        </w:rPr>
        <w:t>.</w:t>
      </w:r>
      <w:r w:rsidRPr="002F75E0">
        <w:rPr>
          <w:rFonts w:ascii="Arial" w:hAnsi="Arial" w:cs="Arial"/>
        </w:rPr>
        <w:t xml:space="preserve"> </w:t>
      </w:r>
      <w:r w:rsidR="00366A6A" w:rsidRPr="002F75E0">
        <w:rPr>
          <w:rFonts w:ascii="Arial" w:hAnsi="Arial" w:cs="Arial"/>
        </w:rPr>
        <w:t>This information is very important in the case where a user wants to train dataset of models and needs to do it fast and reliable at the same time.</w:t>
      </w:r>
    </w:p>
    <w:p w14:paraId="15E827FC" w14:textId="77777777" w:rsidR="00AB0500" w:rsidRPr="002F75E0" w:rsidRDefault="00AB0500" w:rsidP="00087063">
      <w:pPr>
        <w:spacing w:line="360" w:lineRule="auto"/>
        <w:jc w:val="both"/>
        <w:rPr>
          <w:rFonts w:ascii="Arial" w:hAnsi="Arial" w:cs="Arial"/>
        </w:rPr>
      </w:pPr>
    </w:p>
    <w:p w14:paraId="0652BD4D" w14:textId="5962D3D3" w:rsidR="00AB0500" w:rsidRPr="002F75E0" w:rsidRDefault="00AB0500" w:rsidP="00087063">
      <w:pPr>
        <w:spacing w:line="360" w:lineRule="auto"/>
        <w:jc w:val="both"/>
        <w:rPr>
          <w:rFonts w:ascii="Arial" w:hAnsi="Arial" w:cs="Arial"/>
        </w:rPr>
      </w:pPr>
      <w:r w:rsidRPr="002F75E0">
        <w:rPr>
          <w:rFonts w:ascii="Arial" w:hAnsi="Arial" w:cs="Arial"/>
        </w:rPr>
        <w:t>During testing, an issue was identified with the Random Forest and Gradient Boosting models, where predictions occasionally returned unrealistic values</w:t>
      </w:r>
      <w:r w:rsidR="00F42567" w:rsidRPr="002F75E0">
        <w:rPr>
          <w:rFonts w:ascii="Arial" w:hAnsi="Arial" w:cs="Arial"/>
        </w:rPr>
        <w:t xml:space="preserve"> when trying to predict values which where not on par with the year the models were trained on</w:t>
      </w:r>
      <w:r w:rsidRPr="002F75E0">
        <w:rPr>
          <w:rFonts w:ascii="Arial" w:hAnsi="Arial" w:cs="Arial"/>
        </w:rPr>
        <w:t xml:space="preserve">. </w:t>
      </w:r>
      <w:r w:rsidR="00F42567" w:rsidRPr="002F75E0">
        <w:rPr>
          <w:rFonts w:ascii="Arial" w:hAnsi="Arial" w:cs="Arial"/>
        </w:rPr>
        <w:t>The</w:t>
      </w:r>
      <w:r w:rsidRPr="002F75E0">
        <w:rPr>
          <w:rFonts w:ascii="Arial" w:hAnsi="Arial" w:cs="Arial"/>
        </w:rPr>
        <w:t xml:space="preserve"> problem </w:t>
      </w:r>
      <w:r w:rsidR="00F42567" w:rsidRPr="002F75E0">
        <w:rPr>
          <w:rFonts w:ascii="Arial" w:hAnsi="Arial" w:cs="Arial"/>
        </w:rPr>
        <w:t xml:space="preserve">was due to </w:t>
      </w:r>
      <w:r w:rsidRPr="002F75E0">
        <w:rPr>
          <w:rFonts w:ascii="Arial" w:hAnsi="Arial" w:cs="Arial"/>
        </w:rPr>
        <w:t xml:space="preserve"> inconsistencies between the scaling pipeline and model training procedure. The issue was resolved by implementing a residual-learning approach</w:t>
      </w:r>
      <w:r w:rsidR="00F42567" w:rsidRPr="002F75E0">
        <w:rPr>
          <w:rFonts w:ascii="Arial" w:hAnsi="Arial" w:cs="Arial"/>
        </w:rPr>
        <w:t>.</w:t>
      </w:r>
      <w:r w:rsidRPr="002F75E0">
        <w:rPr>
          <w:rFonts w:ascii="Arial" w:hAnsi="Arial" w:cs="Arial"/>
        </w:rPr>
        <w:t xml:space="preserve"> </w:t>
      </w:r>
      <w:r w:rsidR="00F42567" w:rsidRPr="002F75E0">
        <w:rPr>
          <w:rFonts w:ascii="Arial" w:hAnsi="Arial" w:cs="Arial"/>
        </w:rPr>
        <w:t xml:space="preserve">Ridge Regression </w:t>
      </w:r>
      <w:r w:rsidRPr="002F75E0">
        <w:rPr>
          <w:rFonts w:ascii="Arial" w:hAnsi="Arial" w:cs="Arial"/>
        </w:rPr>
        <w:t>combin</w:t>
      </w:r>
      <w:r w:rsidR="00F42567" w:rsidRPr="002F75E0">
        <w:rPr>
          <w:rFonts w:ascii="Arial" w:hAnsi="Arial" w:cs="Arial"/>
        </w:rPr>
        <w:t>es</w:t>
      </w:r>
      <w:r w:rsidRPr="002F75E0">
        <w:rPr>
          <w:rFonts w:ascii="Arial" w:hAnsi="Arial" w:cs="Arial"/>
        </w:rPr>
        <w:t xml:space="preserve"> with ensemble learners </w:t>
      </w:r>
      <w:r w:rsidR="00F42567" w:rsidRPr="002F75E0">
        <w:rPr>
          <w:rFonts w:ascii="Arial" w:hAnsi="Arial" w:cs="Arial"/>
        </w:rPr>
        <w:t xml:space="preserve">like the </w:t>
      </w:r>
      <w:r w:rsidRPr="002F75E0">
        <w:rPr>
          <w:rFonts w:ascii="Arial" w:hAnsi="Arial" w:cs="Arial"/>
        </w:rPr>
        <w:t>Random Forest and</w:t>
      </w:r>
      <w:r w:rsidR="00367FAA" w:rsidRPr="002F75E0">
        <w:rPr>
          <w:rFonts w:ascii="Arial" w:hAnsi="Arial" w:cs="Arial"/>
        </w:rPr>
        <w:t xml:space="preserve"> </w:t>
      </w:r>
      <w:r w:rsidRPr="002F75E0">
        <w:rPr>
          <w:rFonts w:ascii="Arial" w:hAnsi="Arial" w:cs="Arial"/>
        </w:rPr>
        <w:t xml:space="preserve">Gradient Boosting </w:t>
      </w:r>
      <w:r w:rsidR="00367FAA" w:rsidRPr="002F75E0">
        <w:rPr>
          <w:rFonts w:ascii="Arial" w:hAnsi="Arial" w:cs="Arial"/>
        </w:rPr>
        <w:t>so that it can</w:t>
      </w:r>
      <w:r w:rsidRPr="002F75E0">
        <w:rPr>
          <w:rFonts w:ascii="Arial" w:hAnsi="Arial" w:cs="Arial"/>
        </w:rPr>
        <w:t xml:space="preserve"> to stabilize predictions and improve accuracy</w:t>
      </w:r>
      <w:r w:rsidR="00367FAA" w:rsidRPr="002F75E0">
        <w:rPr>
          <w:rFonts w:ascii="Arial" w:hAnsi="Arial" w:cs="Arial"/>
        </w:rPr>
        <w:t xml:space="preserve"> troughout the years</w:t>
      </w:r>
      <w:r w:rsidR="0036690C" w:rsidRPr="002F75E0">
        <w:rPr>
          <w:rFonts w:ascii="Arial" w:hAnsi="Arial" w:cs="Arial"/>
        </w:rPr>
        <w:t>.</w:t>
      </w:r>
    </w:p>
    <w:p w14:paraId="2F34E2C7" w14:textId="77777777" w:rsidR="00AB0500" w:rsidRPr="002F75E0" w:rsidRDefault="00AB0500" w:rsidP="00087063">
      <w:pPr>
        <w:spacing w:line="360" w:lineRule="auto"/>
        <w:jc w:val="both"/>
        <w:rPr>
          <w:rFonts w:ascii="Arial" w:hAnsi="Arial" w:cs="Arial"/>
        </w:rPr>
      </w:pPr>
    </w:p>
    <w:p w14:paraId="1AECC1CA" w14:textId="48677351" w:rsidR="00AB0500" w:rsidRPr="002F75E0" w:rsidRDefault="00AB0500" w:rsidP="00087063">
      <w:pPr>
        <w:spacing w:line="360" w:lineRule="auto"/>
        <w:jc w:val="both"/>
        <w:rPr>
          <w:rFonts w:ascii="Arial" w:hAnsi="Arial" w:cs="Arial"/>
        </w:rPr>
      </w:pPr>
      <w:r w:rsidRPr="002F75E0">
        <w:rPr>
          <w:rFonts w:ascii="Arial" w:hAnsi="Arial" w:cs="Arial"/>
        </w:rPr>
        <w:t>The results of all tests, including accuracy metrics and timing data, were recorded and visualized in tabular</w:t>
      </w:r>
      <w:r w:rsidR="00367FAA" w:rsidRPr="002F75E0">
        <w:rPr>
          <w:rFonts w:ascii="Arial" w:hAnsi="Arial" w:cs="Arial"/>
        </w:rPr>
        <w:t xml:space="preserve"> in the end of the </w:t>
      </w:r>
      <w:r w:rsidR="00F7101D" w:rsidRPr="002F75E0">
        <w:rPr>
          <w:rFonts w:ascii="Arial" w:hAnsi="Arial" w:cs="Arial"/>
        </w:rPr>
        <w:t>prediction report</w:t>
      </w:r>
      <w:r w:rsidRPr="002F75E0">
        <w:rPr>
          <w:rFonts w:ascii="Arial" w:hAnsi="Arial" w:cs="Arial"/>
        </w:rPr>
        <w:t xml:space="preserve">. </w:t>
      </w:r>
    </w:p>
    <w:p w14:paraId="13DA1FE9" w14:textId="77777777" w:rsidR="00C36B15" w:rsidRDefault="00C36B15" w:rsidP="00087063">
      <w:pPr>
        <w:spacing w:line="360" w:lineRule="auto"/>
        <w:jc w:val="both"/>
      </w:pPr>
    </w:p>
    <w:p w14:paraId="6614A366" w14:textId="6128C28E" w:rsidR="007B07D1" w:rsidRDefault="007B07D1" w:rsidP="00087063">
      <w:pPr>
        <w:pStyle w:val="Heading2"/>
        <w:spacing w:line="360" w:lineRule="auto"/>
        <w:jc w:val="both"/>
      </w:pPr>
      <w:bookmarkStart w:id="105" w:name="_Toc215779244"/>
      <w:bookmarkStart w:id="106" w:name="_Hlk213797384"/>
      <w:r>
        <w:t>5.1 Evaluation Metrics and Procedures</w:t>
      </w:r>
      <w:bookmarkEnd w:id="105"/>
    </w:p>
    <w:p w14:paraId="05F6AC4E" w14:textId="77777777" w:rsidR="00E37985" w:rsidRPr="00E37985" w:rsidRDefault="00E37985" w:rsidP="00087063">
      <w:pPr>
        <w:jc w:val="both"/>
      </w:pPr>
    </w:p>
    <w:p w14:paraId="3224C12C" w14:textId="77777777" w:rsidR="00E37985" w:rsidRPr="002F75E0" w:rsidRDefault="00E37985" w:rsidP="00087063">
      <w:pPr>
        <w:spacing w:line="360" w:lineRule="auto"/>
        <w:jc w:val="both"/>
        <w:rPr>
          <w:rFonts w:ascii="Arial" w:hAnsi="Arial" w:cs="Arial"/>
        </w:rPr>
      </w:pPr>
      <w:r w:rsidRPr="002F75E0">
        <w:rPr>
          <w:rFonts w:ascii="Arial" w:hAnsi="Arial" w:cs="Arial"/>
        </w:rPr>
        <w:t xml:space="preserve">The prediction accuracy of regression models is evaluated using four primary quantitative variables, which include Coefficient of Determination (R²), Root Mean Squared Error (RMSE), Mean Absolute Error (MAE), and Training Time. </w:t>
      </w:r>
    </w:p>
    <w:p w14:paraId="5446E73B" w14:textId="77777777" w:rsidR="00E37985" w:rsidRPr="002F75E0" w:rsidRDefault="00E37985" w:rsidP="00087063">
      <w:pPr>
        <w:spacing w:line="360" w:lineRule="auto"/>
        <w:jc w:val="both"/>
        <w:rPr>
          <w:rFonts w:ascii="Arial" w:hAnsi="Arial" w:cs="Arial"/>
        </w:rPr>
      </w:pPr>
    </w:p>
    <w:p w14:paraId="4BDAA0BD" w14:textId="47138E4C" w:rsidR="00C36B15" w:rsidRPr="002F75E0" w:rsidRDefault="00E37985" w:rsidP="00087063">
      <w:pPr>
        <w:spacing w:line="360" w:lineRule="auto"/>
        <w:jc w:val="both"/>
        <w:rPr>
          <w:rFonts w:ascii="Arial" w:hAnsi="Arial" w:cs="Arial"/>
        </w:rPr>
      </w:pPr>
      <w:r w:rsidRPr="002F75E0">
        <w:rPr>
          <w:rFonts w:ascii="Arial" w:hAnsi="Arial" w:cs="Arial"/>
        </w:rPr>
        <w:t>The reasons why these metrics were selected are that they represent various aspects of model performance: accuracy, sensitivity of errors, stability, and computational efficiency.</w:t>
      </w:r>
    </w:p>
    <w:p w14:paraId="0D44A8CB" w14:textId="77777777" w:rsidR="00C36B15" w:rsidRDefault="00C36B15" w:rsidP="00087063">
      <w:pPr>
        <w:spacing w:line="360" w:lineRule="auto"/>
        <w:jc w:val="both"/>
      </w:pPr>
    </w:p>
    <w:p w14:paraId="58AE850C" w14:textId="77777777" w:rsidR="00C36B15" w:rsidRPr="003F5C08" w:rsidRDefault="00C36B15" w:rsidP="00087063">
      <w:pPr>
        <w:pStyle w:val="Heading3"/>
        <w:spacing w:line="360" w:lineRule="auto"/>
        <w:jc w:val="both"/>
        <w:rPr>
          <w:rFonts w:asciiTheme="minorHAnsi" w:hAnsiTheme="minorHAnsi"/>
        </w:rPr>
      </w:pPr>
      <w:bookmarkStart w:id="107" w:name="_Toc215779245"/>
      <w:r w:rsidRPr="003F5C08">
        <w:rPr>
          <w:rFonts w:asciiTheme="minorHAnsi" w:hAnsiTheme="minorHAnsi"/>
        </w:rPr>
        <w:t>5.1.1. Coefficient of Determination (R²)</w:t>
      </w:r>
      <w:bookmarkEnd w:id="107"/>
    </w:p>
    <w:p w14:paraId="4878A154" w14:textId="77777777" w:rsidR="00C36B15" w:rsidRDefault="00C36B15" w:rsidP="00087063">
      <w:pPr>
        <w:spacing w:line="360" w:lineRule="auto"/>
        <w:jc w:val="both"/>
      </w:pPr>
    </w:p>
    <w:p w14:paraId="5F6B850B" w14:textId="5BDCBB2C" w:rsidR="00C36B15" w:rsidRPr="002F75E0" w:rsidRDefault="00336B6C" w:rsidP="00087063">
      <w:pPr>
        <w:spacing w:line="360" w:lineRule="auto"/>
        <w:jc w:val="both"/>
        <w:rPr>
          <w:rFonts w:ascii="Arial" w:hAnsi="Arial" w:cs="Arial"/>
        </w:rPr>
      </w:pPr>
      <w:r w:rsidRPr="002F75E0">
        <w:rPr>
          <w:rFonts w:ascii="Arial" w:hAnsi="Arial" w:cs="Arial"/>
        </w:rPr>
        <w:t xml:space="preserve">One of the most popular statistical measures in assessing the regression models is the Coefficient of Determination (R²). It measures the extent to which the predicted values are close to the observed values, which is actually a measure of the percentage </w:t>
      </w:r>
      <w:r w:rsidRPr="002F75E0">
        <w:rPr>
          <w:rFonts w:ascii="Arial" w:hAnsi="Arial" w:cs="Arial"/>
        </w:rPr>
        <w:lastRenderedPageBreak/>
        <w:t>of the variance in the dependent variable that is explained by the independent variables.</w:t>
      </w:r>
    </w:p>
    <w:p w14:paraId="72E6E7B7" w14:textId="77777777" w:rsidR="004B272D" w:rsidRPr="002F75E0" w:rsidRDefault="004B272D" w:rsidP="00087063">
      <w:pPr>
        <w:spacing w:line="360" w:lineRule="auto"/>
        <w:jc w:val="both"/>
        <w:rPr>
          <w:rFonts w:ascii="Arial" w:hAnsi="Arial" w:cs="Arial"/>
        </w:rPr>
      </w:pPr>
    </w:p>
    <w:p w14:paraId="49D35A30" w14:textId="521DE196" w:rsidR="00336B6C" w:rsidRPr="002F75E0" w:rsidRDefault="00336B6C" w:rsidP="00087063">
      <w:pPr>
        <w:spacing w:line="360" w:lineRule="auto"/>
        <w:jc w:val="both"/>
        <w:rPr>
          <w:rFonts w:ascii="Arial" w:hAnsi="Arial" w:cs="Arial"/>
        </w:rPr>
      </w:pPr>
      <w:r w:rsidRPr="002F75E0">
        <w:rPr>
          <w:rFonts w:ascii="Arial" w:hAnsi="Arial" w:cs="Arial"/>
        </w:rPr>
        <w:t xml:space="preserve">Mathematically, the total change in the observed data may be represented as the difference between the true values </w:t>
      </w:r>
      <m:oMath>
        <m:sSub>
          <m:sSubPr>
            <m:ctrlPr>
              <w:rPr>
                <w:rFonts w:ascii="Cambria Math" w:hAnsi="Cambria Math" w:cs="Arial"/>
                <w:i/>
              </w:rPr>
            </m:ctrlPr>
          </m:sSubPr>
          <m:e>
            <m:r>
              <w:rPr>
                <w:rFonts w:ascii="Cambria Math" w:hAnsi="Cambria Math" w:cs="Arial"/>
              </w:rPr>
              <m:t>y</m:t>
            </m:r>
          </m:e>
          <m:sub>
            <m:r>
              <w:rPr>
                <w:rFonts w:ascii="Cambria Math" w:hAnsi="Cambria Math" w:cs="Arial"/>
              </w:rPr>
              <m:t>i</m:t>
            </m:r>
          </m:sub>
        </m:sSub>
      </m:oMath>
      <w:r w:rsidRPr="002F75E0">
        <w:rPr>
          <w:rFonts w:ascii="Arial" w:hAnsi="Arial" w:cs="Arial"/>
        </w:rPr>
        <w:t xml:space="preserve">  and the mean </w:t>
      </w:r>
      <m:oMath>
        <m:acc>
          <m:accPr>
            <m:chr m:val="̅"/>
            <m:ctrlPr>
              <w:rPr>
                <w:rFonts w:ascii="Cambria Math" w:hAnsi="Cambria Math" w:cs="Arial"/>
                <w:i/>
              </w:rPr>
            </m:ctrlPr>
          </m:accPr>
          <m:e>
            <m:r>
              <w:rPr>
                <w:rFonts w:ascii="Cambria Math" w:hAnsi="Cambria Math" w:cs="Arial"/>
              </w:rPr>
              <m:t>y</m:t>
            </m:r>
            <m:ctrlPr>
              <w:rPr>
                <w:rFonts w:ascii="Cambria Math" w:eastAsiaTheme="minorEastAsia" w:hAnsi="Cambria Math" w:cs="Arial"/>
                <w:i/>
              </w:rPr>
            </m:ctrlPr>
          </m:e>
        </m:acc>
      </m:oMath>
      <w:r w:rsidRPr="002F75E0">
        <w:rPr>
          <w:rFonts w:ascii="Arial" w:hAnsi="Arial" w:cs="Arial"/>
        </w:rPr>
        <w:t xml:space="preserve">,  and the unexplained variation is represented by the difference between the true values and predicted value </w:t>
      </w:r>
      <m:oMath>
        <m:acc>
          <m:accPr>
            <m:ctrlPr>
              <w:rPr>
                <w:rFonts w:ascii="Cambria Math" w:hAnsi="Cambria Math" w:cs="Arial"/>
                <w:i/>
              </w:rPr>
            </m:ctrlPr>
          </m:accPr>
          <m:e>
            <m:sSub>
              <m:sSubPr>
                <m:ctrlPr>
                  <w:rPr>
                    <w:rFonts w:ascii="Cambria Math" w:hAnsi="Cambria Math" w:cs="Arial"/>
                    <w:i/>
                  </w:rPr>
                </m:ctrlPr>
              </m:sSubPr>
              <m:e>
                <m:r>
                  <w:rPr>
                    <w:rFonts w:ascii="Cambria Math" w:hAnsi="Cambria Math" w:cs="Arial"/>
                  </w:rPr>
                  <m:t>y</m:t>
                </m:r>
              </m:e>
              <m:sub>
                <m:r>
                  <w:rPr>
                    <w:rFonts w:ascii="Cambria Math" w:hAnsi="Cambria Math" w:cs="Arial"/>
                  </w:rPr>
                  <m:t>i</m:t>
                </m:r>
              </m:sub>
            </m:sSub>
          </m:e>
        </m:acc>
      </m:oMath>
      <w:r w:rsidRPr="002F75E0">
        <w:rPr>
          <w:rFonts w:ascii="Arial" w:hAnsi="Arial" w:cs="Arial"/>
        </w:rPr>
        <w:t>.</w:t>
      </w:r>
    </w:p>
    <w:p w14:paraId="43631B07" w14:textId="77777777" w:rsidR="004B272D" w:rsidRDefault="004B272D" w:rsidP="00087063">
      <w:pPr>
        <w:spacing w:line="360" w:lineRule="auto"/>
        <w:jc w:val="both"/>
      </w:pPr>
    </w:p>
    <w:bookmarkEnd w:id="106"/>
    <w:p w14:paraId="15AC52F1" w14:textId="4A72AF3D" w:rsidR="00C36B15" w:rsidRDefault="00C36B15" w:rsidP="00087063">
      <w:pPr>
        <w:spacing w:line="360" w:lineRule="auto"/>
        <w:jc w:val="both"/>
      </w:pPr>
    </w:p>
    <w:bookmarkStart w:id="108" w:name="_Hlk213796727"/>
    <w:p w14:paraId="2FF72D8C" w14:textId="77777777" w:rsidR="00380676" w:rsidRDefault="00000000" w:rsidP="00BF7535">
      <w:pPr>
        <w:pStyle w:val="Caption"/>
        <w:keepNext/>
        <w:rPr>
          <w:rFonts w:eastAsiaTheme="minorEastAsia"/>
          <w:iCs w:val="0"/>
          <w:color w:val="auto"/>
          <w:sz w:val="24"/>
          <w:szCs w:val="24"/>
        </w:rPr>
      </w:pPr>
      <m:oMathPara>
        <m:oMath>
          <m:sSup>
            <m:sSupPr>
              <m:ctrlPr>
                <w:rPr>
                  <w:rFonts w:ascii="Cambria Math" w:hAnsi="Cambria Math"/>
                  <w:iCs w:val="0"/>
                  <w:color w:val="auto"/>
                  <w:sz w:val="24"/>
                  <w:szCs w:val="24"/>
                </w:rPr>
              </m:ctrlPr>
            </m:sSupPr>
            <m:e>
              <m:r>
                <w:rPr>
                  <w:rFonts w:ascii="Cambria Math" w:hAnsi="Cambria Math"/>
                  <w:color w:val="auto"/>
                  <w:sz w:val="24"/>
                  <w:szCs w:val="24"/>
                </w:rPr>
                <m:t>R</m:t>
              </m:r>
            </m:e>
            <m:sup>
              <m:r>
                <w:rPr>
                  <w:rFonts w:ascii="Cambria Math" w:hAnsi="Cambria Math"/>
                  <w:color w:val="auto"/>
                  <w:sz w:val="24"/>
                  <w:szCs w:val="24"/>
                </w:rPr>
                <m:t>2</m:t>
              </m:r>
            </m:sup>
          </m:sSup>
          <m:r>
            <w:rPr>
              <w:rFonts w:ascii="Cambria Math" w:hAnsi="Cambria Math"/>
              <w:color w:val="auto"/>
              <w:sz w:val="24"/>
              <w:szCs w:val="24"/>
            </w:rPr>
            <m:t>= 1 -</m:t>
          </m:r>
          <m:f>
            <m:fPr>
              <m:ctrlPr>
                <w:rPr>
                  <w:rFonts w:ascii="Cambria Math" w:hAnsi="Cambria Math"/>
                  <w:iCs w:val="0"/>
                  <w:color w:val="auto"/>
                  <w:sz w:val="24"/>
                  <w:szCs w:val="24"/>
                </w:rPr>
              </m:ctrlPr>
            </m:fPr>
            <m:num>
              <m:d>
                <m:dPr>
                  <m:ctrlPr>
                    <w:rPr>
                      <w:rFonts w:ascii="Cambria Math" w:hAnsi="Cambria Math"/>
                      <w:iCs w:val="0"/>
                      <w:color w:val="auto"/>
                      <w:sz w:val="24"/>
                      <w:szCs w:val="24"/>
                    </w:rPr>
                  </m:ctrlPr>
                </m:dPr>
                <m:e>
                  <m:nary>
                    <m:naryPr>
                      <m:chr m:val="∑"/>
                      <m:ctrlPr>
                        <w:rPr>
                          <w:rFonts w:ascii="Cambria Math" w:hAnsi="Cambria Math"/>
                          <w:iCs w:val="0"/>
                          <w:color w:val="auto"/>
                          <w:sz w:val="24"/>
                          <w:szCs w:val="24"/>
                        </w:rPr>
                      </m:ctrlPr>
                    </m:naryPr>
                    <m:sub>
                      <m:d>
                        <m:dPr>
                          <m:begChr m:val="{"/>
                          <m:endChr m:val="}"/>
                          <m:ctrlPr>
                            <w:rPr>
                              <w:rFonts w:ascii="Cambria Math" w:hAnsi="Cambria Math"/>
                              <w:iCs w:val="0"/>
                              <w:color w:val="auto"/>
                              <w:sz w:val="24"/>
                              <w:szCs w:val="24"/>
                            </w:rPr>
                          </m:ctrlPr>
                        </m:dPr>
                        <m:e>
                          <m:r>
                            <w:rPr>
                              <w:rFonts w:ascii="Cambria Math" w:hAnsi="Cambria Math"/>
                              <w:color w:val="auto"/>
                              <w:sz w:val="24"/>
                              <w:szCs w:val="24"/>
                            </w:rPr>
                            <m:t>i=1</m:t>
                          </m:r>
                        </m:e>
                      </m:d>
                    </m:sub>
                    <m:sup>
                      <m:r>
                        <w:rPr>
                          <w:rFonts w:ascii="Cambria Math" w:hAnsi="Cambria Math"/>
                          <w:color w:val="auto"/>
                          <w:sz w:val="24"/>
                          <w:szCs w:val="24"/>
                        </w:rPr>
                        <m:t>n</m:t>
                      </m:r>
                    </m:sup>
                    <m:e>
                      <m:sSup>
                        <m:sSupPr>
                          <m:ctrlPr>
                            <w:rPr>
                              <w:rFonts w:ascii="Cambria Math" w:hAnsi="Cambria Math"/>
                              <w:iCs w:val="0"/>
                              <w:color w:val="auto"/>
                              <w:sz w:val="24"/>
                              <w:szCs w:val="24"/>
                            </w:rPr>
                          </m:ctrlPr>
                        </m:sSupPr>
                        <m:e>
                          <m:d>
                            <m:dPr>
                              <m:ctrlPr>
                                <w:rPr>
                                  <w:rFonts w:ascii="Cambria Math" w:hAnsi="Cambria Math"/>
                                  <w:iCs w:val="0"/>
                                  <w:color w:val="auto"/>
                                  <w:sz w:val="24"/>
                                  <w:szCs w:val="24"/>
                                </w:rPr>
                              </m:ctrlPr>
                            </m:dPr>
                            <m:e>
                              <m:sSub>
                                <m:sSubPr>
                                  <m:ctrlPr>
                                    <w:rPr>
                                      <w:rFonts w:ascii="Cambria Math" w:hAnsi="Cambria Math"/>
                                      <w:iCs w:val="0"/>
                                      <w:color w:val="auto"/>
                                      <w:sz w:val="24"/>
                                      <w:szCs w:val="24"/>
                                    </w:rPr>
                                  </m:ctrlPr>
                                </m:sSubPr>
                                <m:e>
                                  <m:r>
                                    <w:rPr>
                                      <w:rFonts w:ascii="Cambria Math" w:hAnsi="Cambria Math"/>
                                      <w:color w:val="auto"/>
                                      <w:sz w:val="24"/>
                                      <w:szCs w:val="24"/>
                                    </w:rPr>
                                    <m:t>y</m:t>
                                  </m:r>
                                </m:e>
                                <m:sub>
                                  <m:r>
                                    <w:rPr>
                                      <w:rFonts w:ascii="Cambria Math" w:hAnsi="Cambria Math"/>
                                      <w:color w:val="auto"/>
                                      <w:sz w:val="24"/>
                                      <w:szCs w:val="24"/>
                                    </w:rPr>
                                    <m:t>i</m:t>
                                  </m:r>
                                </m:sub>
                              </m:sSub>
                              <m:r>
                                <w:rPr>
                                  <w:rFonts w:ascii="Cambria Math" w:hAnsi="Cambria Math"/>
                                  <w:color w:val="auto"/>
                                  <w:sz w:val="24"/>
                                  <w:szCs w:val="24"/>
                                </w:rPr>
                                <m:t xml:space="preserve">- </m:t>
                              </m:r>
                              <m:acc>
                                <m:accPr>
                                  <m:ctrlPr>
                                    <w:rPr>
                                      <w:rFonts w:ascii="Cambria Math" w:hAnsi="Cambria Math"/>
                                      <w:iCs w:val="0"/>
                                      <w:color w:val="auto"/>
                                      <w:sz w:val="24"/>
                                      <w:szCs w:val="24"/>
                                    </w:rPr>
                                  </m:ctrlPr>
                                </m:accPr>
                                <m:e>
                                  <m:sSub>
                                    <m:sSubPr>
                                      <m:ctrlPr>
                                        <w:rPr>
                                          <w:rFonts w:ascii="Cambria Math" w:hAnsi="Cambria Math"/>
                                          <w:iCs w:val="0"/>
                                          <w:color w:val="auto"/>
                                          <w:sz w:val="24"/>
                                          <w:szCs w:val="24"/>
                                        </w:rPr>
                                      </m:ctrlPr>
                                    </m:sSubPr>
                                    <m:e>
                                      <m:d>
                                        <m:dPr>
                                          <m:begChr m:val="{"/>
                                          <m:endChr m:val="}"/>
                                          <m:ctrlPr>
                                            <w:rPr>
                                              <w:rFonts w:ascii="Cambria Math" w:hAnsi="Cambria Math"/>
                                              <w:iCs w:val="0"/>
                                              <w:color w:val="auto"/>
                                              <w:sz w:val="24"/>
                                              <w:szCs w:val="24"/>
                                            </w:rPr>
                                          </m:ctrlPr>
                                        </m:dPr>
                                        <m:e>
                                          <m:r>
                                            <w:rPr>
                                              <w:rFonts w:ascii="Cambria Math" w:hAnsi="Cambria Math"/>
                                              <w:color w:val="auto"/>
                                              <w:sz w:val="24"/>
                                              <w:szCs w:val="24"/>
                                            </w:rPr>
                                            <m:t>y</m:t>
                                          </m:r>
                                        </m:e>
                                      </m:d>
                                    </m:e>
                                    <m:sub>
                                      <m:r>
                                        <w:rPr>
                                          <w:rFonts w:ascii="Cambria Math" w:hAnsi="Cambria Math"/>
                                          <w:color w:val="auto"/>
                                          <w:sz w:val="24"/>
                                          <w:szCs w:val="24"/>
                                        </w:rPr>
                                        <m:t>i</m:t>
                                      </m:r>
                                    </m:sub>
                                  </m:sSub>
                                </m:e>
                              </m:acc>
                            </m:e>
                          </m:d>
                        </m:e>
                        <m:sup>
                          <m:r>
                            <w:rPr>
                              <w:rFonts w:ascii="Cambria Math" w:hAnsi="Cambria Math"/>
                              <w:color w:val="auto"/>
                              <w:sz w:val="24"/>
                              <w:szCs w:val="24"/>
                            </w:rPr>
                            <m:t>2</m:t>
                          </m:r>
                        </m:sup>
                      </m:sSup>
                    </m:e>
                  </m:nary>
                </m:e>
              </m:d>
            </m:num>
            <m:den>
              <m:d>
                <m:dPr>
                  <m:ctrlPr>
                    <w:rPr>
                      <w:rFonts w:ascii="Cambria Math" w:hAnsi="Cambria Math"/>
                      <w:iCs w:val="0"/>
                      <w:color w:val="auto"/>
                      <w:sz w:val="24"/>
                      <w:szCs w:val="24"/>
                    </w:rPr>
                  </m:ctrlPr>
                </m:dPr>
                <m:e>
                  <m:nary>
                    <m:naryPr>
                      <m:chr m:val="∑"/>
                      <m:ctrlPr>
                        <w:rPr>
                          <w:rFonts w:ascii="Cambria Math" w:hAnsi="Cambria Math"/>
                          <w:iCs w:val="0"/>
                          <w:color w:val="auto"/>
                          <w:sz w:val="24"/>
                          <w:szCs w:val="24"/>
                        </w:rPr>
                      </m:ctrlPr>
                    </m:naryPr>
                    <m:sub>
                      <m:d>
                        <m:dPr>
                          <m:begChr m:val="{"/>
                          <m:endChr m:val="}"/>
                          <m:ctrlPr>
                            <w:rPr>
                              <w:rFonts w:ascii="Cambria Math" w:hAnsi="Cambria Math"/>
                              <w:iCs w:val="0"/>
                              <w:color w:val="auto"/>
                              <w:sz w:val="24"/>
                              <w:szCs w:val="24"/>
                            </w:rPr>
                          </m:ctrlPr>
                        </m:dPr>
                        <m:e>
                          <m:r>
                            <w:rPr>
                              <w:rFonts w:ascii="Cambria Math" w:hAnsi="Cambria Math"/>
                              <w:color w:val="auto"/>
                              <w:sz w:val="24"/>
                              <w:szCs w:val="24"/>
                            </w:rPr>
                            <m:t>i=1</m:t>
                          </m:r>
                        </m:e>
                      </m:d>
                    </m:sub>
                    <m:sup>
                      <m:r>
                        <w:rPr>
                          <w:rFonts w:ascii="Cambria Math" w:hAnsi="Cambria Math"/>
                          <w:color w:val="auto"/>
                          <w:sz w:val="24"/>
                          <w:szCs w:val="24"/>
                        </w:rPr>
                        <m:t>n</m:t>
                      </m:r>
                    </m:sup>
                    <m:e>
                      <m:sSup>
                        <m:sSupPr>
                          <m:ctrlPr>
                            <w:rPr>
                              <w:rFonts w:ascii="Cambria Math" w:hAnsi="Cambria Math"/>
                              <w:iCs w:val="0"/>
                              <w:color w:val="auto"/>
                              <w:sz w:val="24"/>
                              <w:szCs w:val="24"/>
                            </w:rPr>
                          </m:ctrlPr>
                        </m:sSupPr>
                        <m:e>
                          <m:d>
                            <m:dPr>
                              <m:ctrlPr>
                                <w:rPr>
                                  <w:rFonts w:ascii="Cambria Math" w:hAnsi="Cambria Math"/>
                                  <w:iCs w:val="0"/>
                                  <w:color w:val="auto"/>
                                  <w:sz w:val="24"/>
                                  <w:szCs w:val="24"/>
                                </w:rPr>
                              </m:ctrlPr>
                            </m:dPr>
                            <m:e>
                              <m:sSub>
                                <m:sSubPr>
                                  <m:ctrlPr>
                                    <w:rPr>
                                      <w:rFonts w:ascii="Cambria Math" w:hAnsi="Cambria Math"/>
                                      <w:iCs w:val="0"/>
                                      <w:color w:val="auto"/>
                                      <w:sz w:val="24"/>
                                      <w:szCs w:val="24"/>
                                    </w:rPr>
                                  </m:ctrlPr>
                                </m:sSubPr>
                                <m:e>
                                  <m:r>
                                    <w:rPr>
                                      <w:rFonts w:ascii="Cambria Math" w:hAnsi="Cambria Math"/>
                                      <w:color w:val="auto"/>
                                      <w:sz w:val="24"/>
                                      <w:szCs w:val="24"/>
                                    </w:rPr>
                                    <m:t>y</m:t>
                                  </m:r>
                                </m:e>
                                <m:sub>
                                  <m:r>
                                    <w:rPr>
                                      <w:rFonts w:ascii="Cambria Math" w:hAnsi="Cambria Math"/>
                                      <w:color w:val="auto"/>
                                      <w:sz w:val="24"/>
                                      <w:szCs w:val="24"/>
                                    </w:rPr>
                                    <m:t>i</m:t>
                                  </m:r>
                                </m:sub>
                              </m:sSub>
                              <m:r>
                                <w:rPr>
                                  <w:rFonts w:ascii="Cambria Math" w:hAnsi="Cambria Math"/>
                                  <w:color w:val="auto"/>
                                  <w:sz w:val="24"/>
                                  <w:szCs w:val="24"/>
                                </w:rPr>
                                <m:t xml:space="preserve">- </m:t>
                              </m:r>
                              <m:acc>
                                <m:accPr>
                                  <m:chr m:val="̅"/>
                                  <m:ctrlPr>
                                    <w:rPr>
                                      <w:rFonts w:ascii="Cambria Math" w:hAnsi="Cambria Math"/>
                                      <w:iCs w:val="0"/>
                                      <w:color w:val="auto"/>
                                      <w:sz w:val="24"/>
                                      <w:szCs w:val="24"/>
                                    </w:rPr>
                                  </m:ctrlPr>
                                </m:accPr>
                                <m:e>
                                  <m:r>
                                    <w:rPr>
                                      <w:rFonts w:ascii="Cambria Math" w:hAnsi="Cambria Math"/>
                                      <w:color w:val="auto"/>
                                      <w:sz w:val="24"/>
                                      <w:szCs w:val="24"/>
                                    </w:rPr>
                                    <m:t>{y</m:t>
                                  </m:r>
                                  <m:r>
                                    <w:rPr>
                                      <w:rFonts w:ascii="Cambria Math" w:hAnsi="Cambria Math"/>
                                      <w:color w:val="auto"/>
                                      <w:sz w:val="24"/>
                                      <w:szCs w:val="24"/>
                                      <w:lang w:val="bg-BG"/>
                                    </w:rPr>
                                    <m:t>}</m:t>
                                  </m:r>
                                </m:e>
                              </m:acc>
                            </m:e>
                          </m:d>
                        </m:e>
                        <m:sup>
                          <m:r>
                            <w:rPr>
                              <w:rFonts w:ascii="Cambria Math" w:hAnsi="Cambria Math"/>
                              <w:color w:val="auto"/>
                              <w:sz w:val="24"/>
                              <w:szCs w:val="24"/>
                            </w:rPr>
                            <m:t>2</m:t>
                          </m:r>
                        </m:sup>
                      </m:sSup>
                    </m:e>
                  </m:nary>
                </m:e>
              </m:d>
            </m:den>
          </m:f>
        </m:oMath>
      </m:oMathPara>
    </w:p>
    <w:p w14:paraId="102B7565" w14:textId="4D6ED53C" w:rsidR="00BF7535" w:rsidRPr="00380676" w:rsidRDefault="00BF7535" w:rsidP="00380676">
      <w:pPr>
        <w:pStyle w:val="Caption"/>
        <w:keepNext/>
        <w:jc w:val="center"/>
        <w:rPr>
          <w:rFonts w:ascii="Arial" w:hAnsi="Arial" w:cs="Arial"/>
        </w:rPr>
      </w:pPr>
      <w:r w:rsidRPr="00380676">
        <w:rPr>
          <w:rFonts w:ascii="Arial" w:hAnsi="Arial" w:cs="Arial"/>
        </w:rPr>
        <w:t xml:space="preserve">Equation </w:t>
      </w:r>
      <w:r w:rsidRPr="00380676">
        <w:rPr>
          <w:rFonts w:ascii="Arial" w:hAnsi="Arial" w:cs="Arial"/>
        </w:rPr>
        <w:fldChar w:fldCharType="begin"/>
      </w:r>
      <w:r w:rsidRPr="00380676">
        <w:rPr>
          <w:rFonts w:ascii="Arial" w:hAnsi="Arial" w:cs="Arial"/>
        </w:rPr>
        <w:instrText xml:space="preserve"> SEQ Equation \* ARABIC </w:instrText>
      </w:r>
      <w:r w:rsidRPr="00380676">
        <w:rPr>
          <w:rFonts w:ascii="Arial" w:hAnsi="Arial" w:cs="Arial"/>
        </w:rPr>
        <w:fldChar w:fldCharType="separate"/>
      </w:r>
      <w:r w:rsidR="00380676" w:rsidRPr="00380676">
        <w:rPr>
          <w:rFonts w:ascii="Arial" w:hAnsi="Arial" w:cs="Arial"/>
          <w:noProof/>
        </w:rPr>
        <w:t>4</w:t>
      </w:r>
      <w:r w:rsidRPr="00380676">
        <w:rPr>
          <w:rFonts w:ascii="Arial" w:hAnsi="Arial" w:cs="Arial"/>
        </w:rPr>
        <w:fldChar w:fldCharType="end"/>
      </w:r>
      <w:r w:rsidRPr="00380676">
        <w:rPr>
          <w:rFonts w:ascii="Arial" w:hAnsi="Arial" w:cs="Arial"/>
        </w:rPr>
        <w:t>. Formula for the Coefficient of Determination.</w:t>
      </w:r>
    </w:p>
    <w:p w14:paraId="2FCCBC8C" w14:textId="6E4359CA" w:rsidR="00BF7535" w:rsidRDefault="00BF7535" w:rsidP="00BF7535">
      <w:pPr>
        <w:pStyle w:val="Caption"/>
        <w:keepNext/>
        <w:jc w:val="both"/>
      </w:pPr>
    </w:p>
    <w:bookmarkEnd w:id="108"/>
    <w:p w14:paraId="592F9D9A" w14:textId="77777777" w:rsidR="00365AC6" w:rsidRDefault="00365AC6" w:rsidP="00087063">
      <w:pPr>
        <w:spacing w:before="100" w:beforeAutospacing="1" w:after="100" w:afterAutospacing="1" w:line="360" w:lineRule="auto"/>
        <w:jc w:val="both"/>
        <w:rPr>
          <w:rFonts w:eastAsia="Times New Roman" w:cs="Times New Roman"/>
          <w:kern w:val="0"/>
          <w:lang w:eastAsia="en-GB"/>
          <w14:ligatures w14:val="none"/>
        </w:rPr>
      </w:pPr>
    </w:p>
    <w:p w14:paraId="5A93BE44" w14:textId="1F543B36" w:rsidR="004B272D" w:rsidRPr="002F75E0" w:rsidRDefault="00365AC6" w:rsidP="00087063">
      <w:pPr>
        <w:spacing w:before="100" w:beforeAutospacing="1" w:after="100" w:afterAutospacing="1" w:line="360" w:lineRule="auto"/>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 xml:space="preserve">A value of </w:t>
      </w:r>
      <m:oMath>
        <m:sSup>
          <m:sSupPr>
            <m:ctrlPr>
              <w:rPr>
                <w:rFonts w:ascii="Cambria Math" w:eastAsia="Times New Roman" w:hAnsi="Cambria Math" w:cs="Arial"/>
                <w:i/>
                <w:kern w:val="0"/>
                <w:lang w:eastAsia="en-GB"/>
                <w14:ligatures w14:val="none"/>
              </w:rPr>
            </m:ctrlPr>
          </m:sSupPr>
          <m:e>
            <m:r>
              <w:rPr>
                <w:rFonts w:ascii="Cambria Math" w:eastAsia="Times New Roman" w:hAnsi="Cambria Math" w:cs="Arial"/>
                <w:kern w:val="0"/>
                <w:lang w:eastAsia="en-GB"/>
                <w14:ligatures w14:val="none"/>
              </w:rPr>
              <m:t>R</m:t>
            </m:r>
          </m:e>
          <m:sup>
            <m:r>
              <w:rPr>
                <w:rFonts w:ascii="Cambria Math" w:eastAsia="Times New Roman" w:hAnsi="Cambria Math" w:cs="Arial"/>
                <w:kern w:val="0"/>
                <w:lang w:eastAsia="en-GB"/>
                <w14:ligatures w14:val="none"/>
              </w:rPr>
              <m:t>2</m:t>
            </m:r>
          </m:sup>
        </m:sSup>
      </m:oMath>
      <w:r w:rsidRPr="002F75E0">
        <w:rPr>
          <w:rFonts w:ascii="Arial" w:eastAsia="Times New Roman" w:hAnsi="Arial" w:cs="Arial"/>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Arial"/>
                <w:i/>
                <w:kern w:val="0"/>
                <w:lang w:eastAsia="en-GB"/>
                <w14:ligatures w14:val="none"/>
              </w:rPr>
            </m:ctrlPr>
          </m:sSupPr>
          <m:e>
            <m:r>
              <w:rPr>
                <w:rFonts w:ascii="Cambria Math" w:eastAsia="Times New Roman" w:hAnsi="Cambria Math" w:cs="Arial"/>
                <w:kern w:val="0"/>
                <w:lang w:eastAsia="en-GB"/>
                <w14:ligatures w14:val="none"/>
              </w:rPr>
              <m:t>R</m:t>
            </m:r>
          </m:e>
          <m:sup>
            <m:r>
              <w:rPr>
                <w:rFonts w:ascii="Cambria Math" w:eastAsia="Times New Roman" w:hAnsi="Cambria Math" w:cs="Arial"/>
                <w:kern w:val="0"/>
                <w:lang w:eastAsia="en-GB"/>
                <w14:ligatures w14:val="none"/>
              </w:rPr>
              <m:t>2</m:t>
            </m:r>
          </m:sup>
        </m:sSup>
      </m:oMath>
      <w:r w:rsidRPr="002F75E0">
        <w:rPr>
          <w:rFonts w:ascii="Arial" w:eastAsia="Times New Roman" w:hAnsi="Arial" w:cs="Arial"/>
          <w:kern w:val="0"/>
          <w:lang w:eastAsia="en-GB"/>
          <w14:ligatures w14:val="none"/>
        </w:rPr>
        <w:t xml:space="preserve"> values would indicate that the model has been able to capture the relationship between price and other attributes like year of production, mileage or fuel consumption.</w:t>
      </w:r>
    </w:p>
    <w:p w14:paraId="59D849B2" w14:textId="77777777" w:rsidR="004B272D" w:rsidRPr="003F5C08" w:rsidRDefault="004B272D" w:rsidP="00087063">
      <w:pPr>
        <w:spacing w:before="100" w:beforeAutospacing="1" w:after="100" w:afterAutospacing="1" w:line="360" w:lineRule="auto"/>
        <w:jc w:val="both"/>
        <w:rPr>
          <w:rFonts w:eastAsia="Times New Roman" w:cs="Times New Roman"/>
          <w:kern w:val="0"/>
          <w:lang w:eastAsia="en-GB"/>
          <w14:ligatures w14:val="none"/>
        </w:rPr>
      </w:pPr>
    </w:p>
    <w:p w14:paraId="11AC35A5" w14:textId="555BE2CD" w:rsidR="00837D31" w:rsidRDefault="007D42CF" w:rsidP="00087063">
      <w:pPr>
        <w:pStyle w:val="Heading3"/>
        <w:spacing w:line="360" w:lineRule="auto"/>
        <w:jc w:val="both"/>
      </w:pPr>
      <w:bookmarkStart w:id="109" w:name="_Toc215779246"/>
      <w:r w:rsidRPr="003F5C08">
        <w:t>5.1.2. Root Mean Squared Error (RMSE)</w:t>
      </w:r>
      <w:bookmarkEnd w:id="109"/>
    </w:p>
    <w:p w14:paraId="0977CE54" w14:textId="77777777" w:rsidR="004B272D" w:rsidRDefault="004B272D" w:rsidP="00087063">
      <w:pPr>
        <w:spacing w:before="100" w:beforeAutospacing="1" w:after="100" w:afterAutospacing="1" w:line="360" w:lineRule="auto"/>
        <w:jc w:val="both"/>
      </w:pPr>
    </w:p>
    <w:p w14:paraId="0813D3E9" w14:textId="60CBE75D" w:rsidR="00365AC6" w:rsidRPr="002F75E0" w:rsidRDefault="00365AC6" w:rsidP="00087063">
      <w:pPr>
        <w:spacing w:before="100" w:beforeAutospacing="1" w:after="100" w:afterAutospacing="1" w:line="360" w:lineRule="auto"/>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Root Mean Squared Error (RMSE) is a square root of the mean squared errors between the estimated and the real numbers. It punishes bigger deviations more severely, and is therefore particularly helpful in identifying outliers or high-variance predictions.</w:t>
      </w:r>
    </w:p>
    <w:p w14:paraId="19580531" w14:textId="77777777" w:rsidR="004B272D" w:rsidRDefault="004B272D" w:rsidP="00087063">
      <w:pPr>
        <w:spacing w:before="100" w:beforeAutospacing="1" w:after="100" w:afterAutospacing="1" w:line="360" w:lineRule="auto"/>
        <w:jc w:val="both"/>
        <w:rPr>
          <w:rFonts w:eastAsia="Times New Roman" w:cs="Times New Roman"/>
          <w:kern w:val="0"/>
          <w:lang w:eastAsia="en-GB"/>
          <w14:ligatures w14:val="none"/>
        </w:rPr>
      </w:pPr>
    </w:p>
    <w:p w14:paraId="6B8AB815" w14:textId="4F601751" w:rsidR="00A40D4F" w:rsidRDefault="00A40D4F" w:rsidP="00087063">
      <w:pPr>
        <w:spacing w:before="100" w:beforeAutospacing="1" w:after="100" w:afterAutospacing="1" w:line="360" w:lineRule="auto"/>
        <w:jc w:val="both"/>
        <w:rPr>
          <w:rFonts w:eastAsia="Times New Roman" w:cs="Times New Roman"/>
          <w:kern w:val="0"/>
          <w:lang w:eastAsia="en-GB"/>
          <w14:ligatures w14:val="none"/>
        </w:rPr>
      </w:pPr>
    </w:p>
    <w:p w14:paraId="49F9151D" w14:textId="77777777" w:rsidR="00D33056" w:rsidRDefault="00D33056" w:rsidP="00BF7535">
      <w:pPr>
        <w:pStyle w:val="Caption"/>
        <w:rPr>
          <w:rFonts w:eastAsiaTheme="minorEastAsia"/>
          <w:iCs w:val="0"/>
          <w:color w:val="auto"/>
          <w:kern w:val="0"/>
          <w:sz w:val="24"/>
          <w:szCs w:val="24"/>
          <w:lang w:eastAsia="en-GB"/>
          <w14:ligatures w14:val="none"/>
        </w:rPr>
      </w:pPr>
      <w:bookmarkStart w:id="110" w:name="_Hlk215766177"/>
      <m:oMathPara>
        <m:oMath>
          <m:r>
            <w:rPr>
              <w:rFonts w:ascii="Cambria Math" w:eastAsia="Times New Roman" w:hAnsi="Cambria Math" w:cs="Times New Roman"/>
              <w:color w:val="auto"/>
              <w:kern w:val="0"/>
              <w:sz w:val="24"/>
              <w:szCs w:val="24"/>
              <w:lang w:eastAsia="en-GB"/>
              <w14:ligatures w14:val="none"/>
            </w:rPr>
            <m:t xml:space="preserve">RMSE = </m:t>
          </m:r>
          <m:rad>
            <m:radPr>
              <m:degHide m:val="1"/>
              <m:ctrlPr>
                <w:rPr>
                  <w:rFonts w:ascii="Cambria Math" w:eastAsia="Times New Roman" w:hAnsi="Cambria Math" w:cs="Times New Roman"/>
                  <w:iCs w:val="0"/>
                  <w:color w:val="auto"/>
                  <w:kern w:val="0"/>
                  <w:sz w:val="24"/>
                  <w:szCs w:val="24"/>
                  <w:lang w:eastAsia="en-GB"/>
                  <w14:ligatures w14:val="none"/>
                </w:rPr>
              </m:ctrlPr>
            </m:radPr>
            <m:deg/>
            <m:e>
              <m:d>
                <m:dPr>
                  <m:begChr m:val="{"/>
                  <m:endChr m:val="}"/>
                  <m:ctrlPr>
                    <w:rPr>
                      <w:rFonts w:ascii="Cambria Math" w:eastAsia="Times New Roman" w:hAnsi="Cambria Math" w:cs="Times New Roman"/>
                      <w:iCs w:val="0"/>
                      <w:color w:val="auto"/>
                      <w:kern w:val="0"/>
                      <w:sz w:val="24"/>
                      <w:szCs w:val="24"/>
                      <w:lang w:eastAsia="en-GB"/>
                      <w14:ligatures w14:val="none"/>
                    </w:rPr>
                  </m:ctrlPr>
                </m:dPr>
                <m:e>
                  <m:r>
                    <w:rPr>
                      <w:rFonts w:ascii="Cambria Math" w:eastAsia="Times New Roman" w:hAnsi="Cambria Math" w:cs="Times New Roman"/>
                      <w:color w:val="auto"/>
                      <w:kern w:val="0"/>
                      <w:sz w:val="24"/>
                      <w:szCs w:val="24"/>
                      <w:lang w:eastAsia="en-GB"/>
                      <w14:ligatures w14:val="none"/>
                    </w:rPr>
                    <m:t xml:space="preserve"> </m:t>
                  </m:r>
                  <m:d>
                    <m:dPr>
                      <m:ctrlPr>
                        <w:rPr>
                          <w:rFonts w:ascii="Cambria Math" w:eastAsia="Times New Roman" w:hAnsi="Cambria Math" w:cs="Times New Roman"/>
                          <w:iCs w:val="0"/>
                          <w:color w:val="auto"/>
                          <w:kern w:val="0"/>
                          <w:sz w:val="24"/>
                          <w:szCs w:val="24"/>
                          <w:lang w:eastAsia="en-GB"/>
                          <w14:ligatures w14:val="none"/>
                        </w:rPr>
                      </m:ctrlPr>
                    </m:dPr>
                    <m:e>
                      <m:f>
                        <m:fPr>
                          <m:ctrlPr>
                            <w:rPr>
                              <w:rFonts w:ascii="Cambria Math" w:eastAsia="Times New Roman" w:hAnsi="Cambria Math" w:cs="Times New Roman"/>
                              <w:iCs w:val="0"/>
                              <w:color w:val="auto"/>
                              <w:kern w:val="0"/>
                              <w:sz w:val="24"/>
                              <w:szCs w:val="24"/>
                              <w:lang w:eastAsia="en-GB"/>
                              <w14:ligatures w14:val="none"/>
                            </w:rPr>
                          </m:ctrlPr>
                        </m:fPr>
                        <m:num>
                          <m:r>
                            <w:rPr>
                              <w:rFonts w:ascii="Cambria Math" w:eastAsia="Times New Roman" w:hAnsi="Cambria Math" w:cs="Times New Roman"/>
                              <w:color w:val="auto"/>
                              <w:kern w:val="0"/>
                              <w:sz w:val="24"/>
                              <w:szCs w:val="24"/>
                              <w:lang w:eastAsia="en-GB"/>
                              <w14:ligatures w14:val="none"/>
                            </w:rPr>
                            <m:t>1</m:t>
                          </m:r>
                        </m:num>
                        <m:den>
                          <m:r>
                            <w:rPr>
                              <w:rFonts w:ascii="Cambria Math" w:eastAsia="Times New Roman" w:hAnsi="Cambria Math" w:cs="Times New Roman"/>
                              <w:color w:val="auto"/>
                              <w:kern w:val="0"/>
                              <w:sz w:val="24"/>
                              <w:szCs w:val="24"/>
                              <w:lang w:eastAsia="en-GB"/>
                              <w14:ligatures w14:val="none"/>
                            </w:rPr>
                            <m:t>n</m:t>
                          </m:r>
                        </m:den>
                      </m:f>
                    </m:e>
                  </m:d>
                  <m:nary>
                    <m:naryPr>
                      <m:chr m:val="∑"/>
                      <m:ctrlPr>
                        <w:rPr>
                          <w:rFonts w:ascii="Cambria Math" w:eastAsia="Times New Roman" w:hAnsi="Cambria Math" w:cs="Times New Roman"/>
                          <w:iCs w:val="0"/>
                          <w:color w:val="auto"/>
                          <w:kern w:val="0"/>
                          <w:sz w:val="24"/>
                          <w:szCs w:val="24"/>
                          <w:lang w:eastAsia="en-GB"/>
                          <w14:ligatures w14:val="none"/>
                        </w:rPr>
                      </m:ctrlPr>
                    </m:naryPr>
                    <m:sub>
                      <m:d>
                        <m:dPr>
                          <m:begChr m:val="{"/>
                          <m:endChr m:val="}"/>
                          <m:ctrlPr>
                            <w:rPr>
                              <w:rFonts w:ascii="Cambria Math" w:eastAsia="Times New Roman" w:hAnsi="Cambria Math" w:cs="Times New Roman"/>
                              <w:iCs w:val="0"/>
                              <w:color w:val="auto"/>
                              <w:kern w:val="0"/>
                              <w:sz w:val="24"/>
                              <w:szCs w:val="24"/>
                              <w:lang w:eastAsia="en-GB"/>
                              <w14:ligatures w14:val="none"/>
                            </w:rPr>
                          </m:ctrlPr>
                        </m:dPr>
                        <m:e>
                          <m:r>
                            <w:rPr>
                              <w:rFonts w:ascii="Cambria Math" w:eastAsia="Times New Roman" w:hAnsi="Cambria Math" w:cs="Times New Roman"/>
                              <w:color w:val="auto"/>
                              <w:kern w:val="0"/>
                              <w:sz w:val="24"/>
                              <w:szCs w:val="24"/>
                              <w:lang w:eastAsia="en-GB"/>
                              <w14:ligatures w14:val="none"/>
                            </w:rPr>
                            <m:t>i=1</m:t>
                          </m:r>
                        </m:e>
                      </m:d>
                    </m:sub>
                    <m:sup>
                      <m:r>
                        <w:rPr>
                          <w:rFonts w:ascii="Cambria Math" w:eastAsia="Times New Roman" w:hAnsi="Cambria Math" w:cs="Times New Roman"/>
                          <w:color w:val="auto"/>
                          <w:kern w:val="0"/>
                          <w:sz w:val="24"/>
                          <w:szCs w:val="24"/>
                          <w:lang w:eastAsia="en-GB"/>
                          <w14:ligatures w14:val="none"/>
                        </w:rPr>
                        <m:t>n</m:t>
                      </m:r>
                    </m:sup>
                    <m:e>
                      <m:sSup>
                        <m:sSupPr>
                          <m:ctrlPr>
                            <w:rPr>
                              <w:rFonts w:ascii="Cambria Math" w:eastAsia="Times New Roman" w:hAnsi="Cambria Math" w:cs="Times New Roman"/>
                              <w:iCs w:val="0"/>
                              <w:color w:val="auto"/>
                              <w:kern w:val="0"/>
                              <w:sz w:val="24"/>
                              <w:szCs w:val="24"/>
                              <w:lang w:eastAsia="en-GB"/>
                              <w14:ligatures w14:val="none"/>
                            </w:rPr>
                          </m:ctrlPr>
                        </m:sSupPr>
                        <m:e>
                          <m:d>
                            <m:dPr>
                              <m:ctrlPr>
                                <w:rPr>
                                  <w:rFonts w:ascii="Cambria Math" w:eastAsia="Times New Roman" w:hAnsi="Cambria Math" w:cs="Times New Roman"/>
                                  <w:iCs w:val="0"/>
                                  <w:color w:val="auto"/>
                                  <w:kern w:val="0"/>
                                  <w:sz w:val="24"/>
                                  <w:szCs w:val="24"/>
                                  <w:lang w:eastAsia="en-GB"/>
                                  <w14:ligatures w14:val="none"/>
                                </w:rPr>
                              </m:ctrlPr>
                            </m:dPr>
                            <m:e>
                              <m:sSub>
                                <m:sSubPr>
                                  <m:ctrlPr>
                                    <w:rPr>
                                      <w:rFonts w:ascii="Cambria Math" w:eastAsia="Times New Roman" w:hAnsi="Cambria Math" w:cs="Times New Roman"/>
                                      <w:iCs w:val="0"/>
                                      <w:color w:val="auto"/>
                                      <w:kern w:val="0"/>
                                      <w:sz w:val="24"/>
                                      <w:szCs w:val="24"/>
                                      <w:lang w:eastAsia="en-GB"/>
                                      <w14:ligatures w14:val="none"/>
                                    </w:rPr>
                                  </m:ctrlPr>
                                </m:sSubPr>
                                <m:e>
                                  <m:r>
                                    <w:rPr>
                                      <w:rFonts w:ascii="Cambria Math" w:eastAsia="Times New Roman" w:hAnsi="Cambria Math" w:cs="Times New Roman"/>
                                      <w:color w:val="auto"/>
                                      <w:kern w:val="0"/>
                                      <w:sz w:val="24"/>
                                      <w:szCs w:val="24"/>
                                      <w:lang w:eastAsia="en-GB"/>
                                      <w14:ligatures w14:val="none"/>
                                    </w:rPr>
                                    <m:t>y</m:t>
                                  </m:r>
                                </m:e>
                                <m:sub>
                                  <m:r>
                                    <w:rPr>
                                      <w:rFonts w:ascii="Cambria Math" w:eastAsia="Times New Roman" w:hAnsi="Cambria Math" w:cs="Times New Roman"/>
                                      <w:color w:val="auto"/>
                                      <w:kern w:val="0"/>
                                      <w:sz w:val="24"/>
                                      <w:szCs w:val="24"/>
                                      <w:lang w:eastAsia="en-GB"/>
                                      <w14:ligatures w14:val="none"/>
                                    </w:rPr>
                                    <m:t>i</m:t>
                                  </m:r>
                                </m:sub>
                              </m:sSub>
                              <m:r>
                                <w:rPr>
                                  <w:rFonts w:ascii="Cambria Math" w:eastAsia="Times New Roman" w:hAnsi="Cambria Math" w:cs="Times New Roman"/>
                                  <w:color w:val="auto"/>
                                  <w:kern w:val="0"/>
                                  <w:sz w:val="24"/>
                                  <w:szCs w:val="24"/>
                                  <w:lang w:eastAsia="en-GB"/>
                                  <w14:ligatures w14:val="none"/>
                                </w:rPr>
                                <m:t xml:space="preserve">- </m:t>
                              </m:r>
                              <m:acc>
                                <m:accPr>
                                  <m:ctrlPr>
                                    <w:rPr>
                                      <w:rFonts w:ascii="Cambria Math" w:eastAsia="Times New Roman" w:hAnsi="Cambria Math" w:cs="Times New Roman"/>
                                      <w:iCs w:val="0"/>
                                      <w:color w:val="auto"/>
                                      <w:kern w:val="0"/>
                                      <w:sz w:val="24"/>
                                      <w:szCs w:val="24"/>
                                      <w:lang w:eastAsia="en-GB"/>
                                      <w14:ligatures w14:val="none"/>
                                    </w:rPr>
                                  </m:ctrlPr>
                                </m:accPr>
                                <m:e>
                                  <m:sSub>
                                    <m:sSubPr>
                                      <m:ctrlPr>
                                        <w:rPr>
                                          <w:rFonts w:ascii="Cambria Math" w:eastAsia="Times New Roman" w:hAnsi="Cambria Math" w:cs="Times New Roman"/>
                                          <w:iCs w:val="0"/>
                                          <w:color w:val="auto"/>
                                          <w:kern w:val="0"/>
                                          <w:sz w:val="24"/>
                                          <w:szCs w:val="24"/>
                                          <w:lang w:eastAsia="en-GB"/>
                                          <w14:ligatures w14:val="none"/>
                                        </w:rPr>
                                      </m:ctrlPr>
                                    </m:sSubPr>
                                    <m:e>
                                      <m:d>
                                        <m:dPr>
                                          <m:begChr m:val="{"/>
                                          <m:endChr m:val="}"/>
                                          <m:ctrlPr>
                                            <w:rPr>
                                              <w:rFonts w:ascii="Cambria Math" w:eastAsia="Times New Roman" w:hAnsi="Cambria Math" w:cs="Times New Roman"/>
                                              <w:iCs w:val="0"/>
                                              <w:color w:val="auto"/>
                                              <w:kern w:val="0"/>
                                              <w:sz w:val="24"/>
                                              <w:szCs w:val="24"/>
                                              <w:lang w:eastAsia="en-GB"/>
                                              <w14:ligatures w14:val="none"/>
                                            </w:rPr>
                                          </m:ctrlPr>
                                        </m:dPr>
                                        <m:e>
                                          <m:r>
                                            <w:rPr>
                                              <w:rFonts w:ascii="Cambria Math" w:eastAsia="Times New Roman" w:hAnsi="Cambria Math" w:cs="Times New Roman"/>
                                              <w:color w:val="auto"/>
                                              <w:kern w:val="0"/>
                                              <w:sz w:val="24"/>
                                              <w:szCs w:val="24"/>
                                              <w:lang w:eastAsia="en-GB"/>
                                              <w14:ligatures w14:val="none"/>
                                            </w:rPr>
                                            <m:t>y</m:t>
                                          </m:r>
                                        </m:e>
                                      </m:d>
                                    </m:e>
                                    <m:sub>
                                      <m:r>
                                        <w:rPr>
                                          <w:rFonts w:ascii="Cambria Math" w:eastAsia="Times New Roman" w:hAnsi="Cambria Math" w:cs="Times New Roman"/>
                                          <w:color w:val="auto"/>
                                          <w:kern w:val="0"/>
                                          <w:sz w:val="24"/>
                                          <w:szCs w:val="24"/>
                                          <w:lang w:eastAsia="en-GB"/>
                                          <w14:ligatures w14:val="none"/>
                                        </w:rPr>
                                        <m:t>i</m:t>
                                      </m:r>
                                    </m:sub>
                                  </m:sSub>
                                </m:e>
                              </m:acc>
                            </m:e>
                          </m:d>
                        </m:e>
                        <m:sup>
                          <m:r>
                            <w:rPr>
                              <w:rFonts w:ascii="Cambria Math" w:eastAsia="Times New Roman" w:hAnsi="Cambria Math" w:cs="Times New Roman"/>
                              <w:color w:val="auto"/>
                              <w:kern w:val="0"/>
                              <w:sz w:val="24"/>
                              <w:szCs w:val="24"/>
                              <w:lang w:eastAsia="en-GB"/>
                              <w14:ligatures w14:val="none"/>
                            </w:rPr>
                            <m:t>2</m:t>
                          </m:r>
                        </m:sup>
                      </m:sSup>
                    </m:e>
                  </m:nary>
                </m:e>
              </m:d>
            </m:e>
          </m:rad>
        </m:oMath>
      </m:oMathPara>
    </w:p>
    <w:p w14:paraId="72C0F3EE" w14:textId="1548DB1E" w:rsidR="00BF7535" w:rsidRPr="00380676" w:rsidRDefault="00BF7535" w:rsidP="00380676">
      <w:pPr>
        <w:pStyle w:val="Caption"/>
        <w:jc w:val="center"/>
        <w:rPr>
          <w:rFonts w:ascii="Arial" w:hAnsi="Arial" w:cs="Arial"/>
        </w:rPr>
      </w:pPr>
      <w:r w:rsidRPr="00380676">
        <w:rPr>
          <w:rFonts w:ascii="Arial" w:hAnsi="Arial" w:cs="Arial"/>
        </w:rPr>
        <w:t xml:space="preserve">Equation </w:t>
      </w:r>
      <w:r w:rsidRPr="00380676">
        <w:rPr>
          <w:rFonts w:ascii="Arial" w:hAnsi="Arial" w:cs="Arial"/>
        </w:rPr>
        <w:fldChar w:fldCharType="begin"/>
      </w:r>
      <w:r w:rsidRPr="00380676">
        <w:rPr>
          <w:rFonts w:ascii="Arial" w:hAnsi="Arial" w:cs="Arial"/>
        </w:rPr>
        <w:instrText xml:space="preserve"> SEQ Equation \* ARABIC </w:instrText>
      </w:r>
      <w:r w:rsidRPr="00380676">
        <w:rPr>
          <w:rFonts w:ascii="Arial" w:hAnsi="Arial" w:cs="Arial"/>
        </w:rPr>
        <w:fldChar w:fldCharType="separate"/>
      </w:r>
      <w:r w:rsidR="00380676" w:rsidRPr="00380676">
        <w:rPr>
          <w:rFonts w:ascii="Arial" w:hAnsi="Arial" w:cs="Arial"/>
          <w:noProof/>
        </w:rPr>
        <w:t>5</w:t>
      </w:r>
      <w:r w:rsidRPr="00380676">
        <w:rPr>
          <w:rFonts w:ascii="Arial" w:hAnsi="Arial" w:cs="Arial"/>
        </w:rPr>
        <w:fldChar w:fldCharType="end"/>
      </w:r>
      <w:r w:rsidRPr="00380676">
        <w:rPr>
          <w:rFonts w:ascii="Arial" w:hAnsi="Arial" w:cs="Arial"/>
        </w:rPr>
        <w:t>. Formula for the Root Mean Squared Error.</w:t>
      </w:r>
    </w:p>
    <w:bookmarkEnd w:id="110"/>
    <w:p w14:paraId="5B1DD298" w14:textId="77777777" w:rsidR="004565F4" w:rsidRPr="00A40D4F" w:rsidRDefault="004565F4" w:rsidP="00087063">
      <w:pPr>
        <w:tabs>
          <w:tab w:val="left" w:pos="3704"/>
        </w:tabs>
        <w:spacing w:line="360" w:lineRule="auto"/>
        <w:jc w:val="both"/>
        <w:rPr>
          <w:rFonts w:ascii="Arial" w:hAnsi="Arial" w:cs="Arial"/>
          <w:color w:val="000000" w:themeColor="text1"/>
        </w:rPr>
      </w:pPr>
    </w:p>
    <w:p w14:paraId="2C40147E" w14:textId="3FA24675" w:rsidR="00D56271" w:rsidRPr="002F75E0" w:rsidRDefault="00365AC6" w:rsidP="00087063">
      <w:pPr>
        <w:spacing w:before="100" w:beforeAutospacing="1" w:after="100" w:afterAutospacing="1" w:line="360" w:lineRule="auto"/>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The target variable is of the same unit as this metric, and it is therefore easy to interpret. Since it focuses on large errors, RMSE was especially applicable in the identification of cases in which the model has underestimated or overestimated a value, such as the prediction of an unnaturally low price of a new car or an unnaturally high price of an old car.</w:t>
      </w:r>
    </w:p>
    <w:p w14:paraId="7BE7CF8F" w14:textId="77777777" w:rsidR="009A6E52" w:rsidRPr="003F5C08" w:rsidRDefault="009A6E52" w:rsidP="00087063">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087063">
      <w:pPr>
        <w:pStyle w:val="Heading3"/>
        <w:spacing w:line="360" w:lineRule="auto"/>
        <w:jc w:val="both"/>
      </w:pPr>
      <w:bookmarkStart w:id="111" w:name="_Toc215779247"/>
      <w:r>
        <w:t>5.1.3. Mean Absolute Error (MAE)</w:t>
      </w:r>
      <w:bookmarkEnd w:id="111"/>
    </w:p>
    <w:p w14:paraId="4D734C0B" w14:textId="77777777" w:rsidR="006D61F6" w:rsidRPr="006D61F6" w:rsidRDefault="006D61F6" w:rsidP="00087063">
      <w:pPr>
        <w:jc w:val="both"/>
      </w:pPr>
    </w:p>
    <w:p w14:paraId="37AB3D29" w14:textId="77777777" w:rsidR="00E308F1" w:rsidRPr="002F75E0" w:rsidRDefault="00E308F1" w:rsidP="00087063">
      <w:pPr>
        <w:spacing w:before="100" w:beforeAutospacing="1" w:after="100" w:afterAutospacing="1" w:line="360" w:lineRule="auto"/>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 xml:space="preserve">Mean Absolute Error (MAE) is an indicator of the mean size of errors in a group of predictions, independent of the direction. It gives a simple average of the proximity of predictions to the real values: </w:t>
      </w:r>
    </w:p>
    <w:p w14:paraId="0073CC6E" w14:textId="77777777" w:rsidR="004565F4" w:rsidRPr="00E308F1" w:rsidRDefault="004565F4" w:rsidP="00087063">
      <w:pPr>
        <w:spacing w:before="100" w:beforeAutospacing="1" w:after="100" w:afterAutospacing="1" w:line="360" w:lineRule="auto"/>
        <w:jc w:val="both"/>
        <w:rPr>
          <w:rFonts w:eastAsia="Times New Roman" w:cs="Times New Roman"/>
          <w:kern w:val="0"/>
          <w:lang w:eastAsia="en-GB"/>
          <w14:ligatures w14:val="none"/>
        </w:rPr>
      </w:pPr>
    </w:p>
    <w:p w14:paraId="02DC97A4" w14:textId="1AAA47A7" w:rsidR="00F737CC" w:rsidRDefault="0043314A" w:rsidP="00087063">
      <w:pPr>
        <w:spacing w:before="100" w:beforeAutospacing="1" w:after="100" w:afterAutospacing="1" w:line="360" w:lineRule="auto"/>
        <w:jc w:val="both"/>
        <w:rPr>
          <w:rFonts w:eastAsia="Times New Roman" w:cs="Times New Roman"/>
          <w:kern w:val="0"/>
          <w:lang w:eastAsia="en-GB"/>
          <w14:ligatures w14:val="none"/>
        </w:rPr>
      </w:pPr>
      <m:oMathPara>
        <m:oMath>
          <m:r>
            <w:rPr>
              <w:rFonts w:ascii="Cambria Math" w:eastAsia="Times New Roman" w:hAnsi="Cambria Math" w:cs="Times New Roman"/>
              <w:kern w:val="0"/>
              <w:lang w:eastAsia="en-GB"/>
              <w14:ligatures w14:val="none"/>
            </w:rPr>
            <m:t xml:space="preserve">MAE = </m:t>
          </m:r>
          <m:d>
            <m:dPr>
              <m:ctrlPr>
                <w:rPr>
                  <w:rFonts w:ascii="Cambria Math" w:eastAsia="Times New Roman" w:hAnsi="Cambria Math" w:cs="Times New Roman"/>
                  <w:i/>
                  <w:kern w:val="0"/>
                  <w:lang w:eastAsia="en-GB"/>
                  <w14:ligatures w14:val="none"/>
                </w:rPr>
              </m:ctrlPr>
            </m:dPr>
            <m:e>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n</m:t>
                  </m:r>
                </m:den>
              </m:f>
            </m:e>
          </m:d>
          <m:nary>
            <m:naryPr>
              <m:chr m:val="∑"/>
              <m:ctrlPr>
                <w:rPr>
                  <w:rFonts w:ascii="Cambria Math" w:eastAsia="Times New Roman" w:hAnsi="Cambria Math" w:cs="Times New Roman"/>
                  <w:i/>
                  <w:kern w:val="0"/>
                  <w:lang w:eastAsia="en-GB"/>
                  <w14:ligatures w14:val="none"/>
                </w:rPr>
              </m:ctrlPr>
            </m:naryPr>
            <m:sub>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i=1</m:t>
                  </m:r>
                </m:e>
              </m:d>
            </m:sub>
            <m:sup>
              <m:r>
                <w:rPr>
                  <w:rFonts w:ascii="Cambria Math" w:eastAsia="Times New Roman" w:hAnsi="Cambria Math" w:cs="Times New Roman"/>
                  <w:kern w:val="0"/>
                  <w:lang w:eastAsia="en-GB"/>
                  <w14:ligatures w14:val="none"/>
                </w:rPr>
                <m:t>n</m:t>
              </m:r>
            </m:sup>
            <m:e>
              <m:r>
                <w:rPr>
                  <w:rFonts w:ascii="Cambria Math" w:eastAsia="Times New Roman" w:hAnsi="Cambria Math" w:cs="Times New Roman"/>
                  <w:kern w:val="0"/>
                  <w:lang w:eastAsia="en-GB"/>
                  <w14:ligatures w14:val="none"/>
                </w:rPr>
                <m:t>|</m:t>
              </m:r>
            </m:e>
          </m:nary>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y</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m:t>
          </m:r>
          <m:acc>
            <m:accPr>
              <m:ctrlPr>
                <w:rPr>
                  <w:rFonts w:ascii="Cambria Math" w:eastAsia="Times New Roman" w:hAnsi="Cambria Math" w:cs="Times New Roman"/>
                  <w:i/>
                  <w:kern w:val="0"/>
                  <w:lang w:eastAsia="en-GB"/>
                  <w14:ligatures w14:val="none"/>
                </w:rPr>
              </m:ctrlPr>
            </m:accPr>
            <m:e>
              <m:sSub>
                <m:sSubPr>
                  <m:ctrlPr>
                    <w:rPr>
                      <w:rFonts w:ascii="Cambria Math" w:eastAsia="Times New Roman" w:hAnsi="Cambria Math" w:cs="Times New Roman"/>
                      <w:i/>
                      <w:kern w:val="0"/>
                      <w:lang w:eastAsia="en-GB"/>
                      <w14:ligatures w14:val="none"/>
                    </w:rPr>
                  </m:ctrlPr>
                </m:sSubPr>
                <m:e>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y</m:t>
                      </m:r>
                    </m:e>
                  </m:d>
                </m:e>
                <m:sub>
                  <m:r>
                    <w:rPr>
                      <w:rFonts w:ascii="Cambria Math" w:eastAsia="Times New Roman" w:hAnsi="Cambria Math" w:cs="Times New Roman"/>
                      <w:kern w:val="0"/>
                      <w:lang w:eastAsia="en-GB"/>
                      <w14:ligatures w14:val="none"/>
                    </w:rPr>
                    <m:t>i</m:t>
                  </m:r>
                </m:sub>
              </m:sSub>
            </m:e>
          </m:acc>
          <m:r>
            <w:rPr>
              <w:rFonts w:ascii="Cambria Math" w:eastAsia="Times New Roman" w:hAnsi="Cambria Math" w:cs="Times New Roman"/>
              <w:kern w:val="0"/>
              <w:lang w:eastAsia="en-GB"/>
              <w14:ligatures w14:val="none"/>
            </w:rPr>
            <m:t>|</m:t>
          </m:r>
        </m:oMath>
      </m:oMathPara>
    </w:p>
    <w:p w14:paraId="3648593D" w14:textId="39219852" w:rsidR="00BF7535" w:rsidRPr="00380676" w:rsidRDefault="00BF7535" w:rsidP="00380676">
      <w:pPr>
        <w:pStyle w:val="Caption"/>
        <w:jc w:val="center"/>
        <w:rPr>
          <w:rFonts w:ascii="Arial" w:hAnsi="Arial" w:cs="Arial"/>
        </w:rPr>
      </w:pPr>
      <w:r w:rsidRPr="00380676">
        <w:rPr>
          <w:rFonts w:ascii="Arial" w:hAnsi="Arial" w:cs="Arial"/>
        </w:rPr>
        <w:t xml:space="preserve">Equation </w:t>
      </w:r>
      <w:r w:rsidRPr="00380676">
        <w:rPr>
          <w:rFonts w:ascii="Arial" w:hAnsi="Arial" w:cs="Arial"/>
        </w:rPr>
        <w:fldChar w:fldCharType="begin"/>
      </w:r>
      <w:r w:rsidRPr="00380676">
        <w:rPr>
          <w:rFonts w:ascii="Arial" w:hAnsi="Arial" w:cs="Arial"/>
        </w:rPr>
        <w:instrText xml:space="preserve"> SEQ Equation \* ARABIC </w:instrText>
      </w:r>
      <w:r w:rsidRPr="00380676">
        <w:rPr>
          <w:rFonts w:ascii="Arial" w:hAnsi="Arial" w:cs="Arial"/>
        </w:rPr>
        <w:fldChar w:fldCharType="separate"/>
      </w:r>
      <w:r w:rsidR="00380676" w:rsidRPr="00380676">
        <w:rPr>
          <w:rFonts w:ascii="Arial" w:hAnsi="Arial" w:cs="Arial"/>
          <w:noProof/>
        </w:rPr>
        <w:t>6</w:t>
      </w:r>
      <w:r w:rsidRPr="00380676">
        <w:rPr>
          <w:rFonts w:ascii="Arial" w:hAnsi="Arial" w:cs="Arial"/>
        </w:rPr>
        <w:fldChar w:fldCharType="end"/>
      </w:r>
      <w:r w:rsidRPr="00380676">
        <w:rPr>
          <w:rFonts w:ascii="Arial" w:hAnsi="Arial" w:cs="Arial"/>
        </w:rPr>
        <w:t>. Formula for the Mean Absolue Error.</w:t>
      </w:r>
    </w:p>
    <w:p w14:paraId="39F6D3E7" w14:textId="77777777" w:rsidR="00087063" w:rsidRPr="00D56271" w:rsidRDefault="00087063" w:rsidP="00087063">
      <w:pPr>
        <w:tabs>
          <w:tab w:val="left" w:pos="3704"/>
        </w:tabs>
        <w:spacing w:line="360" w:lineRule="auto"/>
        <w:jc w:val="both"/>
        <w:rPr>
          <w:rFonts w:ascii="Arial" w:hAnsi="Arial" w:cs="Arial"/>
          <w:i/>
          <w:iCs/>
          <w:color w:val="000000" w:themeColor="text1"/>
        </w:rPr>
      </w:pPr>
    </w:p>
    <w:p w14:paraId="2528DE14" w14:textId="4E20F8EF" w:rsidR="00F737CC" w:rsidRPr="002F75E0" w:rsidRDefault="00E308F1" w:rsidP="00087063">
      <w:pPr>
        <w:spacing w:before="100" w:beforeAutospacing="1" w:after="100" w:afterAutospacing="1" w:line="360" w:lineRule="auto"/>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 xml:space="preserve">In comparison to RMSE, the MAE does not prioritize the magnitude of errors, and therefore, it is more resistant to outliers. Within the framework of this project, the general predictive stability of various types of cars and different price range was </w:t>
      </w:r>
      <w:r w:rsidRPr="002F75E0">
        <w:rPr>
          <w:rFonts w:ascii="Arial" w:eastAsia="Times New Roman" w:hAnsi="Arial" w:cs="Arial"/>
          <w:kern w:val="0"/>
          <w:lang w:eastAsia="en-GB"/>
          <w14:ligatures w14:val="none"/>
        </w:rPr>
        <w:lastRenderedPageBreak/>
        <w:t>assessed with the help of MAE, which provided an interpretable result of the overall reliability of the model.</w:t>
      </w:r>
    </w:p>
    <w:p w14:paraId="05E70A86" w14:textId="77777777" w:rsidR="009A6E52" w:rsidRDefault="009A6E52" w:rsidP="00087063">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087063">
      <w:pPr>
        <w:pStyle w:val="Heading3"/>
        <w:spacing w:line="360" w:lineRule="auto"/>
        <w:jc w:val="both"/>
      </w:pPr>
      <w:bookmarkStart w:id="112" w:name="_Toc215779248"/>
      <w:r>
        <w:t>5.1.4. Training Time and Efficiency</w:t>
      </w:r>
      <w:bookmarkEnd w:id="112"/>
    </w:p>
    <w:p w14:paraId="7EF97066" w14:textId="77777777" w:rsidR="006D61F6" w:rsidRPr="006D61F6" w:rsidRDefault="006D61F6" w:rsidP="00087063">
      <w:pPr>
        <w:jc w:val="both"/>
      </w:pPr>
    </w:p>
    <w:p w14:paraId="4621BF59" w14:textId="77777777" w:rsidR="00E308F1" w:rsidRPr="002F75E0" w:rsidRDefault="00E308F1" w:rsidP="00087063">
      <w:pPr>
        <w:spacing w:before="100" w:beforeAutospacing="1" w:after="100" w:afterAutospacing="1" w:line="360" w:lineRule="auto"/>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Pr="002F75E0" w:rsidRDefault="00E308F1" w:rsidP="00087063">
      <w:pPr>
        <w:spacing w:before="100" w:beforeAutospacing="1" w:after="100" w:afterAutospacing="1" w:line="360" w:lineRule="auto"/>
        <w:jc w:val="both"/>
        <w:rPr>
          <w:rFonts w:ascii="Arial" w:eastAsia="Times New Roman" w:hAnsi="Arial" w:cs="Arial"/>
          <w:kern w:val="0"/>
          <w:lang w:eastAsia="en-GB"/>
          <w14:ligatures w14:val="none"/>
        </w:rPr>
      </w:pPr>
    </w:p>
    <w:p w14:paraId="66626F5B" w14:textId="17B68CF4" w:rsidR="00AB0500" w:rsidRPr="002F75E0" w:rsidRDefault="00E308F1" w:rsidP="00087063">
      <w:pPr>
        <w:spacing w:before="100" w:beforeAutospacing="1" w:after="100" w:afterAutospacing="1" w:line="360" w:lineRule="auto"/>
        <w:jc w:val="both"/>
        <w:rPr>
          <w:rFonts w:ascii="Arial" w:eastAsia="Times New Roman" w:hAnsi="Arial" w:cs="Arial"/>
          <w:kern w:val="0"/>
          <w:lang w:eastAsia="en-GB"/>
          <w14:ligatures w14:val="none"/>
        </w:rPr>
      </w:pPr>
      <w:r w:rsidRPr="002F75E0">
        <w:rPr>
          <w:rFonts w:ascii="Arial" w:eastAsia="Times New Roman" w:hAnsi="Arial" w:cs="Arial"/>
          <w:kern w:val="0"/>
          <w:lang w:eastAsia="en-GB"/>
          <w14:ligatures w14:val="none"/>
        </w:rPr>
        <w:t>The findings indicate the trade-off between accuracy and efficiency: simpler models like Linear Regression and Ridge Regression can be trained faster but can be ineffective in a more complex environment, but more complex models like Random Forest and Gradient Boosting can be trained much more, but are more effective in prediction.</w:t>
      </w:r>
    </w:p>
    <w:p w14:paraId="3CAB0180" w14:textId="77777777" w:rsidR="00D25BF8" w:rsidRPr="002F75E0" w:rsidRDefault="00D25BF8" w:rsidP="00087063">
      <w:pPr>
        <w:spacing w:before="100" w:beforeAutospacing="1" w:after="100" w:afterAutospacing="1" w:line="360" w:lineRule="auto"/>
        <w:jc w:val="both"/>
        <w:rPr>
          <w:rFonts w:ascii="Arial" w:eastAsia="Times New Roman" w:hAnsi="Arial" w:cs="Arial"/>
          <w:kern w:val="0"/>
          <w:lang w:eastAsia="en-GB"/>
          <w14:ligatures w14:val="none"/>
        </w:rPr>
      </w:pPr>
    </w:p>
    <w:p w14:paraId="4191EF72" w14:textId="3C6D7E3A" w:rsidR="00D25BF8" w:rsidRDefault="00D25BF8" w:rsidP="00087063">
      <w:pPr>
        <w:pStyle w:val="Heading2"/>
        <w:spacing w:line="360" w:lineRule="auto"/>
        <w:jc w:val="both"/>
      </w:pPr>
      <w:bookmarkStart w:id="113" w:name="_Toc215779249"/>
      <w:r w:rsidRPr="00D25BF8">
        <w:t>5.2</w:t>
      </w:r>
      <w:r w:rsidR="00372BD5">
        <w:t>.</w:t>
      </w:r>
      <w:r w:rsidRPr="00D25BF8">
        <w:rPr>
          <w:rStyle w:val="apple-converted-space"/>
        </w:rPr>
        <w:t xml:space="preserve"> </w:t>
      </w:r>
      <w:r w:rsidRPr="00D25BF8">
        <w:t>Functional Requirements Testing</w:t>
      </w:r>
      <w:r>
        <w:t xml:space="preserve"> </w:t>
      </w:r>
      <w:r w:rsidR="00BC6C46">
        <w:t xml:space="preserve">- </w:t>
      </w:r>
      <w:r>
        <w:t>Backend</w:t>
      </w:r>
      <w:bookmarkEnd w:id="113"/>
    </w:p>
    <w:p w14:paraId="05B36D4B" w14:textId="77777777" w:rsidR="006D61F6" w:rsidRPr="006D61F6" w:rsidRDefault="006D61F6" w:rsidP="00087063">
      <w:pPr>
        <w:jc w:val="both"/>
      </w:pPr>
    </w:p>
    <w:p w14:paraId="169BC57A"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 xml:space="preserve">After validating that the user interface operates reliably and resists invalid inputs, the next step was to verify that all </w:t>
      </w:r>
      <w:r w:rsidRPr="002F75E0">
        <w:rPr>
          <w:rStyle w:val="s2"/>
          <w:rFonts w:ascii="Arial" w:eastAsiaTheme="majorEastAsia" w:hAnsi="Arial" w:cs="Arial"/>
        </w:rPr>
        <w:t>backend functional requirements</w:t>
      </w:r>
      <w:r w:rsidRPr="002F75E0">
        <w:rPr>
          <w:rFonts w:ascii="Arial" w:hAnsi="Arial" w:cs="Arial"/>
        </w:rPr>
        <w:t xml:space="preserve"> were met.</w:t>
      </w:r>
    </w:p>
    <w:p w14:paraId="70F3A3B9" w14:textId="14CA0D80" w:rsidR="00D25BF8" w:rsidRPr="002F75E0" w:rsidRDefault="00D25BF8" w:rsidP="00087063">
      <w:pPr>
        <w:pStyle w:val="p3"/>
        <w:spacing w:line="360" w:lineRule="auto"/>
        <w:jc w:val="both"/>
        <w:rPr>
          <w:rFonts w:ascii="Arial" w:hAnsi="Arial" w:cs="Arial"/>
        </w:rPr>
      </w:pPr>
      <w:r w:rsidRPr="002F75E0">
        <w:rPr>
          <w:rFonts w:ascii="Arial" w:hAnsi="Arial" w:cs="Arial"/>
        </w:rPr>
        <w:t>Both unit and integration testing were used to ensure that the application’s core server logic - including data preprocessing, prediction, and model-loading mechanisms - behaved correctly under a wide range of scenarios.</w:t>
      </w:r>
    </w:p>
    <w:p w14:paraId="4DDCD835"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 xml:space="preserve">Automated tests were implemented using </w:t>
      </w:r>
      <w:r w:rsidRPr="002F75E0">
        <w:rPr>
          <w:rStyle w:val="s2"/>
          <w:rFonts w:ascii="Arial" w:eastAsiaTheme="majorEastAsia" w:hAnsi="Arial" w:cs="Arial"/>
        </w:rPr>
        <w:t>xUnit</w:t>
      </w:r>
      <w:r w:rsidRPr="002F75E0">
        <w:rPr>
          <w:rFonts w:ascii="Arial" w:hAnsi="Arial" w:cs="Arial"/>
        </w:rPr>
        <w:t xml:space="preserve"> and </w:t>
      </w:r>
      <w:r w:rsidRPr="002F75E0">
        <w:rPr>
          <w:rStyle w:val="s2"/>
          <w:rFonts w:ascii="Arial" w:eastAsiaTheme="majorEastAsia" w:hAnsi="Arial" w:cs="Arial"/>
        </w:rPr>
        <w:t>FluentAssertions</w:t>
      </w:r>
      <w:r w:rsidRPr="002F75E0">
        <w:rPr>
          <w:rFonts w:ascii="Arial" w:hAnsi="Arial" w:cs="Arial"/>
        </w:rPr>
        <w:t>, covering the API controllers, services, and data serialization layers.</w:t>
      </w:r>
    </w:p>
    <w:p w14:paraId="2C5F4797"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lastRenderedPageBreak/>
        <w:t>Manual acceptance testing was also performed through the browser and API endpoints to confirm that the predicted values and metrics matched expectations.</w:t>
      </w:r>
    </w:p>
    <w:p w14:paraId="5E4A39A1" w14:textId="77777777" w:rsidR="00D25BF8" w:rsidRPr="00D25BF8" w:rsidRDefault="00D25BF8" w:rsidP="00087063">
      <w:pPr>
        <w:pStyle w:val="p2"/>
        <w:spacing w:line="360" w:lineRule="auto"/>
        <w:jc w:val="both"/>
        <w:rPr>
          <w:rFonts w:asciiTheme="minorHAnsi" w:hAnsiTheme="minorHAnsi"/>
        </w:rPr>
      </w:pPr>
    </w:p>
    <w:p w14:paraId="531F173C" w14:textId="3A058C2B" w:rsidR="00D25BF8" w:rsidRDefault="00D25BF8" w:rsidP="00087063">
      <w:pPr>
        <w:pStyle w:val="Heading3"/>
        <w:spacing w:line="360" w:lineRule="auto"/>
        <w:jc w:val="both"/>
      </w:pPr>
      <w:bookmarkStart w:id="114" w:name="_Toc215779250"/>
      <w:r w:rsidRPr="00D25BF8">
        <w:t>5.2.1</w:t>
      </w:r>
      <w:r w:rsidR="00372BD5">
        <w:t>.</w:t>
      </w:r>
      <w:r w:rsidRPr="00D25BF8">
        <w:t xml:space="preserve"> Prediction Algorithms and Model Loading </w:t>
      </w:r>
      <w:r w:rsidR="00600190">
        <w:t>-</w:t>
      </w:r>
      <w:r w:rsidRPr="00D25BF8">
        <w:t xml:space="preserve"> Passed</w:t>
      </w:r>
      <w:bookmarkEnd w:id="114"/>
    </w:p>
    <w:p w14:paraId="70902BDE" w14:textId="77777777" w:rsidR="006D61F6" w:rsidRPr="006D61F6" w:rsidRDefault="006D61F6" w:rsidP="00087063">
      <w:pPr>
        <w:jc w:val="both"/>
      </w:pPr>
    </w:p>
    <w:p w14:paraId="111A609D" w14:textId="2EC1C379" w:rsidR="00D25BF8" w:rsidRPr="002F75E0" w:rsidRDefault="00D25BF8" w:rsidP="00087063">
      <w:pPr>
        <w:pStyle w:val="p3"/>
        <w:spacing w:line="360" w:lineRule="auto"/>
        <w:jc w:val="both"/>
        <w:rPr>
          <w:rFonts w:ascii="Arial" w:hAnsi="Arial" w:cs="Arial"/>
        </w:rPr>
      </w:pPr>
      <w:r w:rsidRPr="002F75E0">
        <w:rPr>
          <w:rFonts w:ascii="Arial" w:hAnsi="Arial" w:cs="Arial"/>
        </w:rPr>
        <w:t xml:space="preserve">To ensure the prediction </w:t>
      </w:r>
      <w:r w:rsidR="008719FE" w:rsidRPr="002F75E0">
        <w:rPr>
          <w:rFonts w:ascii="Arial" w:hAnsi="Arial" w:cs="Arial"/>
        </w:rPr>
        <w:t xml:space="preserve">everything </w:t>
      </w:r>
      <w:r w:rsidRPr="002F75E0">
        <w:rPr>
          <w:rFonts w:ascii="Arial" w:hAnsi="Arial" w:cs="Arial"/>
        </w:rPr>
        <w:t>function</w:t>
      </w:r>
      <w:r w:rsidR="008719FE" w:rsidRPr="002F75E0">
        <w:rPr>
          <w:rFonts w:ascii="Arial" w:hAnsi="Arial" w:cs="Arial"/>
        </w:rPr>
        <w:t>ed</w:t>
      </w:r>
      <w:r w:rsidRPr="002F75E0">
        <w:rPr>
          <w:rFonts w:ascii="Arial" w:hAnsi="Arial" w:cs="Arial"/>
        </w:rPr>
        <w:t xml:space="preserve"> correctly, the backend was tested against multiple </w:t>
      </w:r>
      <w:r w:rsidR="001015A6">
        <w:rPr>
          <w:rFonts w:ascii="Arial" w:hAnsi="Arial" w:cs="Arial"/>
        </w:rPr>
        <w:t xml:space="preserve">all </w:t>
      </w:r>
      <w:r w:rsidRPr="002F75E0">
        <w:rPr>
          <w:rFonts w:ascii="Arial" w:hAnsi="Arial" w:cs="Arial"/>
        </w:rPr>
        <w:t>trained model</w:t>
      </w:r>
      <w:r w:rsidR="008719FE" w:rsidRPr="002F75E0">
        <w:rPr>
          <w:rFonts w:ascii="Arial" w:hAnsi="Arial" w:cs="Arial"/>
        </w:rPr>
        <w:t>s</w:t>
      </w:r>
      <w:r w:rsidR="00713EA1">
        <w:rPr>
          <w:rFonts w:ascii="Arial" w:hAnsi="Arial" w:cs="Arial"/>
        </w:rPr>
        <w:t>. Each alorithm calls</w:t>
      </w:r>
      <w:r w:rsidRPr="002F75E0">
        <w:rPr>
          <w:rFonts w:ascii="Arial" w:hAnsi="Arial" w:cs="Arial"/>
        </w:rPr>
        <w:t xml:space="preserve">, the API endpoint </w:t>
      </w:r>
      <w:r w:rsidRPr="002F75E0">
        <w:rPr>
          <w:rStyle w:val="s3"/>
          <w:rFonts w:ascii="Arial" w:hAnsi="Arial" w:cs="Arial"/>
          <w:i/>
          <w:iCs/>
        </w:rPr>
        <w:t>/api/v1/prediction/predict</w:t>
      </w:r>
      <w:r w:rsidRPr="002F75E0">
        <w:rPr>
          <w:rFonts w:ascii="Arial" w:hAnsi="Arial" w:cs="Arial"/>
          <w:i/>
          <w:iCs/>
        </w:rPr>
        <w:t xml:space="preserve"> </w:t>
      </w:r>
      <w:r w:rsidR="00713EA1">
        <w:rPr>
          <w:rFonts w:ascii="Arial" w:hAnsi="Arial" w:cs="Arial"/>
        </w:rPr>
        <w:t xml:space="preserve">with correct </w:t>
      </w:r>
      <w:r w:rsidRPr="002F75E0">
        <w:rPr>
          <w:rFonts w:ascii="Arial" w:hAnsi="Arial" w:cs="Arial"/>
        </w:rPr>
        <w:t>vehicle parameters (manufacturer, model, year of production, mileage, fuel type, and transmission).</w:t>
      </w:r>
    </w:p>
    <w:p w14:paraId="3BF91EDB"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The response was expected to contain a set of valid predictions and associated evaluation metrics (MAE, MSE, R²).</w:t>
      </w:r>
    </w:p>
    <w:p w14:paraId="5F219DC2"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 xml:space="preserve">Integration tests verified that the controller correctly invoked the </w:t>
      </w:r>
      <w:r w:rsidRPr="002F75E0">
        <w:rPr>
          <w:rStyle w:val="s2"/>
          <w:rFonts w:ascii="Arial" w:eastAsiaTheme="majorEastAsia" w:hAnsi="Arial" w:cs="Arial"/>
        </w:rPr>
        <w:t>ActiveModel</w:t>
      </w:r>
      <w:r w:rsidRPr="002F75E0">
        <w:rPr>
          <w:rFonts w:ascii="Arial" w:hAnsi="Arial" w:cs="Arial"/>
        </w:rPr>
        <w:t xml:space="preserve"> service, loaded the appropriate bundle via the </w:t>
      </w:r>
      <w:r w:rsidRPr="002F75E0">
        <w:rPr>
          <w:rStyle w:val="s2"/>
          <w:rFonts w:ascii="Arial" w:eastAsiaTheme="majorEastAsia" w:hAnsi="Arial" w:cs="Arial"/>
        </w:rPr>
        <w:t>ModelHotLoader</w:t>
      </w:r>
      <w:r w:rsidRPr="002F75E0">
        <w:rPr>
          <w:rFonts w:ascii="Arial" w:hAnsi="Arial" w:cs="Arial"/>
        </w:rPr>
        <w:t>, and returned well-structured JSON responses.</w:t>
      </w:r>
    </w:p>
    <w:p w14:paraId="27AE1264" w14:textId="1D56B15B" w:rsidR="00D25BF8" w:rsidRPr="002F75E0" w:rsidRDefault="00D25BF8" w:rsidP="00087063">
      <w:pPr>
        <w:pStyle w:val="p3"/>
        <w:spacing w:line="360" w:lineRule="auto"/>
        <w:jc w:val="both"/>
        <w:rPr>
          <w:rFonts w:ascii="Arial" w:hAnsi="Arial" w:cs="Arial"/>
        </w:rPr>
      </w:pPr>
      <w:r w:rsidRPr="002F75E0">
        <w:rPr>
          <w:rFonts w:ascii="Arial" w:hAnsi="Arial" w:cs="Arial"/>
        </w:rPr>
        <w:t>Edge-case tests also confirmed that missing, invalid, or mismatched input data resulted in proper HTTP 400 or 503 responses.</w:t>
      </w:r>
    </w:p>
    <w:p w14:paraId="5C0443EB"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All algorithm and model-loading tests passed successfully, confirming that the application can dynamically switch between trained models and consistently produce valid price predictions.</w:t>
      </w:r>
    </w:p>
    <w:p w14:paraId="2AAE740D" w14:textId="77777777" w:rsidR="00D25BF8" w:rsidRPr="002F75E0" w:rsidRDefault="00D25BF8" w:rsidP="00087063">
      <w:pPr>
        <w:pStyle w:val="p2"/>
        <w:spacing w:line="360" w:lineRule="auto"/>
        <w:jc w:val="both"/>
        <w:rPr>
          <w:rFonts w:ascii="Arial" w:hAnsi="Arial" w:cs="Arial"/>
        </w:rPr>
      </w:pPr>
    </w:p>
    <w:p w14:paraId="797397FE" w14:textId="67479F11" w:rsidR="00D25BF8" w:rsidRDefault="00D25BF8" w:rsidP="00087063">
      <w:pPr>
        <w:pStyle w:val="Heading3"/>
        <w:spacing w:line="360" w:lineRule="auto"/>
        <w:jc w:val="both"/>
      </w:pPr>
      <w:bookmarkStart w:id="115" w:name="_Toc215779251"/>
      <w:r w:rsidRPr="00D25BF8">
        <w:t>5.2.2</w:t>
      </w:r>
      <w:r w:rsidR="00372BD5">
        <w:t>.</w:t>
      </w:r>
      <w:r w:rsidRPr="00D25BF8">
        <w:t xml:space="preserve"> Data Preprocessing and Encoding </w:t>
      </w:r>
      <w:r w:rsidR="00600190">
        <w:t>-</w:t>
      </w:r>
      <w:r w:rsidRPr="00D25BF8">
        <w:t xml:space="preserve"> Passed</w:t>
      </w:r>
      <w:bookmarkEnd w:id="115"/>
    </w:p>
    <w:p w14:paraId="151C0B6D" w14:textId="77777777" w:rsidR="006D61F6" w:rsidRPr="006D61F6" w:rsidRDefault="006D61F6" w:rsidP="00087063">
      <w:pPr>
        <w:jc w:val="both"/>
      </w:pPr>
    </w:p>
    <w:p w14:paraId="629AF4B1"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Accurate predictions depend on correct data preprocessing and encoding of categorical variables such as fuel type and transmission.</w:t>
      </w:r>
    </w:p>
    <w:p w14:paraId="6DAA149F"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lastRenderedPageBreak/>
        <w:t xml:space="preserve">Unit tests verified that the </w:t>
      </w:r>
      <w:r w:rsidRPr="002F75E0">
        <w:rPr>
          <w:rStyle w:val="s2"/>
          <w:rFonts w:ascii="Arial" w:eastAsiaTheme="majorEastAsia" w:hAnsi="Arial" w:cs="Arial"/>
        </w:rPr>
        <w:t>ServingHelpers</w:t>
      </w:r>
      <w:r w:rsidRPr="002F75E0">
        <w:rPr>
          <w:rFonts w:ascii="Arial" w:hAnsi="Arial" w:cs="Arial"/>
        </w:rPr>
        <w:t xml:space="preserve"> and </w:t>
      </w:r>
      <w:r w:rsidRPr="002F75E0">
        <w:rPr>
          <w:rStyle w:val="s2"/>
          <w:rFonts w:ascii="Arial" w:eastAsiaTheme="majorEastAsia" w:hAnsi="Arial" w:cs="Arial"/>
        </w:rPr>
        <w:t>ActiveModel</w:t>
      </w:r>
      <w:r w:rsidRPr="002F75E0">
        <w:rPr>
          <w:rFonts w:ascii="Arial" w:hAnsi="Arial" w:cs="Arial"/>
        </w:rPr>
        <w:t xml:space="preserve"> classes correctly normalized and de-normalized feature vectors and labels, and that categorical encodings matched the vocabulary of the active model.</w:t>
      </w:r>
    </w:p>
    <w:p w14:paraId="30E60E4D"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Additional integration tests confirmed that requests with unsupported or misspelled values (e.g., “diesell”, “hydraulic”) were properly rejected with 400 responses.</w:t>
      </w:r>
    </w:p>
    <w:p w14:paraId="04BF6117"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The internal scaling functions were validated against manually computed values to ensure numerical correctness.</w:t>
      </w:r>
    </w:p>
    <w:p w14:paraId="3CFC5CEA"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All preprocessing tests passed, confirming that the backend accurately transforms user input into the feature format expected by the trained algorithms.</w:t>
      </w:r>
    </w:p>
    <w:p w14:paraId="36DFC3D3" w14:textId="77777777" w:rsidR="00087063" w:rsidRDefault="00087063" w:rsidP="00087063">
      <w:pPr>
        <w:pStyle w:val="Heading3"/>
        <w:spacing w:line="360" w:lineRule="auto"/>
        <w:jc w:val="both"/>
      </w:pPr>
    </w:p>
    <w:p w14:paraId="119F581F" w14:textId="47BCF3BF" w:rsidR="006D61F6" w:rsidRDefault="00D25BF8" w:rsidP="00087063">
      <w:pPr>
        <w:pStyle w:val="Heading3"/>
        <w:spacing w:line="360" w:lineRule="auto"/>
        <w:jc w:val="both"/>
      </w:pPr>
      <w:bookmarkStart w:id="116" w:name="_Toc215779252"/>
      <w:r w:rsidRPr="00D25BF8">
        <w:t>5.2.3</w:t>
      </w:r>
      <w:r w:rsidR="00372BD5">
        <w:t>.</w:t>
      </w:r>
      <w:r w:rsidRPr="00D25BF8">
        <w:t xml:space="preserve"> API and Controller Reliability </w:t>
      </w:r>
      <w:r w:rsidR="00600190">
        <w:t>-</w:t>
      </w:r>
      <w:r w:rsidRPr="00D25BF8">
        <w:t xml:space="preserve"> Passed</w:t>
      </w:r>
      <w:bookmarkEnd w:id="116"/>
    </w:p>
    <w:p w14:paraId="12B11444" w14:textId="77777777" w:rsidR="006D61F6" w:rsidRPr="00EE0613" w:rsidRDefault="006D61F6" w:rsidP="00087063">
      <w:pPr>
        <w:jc w:val="both"/>
      </w:pPr>
    </w:p>
    <w:p w14:paraId="27A23B85" w14:textId="77777777" w:rsidR="00D25BF8" w:rsidRPr="002F75E0" w:rsidRDefault="00D25BF8" w:rsidP="00087063">
      <w:pPr>
        <w:pStyle w:val="p3"/>
        <w:spacing w:line="360" w:lineRule="auto"/>
        <w:jc w:val="both"/>
        <w:rPr>
          <w:rFonts w:ascii="Arial" w:hAnsi="Arial" w:cs="Arial"/>
        </w:rPr>
      </w:pPr>
      <w:r w:rsidRPr="002F75E0">
        <w:rPr>
          <w:rFonts w:ascii="Arial" w:hAnsi="Arial" w:cs="Arial"/>
        </w:rPr>
        <w:t xml:space="preserve">A comprehensive suite of </w:t>
      </w:r>
      <w:r w:rsidRPr="002F75E0">
        <w:rPr>
          <w:rStyle w:val="s2"/>
          <w:rFonts w:ascii="Arial" w:eastAsiaTheme="majorEastAsia" w:hAnsi="Arial" w:cs="Arial"/>
        </w:rPr>
        <w:t>controller-level integration tests</w:t>
      </w:r>
      <w:r w:rsidRPr="002F75E0">
        <w:rPr>
          <w:rFonts w:ascii="Arial" w:hAnsi="Arial" w:cs="Arial"/>
        </w:rPr>
        <w:t xml:space="preserve"> was developed to cover all REST endpoints:</w:t>
      </w:r>
    </w:p>
    <w:p w14:paraId="15D21A76" w14:textId="77777777" w:rsidR="00D25BF8" w:rsidRPr="002F75E0" w:rsidRDefault="00D25BF8" w:rsidP="00087063">
      <w:pPr>
        <w:pStyle w:val="p1"/>
        <w:numPr>
          <w:ilvl w:val="0"/>
          <w:numId w:val="12"/>
        </w:numPr>
        <w:spacing w:before="100" w:beforeAutospacing="1" w:after="100" w:afterAutospacing="1" w:line="360" w:lineRule="auto"/>
        <w:jc w:val="both"/>
        <w:rPr>
          <w:sz w:val="24"/>
          <w:szCs w:val="24"/>
        </w:rPr>
      </w:pPr>
      <w:r w:rsidRPr="002F75E0">
        <w:rPr>
          <w:sz w:val="24"/>
          <w:szCs w:val="24"/>
        </w:rPr>
        <w:t>/api/v1/prediction/predict</w:t>
      </w:r>
    </w:p>
    <w:p w14:paraId="384DDCBC" w14:textId="77777777" w:rsidR="00D25BF8" w:rsidRPr="002F75E0" w:rsidRDefault="00D25BF8" w:rsidP="00087063">
      <w:pPr>
        <w:pStyle w:val="p1"/>
        <w:numPr>
          <w:ilvl w:val="0"/>
          <w:numId w:val="12"/>
        </w:numPr>
        <w:spacing w:before="100" w:beforeAutospacing="1" w:after="100" w:afterAutospacing="1" w:line="360" w:lineRule="auto"/>
        <w:jc w:val="both"/>
        <w:rPr>
          <w:sz w:val="24"/>
          <w:szCs w:val="24"/>
        </w:rPr>
      </w:pPr>
      <w:r w:rsidRPr="002F75E0">
        <w:rPr>
          <w:sz w:val="24"/>
          <w:szCs w:val="24"/>
        </w:rPr>
        <w:t>/api/v1/prediction/predict/range</w:t>
      </w:r>
    </w:p>
    <w:p w14:paraId="1E19F729" w14:textId="77777777" w:rsidR="00D25BF8" w:rsidRPr="002F75E0" w:rsidRDefault="00D25BF8" w:rsidP="00087063">
      <w:pPr>
        <w:pStyle w:val="p1"/>
        <w:numPr>
          <w:ilvl w:val="0"/>
          <w:numId w:val="12"/>
        </w:numPr>
        <w:spacing w:before="100" w:beforeAutospacing="1" w:after="100" w:afterAutospacing="1" w:line="360" w:lineRule="auto"/>
        <w:jc w:val="both"/>
        <w:rPr>
          <w:sz w:val="24"/>
          <w:szCs w:val="24"/>
        </w:rPr>
      </w:pPr>
      <w:r w:rsidRPr="002F75E0">
        <w:rPr>
          <w:sz w:val="24"/>
          <w:szCs w:val="24"/>
        </w:rPr>
        <w:t>/api/v1/prediction/predict-two</w:t>
      </w:r>
    </w:p>
    <w:p w14:paraId="652B91B8" w14:textId="77777777" w:rsidR="00D25BF8" w:rsidRPr="002F75E0" w:rsidRDefault="00D25BF8" w:rsidP="00087063">
      <w:pPr>
        <w:pStyle w:val="p1"/>
        <w:numPr>
          <w:ilvl w:val="0"/>
          <w:numId w:val="12"/>
        </w:numPr>
        <w:spacing w:before="100" w:beforeAutospacing="1" w:after="100" w:afterAutospacing="1" w:line="360" w:lineRule="auto"/>
        <w:jc w:val="both"/>
        <w:rPr>
          <w:sz w:val="24"/>
          <w:szCs w:val="24"/>
        </w:rPr>
      </w:pPr>
      <w:r w:rsidRPr="002F75E0">
        <w:rPr>
          <w:sz w:val="24"/>
          <w:szCs w:val="24"/>
        </w:rPr>
        <w:t>/api/v1/prediction/predict-two/range</w:t>
      </w:r>
    </w:p>
    <w:p w14:paraId="53823807" w14:textId="77777777" w:rsidR="00D25BF8" w:rsidRPr="002F75E0" w:rsidRDefault="00D25BF8" w:rsidP="00087063">
      <w:pPr>
        <w:pStyle w:val="p1"/>
        <w:numPr>
          <w:ilvl w:val="0"/>
          <w:numId w:val="12"/>
        </w:numPr>
        <w:spacing w:before="100" w:beforeAutospacing="1" w:after="100" w:afterAutospacing="1" w:line="360" w:lineRule="auto"/>
        <w:jc w:val="both"/>
        <w:rPr>
          <w:sz w:val="24"/>
          <w:szCs w:val="24"/>
        </w:rPr>
      </w:pPr>
      <w:r w:rsidRPr="002F75E0">
        <w:rPr>
          <w:sz w:val="24"/>
          <w:szCs w:val="24"/>
        </w:rPr>
        <w:t>/api/v1/models/list</w:t>
      </w:r>
    </w:p>
    <w:p w14:paraId="45AC4BDE" w14:textId="77777777" w:rsidR="00D25BF8" w:rsidRPr="002F75E0" w:rsidRDefault="00D25BF8" w:rsidP="00087063">
      <w:pPr>
        <w:pStyle w:val="p1"/>
        <w:numPr>
          <w:ilvl w:val="0"/>
          <w:numId w:val="12"/>
        </w:numPr>
        <w:spacing w:before="100" w:beforeAutospacing="1" w:after="100" w:afterAutospacing="1" w:line="360" w:lineRule="auto"/>
        <w:jc w:val="both"/>
        <w:rPr>
          <w:sz w:val="24"/>
          <w:szCs w:val="24"/>
        </w:rPr>
      </w:pPr>
      <w:r w:rsidRPr="002F75E0">
        <w:rPr>
          <w:sz w:val="24"/>
          <w:szCs w:val="24"/>
        </w:rPr>
        <w:t>/api/v1/models/details</w:t>
      </w:r>
    </w:p>
    <w:p w14:paraId="7DE76FFE" w14:textId="77777777" w:rsidR="00D25BF8" w:rsidRPr="002F75E0" w:rsidRDefault="00D25BF8" w:rsidP="00087063">
      <w:pPr>
        <w:pStyle w:val="p1"/>
        <w:numPr>
          <w:ilvl w:val="0"/>
          <w:numId w:val="12"/>
        </w:numPr>
        <w:spacing w:before="100" w:beforeAutospacing="1" w:after="100" w:afterAutospacing="1" w:line="360" w:lineRule="auto"/>
        <w:jc w:val="both"/>
        <w:rPr>
          <w:sz w:val="24"/>
          <w:szCs w:val="24"/>
        </w:rPr>
      </w:pPr>
      <w:r w:rsidRPr="002F75E0">
        <w:rPr>
          <w:sz w:val="24"/>
          <w:szCs w:val="24"/>
        </w:rPr>
        <w:t>/api/v1/manufacturers</w:t>
      </w:r>
    </w:p>
    <w:p w14:paraId="17B56817" w14:textId="6C540CB5" w:rsidR="00D25BF8" w:rsidRPr="002F75E0" w:rsidRDefault="00D25BF8" w:rsidP="00087063">
      <w:pPr>
        <w:pStyle w:val="p1"/>
        <w:numPr>
          <w:ilvl w:val="0"/>
          <w:numId w:val="12"/>
        </w:numPr>
        <w:spacing w:before="100" w:beforeAutospacing="1" w:after="100" w:afterAutospacing="1" w:line="360" w:lineRule="auto"/>
        <w:jc w:val="both"/>
        <w:rPr>
          <w:sz w:val="24"/>
          <w:szCs w:val="24"/>
        </w:rPr>
      </w:pPr>
      <w:r w:rsidRPr="002F75E0">
        <w:rPr>
          <w:sz w:val="24"/>
          <w:szCs w:val="24"/>
        </w:rPr>
        <w:t>/health</w:t>
      </w:r>
    </w:p>
    <w:p w14:paraId="739C6020" w14:textId="60FDDC63" w:rsidR="00D25BF8" w:rsidRPr="002F75E0" w:rsidRDefault="00D25BF8" w:rsidP="00087063">
      <w:pPr>
        <w:pStyle w:val="p3"/>
        <w:spacing w:line="360" w:lineRule="auto"/>
        <w:jc w:val="both"/>
        <w:rPr>
          <w:rFonts w:ascii="Arial" w:hAnsi="Arial" w:cs="Arial"/>
        </w:rPr>
      </w:pPr>
      <w:r w:rsidRPr="002F75E0">
        <w:rPr>
          <w:rFonts w:ascii="Arial" w:hAnsi="Arial" w:cs="Arial"/>
        </w:rPr>
        <w:t>Overall, the backend test</w:t>
      </w:r>
      <w:r w:rsidR="00713EA1">
        <w:rPr>
          <w:rFonts w:ascii="Arial" w:hAnsi="Arial" w:cs="Arial"/>
        </w:rPr>
        <w:t xml:space="preserve">s </w:t>
      </w:r>
      <w:r w:rsidRPr="002F75E0">
        <w:rPr>
          <w:rFonts w:ascii="Arial" w:hAnsi="Arial" w:cs="Arial"/>
        </w:rPr>
        <w:t xml:space="preserve">achieved a </w:t>
      </w:r>
      <w:r w:rsidRPr="002F75E0">
        <w:rPr>
          <w:rStyle w:val="s2"/>
          <w:rFonts w:ascii="Arial" w:eastAsiaTheme="majorEastAsia" w:hAnsi="Arial" w:cs="Arial"/>
        </w:rPr>
        <w:t>code coverage of 84%</w:t>
      </w:r>
      <w:r w:rsidRPr="002F75E0">
        <w:rPr>
          <w:rFonts w:ascii="Arial" w:hAnsi="Arial" w:cs="Arial"/>
        </w:rPr>
        <w:t xml:space="preserve">, which indicates that </w:t>
      </w:r>
      <w:r w:rsidR="00713EA1">
        <w:rPr>
          <w:rFonts w:ascii="Arial" w:hAnsi="Arial" w:cs="Arial"/>
        </w:rPr>
        <w:t xml:space="preserve">almost </w:t>
      </w:r>
      <w:r w:rsidRPr="002F75E0">
        <w:rPr>
          <w:rFonts w:ascii="Arial" w:hAnsi="Arial" w:cs="Arial"/>
        </w:rPr>
        <w:t xml:space="preserve">all paths, validation rules, and data flows were </w:t>
      </w:r>
      <w:r w:rsidR="00AB6B14" w:rsidRPr="002F75E0">
        <w:rPr>
          <w:rFonts w:ascii="Arial" w:hAnsi="Arial" w:cs="Arial"/>
        </w:rPr>
        <w:t>tested</w:t>
      </w:r>
      <w:r w:rsidRPr="002F75E0">
        <w:rPr>
          <w:rFonts w:ascii="Arial" w:hAnsi="Arial" w:cs="Arial"/>
        </w:rPr>
        <w:t>.</w:t>
      </w:r>
    </w:p>
    <w:p w14:paraId="3F51516E" w14:textId="77777777" w:rsidR="00AB6B14" w:rsidRPr="00D25BF8" w:rsidRDefault="00AB6B14" w:rsidP="00087063">
      <w:pPr>
        <w:pStyle w:val="p3"/>
        <w:spacing w:line="360" w:lineRule="auto"/>
        <w:jc w:val="both"/>
        <w:rPr>
          <w:rFonts w:asciiTheme="minorHAnsi" w:hAnsiTheme="minorHAnsi"/>
        </w:rPr>
      </w:pPr>
    </w:p>
    <w:p w14:paraId="5B9751B9" w14:textId="4C41AACF" w:rsidR="00496789" w:rsidRDefault="00D25BF8" w:rsidP="00087063">
      <w:pPr>
        <w:pStyle w:val="Heading3"/>
        <w:spacing w:line="360" w:lineRule="auto"/>
        <w:jc w:val="both"/>
      </w:pPr>
      <w:bookmarkStart w:id="117" w:name="_Toc215779253"/>
      <w:r w:rsidRPr="00D25BF8">
        <w:lastRenderedPageBreak/>
        <w:t>5.2.4</w:t>
      </w:r>
      <w:r w:rsidR="00372BD5">
        <w:t>.</w:t>
      </w:r>
      <w:r w:rsidRPr="00D25BF8">
        <w:t xml:space="preserve"> Minimum Prediction Accuracy </w:t>
      </w:r>
      <w:r w:rsidR="00600190">
        <w:t>-</w:t>
      </w:r>
      <w:r w:rsidRPr="00D25BF8">
        <w:t xml:space="preserve"> Passed</w:t>
      </w:r>
      <w:bookmarkEnd w:id="117"/>
    </w:p>
    <w:p w14:paraId="25D07919" w14:textId="77777777" w:rsidR="006D61F6" w:rsidRPr="006D61F6" w:rsidRDefault="006D61F6" w:rsidP="00087063">
      <w:pPr>
        <w:jc w:val="both"/>
      </w:pPr>
    </w:p>
    <w:p w14:paraId="569D3B68" w14:textId="00AE5030" w:rsidR="00D25BF8" w:rsidRPr="002F75E0" w:rsidRDefault="009102E9" w:rsidP="00713EA1">
      <w:pPr>
        <w:pStyle w:val="p3"/>
        <w:spacing w:line="360" w:lineRule="auto"/>
        <w:jc w:val="both"/>
        <w:rPr>
          <w:rFonts w:ascii="Arial" w:hAnsi="Arial" w:cs="Arial"/>
        </w:rPr>
      </w:pPr>
      <w:r>
        <w:rPr>
          <w:rFonts w:ascii="Arial" w:hAnsi="Arial" w:cs="Arial"/>
        </w:rPr>
        <w:t>M</w:t>
      </w:r>
      <w:r w:rsidR="00D25BF8" w:rsidRPr="002F75E0">
        <w:rPr>
          <w:rFonts w:ascii="Arial" w:hAnsi="Arial" w:cs="Arial"/>
        </w:rPr>
        <w:t>inimum performance accuracy was verified using acceptance testing.</w:t>
      </w:r>
      <w:r w:rsidR="00713EA1">
        <w:rPr>
          <w:rFonts w:ascii="Arial" w:hAnsi="Arial" w:cs="Arial"/>
        </w:rPr>
        <w:t xml:space="preserve"> </w:t>
      </w:r>
      <w:r w:rsidR="00496789" w:rsidRPr="002F75E0">
        <w:rPr>
          <w:rFonts w:ascii="Arial" w:hAnsi="Arial" w:cs="Arial"/>
        </w:rPr>
        <w:t xml:space="preserve">The metrics (MAE, MSE, R2) of each trained model were </w:t>
      </w:r>
      <w:r>
        <w:rPr>
          <w:rFonts w:ascii="Arial" w:hAnsi="Arial" w:cs="Arial"/>
        </w:rPr>
        <w:t>tested</w:t>
      </w:r>
      <w:r w:rsidR="00496789" w:rsidRPr="002F75E0">
        <w:rPr>
          <w:rFonts w:ascii="Arial" w:hAnsi="Arial" w:cs="Arial"/>
        </w:rPr>
        <w:t xml:space="preserve"> to ensure that they had </w:t>
      </w:r>
      <w:r>
        <w:rPr>
          <w:rFonts w:ascii="Arial" w:hAnsi="Arial" w:cs="Arial"/>
        </w:rPr>
        <w:t>reached</w:t>
      </w:r>
      <w:r w:rsidR="00496789" w:rsidRPr="002F75E0">
        <w:rPr>
          <w:rFonts w:ascii="Arial" w:hAnsi="Arial" w:cs="Arial"/>
        </w:rPr>
        <w:t xml:space="preserve"> the minimum values as stipulated in the requirements. The tests achieved the expected accuracy</w:t>
      </w:r>
      <w:r>
        <w:rPr>
          <w:rFonts w:ascii="Arial" w:hAnsi="Arial" w:cs="Arial"/>
        </w:rPr>
        <w:t>.</w:t>
      </w:r>
      <w:r w:rsidR="00496789" w:rsidRPr="002F75E0">
        <w:rPr>
          <w:rFonts w:ascii="Arial" w:hAnsi="Arial" w:cs="Arial"/>
        </w:rPr>
        <w:t xml:space="preserve"> </w:t>
      </w:r>
      <w:r>
        <w:rPr>
          <w:rFonts w:ascii="Arial" w:hAnsi="Arial" w:cs="Arial"/>
        </w:rPr>
        <w:t xml:space="preserve">They </w:t>
      </w:r>
      <w:r w:rsidR="00496789" w:rsidRPr="002F75E0">
        <w:rPr>
          <w:rFonts w:ascii="Arial" w:hAnsi="Arial" w:cs="Arial"/>
        </w:rPr>
        <w:t>demonstrated better accuracy than expected</w:t>
      </w:r>
      <w:r>
        <w:rPr>
          <w:rFonts w:ascii="Arial" w:hAnsi="Arial" w:cs="Arial"/>
        </w:rPr>
        <w:t>.</w:t>
      </w:r>
    </w:p>
    <w:p w14:paraId="196431D1" w14:textId="77777777" w:rsidR="006D61F6" w:rsidRDefault="006D61F6" w:rsidP="00087063">
      <w:pPr>
        <w:jc w:val="both"/>
        <w:rPr>
          <w:lang w:eastAsia="en-GB"/>
        </w:rPr>
      </w:pPr>
    </w:p>
    <w:p w14:paraId="4919F243" w14:textId="7669294A" w:rsidR="00372BD5" w:rsidRDefault="00372BD5" w:rsidP="00087063">
      <w:pPr>
        <w:pStyle w:val="Heading2"/>
        <w:spacing w:line="360" w:lineRule="auto"/>
        <w:jc w:val="both"/>
      </w:pPr>
      <w:bookmarkStart w:id="118" w:name="_Toc215779254"/>
      <w:bookmarkStart w:id="119" w:name="_Hlk214304595"/>
      <w:r w:rsidRPr="00372BD5">
        <w:t>5.3.</w:t>
      </w:r>
      <w:r w:rsidRPr="00372BD5">
        <w:rPr>
          <w:rStyle w:val="apple-converted-space"/>
        </w:rPr>
        <w:t> </w:t>
      </w:r>
      <w:r w:rsidRPr="00372BD5">
        <w:t xml:space="preserve">Functional Requirements Testing </w:t>
      </w:r>
      <w:r w:rsidR="00036830">
        <w:t>-</w:t>
      </w:r>
      <w:r w:rsidRPr="00372BD5">
        <w:t xml:space="preserve"> Frontend</w:t>
      </w:r>
      <w:bookmarkEnd w:id="118"/>
    </w:p>
    <w:p w14:paraId="13C3AD79" w14:textId="77777777" w:rsidR="006D61F6" w:rsidRPr="006D61F6" w:rsidRDefault="006D61F6" w:rsidP="00087063">
      <w:pPr>
        <w:jc w:val="both"/>
      </w:pPr>
    </w:p>
    <w:p w14:paraId="036FD454" w14:textId="14037D45" w:rsidR="00372BD5" w:rsidRPr="002F75E0" w:rsidRDefault="00372BD5" w:rsidP="00087063">
      <w:pPr>
        <w:pStyle w:val="p3"/>
        <w:spacing w:line="360" w:lineRule="auto"/>
        <w:jc w:val="both"/>
        <w:rPr>
          <w:rFonts w:ascii="Arial" w:hAnsi="Arial" w:cs="Arial"/>
        </w:rPr>
      </w:pPr>
      <w:r w:rsidRPr="002F75E0">
        <w:rPr>
          <w:rFonts w:ascii="Arial" w:hAnsi="Arial" w:cs="Arial"/>
        </w:rPr>
        <w:t xml:space="preserve">The frontend was validated with an suite of </w:t>
      </w:r>
      <w:r w:rsidRPr="002F75E0">
        <w:rPr>
          <w:rStyle w:val="s2"/>
          <w:rFonts w:ascii="Arial" w:eastAsiaTheme="majorEastAsia" w:hAnsi="Arial" w:cs="Arial"/>
        </w:rPr>
        <w:t>unit and integration tests</w:t>
      </w:r>
      <w:r w:rsidRPr="002F75E0">
        <w:rPr>
          <w:rFonts w:ascii="Arial" w:hAnsi="Arial" w:cs="Arial"/>
        </w:rPr>
        <w:t xml:space="preserve"> implemented using </w:t>
      </w:r>
      <w:r w:rsidRPr="002F75E0">
        <w:rPr>
          <w:rStyle w:val="s2"/>
          <w:rFonts w:ascii="Arial" w:eastAsiaTheme="majorEastAsia" w:hAnsi="Arial" w:cs="Arial"/>
        </w:rPr>
        <w:t>Jest</w:t>
      </w:r>
      <w:r w:rsidRPr="002F75E0">
        <w:rPr>
          <w:rFonts w:ascii="Arial" w:hAnsi="Arial" w:cs="Arial"/>
        </w:rPr>
        <w:t xml:space="preserve"> and </w:t>
      </w:r>
      <w:r w:rsidRPr="002F75E0">
        <w:rPr>
          <w:rStyle w:val="s2"/>
          <w:rFonts w:ascii="Arial" w:eastAsiaTheme="majorEastAsia" w:hAnsi="Arial" w:cs="Arial"/>
        </w:rPr>
        <w:t>React Testing Library</w:t>
      </w:r>
      <w:r w:rsidRPr="002F75E0">
        <w:rPr>
          <w:rFonts w:ascii="Arial" w:hAnsi="Arial" w:cs="Arial"/>
        </w:rPr>
        <w:t>. The</w:t>
      </w:r>
      <w:r w:rsidR="006D61F6" w:rsidRPr="002F75E0">
        <w:rPr>
          <w:rFonts w:ascii="Arial" w:hAnsi="Arial" w:cs="Arial"/>
        </w:rPr>
        <w:t xml:space="preserve"> main</w:t>
      </w:r>
      <w:r w:rsidRPr="002F75E0">
        <w:rPr>
          <w:rFonts w:ascii="Arial" w:hAnsi="Arial" w:cs="Arial"/>
        </w:rPr>
        <w:t xml:space="preserve"> goal was to ensure that </w:t>
      </w:r>
      <w:r w:rsidR="006D61F6" w:rsidRPr="002F75E0">
        <w:rPr>
          <w:rFonts w:ascii="Arial" w:hAnsi="Arial" w:cs="Arial"/>
        </w:rPr>
        <w:t xml:space="preserve">all </w:t>
      </w:r>
      <w:r w:rsidR="009102E9">
        <w:rPr>
          <w:rFonts w:ascii="Arial" w:hAnsi="Arial" w:cs="Arial"/>
        </w:rPr>
        <w:t>UI</w:t>
      </w:r>
      <w:r w:rsidR="006D61F6" w:rsidRPr="002F75E0">
        <w:rPr>
          <w:rFonts w:ascii="Arial" w:hAnsi="Arial" w:cs="Arial"/>
        </w:rPr>
        <w:t xml:space="preserve"> ways of accessing the project</w:t>
      </w:r>
      <w:r w:rsidRPr="002F75E0">
        <w:rPr>
          <w:rFonts w:ascii="Arial" w:hAnsi="Arial" w:cs="Arial"/>
        </w:rPr>
        <w:t xml:space="preserve"> (single prediction, range prediction, two-car comparison) </w:t>
      </w:r>
      <w:r w:rsidR="009102E9">
        <w:rPr>
          <w:rFonts w:ascii="Arial" w:hAnsi="Arial" w:cs="Arial"/>
        </w:rPr>
        <w:t>act as expected</w:t>
      </w:r>
      <w:r w:rsidR="006D61F6" w:rsidRPr="002F75E0">
        <w:rPr>
          <w:rFonts w:ascii="Arial" w:hAnsi="Arial" w:cs="Arial"/>
        </w:rPr>
        <w:t>.</w:t>
      </w:r>
      <w:r w:rsidRPr="002F75E0">
        <w:rPr>
          <w:rFonts w:ascii="Arial" w:hAnsi="Arial" w:cs="Arial"/>
        </w:rPr>
        <w:t xml:space="preserve"> </w:t>
      </w:r>
      <w:r w:rsidR="006D61F6" w:rsidRPr="002F75E0">
        <w:rPr>
          <w:rFonts w:ascii="Arial" w:hAnsi="Arial" w:cs="Arial"/>
        </w:rPr>
        <w:t>Also that</w:t>
      </w:r>
      <w:r w:rsidRPr="002F75E0">
        <w:rPr>
          <w:rFonts w:ascii="Arial" w:hAnsi="Arial" w:cs="Arial"/>
        </w:rPr>
        <w:t xml:space="preserve"> form validation and data transformations </w:t>
      </w:r>
      <w:r w:rsidR="009102E9">
        <w:rPr>
          <w:rFonts w:ascii="Arial" w:hAnsi="Arial" w:cs="Arial"/>
        </w:rPr>
        <w:t>working as expected</w:t>
      </w:r>
      <w:r w:rsidR="006D61F6" w:rsidRPr="002F75E0">
        <w:rPr>
          <w:rFonts w:ascii="Arial" w:hAnsi="Arial" w:cs="Arial"/>
        </w:rPr>
        <w:t xml:space="preserve">. Tests were implemented for </w:t>
      </w:r>
      <w:r w:rsidRPr="002F75E0">
        <w:rPr>
          <w:rFonts w:ascii="Arial" w:hAnsi="Arial" w:cs="Arial"/>
        </w:rPr>
        <w:t xml:space="preserve"> visual components (cards and charts) </w:t>
      </w:r>
      <w:r w:rsidR="006D61F6" w:rsidRPr="002F75E0">
        <w:rPr>
          <w:rFonts w:ascii="Arial" w:hAnsi="Arial" w:cs="Arial"/>
        </w:rPr>
        <w:t xml:space="preserve">to ensure that they </w:t>
      </w:r>
      <w:r w:rsidRPr="002F75E0">
        <w:rPr>
          <w:rFonts w:ascii="Arial" w:hAnsi="Arial" w:cs="Arial"/>
        </w:rPr>
        <w:t>render consistent results when fed with mocked API responses.</w:t>
      </w:r>
    </w:p>
    <w:p w14:paraId="743141C6" w14:textId="77777777" w:rsidR="00372BD5" w:rsidRPr="00372BD5" w:rsidRDefault="00372BD5" w:rsidP="00087063">
      <w:pPr>
        <w:pStyle w:val="p2"/>
        <w:spacing w:line="360" w:lineRule="auto"/>
        <w:jc w:val="both"/>
        <w:rPr>
          <w:rFonts w:asciiTheme="minorHAnsi" w:hAnsiTheme="minorHAnsi"/>
        </w:rPr>
      </w:pPr>
    </w:p>
    <w:p w14:paraId="66CBE333" w14:textId="2C0F1AFB" w:rsidR="00372BD5" w:rsidRDefault="00372BD5" w:rsidP="00087063">
      <w:pPr>
        <w:pStyle w:val="Heading3"/>
        <w:spacing w:line="360" w:lineRule="auto"/>
        <w:jc w:val="both"/>
      </w:pPr>
      <w:bookmarkStart w:id="120" w:name="_Toc215779255"/>
      <w:r w:rsidRPr="00372BD5">
        <w:t xml:space="preserve">5.3.1. UI Components &amp; State Handling </w:t>
      </w:r>
      <w:r w:rsidR="00600190">
        <w:t>-</w:t>
      </w:r>
      <w:r w:rsidRPr="00372BD5">
        <w:t xml:space="preserve"> Passed</w:t>
      </w:r>
      <w:bookmarkEnd w:id="120"/>
    </w:p>
    <w:p w14:paraId="6670B252" w14:textId="77777777" w:rsidR="006D61F6" w:rsidRPr="006D61F6" w:rsidRDefault="006D61F6" w:rsidP="00087063">
      <w:pPr>
        <w:jc w:val="both"/>
      </w:pPr>
    </w:p>
    <w:p w14:paraId="36D80062" w14:textId="656F9702" w:rsidR="00372BD5" w:rsidRPr="002F75E0" w:rsidRDefault="00372BD5" w:rsidP="00087063">
      <w:pPr>
        <w:pStyle w:val="p3"/>
        <w:spacing w:line="360" w:lineRule="auto"/>
        <w:jc w:val="both"/>
        <w:rPr>
          <w:rFonts w:ascii="Arial" w:hAnsi="Arial" w:cs="Arial"/>
        </w:rPr>
      </w:pPr>
      <w:r w:rsidRPr="002F75E0">
        <w:rPr>
          <w:rFonts w:ascii="Arial" w:hAnsi="Arial" w:cs="Arial"/>
        </w:rPr>
        <w:t xml:space="preserve">Core components </w:t>
      </w:r>
      <w:r w:rsidR="00AE778B" w:rsidRPr="002F75E0">
        <w:rPr>
          <w:rFonts w:ascii="Arial" w:hAnsi="Arial" w:cs="Arial"/>
        </w:rPr>
        <w:t>-</w:t>
      </w:r>
      <w:r w:rsidRPr="002F75E0">
        <w:rPr>
          <w:rFonts w:ascii="Arial" w:hAnsi="Arial" w:cs="Arial"/>
        </w:rPr>
        <w:t xml:space="preserve"> including </w:t>
      </w:r>
      <w:r w:rsidRPr="002F75E0">
        <w:rPr>
          <w:rStyle w:val="s3"/>
          <w:rFonts w:ascii="Arial" w:hAnsi="Arial" w:cs="Arial"/>
        </w:rPr>
        <w:t>AlgorithmMetricsCard</w:t>
      </w:r>
      <w:r w:rsidRPr="002F75E0">
        <w:rPr>
          <w:rFonts w:ascii="Arial" w:hAnsi="Arial" w:cs="Arial"/>
        </w:rPr>
        <w:t xml:space="preserve">, </w:t>
      </w:r>
      <w:r w:rsidRPr="002F75E0">
        <w:rPr>
          <w:rStyle w:val="s3"/>
          <w:rFonts w:ascii="Arial" w:hAnsi="Arial" w:cs="Arial"/>
        </w:rPr>
        <w:t>AlgorithmResultCard</w:t>
      </w:r>
      <w:r w:rsidRPr="002F75E0">
        <w:rPr>
          <w:rFonts w:ascii="Arial" w:hAnsi="Arial" w:cs="Arial"/>
        </w:rPr>
        <w:t xml:space="preserve">, </w:t>
      </w:r>
      <w:r w:rsidRPr="002F75E0">
        <w:rPr>
          <w:rStyle w:val="s3"/>
          <w:rFonts w:ascii="Arial" w:hAnsi="Arial" w:cs="Arial"/>
        </w:rPr>
        <w:t>ModelInfoCard</w:t>
      </w:r>
      <w:r w:rsidRPr="002F75E0">
        <w:rPr>
          <w:rFonts w:ascii="Arial" w:hAnsi="Arial" w:cs="Arial"/>
        </w:rPr>
        <w:t xml:space="preserve">, </w:t>
      </w:r>
      <w:r w:rsidRPr="002F75E0">
        <w:rPr>
          <w:rStyle w:val="s3"/>
          <w:rFonts w:ascii="Arial" w:hAnsi="Arial" w:cs="Arial"/>
        </w:rPr>
        <w:t>PriceRangeChart</w:t>
      </w:r>
      <w:r w:rsidRPr="002F75E0">
        <w:rPr>
          <w:rFonts w:ascii="Arial" w:hAnsi="Arial" w:cs="Arial"/>
        </w:rPr>
        <w:t xml:space="preserve">, </w:t>
      </w:r>
      <w:r w:rsidRPr="002F75E0">
        <w:rPr>
          <w:rStyle w:val="s3"/>
          <w:rFonts w:ascii="Arial" w:hAnsi="Arial" w:cs="Arial"/>
        </w:rPr>
        <w:t>RangeComparisonChart</w:t>
      </w:r>
      <w:r w:rsidRPr="002F75E0">
        <w:rPr>
          <w:rFonts w:ascii="Arial" w:hAnsi="Arial" w:cs="Arial"/>
        </w:rPr>
        <w:t xml:space="preserve">, and </w:t>
      </w:r>
      <w:r w:rsidRPr="002F75E0">
        <w:rPr>
          <w:rStyle w:val="s3"/>
          <w:rFonts w:ascii="Arial" w:hAnsi="Arial" w:cs="Arial"/>
        </w:rPr>
        <w:t>ComparisonChart</w:t>
      </w:r>
      <w:r w:rsidRPr="002F75E0">
        <w:rPr>
          <w:rFonts w:ascii="Arial" w:hAnsi="Arial" w:cs="Arial"/>
        </w:rPr>
        <w:t xml:space="preserve"> </w:t>
      </w:r>
      <w:r w:rsidR="00AE778B" w:rsidRPr="002F75E0">
        <w:rPr>
          <w:rFonts w:ascii="Arial" w:hAnsi="Arial" w:cs="Arial"/>
        </w:rPr>
        <w:t>-</w:t>
      </w:r>
      <w:r w:rsidRPr="002F75E0">
        <w:rPr>
          <w:rFonts w:ascii="Arial" w:hAnsi="Arial" w:cs="Arial"/>
        </w:rPr>
        <w:t xml:space="preserve"> were tested for rende</w:t>
      </w:r>
      <w:r w:rsidR="009102E9">
        <w:rPr>
          <w:rFonts w:ascii="Arial" w:hAnsi="Arial" w:cs="Arial"/>
        </w:rPr>
        <w:t>ring</w:t>
      </w:r>
      <w:r w:rsidRPr="002F75E0">
        <w:rPr>
          <w:rFonts w:ascii="Arial" w:hAnsi="Arial" w:cs="Arial"/>
        </w:rPr>
        <w:t xml:space="preserve">, prop handling, and edge-case rendering (e.g., empty states and metric rounding). Hooks were covered to verify loading/error states and transformation logic when </w:t>
      </w:r>
      <w:r w:rsidR="009102E9">
        <w:rPr>
          <w:rFonts w:ascii="Arial" w:hAnsi="Arial" w:cs="Arial"/>
        </w:rPr>
        <w:t xml:space="preserve">rendering </w:t>
      </w:r>
      <w:r w:rsidRPr="002F75E0">
        <w:rPr>
          <w:rFonts w:ascii="Arial" w:hAnsi="Arial" w:cs="Arial"/>
        </w:rPr>
        <w:t xml:space="preserve">mocked responses. </w:t>
      </w:r>
    </w:p>
    <w:p w14:paraId="179375D0" w14:textId="77777777" w:rsidR="00372BD5" w:rsidRPr="00372BD5" w:rsidRDefault="00372BD5" w:rsidP="00087063">
      <w:pPr>
        <w:pStyle w:val="p2"/>
        <w:spacing w:line="360" w:lineRule="auto"/>
        <w:jc w:val="both"/>
        <w:rPr>
          <w:rFonts w:asciiTheme="minorHAnsi" w:hAnsiTheme="minorHAnsi"/>
        </w:rPr>
      </w:pPr>
    </w:p>
    <w:p w14:paraId="2962843F" w14:textId="1B517CED" w:rsidR="00372BD5" w:rsidRDefault="00372BD5" w:rsidP="00087063">
      <w:pPr>
        <w:pStyle w:val="Heading3"/>
        <w:spacing w:line="360" w:lineRule="auto"/>
        <w:jc w:val="both"/>
      </w:pPr>
      <w:bookmarkStart w:id="121" w:name="_Toc215779256"/>
      <w:r w:rsidRPr="00372BD5">
        <w:t xml:space="preserve">5.3.2. Form Validation &amp; User Flows </w:t>
      </w:r>
      <w:r w:rsidR="00600190">
        <w:t>-</w:t>
      </w:r>
      <w:r w:rsidRPr="00372BD5">
        <w:t xml:space="preserve"> Passed</w:t>
      </w:r>
      <w:bookmarkEnd w:id="121"/>
    </w:p>
    <w:p w14:paraId="17500E22" w14:textId="77777777" w:rsidR="006D61F6" w:rsidRPr="006D61F6" w:rsidRDefault="006D61F6" w:rsidP="00087063">
      <w:pPr>
        <w:jc w:val="both"/>
      </w:pPr>
    </w:p>
    <w:p w14:paraId="43781DAF" w14:textId="033ABE69" w:rsidR="00372BD5" w:rsidRPr="002F75E0" w:rsidRDefault="00372BD5" w:rsidP="00087063">
      <w:pPr>
        <w:pStyle w:val="p3"/>
        <w:spacing w:line="360" w:lineRule="auto"/>
        <w:jc w:val="both"/>
        <w:rPr>
          <w:rFonts w:ascii="Arial" w:hAnsi="Arial" w:cs="Arial"/>
        </w:rPr>
      </w:pPr>
      <w:r w:rsidRPr="002F75E0">
        <w:rPr>
          <w:rStyle w:val="s3"/>
          <w:rFonts w:ascii="Arial" w:hAnsi="Arial" w:cs="Arial"/>
        </w:rPr>
        <w:lastRenderedPageBreak/>
        <w:t>PredictionForm</w:t>
      </w:r>
      <w:r w:rsidRPr="002F75E0">
        <w:rPr>
          <w:rFonts w:ascii="Arial" w:hAnsi="Arial" w:cs="Arial"/>
        </w:rPr>
        <w:t xml:space="preserve"> and page-level flows (</w:t>
      </w:r>
      <w:r w:rsidRPr="002F75E0">
        <w:rPr>
          <w:rStyle w:val="s3"/>
          <w:rFonts w:ascii="Arial" w:hAnsi="Arial" w:cs="Arial"/>
        </w:rPr>
        <w:t>SinglePrediction</w:t>
      </w:r>
      <w:r w:rsidRPr="002F75E0">
        <w:rPr>
          <w:rFonts w:ascii="Arial" w:hAnsi="Arial" w:cs="Arial"/>
        </w:rPr>
        <w:t xml:space="preserve">, </w:t>
      </w:r>
      <w:r w:rsidRPr="002F75E0">
        <w:rPr>
          <w:rStyle w:val="s3"/>
          <w:rFonts w:ascii="Arial" w:hAnsi="Arial" w:cs="Arial"/>
        </w:rPr>
        <w:t>RangePrediction</w:t>
      </w:r>
      <w:r w:rsidRPr="002F75E0">
        <w:rPr>
          <w:rFonts w:ascii="Arial" w:hAnsi="Arial" w:cs="Arial"/>
        </w:rPr>
        <w:t xml:space="preserve">, </w:t>
      </w:r>
      <w:r w:rsidRPr="002F75E0">
        <w:rPr>
          <w:rStyle w:val="s3"/>
          <w:rFonts w:ascii="Arial" w:hAnsi="Arial" w:cs="Arial"/>
        </w:rPr>
        <w:t>ComparisonPrediction</w:t>
      </w:r>
      <w:r w:rsidRPr="002F75E0">
        <w:rPr>
          <w:rFonts w:ascii="Arial" w:hAnsi="Arial" w:cs="Arial"/>
        </w:rPr>
        <w:t xml:space="preserve">, </w:t>
      </w:r>
      <w:r w:rsidRPr="002F75E0">
        <w:rPr>
          <w:rStyle w:val="s3"/>
          <w:rFonts w:ascii="Arial" w:hAnsi="Arial" w:cs="Arial"/>
        </w:rPr>
        <w:t>RangeComparisonPrediction</w:t>
      </w:r>
      <w:r w:rsidRPr="002F75E0">
        <w:rPr>
          <w:rFonts w:ascii="Arial" w:hAnsi="Arial" w:cs="Arial"/>
        </w:rPr>
        <w:t>) were tested to verify input constraints (manufacturer, model, years, mileage, fuel type, transmission), client-side validation feedback. The validation utilities were covered with direct unit tests to ensure consistent formatting.</w:t>
      </w:r>
    </w:p>
    <w:p w14:paraId="72179046" w14:textId="77777777" w:rsidR="00372BD5" w:rsidRPr="00372BD5" w:rsidRDefault="00372BD5" w:rsidP="00087063">
      <w:pPr>
        <w:pStyle w:val="p2"/>
        <w:spacing w:line="360" w:lineRule="auto"/>
        <w:jc w:val="both"/>
        <w:rPr>
          <w:rFonts w:asciiTheme="minorHAnsi" w:hAnsiTheme="minorHAnsi"/>
        </w:rPr>
      </w:pPr>
    </w:p>
    <w:p w14:paraId="555F9BD0" w14:textId="46F4C66E" w:rsidR="00372BD5" w:rsidRDefault="00372BD5" w:rsidP="00087063">
      <w:pPr>
        <w:pStyle w:val="Heading3"/>
        <w:spacing w:line="360" w:lineRule="auto"/>
        <w:jc w:val="both"/>
      </w:pPr>
      <w:bookmarkStart w:id="122" w:name="_Toc215779257"/>
      <w:r w:rsidRPr="00372BD5">
        <w:t xml:space="preserve">5.3.3. Data Transformation &amp; View Consistency </w:t>
      </w:r>
      <w:r w:rsidR="00600190">
        <w:t>-</w:t>
      </w:r>
      <w:r w:rsidRPr="00372BD5">
        <w:t xml:space="preserve"> Passed</w:t>
      </w:r>
      <w:bookmarkEnd w:id="122"/>
    </w:p>
    <w:p w14:paraId="669A3796" w14:textId="77777777" w:rsidR="006D61F6" w:rsidRPr="006D61F6" w:rsidRDefault="006D61F6" w:rsidP="00087063">
      <w:pPr>
        <w:jc w:val="both"/>
      </w:pPr>
    </w:p>
    <w:p w14:paraId="4FE958D2" w14:textId="6B567484" w:rsidR="00372BD5" w:rsidRPr="002F75E0" w:rsidRDefault="00372BD5" w:rsidP="00087063">
      <w:pPr>
        <w:pStyle w:val="p3"/>
        <w:spacing w:line="360" w:lineRule="auto"/>
        <w:jc w:val="both"/>
        <w:rPr>
          <w:rFonts w:ascii="Arial" w:hAnsi="Arial" w:cs="Arial"/>
        </w:rPr>
      </w:pPr>
      <w:r w:rsidRPr="002F75E0">
        <w:rPr>
          <w:rFonts w:ascii="Arial" w:hAnsi="Arial" w:cs="Arial"/>
        </w:rPr>
        <w:t xml:space="preserve">Utilities and page logic were verified to ensure transformations </w:t>
      </w:r>
      <w:r w:rsidR="008218B3">
        <w:rPr>
          <w:rFonts w:ascii="Arial" w:hAnsi="Arial" w:cs="Arial"/>
        </w:rPr>
        <w:t>behave as expected</w:t>
      </w:r>
      <w:r w:rsidRPr="002F75E0">
        <w:rPr>
          <w:rFonts w:ascii="Arial" w:hAnsi="Arial" w:cs="Arial"/>
        </w:rPr>
        <w:t>. Tests confirm that algorithm metrics and prediction outputs are mapped to the expected visual structures</w:t>
      </w:r>
      <w:r w:rsidR="008218B3">
        <w:rPr>
          <w:rFonts w:ascii="Arial" w:hAnsi="Arial" w:cs="Arial"/>
        </w:rPr>
        <w:t>.</w:t>
      </w:r>
      <w:r w:rsidRPr="002F75E0">
        <w:rPr>
          <w:rFonts w:ascii="Arial" w:hAnsi="Arial" w:cs="Arial"/>
        </w:rPr>
        <w:t xml:space="preserve"> </w:t>
      </w:r>
    </w:p>
    <w:p w14:paraId="46015D76" w14:textId="77777777" w:rsidR="00372BD5" w:rsidRPr="00372BD5" w:rsidRDefault="00372BD5" w:rsidP="00087063">
      <w:pPr>
        <w:pStyle w:val="p2"/>
        <w:spacing w:line="360" w:lineRule="auto"/>
        <w:jc w:val="both"/>
        <w:rPr>
          <w:rFonts w:asciiTheme="minorHAnsi" w:hAnsiTheme="minorHAnsi"/>
        </w:rPr>
      </w:pPr>
    </w:p>
    <w:p w14:paraId="5727D593" w14:textId="10D6B721" w:rsidR="00372BD5" w:rsidRDefault="00372BD5" w:rsidP="00087063">
      <w:pPr>
        <w:pStyle w:val="Heading3"/>
        <w:spacing w:line="360" w:lineRule="auto"/>
        <w:jc w:val="both"/>
      </w:pPr>
      <w:bookmarkStart w:id="123" w:name="_Toc215779258"/>
      <w:r w:rsidRPr="00372BD5">
        <w:t xml:space="preserve">5.3.4. Integration with Backend Contracts </w:t>
      </w:r>
      <w:r w:rsidR="00600190">
        <w:t>-</w:t>
      </w:r>
      <w:r w:rsidRPr="00372BD5">
        <w:t xml:space="preserve"> Passed</w:t>
      </w:r>
      <w:bookmarkEnd w:id="123"/>
    </w:p>
    <w:p w14:paraId="4C303826" w14:textId="77777777" w:rsidR="006D61F6" w:rsidRPr="006D61F6" w:rsidRDefault="006D61F6" w:rsidP="00087063">
      <w:pPr>
        <w:jc w:val="both"/>
      </w:pPr>
    </w:p>
    <w:p w14:paraId="2E394A8F" w14:textId="60766B81" w:rsidR="00372BD5" w:rsidRPr="002F75E0" w:rsidRDefault="00372BD5" w:rsidP="00087063">
      <w:pPr>
        <w:pStyle w:val="p3"/>
        <w:spacing w:line="360" w:lineRule="auto"/>
        <w:jc w:val="both"/>
        <w:rPr>
          <w:rFonts w:ascii="Arial" w:hAnsi="Arial" w:cs="Arial"/>
        </w:rPr>
      </w:pPr>
      <w:r w:rsidRPr="002F75E0">
        <w:rPr>
          <w:rFonts w:ascii="Arial" w:hAnsi="Arial" w:cs="Arial"/>
        </w:rPr>
        <w:t xml:space="preserve">All </w:t>
      </w:r>
      <w:r w:rsidR="008218B3">
        <w:rPr>
          <w:rFonts w:ascii="Arial" w:hAnsi="Arial" w:cs="Arial"/>
        </w:rPr>
        <w:t>components that depend on the rontroler responses</w:t>
      </w:r>
      <w:r w:rsidRPr="002F75E0">
        <w:rPr>
          <w:rFonts w:ascii="Arial" w:hAnsi="Arial" w:cs="Arial"/>
        </w:rPr>
        <w:t xml:space="preserve"> components and hooks were </w:t>
      </w:r>
      <w:r w:rsidR="008218B3">
        <w:rPr>
          <w:rFonts w:ascii="Arial" w:hAnsi="Arial" w:cs="Arial"/>
        </w:rPr>
        <w:t xml:space="preserve">tested </w:t>
      </w:r>
      <w:r w:rsidRPr="002F75E0">
        <w:rPr>
          <w:rFonts w:ascii="Arial" w:hAnsi="Arial" w:cs="Arial"/>
        </w:rPr>
        <w:t xml:space="preserve">against </w:t>
      </w:r>
      <w:r w:rsidRPr="002F75E0">
        <w:rPr>
          <w:rStyle w:val="s2"/>
          <w:rFonts w:ascii="Arial" w:eastAsiaTheme="majorEastAsia" w:hAnsi="Arial" w:cs="Arial"/>
        </w:rPr>
        <w:t>mocked responses</w:t>
      </w:r>
      <w:r w:rsidRPr="002F75E0">
        <w:rPr>
          <w:rFonts w:ascii="Arial" w:hAnsi="Arial" w:cs="Arial"/>
        </w:rPr>
        <w:t xml:space="preserve"> to validate </w:t>
      </w:r>
      <w:r w:rsidR="008218B3">
        <w:rPr>
          <w:rFonts w:ascii="Arial" w:hAnsi="Arial" w:cs="Arial"/>
        </w:rPr>
        <w:t xml:space="preserve">behaviour </w:t>
      </w:r>
      <w:r w:rsidRPr="002F75E0">
        <w:rPr>
          <w:rFonts w:ascii="Arial" w:hAnsi="Arial" w:cs="Arial"/>
        </w:rPr>
        <w:t>without relying on a live server. Tests assert that successful responses hydrate the UI correctly</w:t>
      </w:r>
      <w:r w:rsidR="008218B3">
        <w:rPr>
          <w:rFonts w:ascii="Arial" w:hAnsi="Arial" w:cs="Arial"/>
        </w:rPr>
        <w:t xml:space="preserve">. Also </w:t>
      </w:r>
      <w:r w:rsidRPr="002F75E0">
        <w:rPr>
          <w:rFonts w:ascii="Arial" w:hAnsi="Arial" w:cs="Arial"/>
        </w:rPr>
        <w:t>simulated error responses trigger appropriate user feedback.</w:t>
      </w:r>
    </w:p>
    <w:bookmarkEnd w:id="119"/>
    <w:p w14:paraId="2281F068" w14:textId="77777777" w:rsidR="00EE0613" w:rsidRDefault="00EE0613" w:rsidP="00087063">
      <w:pPr>
        <w:pStyle w:val="Heading3"/>
        <w:jc w:val="both"/>
      </w:pPr>
    </w:p>
    <w:p w14:paraId="693FF9F9" w14:textId="61F8D7F6" w:rsidR="004169D3" w:rsidRPr="004169D3" w:rsidRDefault="004169D3" w:rsidP="00087063">
      <w:pPr>
        <w:pStyle w:val="Heading3"/>
        <w:jc w:val="both"/>
      </w:pPr>
      <w:bookmarkStart w:id="124" w:name="_Toc215779259"/>
      <w:r w:rsidRPr="004169D3">
        <w:t>5.3.5. Coverage Summary</w:t>
      </w:r>
      <w:bookmarkEnd w:id="124"/>
    </w:p>
    <w:p w14:paraId="5665C1D6" w14:textId="77777777" w:rsidR="004169D3" w:rsidRPr="00CE0D0A" w:rsidRDefault="004169D3" w:rsidP="00087063">
      <w:pPr>
        <w:pStyle w:val="p2"/>
        <w:jc w:val="both"/>
      </w:pPr>
    </w:p>
    <w:p w14:paraId="18CA1CAA" w14:textId="5C7D5F92" w:rsidR="004169D3" w:rsidRPr="002F75E0" w:rsidRDefault="004169D3" w:rsidP="00087063">
      <w:pPr>
        <w:pStyle w:val="p3"/>
        <w:spacing w:line="360" w:lineRule="auto"/>
        <w:jc w:val="both"/>
        <w:rPr>
          <w:rFonts w:ascii="Arial" w:hAnsi="Arial" w:cs="Arial"/>
        </w:rPr>
      </w:pPr>
      <w:r w:rsidRPr="002F75E0">
        <w:rPr>
          <w:rFonts w:ascii="Arial" w:hAnsi="Arial" w:cs="Arial"/>
        </w:rPr>
        <w:t xml:space="preserve">The frontend test suite achieved </w:t>
      </w:r>
      <w:r w:rsidRPr="002F75E0">
        <w:rPr>
          <w:rStyle w:val="s2"/>
          <w:rFonts w:ascii="Arial" w:eastAsiaTheme="majorEastAsia" w:hAnsi="Arial" w:cs="Arial"/>
        </w:rPr>
        <w:t>96.8% statements</w:t>
      </w:r>
      <w:r w:rsidRPr="002F75E0">
        <w:rPr>
          <w:rFonts w:ascii="Arial" w:hAnsi="Arial" w:cs="Arial"/>
        </w:rPr>
        <w:t xml:space="preserve">, </w:t>
      </w:r>
      <w:r w:rsidRPr="002F75E0">
        <w:rPr>
          <w:rStyle w:val="s2"/>
          <w:rFonts w:ascii="Arial" w:eastAsiaTheme="majorEastAsia" w:hAnsi="Arial" w:cs="Arial"/>
        </w:rPr>
        <w:t>89.67% branches</w:t>
      </w:r>
      <w:r w:rsidRPr="002F75E0">
        <w:rPr>
          <w:rFonts w:ascii="Arial" w:hAnsi="Arial" w:cs="Arial"/>
        </w:rPr>
        <w:t xml:space="preserve">, </w:t>
      </w:r>
      <w:r w:rsidRPr="002F75E0">
        <w:rPr>
          <w:rStyle w:val="s2"/>
          <w:rFonts w:ascii="Arial" w:eastAsiaTheme="majorEastAsia" w:hAnsi="Arial" w:cs="Arial"/>
        </w:rPr>
        <w:t>98.86% functions</w:t>
      </w:r>
      <w:r w:rsidRPr="002F75E0">
        <w:rPr>
          <w:rFonts w:ascii="Arial" w:hAnsi="Arial" w:cs="Arial"/>
        </w:rPr>
        <w:t xml:space="preserve">, and </w:t>
      </w:r>
      <w:r w:rsidRPr="002F75E0">
        <w:rPr>
          <w:rStyle w:val="s2"/>
          <w:rFonts w:ascii="Arial" w:eastAsiaTheme="majorEastAsia" w:hAnsi="Arial" w:cs="Arial"/>
        </w:rPr>
        <w:t>96.62% lines</w:t>
      </w:r>
      <w:r w:rsidRPr="002F75E0">
        <w:rPr>
          <w:rFonts w:ascii="Arial" w:hAnsi="Arial" w:cs="Arial"/>
        </w:rPr>
        <w:t xml:space="preserve"> across </w:t>
      </w:r>
      <w:r w:rsidRPr="002F75E0">
        <w:rPr>
          <w:rStyle w:val="s2"/>
          <w:rFonts w:ascii="Arial" w:eastAsiaTheme="majorEastAsia" w:hAnsi="Arial" w:cs="Arial"/>
        </w:rPr>
        <w:t>16 test suites</w:t>
      </w:r>
      <w:r w:rsidRPr="002F75E0">
        <w:rPr>
          <w:rFonts w:ascii="Arial" w:hAnsi="Arial" w:cs="Arial"/>
        </w:rPr>
        <w:t xml:space="preserve"> (213 tests). Per-area highlights include:</w:t>
      </w:r>
    </w:p>
    <w:p w14:paraId="1CBA6B25" w14:textId="77777777" w:rsidR="004169D3" w:rsidRPr="002F75E0" w:rsidRDefault="004169D3" w:rsidP="00087063">
      <w:pPr>
        <w:pStyle w:val="p1"/>
        <w:numPr>
          <w:ilvl w:val="0"/>
          <w:numId w:val="13"/>
        </w:numPr>
        <w:spacing w:before="100" w:beforeAutospacing="1" w:after="100" w:afterAutospacing="1" w:line="360" w:lineRule="auto"/>
        <w:jc w:val="both"/>
        <w:rPr>
          <w:sz w:val="24"/>
          <w:szCs w:val="24"/>
        </w:rPr>
      </w:pPr>
      <w:r w:rsidRPr="002F75E0">
        <w:rPr>
          <w:rStyle w:val="s1"/>
          <w:rFonts w:eastAsiaTheme="majorEastAsia"/>
          <w:sz w:val="24"/>
          <w:szCs w:val="24"/>
        </w:rPr>
        <w:t>src</w:t>
      </w:r>
      <w:r w:rsidRPr="002F75E0">
        <w:rPr>
          <w:sz w:val="24"/>
          <w:szCs w:val="24"/>
        </w:rPr>
        <w:t xml:space="preserve"> and </w:t>
      </w:r>
      <w:r w:rsidRPr="002F75E0">
        <w:rPr>
          <w:rStyle w:val="s1"/>
          <w:rFonts w:eastAsiaTheme="majorEastAsia"/>
          <w:sz w:val="24"/>
          <w:szCs w:val="24"/>
        </w:rPr>
        <w:t>src/lib</w:t>
      </w:r>
      <w:r w:rsidRPr="002F75E0">
        <w:rPr>
          <w:sz w:val="24"/>
          <w:szCs w:val="24"/>
        </w:rPr>
        <w:t xml:space="preserve"> at </w:t>
      </w:r>
      <w:r w:rsidRPr="002F75E0">
        <w:rPr>
          <w:rStyle w:val="s2"/>
          <w:rFonts w:eastAsiaTheme="majorEastAsia"/>
          <w:sz w:val="24"/>
          <w:szCs w:val="24"/>
        </w:rPr>
        <w:t>100%</w:t>
      </w:r>
      <w:r w:rsidRPr="002F75E0">
        <w:rPr>
          <w:sz w:val="24"/>
          <w:szCs w:val="24"/>
        </w:rPr>
        <w:t xml:space="preserve"> across all metrics.</w:t>
      </w:r>
    </w:p>
    <w:p w14:paraId="36AD2590" w14:textId="77777777" w:rsidR="004169D3" w:rsidRPr="002F75E0" w:rsidRDefault="004169D3" w:rsidP="00087063">
      <w:pPr>
        <w:pStyle w:val="p1"/>
        <w:numPr>
          <w:ilvl w:val="0"/>
          <w:numId w:val="13"/>
        </w:numPr>
        <w:spacing w:before="100" w:beforeAutospacing="1" w:after="100" w:afterAutospacing="1" w:line="360" w:lineRule="auto"/>
        <w:jc w:val="both"/>
        <w:rPr>
          <w:sz w:val="24"/>
          <w:szCs w:val="24"/>
        </w:rPr>
      </w:pPr>
      <w:r w:rsidRPr="002F75E0">
        <w:rPr>
          <w:rStyle w:val="s1"/>
          <w:rFonts w:eastAsiaTheme="majorEastAsia"/>
          <w:sz w:val="24"/>
          <w:szCs w:val="24"/>
        </w:rPr>
        <w:lastRenderedPageBreak/>
        <w:t>src/components</w:t>
      </w:r>
      <w:r w:rsidRPr="002F75E0">
        <w:rPr>
          <w:sz w:val="24"/>
          <w:szCs w:val="24"/>
        </w:rPr>
        <w:t xml:space="preserve"> and </w:t>
      </w:r>
      <w:r w:rsidRPr="002F75E0">
        <w:rPr>
          <w:rStyle w:val="s1"/>
          <w:rFonts w:eastAsiaTheme="majorEastAsia"/>
          <w:sz w:val="24"/>
          <w:szCs w:val="24"/>
        </w:rPr>
        <w:t>src/hooks</w:t>
      </w:r>
      <w:r w:rsidRPr="002F75E0">
        <w:rPr>
          <w:sz w:val="24"/>
          <w:szCs w:val="24"/>
        </w:rPr>
        <w:t xml:space="preserve"> at </w:t>
      </w:r>
      <w:r w:rsidRPr="002F75E0">
        <w:rPr>
          <w:rStyle w:val="s2"/>
          <w:rFonts w:eastAsiaTheme="majorEastAsia"/>
          <w:sz w:val="24"/>
          <w:szCs w:val="24"/>
        </w:rPr>
        <w:t>100% statements/lines/functions</w:t>
      </w:r>
      <w:r w:rsidRPr="002F75E0">
        <w:rPr>
          <w:sz w:val="24"/>
          <w:szCs w:val="24"/>
        </w:rPr>
        <w:t xml:space="preserve">, with high branch coverage (e.g., </w:t>
      </w:r>
      <w:r w:rsidRPr="002F75E0">
        <w:rPr>
          <w:rStyle w:val="s1"/>
          <w:rFonts w:eastAsiaTheme="majorEastAsia"/>
          <w:sz w:val="24"/>
          <w:szCs w:val="24"/>
        </w:rPr>
        <w:t>AlgorithmMetricsCard</w:t>
      </w:r>
      <w:r w:rsidRPr="002F75E0">
        <w:rPr>
          <w:sz w:val="24"/>
          <w:szCs w:val="24"/>
        </w:rPr>
        <w:t xml:space="preserve"> and </w:t>
      </w:r>
      <w:r w:rsidRPr="002F75E0">
        <w:rPr>
          <w:rStyle w:val="s1"/>
          <w:rFonts w:eastAsiaTheme="majorEastAsia"/>
          <w:sz w:val="24"/>
          <w:szCs w:val="24"/>
        </w:rPr>
        <w:t>PredictionForm</w:t>
      </w:r>
      <w:r w:rsidRPr="002F75E0">
        <w:rPr>
          <w:sz w:val="24"/>
          <w:szCs w:val="24"/>
        </w:rPr>
        <w:t xml:space="preserve"> cover alternative display paths and validation outcomes).</w:t>
      </w:r>
    </w:p>
    <w:p w14:paraId="2B86C4DA" w14:textId="77777777" w:rsidR="004169D3" w:rsidRPr="002F75E0" w:rsidRDefault="004169D3" w:rsidP="00087063">
      <w:pPr>
        <w:pStyle w:val="p1"/>
        <w:numPr>
          <w:ilvl w:val="0"/>
          <w:numId w:val="13"/>
        </w:numPr>
        <w:spacing w:before="100" w:beforeAutospacing="1" w:after="100" w:afterAutospacing="1" w:line="360" w:lineRule="auto"/>
        <w:jc w:val="both"/>
        <w:rPr>
          <w:sz w:val="24"/>
          <w:szCs w:val="24"/>
        </w:rPr>
      </w:pPr>
      <w:r w:rsidRPr="002F75E0">
        <w:rPr>
          <w:sz w:val="24"/>
          <w:szCs w:val="24"/>
        </w:rPr>
        <w:t>Page components (</w:t>
      </w:r>
      <w:r w:rsidRPr="002F75E0">
        <w:rPr>
          <w:rStyle w:val="s1"/>
          <w:rFonts w:eastAsiaTheme="majorEastAsia"/>
          <w:sz w:val="24"/>
          <w:szCs w:val="24"/>
        </w:rPr>
        <w:t>src/pages</w:t>
      </w:r>
      <w:r w:rsidRPr="002F75E0">
        <w:rPr>
          <w:sz w:val="24"/>
          <w:szCs w:val="24"/>
        </w:rPr>
        <w:t xml:space="preserve">) maintain </w:t>
      </w:r>
      <w:r w:rsidRPr="002F75E0">
        <w:rPr>
          <w:rStyle w:val="s2"/>
          <w:rFonts w:eastAsiaTheme="majorEastAsia"/>
          <w:sz w:val="24"/>
          <w:szCs w:val="24"/>
        </w:rPr>
        <w:t>&gt;94% statements/lines</w:t>
      </w:r>
      <w:r w:rsidRPr="002F75E0">
        <w:rPr>
          <w:sz w:val="24"/>
          <w:szCs w:val="24"/>
        </w:rPr>
        <w:t>, with remaining uncovered branches corresponding to rare UI paths and defensive fallbacks.</w:t>
      </w:r>
    </w:p>
    <w:p w14:paraId="42F39985" w14:textId="77777777" w:rsidR="000543B4" w:rsidRDefault="000543B4" w:rsidP="00087063">
      <w:pPr>
        <w:pStyle w:val="p1"/>
        <w:spacing w:before="100" w:beforeAutospacing="1" w:after="100" w:afterAutospacing="1" w:line="360" w:lineRule="auto"/>
        <w:jc w:val="both"/>
        <w:rPr>
          <w:rFonts w:asciiTheme="minorHAnsi" w:hAnsiTheme="minorHAnsi"/>
          <w:sz w:val="24"/>
          <w:szCs w:val="24"/>
        </w:rPr>
      </w:pPr>
    </w:p>
    <w:p w14:paraId="390D8DAF" w14:textId="77777777" w:rsidR="000543B4" w:rsidRDefault="000543B4" w:rsidP="00087063">
      <w:pPr>
        <w:pStyle w:val="Heading1"/>
        <w:jc w:val="both"/>
      </w:pPr>
      <w:bookmarkStart w:id="125" w:name="_Toc215779260"/>
      <w:r w:rsidRPr="000543B4">
        <w:t>6. Results and Conclusion</w:t>
      </w:r>
      <w:bookmarkEnd w:id="125"/>
    </w:p>
    <w:p w14:paraId="00BF1DB5" w14:textId="77777777" w:rsidR="000543B4" w:rsidRPr="000543B4" w:rsidRDefault="000543B4" w:rsidP="00087063">
      <w:pPr>
        <w:jc w:val="both"/>
      </w:pPr>
    </w:p>
    <w:p w14:paraId="4DF05562" w14:textId="77777777" w:rsidR="000543B4" w:rsidRDefault="000543B4" w:rsidP="00087063">
      <w:pPr>
        <w:pStyle w:val="Heading2"/>
        <w:jc w:val="both"/>
      </w:pPr>
      <w:bookmarkStart w:id="126" w:name="_Toc215779261"/>
      <w:r>
        <w:t>6.1 Experimental Setup</w:t>
      </w:r>
      <w:bookmarkEnd w:id="126"/>
    </w:p>
    <w:p w14:paraId="74665ECA" w14:textId="77777777" w:rsidR="003B2D5D" w:rsidRDefault="003B2D5D" w:rsidP="00087063">
      <w:pPr>
        <w:jc w:val="both"/>
      </w:pPr>
    </w:p>
    <w:p w14:paraId="5A1EB23E" w14:textId="4FAEC0B4" w:rsidR="003B2D5D" w:rsidRPr="00087063" w:rsidRDefault="003B2D5D"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t xml:space="preserve">The </w:t>
      </w:r>
      <w:r w:rsidR="000E7827" w:rsidRPr="00087063">
        <w:rPr>
          <w:rFonts w:ascii="Arial" w:eastAsia="Times New Roman" w:hAnsi="Arial" w:cs="Arial"/>
          <w:kern w:val="0"/>
          <w:lang w:eastAsia="en-GB"/>
          <w14:ligatures w14:val="none"/>
        </w:rPr>
        <w:t>project</w:t>
      </w:r>
      <w:r w:rsidRPr="00087063">
        <w:rPr>
          <w:rFonts w:ascii="Arial" w:eastAsia="Times New Roman" w:hAnsi="Arial" w:cs="Arial"/>
          <w:kern w:val="0"/>
          <w:lang w:eastAsia="en-GB"/>
          <w14:ligatures w14:val="none"/>
        </w:rPr>
        <w:t xml:space="preserve"> </w:t>
      </w:r>
      <w:r w:rsidR="000E7827" w:rsidRPr="00087063">
        <w:rPr>
          <w:rFonts w:ascii="Arial" w:eastAsia="Times New Roman" w:hAnsi="Arial" w:cs="Arial"/>
          <w:kern w:val="0"/>
          <w:lang w:eastAsia="en-GB"/>
          <w14:ligatures w14:val="none"/>
        </w:rPr>
        <w:t>has been</w:t>
      </w:r>
      <w:r w:rsidRPr="00087063">
        <w:rPr>
          <w:rFonts w:ascii="Arial" w:eastAsia="Times New Roman" w:hAnsi="Arial" w:cs="Arial"/>
          <w:kern w:val="0"/>
          <w:lang w:eastAsia="en-GB"/>
          <w14:ligatures w14:val="none"/>
        </w:rPr>
        <w:t xml:space="preserve"> evaluated on the trained bundles generated by the CLI trainer (anchor year set as indicated on each bundle). All predictions were made through the production API and visualized in the</w:t>
      </w:r>
      <w:r w:rsidR="000E7827" w:rsidRPr="00087063">
        <w:rPr>
          <w:rFonts w:ascii="Arial" w:eastAsia="Times New Roman" w:hAnsi="Arial" w:cs="Arial"/>
          <w:kern w:val="0"/>
          <w:lang w:eastAsia="en-GB"/>
          <w14:ligatures w14:val="none"/>
        </w:rPr>
        <w:t xml:space="preserve"> Front-end</w:t>
      </w:r>
      <w:r w:rsidRPr="00087063">
        <w:rPr>
          <w:rFonts w:ascii="Arial" w:eastAsia="Times New Roman" w:hAnsi="Arial" w:cs="Arial"/>
          <w:kern w:val="0"/>
          <w:lang w:eastAsia="en-GB"/>
          <w14:ligatures w14:val="none"/>
        </w:rPr>
        <w:t xml:space="preserve"> UI. </w:t>
      </w:r>
      <w:r w:rsidR="000E7827" w:rsidRPr="00087063">
        <w:rPr>
          <w:rFonts w:ascii="Arial" w:eastAsia="Times New Roman" w:hAnsi="Arial" w:cs="Arial"/>
          <w:kern w:val="0"/>
          <w:lang w:eastAsia="en-GB"/>
          <w14:ligatures w14:val="none"/>
        </w:rPr>
        <w:t>T</w:t>
      </w:r>
      <w:r w:rsidRPr="00087063">
        <w:rPr>
          <w:rFonts w:ascii="Arial" w:eastAsia="Times New Roman" w:hAnsi="Arial" w:cs="Arial"/>
          <w:kern w:val="0"/>
          <w:lang w:eastAsia="en-GB"/>
          <w14:ligatures w14:val="none"/>
        </w:rPr>
        <w:t>he minimum acceptable performance was R² ≥ 0.50</w:t>
      </w:r>
      <w:r w:rsidR="000E7827" w:rsidRPr="00087063">
        <w:rPr>
          <w:rFonts w:ascii="Arial" w:eastAsia="Times New Roman" w:hAnsi="Arial" w:cs="Arial"/>
          <w:kern w:val="0"/>
          <w:lang w:eastAsia="en-GB"/>
          <w14:ligatures w14:val="none"/>
        </w:rPr>
        <w:t xml:space="preserve"> and minimum entries for a model are 50</w:t>
      </w:r>
      <w:r w:rsidRPr="00087063">
        <w:rPr>
          <w:rFonts w:ascii="Arial" w:eastAsia="Times New Roman" w:hAnsi="Arial" w:cs="Arial"/>
          <w:kern w:val="0"/>
          <w:lang w:eastAsia="en-GB"/>
          <w14:ligatures w14:val="none"/>
        </w:rPr>
        <w:t>; bundles failing this threshold were automatically skipped at training time.</w:t>
      </w:r>
    </w:p>
    <w:p w14:paraId="7C75528D" w14:textId="77777777" w:rsidR="003B2D5D" w:rsidRPr="003B2D5D" w:rsidRDefault="003B2D5D" w:rsidP="00087063">
      <w:pPr>
        <w:jc w:val="both"/>
      </w:pPr>
    </w:p>
    <w:p w14:paraId="2D3B0397" w14:textId="77777777" w:rsidR="003B2D5D" w:rsidRDefault="003B2D5D" w:rsidP="00087063">
      <w:pPr>
        <w:pStyle w:val="Heading2"/>
        <w:jc w:val="both"/>
      </w:pPr>
      <w:bookmarkStart w:id="127" w:name="_Toc215779262"/>
      <w:bookmarkStart w:id="128" w:name="_Hlk214729883"/>
      <w:r w:rsidRPr="003B2D5D">
        <w:t>6.2 Algorithm Performance (Single Prediction)</w:t>
      </w:r>
      <w:bookmarkEnd w:id="127"/>
    </w:p>
    <w:p w14:paraId="57A67175" w14:textId="77777777" w:rsidR="003B2D5D" w:rsidRPr="003B2D5D" w:rsidRDefault="003B2D5D" w:rsidP="00087063">
      <w:pPr>
        <w:jc w:val="both"/>
      </w:pPr>
    </w:p>
    <w:p w14:paraId="2B78E0D8" w14:textId="75B36647" w:rsidR="003B2D5D" w:rsidRPr="00087063" w:rsidRDefault="003B2D5D"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t xml:space="preserve">The evaluation results for the single-prediction scenario are presented in </w:t>
      </w:r>
      <w:r w:rsidRPr="00087063">
        <w:rPr>
          <w:rFonts w:ascii="Arial" w:eastAsia="Times New Roman" w:hAnsi="Arial" w:cs="Arial"/>
          <w:i/>
          <w:iCs/>
          <w:kern w:val="0"/>
          <w:lang w:eastAsia="en-GB"/>
          <w14:ligatures w14:val="none"/>
        </w:rPr>
        <w:t>Figure</w:t>
      </w:r>
      <w:r w:rsidR="00C35AC7" w:rsidRPr="00087063">
        <w:rPr>
          <w:rFonts w:ascii="Arial" w:eastAsia="Times New Roman" w:hAnsi="Arial" w:cs="Arial"/>
          <w:i/>
          <w:iCs/>
          <w:kern w:val="0"/>
          <w:lang w:eastAsia="en-GB"/>
          <w14:ligatures w14:val="none"/>
        </w:rPr>
        <w:t xml:space="preserve"> </w:t>
      </w:r>
      <w:r w:rsidR="00CD30B9">
        <w:rPr>
          <w:rFonts w:ascii="Arial" w:eastAsia="Times New Roman" w:hAnsi="Arial" w:cs="Arial"/>
          <w:i/>
          <w:iCs/>
          <w:kern w:val="0"/>
          <w:lang w:eastAsia="en-GB"/>
          <w14:ligatures w14:val="none"/>
        </w:rPr>
        <w:t>6</w:t>
      </w:r>
      <w:r w:rsidRPr="00087063">
        <w:rPr>
          <w:rFonts w:ascii="Arial" w:eastAsia="Times New Roman" w:hAnsi="Arial" w:cs="Arial"/>
          <w:kern w:val="0"/>
          <w:lang w:eastAsia="en-GB"/>
          <w14:ligatures w14:val="none"/>
        </w:rPr>
        <w:t xml:space="preserve">. Both Linear and Ridge Regression produced identical outcomes with an R² of 0.75 and a mean absolute error (MAE) of approximately 1 895 </w:t>
      </w:r>
      <w:r w:rsidR="00036830" w:rsidRPr="00087063">
        <w:rPr>
          <w:rFonts w:ascii="Arial" w:eastAsia="Times New Roman" w:hAnsi="Arial" w:cs="Arial"/>
          <w:kern w:val="0"/>
          <w:lang w:eastAsia="en-GB"/>
          <w14:ligatures w14:val="none"/>
        </w:rPr>
        <w:t>$. This</w:t>
      </w:r>
      <w:r w:rsidRPr="00087063">
        <w:rPr>
          <w:rFonts w:ascii="Arial" w:eastAsia="Times New Roman" w:hAnsi="Arial" w:cs="Arial"/>
          <w:kern w:val="0"/>
          <w:lang w:eastAsia="en-GB"/>
          <w14:ligatures w14:val="none"/>
        </w:rPr>
        <w:t xml:space="preserve"> indicat</w:t>
      </w:r>
      <w:r w:rsidR="00036830" w:rsidRPr="00087063">
        <w:rPr>
          <w:rFonts w:ascii="Arial" w:eastAsia="Times New Roman" w:hAnsi="Arial" w:cs="Arial"/>
          <w:kern w:val="0"/>
          <w:lang w:eastAsia="en-GB"/>
          <w14:ligatures w14:val="none"/>
        </w:rPr>
        <w:t>ed</w:t>
      </w:r>
      <w:r w:rsidRPr="00087063">
        <w:rPr>
          <w:rFonts w:ascii="Arial" w:eastAsia="Times New Roman" w:hAnsi="Arial" w:cs="Arial"/>
          <w:kern w:val="0"/>
          <w:lang w:eastAsia="en-GB"/>
          <w14:ligatures w14:val="none"/>
        </w:rPr>
        <w:t xml:space="preserve"> a well-fitted linear relationship between the independent variables and the target price. The Random Forest model delivered a considerable improvement, reaching R² = 0.86 and MAE ≈ 1 334 </w:t>
      </w:r>
      <w:r w:rsidR="00036830" w:rsidRPr="00087063">
        <w:rPr>
          <w:rFonts w:ascii="Arial" w:eastAsia="Times New Roman" w:hAnsi="Arial" w:cs="Arial"/>
          <w:kern w:val="0"/>
          <w:lang w:eastAsia="en-GB"/>
          <w14:ligatures w14:val="none"/>
        </w:rPr>
        <w:t>$.</w:t>
      </w:r>
      <w:r w:rsidRPr="00087063">
        <w:rPr>
          <w:rFonts w:ascii="Arial" w:eastAsia="Times New Roman" w:hAnsi="Arial" w:cs="Arial"/>
          <w:kern w:val="0"/>
          <w:lang w:eastAsia="en-GB"/>
          <w14:ligatures w14:val="none"/>
        </w:rPr>
        <w:t xml:space="preserve"> Gradient Boosting algorithm achieved the best accuracy, with R² = 0.88 and MAE ≈ 1 226 </w:t>
      </w:r>
      <w:r w:rsidR="00036830" w:rsidRPr="00087063">
        <w:rPr>
          <w:rFonts w:ascii="Arial" w:eastAsia="Times New Roman" w:hAnsi="Arial" w:cs="Arial"/>
          <w:kern w:val="0"/>
          <w:lang w:eastAsia="en-GB"/>
          <w14:ligatures w14:val="none"/>
        </w:rPr>
        <w:t>$</w:t>
      </w:r>
      <w:r w:rsidRPr="00087063">
        <w:rPr>
          <w:rFonts w:ascii="Arial" w:eastAsia="Times New Roman" w:hAnsi="Arial" w:cs="Arial"/>
          <w:kern w:val="0"/>
          <w:lang w:eastAsia="en-GB"/>
          <w14:ligatures w14:val="none"/>
        </w:rPr>
        <w:t>. The MSE was reduced from 8.1 × 10⁶ for the linear models to 3.9 × 10⁶ for Gradient Boosting</w:t>
      </w:r>
      <w:r w:rsidR="00713EA1">
        <w:rPr>
          <w:rFonts w:ascii="Arial" w:eastAsia="Times New Roman" w:hAnsi="Arial" w:cs="Arial"/>
          <w:kern w:val="0"/>
          <w:lang w:eastAsia="en-GB"/>
          <w14:ligatures w14:val="none"/>
        </w:rPr>
        <w:t>.</w:t>
      </w:r>
    </w:p>
    <w:p w14:paraId="57569AB4" w14:textId="77777777" w:rsidR="003B2D5D" w:rsidRPr="003B2D5D" w:rsidRDefault="003B2D5D" w:rsidP="00087063">
      <w:pPr>
        <w:spacing w:before="100" w:beforeAutospacing="1" w:after="100" w:afterAutospacing="1" w:line="360" w:lineRule="auto"/>
        <w:jc w:val="both"/>
        <w:rPr>
          <w:rFonts w:eastAsia="Times New Roman" w:cs="Times New Roman"/>
          <w:kern w:val="0"/>
          <w:lang w:eastAsia="en-GB"/>
          <w14:ligatures w14:val="none"/>
        </w:rPr>
      </w:pPr>
    </w:p>
    <w:p w14:paraId="3079DC3C" w14:textId="1C3268A7" w:rsidR="003B2D5D" w:rsidRPr="00087063" w:rsidRDefault="003B2D5D"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lastRenderedPageBreak/>
        <w:t>Regarding efficiency, Ridge Regression trained the fastest (≈ 0.2 s total)</w:t>
      </w:r>
      <w:r w:rsidR="00713EA1">
        <w:rPr>
          <w:rFonts w:ascii="Arial" w:eastAsia="Times New Roman" w:hAnsi="Arial" w:cs="Arial"/>
          <w:kern w:val="0"/>
          <w:lang w:eastAsia="en-GB"/>
          <w14:ligatures w14:val="none"/>
        </w:rPr>
        <w:t>.</w:t>
      </w:r>
      <w:r w:rsidRPr="00087063">
        <w:rPr>
          <w:rFonts w:ascii="Arial" w:eastAsia="Times New Roman" w:hAnsi="Arial" w:cs="Arial"/>
          <w:kern w:val="0"/>
          <w:lang w:eastAsia="en-GB"/>
          <w14:ligatures w14:val="none"/>
        </w:rPr>
        <w:t xml:space="preserve"> Gradient Boosting required the longest runtime (≈ 410 s)</w:t>
      </w:r>
      <w:r w:rsidR="00713EA1">
        <w:rPr>
          <w:rFonts w:ascii="Arial" w:eastAsia="Times New Roman" w:hAnsi="Arial" w:cs="Arial"/>
          <w:kern w:val="0"/>
          <w:lang w:eastAsia="en-GB"/>
          <w14:ligatures w14:val="none"/>
        </w:rPr>
        <w:t xml:space="preserve">. </w:t>
      </w:r>
      <w:r w:rsidRPr="00087063">
        <w:rPr>
          <w:rFonts w:ascii="Arial" w:eastAsia="Times New Roman" w:hAnsi="Arial" w:cs="Arial"/>
          <w:kern w:val="0"/>
          <w:lang w:eastAsia="en-GB"/>
          <w14:ligatures w14:val="none"/>
        </w:rPr>
        <w:t>All four models exceeded the minimum performance requirement of R² ≥ 0.5</w:t>
      </w:r>
      <w:r w:rsidR="00E012C4">
        <w:rPr>
          <w:rFonts w:ascii="Arial" w:eastAsia="Times New Roman" w:hAnsi="Arial" w:cs="Arial"/>
          <w:kern w:val="0"/>
          <w:lang w:eastAsia="en-GB"/>
          <w14:ligatures w14:val="none"/>
        </w:rPr>
        <w:t xml:space="preserve">. </w:t>
      </w:r>
      <w:r w:rsidR="005562F1">
        <w:rPr>
          <w:rFonts w:ascii="Arial" w:eastAsia="Times New Roman" w:hAnsi="Arial" w:cs="Arial"/>
          <w:kern w:val="0"/>
          <w:lang w:eastAsia="en-GB"/>
          <w14:ligatures w14:val="none"/>
        </w:rPr>
        <w:t>Which shows that all algorithms are able to predict with very good quality.</w:t>
      </w:r>
      <w:r w:rsidRPr="00087063">
        <w:rPr>
          <w:rFonts w:ascii="Arial" w:eastAsia="Times New Roman" w:hAnsi="Arial" w:cs="Arial"/>
          <w:kern w:val="0"/>
          <w:lang w:eastAsia="en-GB"/>
          <w14:ligatures w14:val="none"/>
        </w:rPr>
        <w:t xml:space="preserve"> </w:t>
      </w:r>
      <w:r w:rsidR="005562F1">
        <w:rPr>
          <w:rFonts w:ascii="Arial" w:eastAsia="Times New Roman" w:hAnsi="Arial" w:cs="Arial"/>
          <w:kern w:val="0"/>
          <w:lang w:eastAsia="en-GB"/>
          <w14:ligatures w14:val="none"/>
        </w:rPr>
        <w:t xml:space="preserve">From this we can </w:t>
      </w:r>
      <w:r w:rsidR="00E012C4">
        <w:rPr>
          <w:rFonts w:ascii="Arial" w:eastAsia="Times New Roman" w:hAnsi="Arial" w:cs="Arial"/>
          <w:kern w:val="0"/>
          <w:lang w:eastAsia="en-GB"/>
          <w14:ligatures w14:val="none"/>
        </w:rPr>
        <w:t>confirm</w:t>
      </w:r>
      <w:r w:rsidRPr="00087063">
        <w:rPr>
          <w:rFonts w:ascii="Arial" w:eastAsia="Times New Roman" w:hAnsi="Arial" w:cs="Arial"/>
          <w:kern w:val="0"/>
          <w:lang w:eastAsia="en-GB"/>
          <w14:ligatures w14:val="none"/>
        </w:rPr>
        <w:t xml:space="preserve"> that the ensemble-based methods</w:t>
      </w:r>
      <w:r w:rsidR="005562F1">
        <w:rPr>
          <w:rFonts w:ascii="Arial" w:eastAsia="Times New Roman" w:hAnsi="Arial" w:cs="Arial"/>
          <w:kern w:val="0"/>
          <w:lang w:eastAsia="en-GB"/>
          <w14:ligatures w14:val="none"/>
        </w:rPr>
        <w:t xml:space="preserve"> (</w:t>
      </w:r>
      <w:r w:rsidR="005562F1" w:rsidRPr="00087063">
        <w:rPr>
          <w:rFonts w:ascii="Arial" w:eastAsia="Times New Roman" w:hAnsi="Arial" w:cs="Arial"/>
          <w:kern w:val="0"/>
          <w:lang w:eastAsia="en-GB"/>
          <w14:ligatures w14:val="none"/>
        </w:rPr>
        <w:t>Gradient Boosting</w:t>
      </w:r>
      <w:r w:rsidR="005562F1">
        <w:rPr>
          <w:rFonts w:ascii="Arial" w:eastAsia="Times New Roman" w:hAnsi="Arial" w:cs="Arial"/>
          <w:kern w:val="0"/>
          <w:lang w:eastAsia="en-GB"/>
          <w14:ligatures w14:val="none"/>
        </w:rPr>
        <w:t xml:space="preserve"> and Random Forest</w:t>
      </w:r>
      <w:r w:rsidR="005562F1">
        <w:rPr>
          <w:rFonts w:ascii="Arial" w:eastAsia="Times New Roman" w:hAnsi="Arial" w:cs="Arial"/>
          <w:kern w:val="0"/>
          <w:lang w:eastAsia="en-GB"/>
          <w14:ligatures w14:val="none"/>
        </w:rPr>
        <w:t xml:space="preserve">), </w:t>
      </w:r>
      <w:r w:rsidRPr="00087063">
        <w:rPr>
          <w:rFonts w:ascii="Arial" w:eastAsia="Times New Roman" w:hAnsi="Arial" w:cs="Arial"/>
          <w:kern w:val="0"/>
          <w:lang w:eastAsia="en-GB"/>
          <w14:ligatures w14:val="none"/>
        </w:rPr>
        <w:t>deliver the highest predictive power for complex used-car price estimation tasks</w:t>
      </w:r>
      <w:r w:rsidR="00E012C4">
        <w:rPr>
          <w:rFonts w:ascii="Arial" w:eastAsia="Times New Roman" w:hAnsi="Arial" w:cs="Arial"/>
          <w:kern w:val="0"/>
          <w:lang w:eastAsia="en-GB"/>
          <w14:ligatures w14:val="none"/>
        </w:rPr>
        <w:t xml:space="preserve">. On the other side, </w:t>
      </w:r>
      <w:r w:rsidRPr="00087063">
        <w:rPr>
          <w:rFonts w:ascii="Arial" w:eastAsia="Times New Roman" w:hAnsi="Arial" w:cs="Arial"/>
          <w:kern w:val="0"/>
          <w:lang w:eastAsia="en-GB"/>
          <w14:ligatures w14:val="none"/>
        </w:rPr>
        <w:t>Ridge Regression remains an efficient baseline for rapid evaluation.</w:t>
      </w:r>
    </w:p>
    <w:bookmarkEnd w:id="128"/>
    <w:p w14:paraId="13F5D001" w14:textId="77777777" w:rsidR="003B2D5D" w:rsidRPr="003B2D5D" w:rsidRDefault="003B2D5D" w:rsidP="00087063">
      <w:pPr>
        <w:spacing w:before="100" w:beforeAutospacing="1" w:after="100" w:afterAutospacing="1" w:line="360" w:lineRule="auto"/>
        <w:jc w:val="both"/>
        <w:rPr>
          <w:rFonts w:eastAsia="Times New Roman" w:cs="Times New Roman"/>
          <w:kern w:val="0"/>
          <w:lang w:eastAsia="en-GB"/>
          <w14:ligatures w14:val="none"/>
        </w:rPr>
      </w:pPr>
    </w:p>
    <w:p w14:paraId="0872C712" w14:textId="77777777" w:rsidR="00BF7535" w:rsidRDefault="003B2D5D" w:rsidP="00BF7535">
      <w:pPr>
        <w:keepNext/>
        <w:tabs>
          <w:tab w:val="left" w:pos="3704"/>
        </w:tabs>
        <w:spacing w:line="360" w:lineRule="auto"/>
        <w:jc w:val="center"/>
      </w:pPr>
      <w:r>
        <w:rPr>
          <w:noProof/>
        </w:rPr>
        <w:drawing>
          <wp:inline distT="0" distB="0" distL="0" distR="0" wp14:anchorId="6A53696E" wp14:editId="6D9FD5D3">
            <wp:extent cx="5731510" cy="3858895"/>
            <wp:effectExtent l="0" t="0" r="0" b="1905"/>
            <wp:docPr id="17111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0788" name="Picture 171110788"/>
                    <pic:cNvPicPr/>
                  </pic:nvPicPr>
                  <pic:blipFill>
                    <a:blip r:embed="rId13">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p>
    <w:p w14:paraId="5BD477E2" w14:textId="26CAE2A5" w:rsidR="00BF7535" w:rsidRPr="00380676" w:rsidRDefault="00BF7535" w:rsidP="00CD30B9">
      <w:pPr>
        <w:pStyle w:val="Caption"/>
        <w:jc w:val="center"/>
        <w:rPr>
          <w:rFonts w:ascii="Arial" w:hAnsi="Arial" w:cs="Arial"/>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Pr="00380676">
        <w:rPr>
          <w:rFonts w:ascii="Arial" w:hAnsi="Arial" w:cs="Arial"/>
          <w:noProof/>
        </w:rPr>
        <w:t>6</w:t>
      </w:r>
      <w:r w:rsidRPr="00380676">
        <w:rPr>
          <w:rFonts w:ascii="Arial" w:hAnsi="Arial" w:cs="Arial"/>
        </w:rPr>
        <w:fldChar w:fldCharType="end"/>
      </w:r>
      <w:r w:rsidRPr="00380676">
        <w:rPr>
          <w:rFonts w:ascii="Arial" w:hAnsi="Arial" w:cs="Arial"/>
        </w:rPr>
        <w:t>. Algorithm performance metrics for single-car prediction.</w:t>
      </w:r>
    </w:p>
    <w:p w14:paraId="364BB49D" w14:textId="0107F1E5" w:rsidR="00BF7535" w:rsidRDefault="00BF7535" w:rsidP="00BF7535">
      <w:pPr>
        <w:pStyle w:val="Caption"/>
        <w:jc w:val="center"/>
      </w:pPr>
    </w:p>
    <w:p w14:paraId="331A9F33" w14:textId="66EE27D7" w:rsidR="00372BD5" w:rsidRPr="00372BD5" w:rsidRDefault="00372BD5" w:rsidP="00087063">
      <w:pPr>
        <w:pStyle w:val="Heading2"/>
        <w:jc w:val="both"/>
        <w:rPr>
          <w:lang w:eastAsia="en-GB"/>
        </w:rPr>
      </w:pPr>
    </w:p>
    <w:p w14:paraId="1472A9EA" w14:textId="41683C89" w:rsidR="00D56271" w:rsidRDefault="00DE51C1" w:rsidP="00087063">
      <w:pPr>
        <w:pStyle w:val="Heading2"/>
        <w:jc w:val="both"/>
        <w:rPr>
          <w:rFonts w:eastAsia="Times New Roman"/>
          <w:lang w:eastAsia="en-GB"/>
        </w:rPr>
      </w:pPr>
      <w:bookmarkStart w:id="129" w:name="_Toc215779263"/>
      <w:r w:rsidRPr="00DE51C1">
        <w:rPr>
          <w:rFonts w:eastAsia="Times New Roman"/>
          <w:lang w:eastAsia="en-GB"/>
        </w:rPr>
        <w:t>6.3 Price Prediction Over Time (Range Prediction)</w:t>
      </w:r>
      <w:bookmarkEnd w:id="129"/>
    </w:p>
    <w:p w14:paraId="7CD65676" w14:textId="77777777" w:rsidR="00087063" w:rsidRPr="00087063" w:rsidRDefault="00087063" w:rsidP="00087063">
      <w:pPr>
        <w:jc w:val="both"/>
        <w:rPr>
          <w:lang w:eastAsia="en-GB"/>
        </w:rPr>
      </w:pPr>
    </w:p>
    <w:p w14:paraId="2EBD59D6" w14:textId="658AAB4B" w:rsidR="00DE51C1" w:rsidRPr="00087063" w:rsidRDefault="00DE51C1"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t xml:space="preserve">To examine how the trained models behave across future target years, a range prediction experiment was performed for a </w:t>
      </w:r>
      <w:r w:rsidRPr="00087063">
        <w:rPr>
          <w:rFonts w:ascii="Arial" w:eastAsia="Times New Roman" w:hAnsi="Arial" w:cs="Arial"/>
          <w:i/>
          <w:iCs/>
          <w:kern w:val="0"/>
          <w:lang w:eastAsia="en-GB"/>
          <w14:ligatures w14:val="none"/>
        </w:rPr>
        <w:t>Toyota Corolla (2021, Automatic, Gas, 80 000 km)</w:t>
      </w:r>
      <w:r w:rsidRPr="00087063">
        <w:rPr>
          <w:rFonts w:ascii="Arial" w:eastAsia="Times New Roman" w:hAnsi="Arial" w:cs="Arial"/>
          <w:kern w:val="0"/>
          <w:lang w:eastAsia="en-GB"/>
          <w14:ligatures w14:val="none"/>
        </w:rPr>
        <w:t xml:space="preserve"> using a bundle trained with an anchor year of 2030.  </w:t>
      </w:r>
      <w:r w:rsidRPr="00087063">
        <w:rPr>
          <w:rFonts w:ascii="Arial" w:eastAsia="Times New Roman" w:hAnsi="Arial" w:cs="Arial"/>
          <w:i/>
          <w:iCs/>
          <w:kern w:val="0"/>
          <w:lang w:eastAsia="en-GB"/>
          <w14:ligatures w14:val="none"/>
        </w:rPr>
        <w:t xml:space="preserve">Figures </w:t>
      </w:r>
      <w:r w:rsidR="00CD30B9">
        <w:rPr>
          <w:rFonts w:ascii="Arial" w:eastAsia="Times New Roman" w:hAnsi="Arial" w:cs="Arial"/>
          <w:i/>
          <w:iCs/>
          <w:kern w:val="0"/>
          <w:lang w:eastAsia="en-GB"/>
          <w14:ligatures w14:val="none"/>
        </w:rPr>
        <w:t>7</w:t>
      </w:r>
      <w:r w:rsidRPr="00087063">
        <w:rPr>
          <w:rFonts w:ascii="Arial" w:eastAsia="Times New Roman" w:hAnsi="Arial" w:cs="Arial"/>
          <w:i/>
          <w:iCs/>
          <w:kern w:val="0"/>
          <w:lang w:eastAsia="en-GB"/>
          <w14:ligatures w14:val="none"/>
        </w:rPr>
        <w:t xml:space="preserve"> – </w:t>
      </w:r>
      <w:r w:rsidR="00CD30B9">
        <w:rPr>
          <w:rFonts w:ascii="Arial" w:eastAsia="Times New Roman" w:hAnsi="Arial" w:cs="Arial"/>
          <w:i/>
          <w:iCs/>
          <w:kern w:val="0"/>
          <w:lang w:eastAsia="en-GB"/>
          <w14:ligatures w14:val="none"/>
        </w:rPr>
        <w:t>9</w:t>
      </w:r>
      <w:r w:rsidRPr="00087063">
        <w:rPr>
          <w:rFonts w:ascii="Arial" w:eastAsia="Times New Roman" w:hAnsi="Arial" w:cs="Arial"/>
          <w:kern w:val="0"/>
          <w:lang w:eastAsia="en-GB"/>
          <w14:ligatures w14:val="none"/>
        </w:rPr>
        <w:t xml:space="preserve"> present </w:t>
      </w:r>
      <w:r w:rsidRPr="00087063">
        <w:rPr>
          <w:rFonts w:ascii="Arial" w:eastAsia="Times New Roman" w:hAnsi="Arial" w:cs="Arial"/>
          <w:kern w:val="0"/>
          <w:lang w:eastAsia="en-GB"/>
          <w14:ligatures w14:val="none"/>
        </w:rPr>
        <w:lastRenderedPageBreak/>
        <w:t>the quantitative metrics, the model information, and the predicted price trajectory between 2025 and 2030.</w:t>
      </w:r>
    </w:p>
    <w:p w14:paraId="6D8748E8" w14:textId="77777777" w:rsidR="00D1504E" w:rsidRDefault="00D1504E" w:rsidP="00087063">
      <w:pPr>
        <w:spacing w:before="100" w:beforeAutospacing="1" w:after="100" w:afterAutospacing="1" w:line="360" w:lineRule="auto"/>
        <w:jc w:val="both"/>
        <w:rPr>
          <w:rFonts w:eastAsia="Times New Roman" w:cs="Times New Roman"/>
          <w:kern w:val="0"/>
          <w:lang w:eastAsia="en-GB"/>
          <w14:ligatures w14:val="none"/>
        </w:rPr>
      </w:pPr>
    </w:p>
    <w:p w14:paraId="5C0BEEA0" w14:textId="77777777" w:rsidR="00BF7535" w:rsidRDefault="00D1504E" w:rsidP="00BF7535">
      <w:pPr>
        <w:keepNext/>
        <w:tabs>
          <w:tab w:val="left" w:pos="3704"/>
        </w:tabs>
        <w:spacing w:line="360" w:lineRule="auto"/>
        <w:jc w:val="center"/>
      </w:pPr>
      <w:r w:rsidRPr="00422530">
        <w:rPr>
          <w:rFonts w:ascii="Arial" w:hAnsi="Arial" w:cs="Arial"/>
          <w:noProof/>
          <w:color w:val="000000" w:themeColor="text1"/>
        </w:rPr>
        <w:drawing>
          <wp:inline distT="0" distB="0" distL="0" distR="0" wp14:anchorId="5F504B77" wp14:editId="266C0CCB">
            <wp:extent cx="4267200" cy="3319145"/>
            <wp:effectExtent l="0" t="0" r="0" b="0"/>
            <wp:docPr id="19680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088" name=""/>
                    <pic:cNvPicPr/>
                  </pic:nvPicPr>
                  <pic:blipFill rotWithShape="1">
                    <a:blip r:embed="rId14"/>
                    <a:srcRect r="1633"/>
                    <a:stretch>
                      <a:fillRect/>
                    </a:stretch>
                  </pic:blipFill>
                  <pic:spPr bwMode="auto">
                    <a:xfrm>
                      <a:off x="0" y="0"/>
                      <a:ext cx="4352017" cy="3385118"/>
                    </a:xfrm>
                    <a:prstGeom prst="rect">
                      <a:avLst/>
                    </a:prstGeom>
                    <a:ln>
                      <a:noFill/>
                    </a:ln>
                    <a:extLst>
                      <a:ext uri="{53640926-AAD7-44D8-BBD7-CCE9431645EC}">
                        <a14:shadowObscured xmlns:a14="http://schemas.microsoft.com/office/drawing/2010/main"/>
                      </a:ext>
                    </a:extLst>
                  </pic:spPr>
                </pic:pic>
              </a:graphicData>
            </a:graphic>
          </wp:inline>
        </w:drawing>
      </w:r>
    </w:p>
    <w:p w14:paraId="06D9F1DD" w14:textId="49110689" w:rsidR="00D1504E" w:rsidRPr="00380676" w:rsidRDefault="00BF7535" w:rsidP="00BF7535">
      <w:pPr>
        <w:pStyle w:val="Caption"/>
        <w:jc w:val="center"/>
        <w:rPr>
          <w:rFonts w:ascii="Arial" w:hAnsi="Arial" w:cs="Arial"/>
          <w:color w:val="000000" w:themeColor="text1"/>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Pr="00380676">
        <w:rPr>
          <w:rFonts w:ascii="Arial" w:hAnsi="Arial" w:cs="Arial"/>
          <w:noProof/>
        </w:rPr>
        <w:t>7</w:t>
      </w:r>
      <w:r w:rsidRPr="00380676">
        <w:rPr>
          <w:rFonts w:ascii="Arial" w:hAnsi="Arial" w:cs="Arial"/>
        </w:rPr>
        <w:fldChar w:fldCharType="end"/>
      </w:r>
      <w:r w:rsidRPr="00380676">
        <w:rPr>
          <w:rFonts w:ascii="Arial" w:hAnsi="Arial" w:cs="Arial"/>
        </w:rPr>
        <w:t xml:space="preserve">. </w:t>
      </w:r>
      <w:r w:rsidRPr="00380676">
        <w:rPr>
          <w:rFonts w:ascii="Arial" w:hAnsi="Arial" w:cs="Arial"/>
          <w:color w:val="000000" w:themeColor="text1"/>
        </w:rPr>
        <w:t>Predicted price trajecctory between the years 2025-2030 for Toyota Corolla bundle.</w:t>
      </w:r>
    </w:p>
    <w:p w14:paraId="312C3139" w14:textId="77777777" w:rsidR="00DE51C1" w:rsidRPr="00DE51C1" w:rsidRDefault="00DE51C1" w:rsidP="00087063">
      <w:pPr>
        <w:spacing w:before="100" w:beforeAutospacing="1" w:after="100" w:afterAutospacing="1" w:line="360" w:lineRule="auto"/>
        <w:jc w:val="both"/>
        <w:rPr>
          <w:rFonts w:eastAsia="Times New Roman" w:cs="Times New Roman"/>
          <w:kern w:val="0"/>
          <w:lang w:eastAsia="en-GB"/>
          <w14:ligatures w14:val="none"/>
        </w:rPr>
      </w:pPr>
    </w:p>
    <w:p w14:paraId="07692051" w14:textId="6C257176" w:rsidR="00DE51C1" w:rsidRPr="00087063" w:rsidRDefault="00DE51C1"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t xml:space="preserve">All four algorithms </w:t>
      </w:r>
      <w:r w:rsidR="00036830" w:rsidRPr="00087063">
        <w:rPr>
          <w:rFonts w:ascii="Arial" w:eastAsia="Times New Roman" w:hAnsi="Arial" w:cs="Arial"/>
          <w:kern w:val="0"/>
          <w:lang w:eastAsia="en-GB"/>
          <w14:ligatures w14:val="none"/>
        </w:rPr>
        <w:t xml:space="preserve"> showcase </w:t>
      </w:r>
      <w:r w:rsidRPr="00087063">
        <w:rPr>
          <w:rFonts w:ascii="Arial" w:eastAsia="Times New Roman" w:hAnsi="Arial" w:cs="Arial"/>
          <w:kern w:val="0"/>
          <w:lang w:eastAsia="en-GB"/>
          <w14:ligatures w14:val="none"/>
        </w:rPr>
        <w:t>a consistent, monotonic decline in predicted price, which accurately represents the expected depreciation of the vehicle over time. Linear and Ridge Regression models produced nearly identical results, starting from roughly $15 980 in 2025 and dropping to ≈ $14 800 by 2030. Both ensembles</w:t>
      </w:r>
      <w:r w:rsidR="00036830" w:rsidRPr="00087063">
        <w:rPr>
          <w:rFonts w:ascii="Arial" w:eastAsia="Times New Roman" w:hAnsi="Arial" w:cs="Arial"/>
          <w:kern w:val="0"/>
          <w:lang w:eastAsia="en-GB"/>
          <w14:ligatures w14:val="none"/>
        </w:rPr>
        <w:t xml:space="preserve"> - </w:t>
      </w:r>
      <w:r w:rsidRPr="00087063">
        <w:rPr>
          <w:rFonts w:ascii="Arial" w:eastAsia="Times New Roman" w:hAnsi="Arial" w:cs="Arial"/>
          <w:kern w:val="0"/>
          <w:lang w:eastAsia="en-GB"/>
          <w14:ligatures w14:val="none"/>
        </w:rPr>
        <w:t>Random Forest and Gradient Boosting</w:t>
      </w:r>
      <w:r w:rsidR="00036830" w:rsidRPr="00087063">
        <w:rPr>
          <w:rFonts w:ascii="Arial" w:eastAsia="Times New Roman" w:hAnsi="Arial" w:cs="Arial"/>
          <w:kern w:val="0"/>
          <w:lang w:eastAsia="en-GB"/>
          <w14:ligatures w14:val="none"/>
        </w:rPr>
        <w:t xml:space="preserve"> - </w:t>
      </w:r>
      <w:r w:rsidRPr="00087063">
        <w:rPr>
          <w:rFonts w:ascii="Arial" w:eastAsia="Times New Roman" w:hAnsi="Arial" w:cs="Arial"/>
          <w:kern w:val="0"/>
          <w:lang w:eastAsia="en-GB"/>
          <w14:ligatures w14:val="none"/>
        </w:rPr>
        <w:t>predicted slightly higher absolute values across all years</w:t>
      </w:r>
      <w:r w:rsidR="00036830" w:rsidRPr="00087063">
        <w:rPr>
          <w:rFonts w:ascii="Arial" w:eastAsia="Times New Roman" w:hAnsi="Arial" w:cs="Arial"/>
          <w:kern w:val="0"/>
          <w:lang w:eastAsia="en-GB"/>
          <w14:ligatures w14:val="none"/>
        </w:rPr>
        <w:t xml:space="preserve">. Random forest near </w:t>
      </w:r>
      <w:r w:rsidRPr="00087063">
        <w:rPr>
          <w:rFonts w:ascii="Arial" w:eastAsia="Times New Roman" w:hAnsi="Arial" w:cs="Arial"/>
          <w:kern w:val="0"/>
          <w:lang w:eastAsia="en-GB"/>
          <w14:ligatures w14:val="none"/>
        </w:rPr>
        <w:t xml:space="preserve"> $17 200 and</w:t>
      </w:r>
      <w:r w:rsidR="00036830" w:rsidRPr="00087063">
        <w:rPr>
          <w:rFonts w:ascii="Arial" w:eastAsia="Times New Roman" w:hAnsi="Arial" w:cs="Arial"/>
          <w:kern w:val="0"/>
          <w:lang w:eastAsia="en-GB"/>
          <w14:ligatures w14:val="none"/>
        </w:rPr>
        <w:t xml:space="preserve"> Gradient Boosing around</w:t>
      </w:r>
      <w:r w:rsidRPr="00087063">
        <w:rPr>
          <w:rFonts w:ascii="Arial" w:eastAsia="Times New Roman" w:hAnsi="Arial" w:cs="Arial"/>
          <w:kern w:val="0"/>
          <w:lang w:eastAsia="en-GB"/>
          <w14:ligatures w14:val="none"/>
        </w:rPr>
        <w:t xml:space="preserve"> $16 940 in 2025 respectively</w:t>
      </w:r>
      <w:r w:rsidR="00036830" w:rsidRPr="00087063">
        <w:rPr>
          <w:rFonts w:ascii="Arial" w:eastAsia="Times New Roman" w:hAnsi="Arial" w:cs="Arial"/>
          <w:kern w:val="0"/>
          <w:lang w:eastAsia="en-GB"/>
          <w14:ligatures w14:val="none"/>
        </w:rPr>
        <w:t>.  They use Ridge Regression as their base estimator and they maintained the same overall downward trend but captured finer nonlinear variations in the rate of depreciation</w:t>
      </w:r>
      <w:bookmarkStart w:id="130" w:name="_Hlk214730033"/>
      <w:r w:rsidRPr="00087063">
        <w:rPr>
          <w:rFonts w:ascii="Arial" w:eastAsia="Times New Roman" w:hAnsi="Arial" w:cs="Arial"/>
          <w:kern w:val="0"/>
          <w:lang w:eastAsia="en-GB"/>
          <w14:ligatures w14:val="none"/>
        </w:rPr>
        <w:t>. The rate of depreciation captured by all models was gradual and stable, confirming that the anchor-year training strategy yields models that generalise sensibly when extrapolating beyond the year of training.</w:t>
      </w:r>
      <w:bookmarkEnd w:id="130"/>
    </w:p>
    <w:p w14:paraId="288CB2D5" w14:textId="77777777" w:rsidR="00D1504E" w:rsidRDefault="00D1504E" w:rsidP="00087063">
      <w:pPr>
        <w:spacing w:before="100" w:beforeAutospacing="1" w:after="100" w:afterAutospacing="1" w:line="360" w:lineRule="auto"/>
        <w:jc w:val="both"/>
        <w:rPr>
          <w:rFonts w:eastAsia="Times New Roman" w:cs="Times New Roman"/>
          <w:kern w:val="0"/>
          <w:lang w:eastAsia="en-GB"/>
          <w14:ligatures w14:val="none"/>
        </w:rPr>
      </w:pPr>
    </w:p>
    <w:p w14:paraId="382917D2" w14:textId="77777777" w:rsidR="00BF7535" w:rsidRDefault="00D1504E" w:rsidP="00BF7535">
      <w:pPr>
        <w:keepNext/>
        <w:spacing w:before="100" w:beforeAutospacing="1" w:after="100" w:afterAutospacing="1" w:line="360" w:lineRule="auto"/>
        <w:jc w:val="center"/>
      </w:pPr>
      <w:r w:rsidRPr="00DE51C1">
        <w:rPr>
          <w:rFonts w:eastAsia="Times New Roman" w:cs="Times New Roman"/>
          <w:noProof/>
          <w:kern w:val="0"/>
          <w:lang w:eastAsia="en-GB"/>
          <w14:ligatures w14:val="none"/>
        </w:rPr>
        <w:lastRenderedPageBreak/>
        <w:drawing>
          <wp:inline distT="0" distB="0" distL="0" distR="0" wp14:anchorId="1383E641" wp14:editId="46250C5A">
            <wp:extent cx="5390290" cy="3638716"/>
            <wp:effectExtent l="0" t="0" r="1270" b="0"/>
            <wp:docPr id="45198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1155" name=""/>
                    <pic:cNvPicPr/>
                  </pic:nvPicPr>
                  <pic:blipFill>
                    <a:blip r:embed="rId15"/>
                    <a:stretch>
                      <a:fillRect/>
                    </a:stretch>
                  </pic:blipFill>
                  <pic:spPr>
                    <a:xfrm>
                      <a:off x="0" y="0"/>
                      <a:ext cx="5390290" cy="3638716"/>
                    </a:xfrm>
                    <a:prstGeom prst="rect">
                      <a:avLst/>
                    </a:prstGeom>
                  </pic:spPr>
                </pic:pic>
              </a:graphicData>
            </a:graphic>
          </wp:inline>
        </w:drawing>
      </w:r>
      <w:bookmarkStart w:id="131" w:name="_Hlk214718149"/>
    </w:p>
    <w:p w14:paraId="5C500ECA" w14:textId="1087A3F0" w:rsidR="00BF7535" w:rsidRPr="00380676" w:rsidRDefault="00BF7535" w:rsidP="00CD30B9">
      <w:pPr>
        <w:pStyle w:val="Caption"/>
        <w:jc w:val="center"/>
        <w:rPr>
          <w:rFonts w:ascii="Arial" w:hAnsi="Arial" w:cs="Arial"/>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Pr="00380676">
        <w:rPr>
          <w:rFonts w:ascii="Arial" w:hAnsi="Arial" w:cs="Arial"/>
          <w:noProof/>
        </w:rPr>
        <w:t>8</w:t>
      </w:r>
      <w:r w:rsidRPr="00380676">
        <w:rPr>
          <w:rFonts w:ascii="Arial" w:hAnsi="Arial" w:cs="Arial"/>
        </w:rPr>
        <w:fldChar w:fldCharType="end"/>
      </w:r>
      <w:r w:rsidRPr="00380676">
        <w:rPr>
          <w:rFonts w:ascii="Arial" w:hAnsi="Arial" w:cs="Arial"/>
        </w:rPr>
        <w:t>. Algortihm performance metrics for range car prediction.</w:t>
      </w:r>
    </w:p>
    <w:p w14:paraId="7FF742C6" w14:textId="065444BC" w:rsidR="00D1504E" w:rsidRDefault="00D1504E" w:rsidP="00BF7535">
      <w:pPr>
        <w:pStyle w:val="Caption"/>
        <w:jc w:val="center"/>
        <w:rPr>
          <w:rFonts w:eastAsia="Times New Roman" w:cs="Times New Roman"/>
          <w:kern w:val="0"/>
          <w:lang w:eastAsia="en-GB"/>
          <w14:ligatures w14:val="none"/>
        </w:rPr>
      </w:pPr>
    </w:p>
    <w:bookmarkEnd w:id="131"/>
    <w:p w14:paraId="7CF8F5E7" w14:textId="65CAC4C0" w:rsidR="000E7827" w:rsidRPr="00DE51C1" w:rsidRDefault="000E7827" w:rsidP="00087063">
      <w:pPr>
        <w:spacing w:before="100" w:beforeAutospacing="1" w:after="100" w:afterAutospacing="1" w:line="360" w:lineRule="auto"/>
        <w:jc w:val="both"/>
        <w:rPr>
          <w:rFonts w:eastAsia="Times New Roman" w:cs="Times New Roman"/>
          <w:kern w:val="0"/>
          <w:lang w:eastAsia="en-GB"/>
          <w14:ligatures w14:val="none"/>
        </w:rPr>
      </w:pPr>
    </w:p>
    <w:p w14:paraId="14562FD7" w14:textId="16FEF890" w:rsidR="00422530" w:rsidRDefault="00DE51C1"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t xml:space="preserve">Quantitatively, Gradient Boosting once again achieved the strongest performance (R² = 0.88, MAE ≈ 1 226 </w:t>
      </w:r>
      <w:r w:rsidR="00036830" w:rsidRPr="00087063">
        <w:rPr>
          <w:rFonts w:ascii="Arial" w:eastAsia="Times New Roman" w:hAnsi="Arial" w:cs="Arial"/>
          <w:kern w:val="0"/>
          <w:lang w:eastAsia="en-GB"/>
          <w14:ligatures w14:val="none"/>
        </w:rPr>
        <w:t>$</w:t>
      </w:r>
      <w:r w:rsidRPr="00087063">
        <w:rPr>
          <w:rFonts w:ascii="Arial" w:eastAsia="Times New Roman" w:hAnsi="Arial" w:cs="Arial"/>
          <w:kern w:val="0"/>
          <w:lang w:eastAsia="en-GB"/>
          <w14:ligatures w14:val="none"/>
        </w:rPr>
        <w:t xml:space="preserve">), followed by Random Forest (R² = 0.86, MAE ≈ 1 335 </w:t>
      </w:r>
      <w:r w:rsidR="00036830" w:rsidRPr="00087063">
        <w:rPr>
          <w:rFonts w:ascii="Arial" w:eastAsia="Times New Roman" w:hAnsi="Arial" w:cs="Arial"/>
          <w:kern w:val="0"/>
          <w:lang w:eastAsia="en-GB"/>
          <w14:ligatures w14:val="none"/>
        </w:rPr>
        <w:t>$</w:t>
      </w:r>
      <w:r w:rsidRPr="00087063">
        <w:rPr>
          <w:rFonts w:ascii="Arial" w:eastAsia="Times New Roman" w:hAnsi="Arial" w:cs="Arial"/>
          <w:kern w:val="0"/>
          <w:lang w:eastAsia="en-GB"/>
          <w14:ligatures w14:val="none"/>
        </w:rPr>
        <w:t xml:space="preserve">). Linear and Ridge Regression reached R² = 0.75 with MAE ≈ 1 890 </w:t>
      </w:r>
      <w:r w:rsidR="00036830" w:rsidRPr="00087063">
        <w:rPr>
          <w:rFonts w:ascii="Arial" w:eastAsia="Times New Roman" w:hAnsi="Arial" w:cs="Arial"/>
          <w:kern w:val="0"/>
          <w:lang w:eastAsia="en-GB"/>
          <w14:ligatures w14:val="none"/>
        </w:rPr>
        <w:t>$</w:t>
      </w:r>
      <w:r w:rsidRPr="00087063">
        <w:rPr>
          <w:rFonts w:ascii="Arial" w:eastAsia="Times New Roman" w:hAnsi="Arial" w:cs="Arial"/>
          <w:kern w:val="0"/>
          <w:lang w:eastAsia="en-GB"/>
          <w14:ligatures w14:val="none"/>
        </w:rPr>
        <w:t>, remaining well above the project’s minimum accuracy target of R² ≥ 0.5. These results indicate that while simpler models capture the dominant linear depreciation trend, ensemble methods better approximate subtle nonlinear effects such as interaction between mileage and production year. Overall, the price-over-time analysis confirms that the models remain stable and economically interpretable across multi-year forecasts.</w:t>
      </w:r>
    </w:p>
    <w:p w14:paraId="70440E48" w14:textId="77777777" w:rsidR="00087063" w:rsidRPr="00087063" w:rsidRDefault="00087063" w:rsidP="00087063">
      <w:pPr>
        <w:spacing w:before="100" w:beforeAutospacing="1" w:after="100" w:afterAutospacing="1" w:line="360" w:lineRule="auto"/>
        <w:jc w:val="both"/>
        <w:rPr>
          <w:rFonts w:ascii="Arial" w:eastAsia="Times New Roman" w:hAnsi="Arial" w:cs="Arial"/>
          <w:kern w:val="0"/>
          <w:lang w:eastAsia="en-GB"/>
          <w14:ligatures w14:val="none"/>
        </w:rPr>
      </w:pPr>
    </w:p>
    <w:p w14:paraId="63C35B31" w14:textId="77777777" w:rsidR="00BF7535" w:rsidRDefault="00D1504E" w:rsidP="00BF7535">
      <w:pPr>
        <w:keepNext/>
        <w:tabs>
          <w:tab w:val="left" w:pos="3704"/>
        </w:tabs>
        <w:spacing w:line="360" w:lineRule="auto"/>
        <w:jc w:val="center"/>
      </w:pPr>
      <w:r w:rsidRPr="00422530">
        <w:rPr>
          <w:rFonts w:ascii="Arial" w:hAnsi="Arial" w:cs="Arial"/>
          <w:i/>
          <w:iCs/>
          <w:noProof/>
          <w:color w:val="000000" w:themeColor="text1"/>
        </w:rPr>
        <w:lastRenderedPageBreak/>
        <w:drawing>
          <wp:inline distT="0" distB="0" distL="0" distR="0" wp14:anchorId="43CCD97E" wp14:editId="24C08586">
            <wp:extent cx="3657600" cy="4258959"/>
            <wp:effectExtent l="0" t="0" r="0" b="0"/>
            <wp:docPr id="194352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2606" name=""/>
                    <pic:cNvPicPr/>
                  </pic:nvPicPr>
                  <pic:blipFill>
                    <a:blip r:embed="rId16"/>
                    <a:stretch>
                      <a:fillRect/>
                    </a:stretch>
                  </pic:blipFill>
                  <pic:spPr>
                    <a:xfrm>
                      <a:off x="0" y="0"/>
                      <a:ext cx="3813508" cy="4440501"/>
                    </a:xfrm>
                    <a:prstGeom prst="rect">
                      <a:avLst/>
                    </a:prstGeom>
                  </pic:spPr>
                </pic:pic>
              </a:graphicData>
            </a:graphic>
          </wp:inline>
        </w:drawing>
      </w:r>
    </w:p>
    <w:p w14:paraId="527FF93C" w14:textId="7A98D55F" w:rsidR="00BF7535" w:rsidRPr="00380676" w:rsidRDefault="00BF7535" w:rsidP="00BF7535">
      <w:pPr>
        <w:pStyle w:val="Caption"/>
        <w:jc w:val="center"/>
        <w:rPr>
          <w:rFonts w:ascii="Arial" w:hAnsi="Arial" w:cs="Arial"/>
        </w:rPr>
      </w:pPr>
      <w:r w:rsidRPr="00380676">
        <w:rPr>
          <w:rFonts w:ascii="Arial" w:hAnsi="Arial" w:cs="Arial"/>
        </w:rPr>
        <w:t xml:space="preserve">Figure </w:t>
      </w:r>
      <w:r w:rsidRPr="00380676">
        <w:rPr>
          <w:rFonts w:ascii="Arial" w:hAnsi="Arial" w:cs="Arial"/>
        </w:rPr>
        <w:fldChar w:fldCharType="begin"/>
      </w:r>
      <w:r w:rsidRPr="00380676">
        <w:rPr>
          <w:rFonts w:ascii="Arial" w:hAnsi="Arial" w:cs="Arial"/>
        </w:rPr>
        <w:instrText xml:space="preserve"> SEQ Figure \* ARABIC </w:instrText>
      </w:r>
      <w:r w:rsidRPr="00380676">
        <w:rPr>
          <w:rFonts w:ascii="Arial" w:hAnsi="Arial" w:cs="Arial"/>
        </w:rPr>
        <w:fldChar w:fldCharType="separate"/>
      </w:r>
      <w:r w:rsidRPr="00380676">
        <w:rPr>
          <w:rFonts w:ascii="Arial" w:hAnsi="Arial" w:cs="Arial"/>
          <w:noProof/>
        </w:rPr>
        <w:t>9</w:t>
      </w:r>
      <w:r w:rsidRPr="00380676">
        <w:rPr>
          <w:rFonts w:ascii="Arial" w:hAnsi="Arial" w:cs="Arial"/>
        </w:rPr>
        <w:fldChar w:fldCharType="end"/>
      </w:r>
      <w:r w:rsidRPr="00380676">
        <w:rPr>
          <w:rFonts w:ascii="Arial" w:hAnsi="Arial" w:cs="Arial"/>
        </w:rPr>
        <w:t>. Predicted pricesby year for all algorithms, showing consistent depreciation trend.</w:t>
      </w:r>
    </w:p>
    <w:p w14:paraId="588E63A1" w14:textId="1289600C" w:rsidR="00BF7535" w:rsidRDefault="00BF7535" w:rsidP="00BF7535">
      <w:pPr>
        <w:pStyle w:val="Caption"/>
        <w:jc w:val="both"/>
      </w:pPr>
    </w:p>
    <w:p w14:paraId="50C6E15B" w14:textId="77777777" w:rsidR="00BF7535" w:rsidRDefault="00BF7535" w:rsidP="00087063">
      <w:pPr>
        <w:pStyle w:val="Heading2"/>
        <w:jc w:val="both"/>
      </w:pPr>
    </w:p>
    <w:p w14:paraId="5F4F9476" w14:textId="22AC8DC1" w:rsidR="00C96191" w:rsidRPr="00C96191" w:rsidRDefault="00C96191" w:rsidP="00087063">
      <w:pPr>
        <w:pStyle w:val="Heading2"/>
        <w:jc w:val="both"/>
      </w:pPr>
      <w:bookmarkStart w:id="132" w:name="_Toc215779264"/>
      <w:r w:rsidRPr="00C96191">
        <w:t>6.4 Comparison Views</w:t>
      </w:r>
      <w:bookmarkEnd w:id="132"/>
    </w:p>
    <w:p w14:paraId="0AFF6F07" w14:textId="77777777" w:rsidR="00C96191" w:rsidRPr="00C96191" w:rsidRDefault="00C96191" w:rsidP="00087063">
      <w:pPr>
        <w:pStyle w:val="p2"/>
        <w:jc w:val="both"/>
        <w:rPr>
          <w:rFonts w:asciiTheme="minorHAnsi" w:hAnsiTheme="minorHAnsi"/>
        </w:rPr>
      </w:pPr>
    </w:p>
    <w:p w14:paraId="55041183" w14:textId="44A406D4" w:rsidR="00DD4050" w:rsidRPr="00087063" w:rsidRDefault="00C96191" w:rsidP="00087063">
      <w:pPr>
        <w:pStyle w:val="p3"/>
        <w:spacing w:line="360" w:lineRule="auto"/>
        <w:jc w:val="both"/>
        <w:rPr>
          <w:rFonts w:ascii="Arial" w:hAnsi="Arial" w:cs="Arial"/>
        </w:rPr>
      </w:pPr>
      <w:r w:rsidRPr="00087063">
        <w:rPr>
          <w:rFonts w:ascii="Arial" w:hAnsi="Arial" w:cs="Arial"/>
        </w:rPr>
        <w:t xml:space="preserve">The comparison interfaces extend the same predictive logic to multiple vehicles simultaneously. The </w:t>
      </w:r>
      <w:r w:rsidRPr="00087063">
        <w:rPr>
          <w:rFonts w:ascii="Arial" w:hAnsi="Arial" w:cs="Arial"/>
          <w:i/>
          <w:iCs/>
        </w:rPr>
        <w:t>Comparison Prediction</w:t>
      </w:r>
      <w:r w:rsidRPr="00087063">
        <w:rPr>
          <w:rFonts w:ascii="Arial" w:hAnsi="Arial" w:cs="Arial"/>
        </w:rPr>
        <w:t xml:space="preserve"> view evaluates two cars for a fixed target year, while the </w:t>
      </w:r>
      <w:r w:rsidRPr="00087063">
        <w:rPr>
          <w:rFonts w:ascii="Arial" w:hAnsi="Arial" w:cs="Arial"/>
          <w:i/>
          <w:iCs/>
        </w:rPr>
        <w:t>Range Comparison Prediction</w:t>
      </w:r>
      <w:r w:rsidRPr="00087063">
        <w:rPr>
          <w:rFonts w:ascii="Arial" w:hAnsi="Arial" w:cs="Arial"/>
        </w:rPr>
        <w:t xml:space="preserve"> view projects both vehicles across a defined year range. Both rely on identical trained bundles and algorithm configurations discussed in Sections 6.2 and 6.3. The results consistently reflect each vehicle’s</w:t>
      </w:r>
      <w:r w:rsidR="00036830" w:rsidRPr="00087063">
        <w:rPr>
          <w:rFonts w:ascii="Arial" w:hAnsi="Arial" w:cs="Arial"/>
        </w:rPr>
        <w:t xml:space="preserve"> features</w:t>
      </w:r>
      <w:r w:rsidRPr="00087063">
        <w:rPr>
          <w:rFonts w:ascii="Arial" w:hAnsi="Arial" w:cs="Arial"/>
        </w:rPr>
        <w:t xml:space="preserve"> while depreciation remain parallel across algorithms.</w:t>
      </w:r>
    </w:p>
    <w:p w14:paraId="0F4955DB" w14:textId="77777777" w:rsidR="00CE0D0A" w:rsidRDefault="00CE0D0A" w:rsidP="00087063">
      <w:pPr>
        <w:pStyle w:val="p3"/>
        <w:spacing w:line="360" w:lineRule="auto"/>
        <w:jc w:val="both"/>
        <w:rPr>
          <w:rFonts w:asciiTheme="minorHAnsi" w:hAnsiTheme="minorHAnsi"/>
        </w:rPr>
      </w:pPr>
    </w:p>
    <w:p w14:paraId="1A1F7F3C" w14:textId="38D49B22" w:rsidR="00DD4050" w:rsidRDefault="00DD4050" w:rsidP="00087063">
      <w:pPr>
        <w:pStyle w:val="Heading2"/>
        <w:jc w:val="both"/>
      </w:pPr>
      <w:bookmarkStart w:id="133" w:name="_Toc215779265"/>
      <w:bookmarkStart w:id="134" w:name="_Hlk214718859"/>
      <w:r>
        <w:lastRenderedPageBreak/>
        <w:t>6.5 Future Developments</w:t>
      </w:r>
      <w:bookmarkEnd w:id="133"/>
    </w:p>
    <w:bookmarkEnd w:id="134"/>
    <w:p w14:paraId="4560F192" w14:textId="77777777" w:rsidR="00DD4050" w:rsidRDefault="00DD4050" w:rsidP="00087063">
      <w:pPr>
        <w:pStyle w:val="p2"/>
        <w:jc w:val="both"/>
      </w:pPr>
    </w:p>
    <w:p w14:paraId="33204089" w14:textId="3C55DE8E" w:rsidR="00DD4050" w:rsidRPr="00087063" w:rsidRDefault="00DD4050" w:rsidP="00087063">
      <w:pPr>
        <w:pStyle w:val="p3"/>
        <w:spacing w:line="360" w:lineRule="auto"/>
        <w:jc w:val="both"/>
        <w:rPr>
          <w:rFonts w:ascii="Arial" w:hAnsi="Arial" w:cs="Arial"/>
        </w:rPr>
      </w:pPr>
      <w:r w:rsidRPr="00087063">
        <w:rPr>
          <w:rFonts w:ascii="Arial" w:hAnsi="Arial" w:cs="Arial"/>
        </w:rPr>
        <w:t xml:space="preserve">The project has been successfully completed, meeting all of its functional and non-functional requirements. The </w:t>
      </w:r>
      <w:r w:rsidR="00E012C4">
        <w:rPr>
          <w:rFonts w:ascii="Arial" w:hAnsi="Arial" w:cs="Arial"/>
        </w:rPr>
        <w:t>project</w:t>
      </w:r>
      <w:r w:rsidRPr="00087063">
        <w:rPr>
          <w:rFonts w:ascii="Arial" w:hAnsi="Arial" w:cs="Arial"/>
        </w:rPr>
        <w:t xml:space="preserve"> performs reliably</w:t>
      </w:r>
      <w:r w:rsidR="00E012C4">
        <w:rPr>
          <w:rFonts w:ascii="Arial" w:hAnsi="Arial" w:cs="Arial"/>
        </w:rPr>
        <w:t xml:space="preserve"> and </w:t>
      </w:r>
      <w:r w:rsidRPr="00087063">
        <w:rPr>
          <w:rFonts w:ascii="Arial" w:hAnsi="Arial" w:cs="Arial"/>
        </w:rPr>
        <w:t>achiev</w:t>
      </w:r>
      <w:r w:rsidR="00E012C4">
        <w:rPr>
          <w:rFonts w:ascii="Arial" w:hAnsi="Arial" w:cs="Arial"/>
        </w:rPr>
        <w:t>es</w:t>
      </w:r>
      <w:r w:rsidRPr="00087063">
        <w:rPr>
          <w:rFonts w:ascii="Arial" w:hAnsi="Arial" w:cs="Arial"/>
        </w:rPr>
        <w:t xml:space="preserve"> high </w:t>
      </w:r>
      <w:r w:rsidR="005562F1">
        <w:rPr>
          <w:rFonts w:ascii="Arial" w:hAnsi="Arial" w:cs="Arial"/>
        </w:rPr>
        <w:t>metrics for all alortihms</w:t>
      </w:r>
      <w:r w:rsidR="00E012C4">
        <w:rPr>
          <w:rFonts w:ascii="Arial" w:hAnsi="Arial" w:cs="Arial"/>
        </w:rPr>
        <w:t xml:space="preserve">. It </w:t>
      </w:r>
      <w:r w:rsidR="005562F1">
        <w:rPr>
          <w:rFonts w:ascii="Arial" w:hAnsi="Arial" w:cs="Arial"/>
        </w:rPr>
        <w:t xml:space="preserve">also </w:t>
      </w:r>
      <w:r w:rsidR="00E012C4">
        <w:rPr>
          <w:rFonts w:ascii="Arial" w:hAnsi="Arial" w:cs="Arial"/>
        </w:rPr>
        <w:t xml:space="preserve">provides </w:t>
      </w:r>
      <w:r w:rsidRPr="00087063">
        <w:rPr>
          <w:rFonts w:ascii="Arial" w:hAnsi="Arial" w:cs="Arial"/>
        </w:rPr>
        <w:t>user-friendly visualization of predictions.</w:t>
      </w:r>
      <w:r w:rsidR="00E012C4">
        <w:rPr>
          <w:rFonts w:ascii="Arial" w:hAnsi="Arial" w:cs="Arial"/>
        </w:rPr>
        <w:t xml:space="preserve"> T</w:t>
      </w:r>
      <w:r w:rsidRPr="00087063">
        <w:rPr>
          <w:rFonts w:ascii="Arial" w:hAnsi="Arial" w:cs="Arial"/>
        </w:rPr>
        <w:t xml:space="preserve">here are several valuable enhancements that could be implemented to further improve </w:t>
      </w:r>
      <w:r w:rsidR="005562F1">
        <w:rPr>
          <w:rFonts w:ascii="Arial" w:hAnsi="Arial" w:cs="Arial"/>
        </w:rPr>
        <w:t>the project</w:t>
      </w:r>
      <w:r w:rsidRPr="00087063">
        <w:rPr>
          <w:rFonts w:ascii="Arial" w:hAnsi="Arial" w:cs="Arial"/>
        </w:rPr>
        <w:t xml:space="preserve">. </w:t>
      </w:r>
      <w:r w:rsidR="005562F1">
        <w:rPr>
          <w:rFonts w:ascii="Arial" w:hAnsi="Arial" w:cs="Arial"/>
        </w:rPr>
        <w:t>But they do not overshadow</w:t>
      </w:r>
      <w:r w:rsidRPr="00087063">
        <w:rPr>
          <w:rFonts w:ascii="Arial" w:hAnsi="Arial" w:cs="Arial"/>
        </w:rPr>
        <w:t xml:space="preserve"> </w:t>
      </w:r>
      <w:r w:rsidR="00BF4330" w:rsidRPr="00087063">
        <w:rPr>
          <w:rFonts w:ascii="Arial" w:hAnsi="Arial" w:cs="Arial"/>
        </w:rPr>
        <w:t>what is achieved in this project</w:t>
      </w:r>
      <w:r w:rsidR="005562F1">
        <w:rPr>
          <w:rFonts w:ascii="Arial" w:hAnsi="Arial" w:cs="Arial"/>
        </w:rPr>
        <w:t>. They are additional possible directions in which the project can expand on:</w:t>
      </w:r>
    </w:p>
    <w:p w14:paraId="7758A115" w14:textId="77777777" w:rsidR="00DD4050" w:rsidRPr="00087063" w:rsidRDefault="00DD4050" w:rsidP="00087063">
      <w:pPr>
        <w:pStyle w:val="p1"/>
        <w:numPr>
          <w:ilvl w:val="0"/>
          <w:numId w:val="16"/>
        </w:numPr>
        <w:spacing w:before="100" w:beforeAutospacing="1" w:after="100" w:afterAutospacing="1" w:line="360" w:lineRule="auto"/>
        <w:jc w:val="both"/>
        <w:rPr>
          <w:sz w:val="24"/>
          <w:szCs w:val="24"/>
        </w:rPr>
      </w:pPr>
      <w:r w:rsidRPr="00087063">
        <w:rPr>
          <w:sz w:val="24"/>
          <w:szCs w:val="24"/>
        </w:rPr>
        <w:t>Training Directly from the Web Interface</w:t>
      </w:r>
    </w:p>
    <w:p w14:paraId="1E289040" w14:textId="5F7C62EC" w:rsidR="00DD4050" w:rsidRPr="00087063" w:rsidRDefault="00E012C4" w:rsidP="00087063">
      <w:pPr>
        <w:pStyle w:val="p2"/>
        <w:spacing w:line="360" w:lineRule="auto"/>
        <w:ind w:left="720"/>
        <w:jc w:val="both"/>
        <w:rPr>
          <w:rFonts w:ascii="Arial" w:hAnsi="Arial" w:cs="Arial"/>
        </w:rPr>
      </w:pPr>
      <w:r>
        <w:rPr>
          <w:rFonts w:ascii="Arial" w:hAnsi="Arial" w:cs="Arial"/>
        </w:rPr>
        <w:t>Currently</w:t>
      </w:r>
      <w:r w:rsidR="00DD4050" w:rsidRPr="00087063">
        <w:rPr>
          <w:rFonts w:ascii="Arial" w:hAnsi="Arial" w:cs="Arial"/>
        </w:rPr>
        <w:t xml:space="preserve"> model training is initiated through the command-line interface. Allowing users to upload datasets and trigger the training process directly from the web application would make the system far more accessible to non-technical users.</w:t>
      </w:r>
    </w:p>
    <w:p w14:paraId="1532B734" w14:textId="77777777" w:rsidR="00DD4050" w:rsidRPr="00087063" w:rsidRDefault="00DD4050" w:rsidP="00087063">
      <w:pPr>
        <w:pStyle w:val="p1"/>
        <w:numPr>
          <w:ilvl w:val="0"/>
          <w:numId w:val="16"/>
        </w:numPr>
        <w:spacing w:before="100" w:beforeAutospacing="1" w:after="100" w:afterAutospacing="1" w:line="360" w:lineRule="auto"/>
        <w:jc w:val="both"/>
        <w:rPr>
          <w:sz w:val="24"/>
          <w:szCs w:val="24"/>
        </w:rPr>
      </w:pPr>
      <w:r w:rsidRPr="00087063">
        <w:rPr>
          <w:sz w:val="24"/>
          <w:szCs w:val="24"/>
        </w:rPr>
        <w:t>Cross-Validation of Models</w:t>
      </w:r>
    </w:p>
    <w:p w14:paraId="55AAF219" w14:textId="120AD3D3" w:rsidR="00DD4050" w:rsidRPr="00087063" w:rsidRDefault="00DD4050" w:rsidP="00087063">
      <w:pPr>
        <w:pStyle w:val="p2"/>
        <w:spacing w:line="360" w:lineRule="auto"/>
        <w:ind w:left="720"/>
        <w:jc w:val="both"/>
        <w:rPr>
          <w:rFonts w:ascii="Arial" w:hAnsi="Arial" w:cs="Arial"/>
        </w:rPr>
      </w:pPr>
      <w:r w:rsidRPr="00087063">
        <w:rPr>
          <w:rFonts w:ascii="Arial" w:hAnsi="Arial" w:cs="Arial"/>
        </w:rPr>
        <w:t>Currently, training and testing are performed with a fixed split based on the available data. Implementing configurable cross-validation would help ensure that the algorithms generalize well to unseen samples and reduce the risk of overfitting.</w:t>
      </w:r>
    </w:p>
    <w:p w14:paraId="1A16895E" w14:textId="77777777" w:rsidR="00DD4050" w:rsidRPr="00087063" w:rsidRDefault="00DD4050" w:rsidP="00087063">
      <w:pPr>
        <w:pStyle w:val="p1"/>
        <w:numPr>
          <w:ilvl w:val="0"/>
          <w:numId w:val="16"/>
        </w:numPr>
        <w:spacing w:before="100" w:beforeAutospacing="1" w:after="100" w:afterAutospacing="1" w:line="360" w:lineRule="auto"/>
        <w:jc w:val="both"/>
        <w:rPr>
          <w:sz w:val="24"/>
          <w:szCs w:val="24"/>
        </w:rPr>
      </w:pPr>
      <w:r w:rsidRPr="00087063">
        <w:rPr>
          <w:sz w:val="24"/>
          <w:szCs w:val="24"/>
        </w:rPr>
        <w:t>Feature-Importance and Model-Interpretability Tools</w:t>
      </w:r>
    </w:p>
    <w:p w14:paraId="6DA09E48" w14:textId="509A92F8" w:rsidR="00DD4050" w:rsidRPr="00087063" w:rsidRDefault="00DD4050" w:rsidP="00087063">
      <w:pPr>
        <w:pStyle w:val="p2"/>
        <w:spacing w:line="360" w:lineRule="auto"/>
        <w:ind w:left="720"/>
        <w:jc w:val="both"/>
        <w:rPr>
          <w:rFonts w:ascii="Arial" w:hAnsi="Arial" w:cs="Arial"/>
        </w:rPr>
      </w:pPr>
      <w:r w:rsidRPr="00087063">
        <w:rPr>
          <w:rFonts w:ascii="Arial" w:hAnsi="Arial" w:cs="Arial"/>
        </w:rPr>
        <w:t>Future versions could improve transparency by visualizing feature importance and showing how individual variables</w:t>
      </w:r>
      <w:r w:rsidR="00036830" w:rsidRPr="00087063">
        <w:rPr>
          <w:rFonts w:ascii="Arial" w:hAnsi="Arial" w:cs="Arial"/>
        </w:rPr>
        <w:t>-</w:t>
      </w:r>
      <w:r w:rsidRPr="00087063">
        <w:rPr>
          <w:rFonts w:ascii="Arial" w:hAnsi="Arial" w:cs="Arial"/>
        </w:rPr>
        <w:t>such as mileage, production year, or fuel type</w:t>
      </w:r>
      <w:r w:rsidR="00036830" w:rsidRPr="00087063">
        <w:rPr>
          <w:rFonts w:ascii="Arial" w:hAnsi="Arial" w:cs="Arial"/>
        </w:rPr>
        <w:t>-</w:t>
      </w:r>
      <w:r w:rsidRPr="00087063">
        <w:rPr>
          <w:rFonts w:ascii="Arial" w:hAnsi="Arial" w:cs="Arial"/>
        </w:rPr>
        <w:t xml:space="preserve">affect the predicted price. Displaying regression coefficients, feature weights, or decision-tree structures would allow </w:t>
      </w:r>
      <w:r w:rsidR="00E012C4">
        <w:rPr>
          <w:rFonts w:ascii="Arial" w:hAnsi="Arial" w:cs="Arial"/>
        </w:rPr>
        <w:t xml:space="preserve">for </w:t>
      </w:r>
      <w:r w:rsidRPr="00087063">
        <w:rPr>
          <w:rFonts w:ascii="Arial" w:hAnsi="Arial" w:cs="Arial"/>
        </w:rPr>
        <w:t>users insights into the model’s behaviour.</w:t>
      </w:r>
    </w:p>
    <w:p w14:paraId="45E526C5" w14:textId="77777777" w:rsidR="00DD4050" w:rsidRPr="00087063" w:rsidRDefault="00DD4050" w:rsidP="00087063">
      <w:pPr>
        <w:pStyle w:val="p1"/>
        <w:numPr>
          <w:ilvl w:val="0"/>
          <w:numId w:val="16"/>
        </w:numPr>
        <w:spacing w:before="100" w:beforeAutospacing="1" w:after="100" w:afterAutospacing="1" w:line="360" w:lineRule="auto"/>
        <w:jc w:val="both"/>
        <w:rPr>
          <w:sz w:val="24"/>
          <w:szCs w:val="24"/>
        </w:rPr>
      </w:pPr>
      <w:r w:rsidRPr="00087063">
        <w:rPr>
          <w:sz w:val="24"/>
          <w:szCs w:val="24"/>
        </w:rPr>
        <w:t>Support for Additional Algorithms</w:t>
      </w:r>
    </w:p>
    <w:p w14:paraId="030D1BBA" w14:textId="2148EEC5" w:rsidR="00DD4050" w:rsidRPr="00087063" w:rsidRDefault="00DD4050" w:rsidP="00087063">
      <w:pPr>
        <w:pStyle w:val="p2"/>
        <w:spacing w:line="360" w:lineRule="auto"/>
        <w:ind w:left="720"/>
        <w:jc w:val="both"/>
        <w:rPr>
          <w:rFonts w:ascii="Arial" w:hAnsi="Arial" w:cs="Arial"/>
        </w:rPr>
      </w:pPr>
      <w:r w:rsidRPr="00087063">
        <w:rPr>
          <w:rFonts w:ascii="Arial" w:hAnsi="Arial" w:cs="Arial"/>
        </w:rPr>
        <w:t xml:space="preserve">The current implementation focuses on four regression algorithms: Linear, Ridge, Random Forest, and Gradient Boosting. Extending the framework to </w:t>
      </w:r>
      <w:r w:rsidRPr="00087063">
        <w:rPr>
          <w:rFonts w:ascii="Arial" w:hAnsi="Arial" w:cs="Arial"/>
        </w:rPr>
        <w:lastRenderedPageBreak/>
        <w:t>include other approaches</w:t>
      </w:r>
      <w:r w:rsidR="00E012C4">
        <w:rPr>
          <w:rFonts w:ascii="Arial" w:hAnsi="Arial" w:cs="Arial"/>
        </w:rPr>
        <w:t xml:space="preserve"> </w:t>
      </w:r>
      <w:r w:rsidR="00036830" w:rsidRPr="00087063">
        <w:rPr>
          <w:rFonts w:ascii="Arial" w:hAnsi="Arial" w:cs="Arial"/>
        </w:rPr>
        <w:t>-</w:t>
      </w:r>
      <w:r w:rsidR="00E012C4">
        <w:rPr>
          <w:rFonts w:ascii="Arial" w:hAnsi="Arial" w:cs="Arial"/>
        </w:rPr>
        <w:t xml:space="preserve"> </w:t>
      </w:r>
      <w:r w:rsidRPr="00087063">
        <w:rPr>
          <w:rFonts w:ascii="Arial" w:hAnsi="Arial" w:cs="Arial"/>
        </w:rPr>
        <w:t>such as</w:t>
      </w:r>
      <w:r w:rsidR="00BF4330" w:rsidRPr="00087063">
        <w:rPr>
          <w:rFonts w:ascii="Arial" w:hAnsi="Arial" w:cs="Arial"/>
        </w:rPr>
        <w:t xml:space="preserve"> XGBoost</w:t>
      </w:r>
      <w:r w:rsidR="00E012C4">
        <w:rPr>
          <w:rFonts w:ascii="Arial" w:hAnsi="Arial" w:cs="Arial"/>
        </w:rPr>
        <w:t xml:space="preserve"> </w:t>
      </w:r>
      <w:r w:rsidRPr="00087063">
        <w:rPr>
          <w:rFonts w:ascii="Arial" w:hAnsi="Arial" w:cs="Arial"/>
        </w:rPr>
        <w:t>or even neural networks</w:t>
      </w:r>
      <w:r w:rsidR="00E012C4">
        <w:rPr>
          <w:rFonts w:ascii="Arial" w:hAnsi="Arial" w:cs="Arial"/>
        </w:rPr>
        <w:t xml:space="preserve"> </w:t>
      </w:r>
      <w:r w:rsidR="00036830" w:rsidRPr="00087063">
        <w:rPr>
          <w:rFonts w:ascii="Arial" w:hAnsi="Arial" w:cs="Arial"/>
        </w:rPr>
        <w:t>-</w:t>
      </w:r>
      <w:r w:rsidR="00E012C4">
        <w:rPr>
          <w:rFonts w:ascii="Arial" w:hAnsi="Arial" w:cs="Arial"/>
        </w:rPr>
        <w:t xml:space="preserve"> </w:t>
      </w:r>
      <w:r w:rsidRPr="00087063">
        <w:rPr>
          <w:rFonts w:ascii="Arial" w:hAnsi="Arial" w:cs="Arial"/>
        </w:rPr>
        <w:t>could improve performance on larger or more complex datasets.</w:t>
      </w:r>
    </w:p>
    <w:p w14:paraId="435B8425" w14:textId="77777777" w:rsidR="006B3758" w:rsidRDefault="006B3758" w:rsidP="00087063">
      <w:pPr>
        <w:pStyle w:val="Heading2"/>
        <w:jc w:val="both"/>
      </w:pPr>
    </w:p>
    <w:p w14:paraId="2CEE58CF" w14:textId="3451DB6C" w:rsidR="006B3758" w:rsidRDefault="006B3758" w:rsidP="00087063">
      <w:pPr>
        <w:pStyle w:val="Heading2"/>
        <w:jc w:val="both"/>
      </w:pPr>
      <w:bookmarkStart w:id="135" w:name="_Toc215779266"/>
      <w:r>
        <w:t>6.6 Conclusion</w:t>
      </w:r>
      <w:bookmarkEnd w:id="135"/>
    </w:p>
    <w:p w14:paraId="791563CC" w14:textId="77777777" w:rsidR="00C96191" w:rsidRDefault="00C96191" w:rsidP="00087063">
      <w:pPr>
        <w:spacing w:before="100" w:beforeAutospacing="1" w:after="100" w:afterAutospacing="1" w:line="360" w:lineRule="auto"/>
        <w:jc w:val="both"/>
        <w:rPr>
          <w:rFonts w:eastAsia="Times New Roman" w:cs="Times New Roman"/>
          <w:kern w:val="0"/>
          <w:lang w:eastAsia="en-GB"/>
          <w14:ligatures w14:val="none"/>
        </w:rPr>
      </w:pPr>
    </w:p>
    <w:p w14:paraId="040F95E6" w14:textId="4547B657" w:rsidR="00BF4330" w:rsidRPr="00087063" w:rsidRDefault="00BF4330"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t>This project implementes a machine-learning system for predicting used-car prices based on historical market data. It meets all functional and non-functional requirements. It provides a fully operational backend and a responsive web interface for visualising predictions, performance metrics, and model information.</w:t>
      </w:r>
    </w:p>
    <w:p w14:paraId="64F65B8A" w14:textId="77777777" w:rsidR="00BF4330" w:rsidRPr="00BF4330" w:rsidRDefault="00BF4330" w:rsidP="00087063">
      <w:pPr>
        <w:spacing w:before="100" w:beforeAutospacing="1" w:after="100" w:afterAutospacing="1" w:line="360" w:lineRule="auto"/>
        <w:jc w:val="both"/>
        <w:rPr>
          <w:rFonts w:eastAsia="Times New Roman" w:cs="Times New Roman"/>
          <w:kern w:val="0"/>
          <w:lang w:eastAsia="en-GB"/>
          <w14:ligatures w14:val="none"/>
        </w:rPr>
      </w:pPr>
    </w:p>
    <w:p w14:paraId="0416AD6C" w14:textId="77777777" w:rsidR="005562F1" w:rsidRDefault="00BF4330"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t xml:space="preserve">The implemented algorithms - Linear Regression, Ridge Regression, Ridge + Random Forest, and Ridge + Gradient Boosting - demonstrate </w:t>
      </w:r>
      <w:r w:rsidR="005562F1">
        <w:rPr>
          <w:rFonts w:ascii="Arial" w:eastAsia="Times New Roman" w:hAnsi="Arial" w:cs="Arial"/>
          <w:kern w:val="0"/>
          <w:lang w:eastAsia="en-GB"/>
          <w14:ligatures w14:val="none"/>
        </w:rPr>
        <w:t xml:space="preserve">amazing </w:t>
      </w:r>
      <w:r w:rsidRPr="00087063">
        <w:rPr>
          <w:rFonts w:ascii="Arial" w:eastAsia="Times New Roman" w:hAnsi="Arial" w:cs="Arial"/>
          <w:kern w:val="0"/>
          <w:lang w:eastAsia="en-GB"/>
          <w14:ligatures w14:val="none"/>
        </w:rPr>
        <w:t>predictive accuracy</w:t>
      </w:r>
      <w:r w:rsidR="005562F1">
        <w:rPr>
          <w:rFonts w:ascii="Arial" w:eastAsia="Times New Roman" w:hAnsi="Arial" w:cs="Arial"/>
          <w:kern w:val="0"/>
          <w:lang w:val="en-US" w:eastAsia="en-GB"/>
          <w14:ligatures w14:val="none"/>
        </w:rPr>
        <w:t>.</w:t>
      </w:r>
      <w:r w:rsidRPr="00087063">
        <w:rPr>
          <w:rFonts w:ascii="Arial" w:eastAsia="Times New Roman" w:hAnsi="Arial" w:cs="Arial"/>
          <w:kern w:val="0"/>
          <w:lang w:eastAsia="en-GB"/>
          <w14:ligatures w14:val="none"/>
        </w:rPr>
        <w:t xml:space="preserve"> </w:t>
      </w:r>
      <w:r w:rsidR="005562F1">
        <w:rPr>
          <w:rFonts w:ascii="Arial" w:eastAsia="Times New Roman" w:hAnsi="Arial" w:cs="Arial"/>
          <w:kern w:val="0"/>
          <w:lang w:eastAsia="en-GB"/>
          <w14:ligatures w14:val="none"/>
        </w:rPr>
        <w:t>Each model</w:t>
      </w:r>
      <w:r w:rsidRPr="00087063">
        <w:rPr>
          <w:rFonts w:ascii="Arial" w:eastAsia="Times New Roman" w:hAnsi="Arial" w:cs="Arial"/>
          <w:kern w:val="0"/>
          <w:lang w:eastAsia="en-GB"/>
          <w14:ligatures w14:val="none"/>
        </w:rPr>
        <w:t xml:space="preserve"> models exceeding the minimum performance target of R² ≥ 0.5. </w:t>
      </w:r>
    </w:p>
    <w:p w14:paraId="472C39B7" w14:textId="77777777" w:rsidR="005562F1" w:rsidRDefault="005562F1" w:rsidP="00087063">
      <w:pPr>
        <w:spacing w:before="100" w:beforeAutospacing="1" w:after="100" w:afterAutospacing="1" w:line="360" w:lineRule="auto"/>
        <w:jc w:val="both"/>
        <w:rPr>
          <w:rFonts w:ascii="Arial" w:eastAsia="Times New Roman" w:hAnsi="Arial" w:cs="Arial"/>
          <w:kern w:val="0"/>
          <w:lang w:eastAsia="en-GB"/>
          <w14:ligatures w14:val="none"/>
        </w:rPr>
      </w:pPr>
    </w:p>
    <w:p w14:paraId="6E62CDD5" w14:textId="6FEB3B78" w:rsidR="005562F1" w:rsidRDefault="005562F1" w:rsidP="00087063">
      <w:pPr>
        <w:spacing w:before="100" w:beforeAutospacing="1" w:after="100" w:afterAutospacing="1" w:line="360" w:lineRule="auto"/>
        <w:jc w:val="both"/>
        <w:rPr>
          <w:rFonts w:ascii="Arial" w:eastAsia="Times New Roman" w:hAnsi="Arial" w:cs="Arial"/>
          <w:kern w:val="0"/>
          <w:lang w:eastAsia="en-GB"/>
          <w14:ligatures w14:val="none"/>
        </w:rPr>
      </w:pPr>
      <w:r>
        <w:rPr>
          <w:rFonts w:ascii="Arial" w:eastAsia="Times New Roman" w:hAnsi="Arial" w:cs="Arial"/>
          <w:kern w:val="0"/>
          <w:lang w:eastAsia="en-GB"/>
          <w14:ligatures w14:val="none"/>
        </w:rPr>
        <w:t xml:space="preserve">Gradient Boosting and Random Forest </w:t>
      </w:r>
      <w:r w:rsidR="00BF4330" w:rsidRPr="00087063">
        <w:rPr>
          <w:rFonts w:ascii="Arial" w:eastAsia="Times New Roman" w:hAnsi="Arial" w:cs="Arial"/>
          <w:kern w:val="0"/>
          <w:lang w:eastAsia="en-GB"/>
          <w14:ligatures w14:val="none"/>
        </w:rPr>
        <w:t>achieved the highest precision</w:t>
      </w:r>
      <w:r w:rsidR="009A6E9F">
        <w:rPr>
          <w:rFonts w:ascii="Arial" w:eastAsia="Times New Roman" w:hAnsi="Arial" w:cs="Arial"/>
          <w:kern w:val="0"/>
          <w:lang w:eastAsia="en-GB"/>
          <w14:ligatures w14:val="none"/>
        </w:rPr>
        <w:t>. Which confirms</w:t>
      </w:r>
      <w:r w:rsidR="00BF4330" w:rsidRPr="00087063">
        <w:rPr>
          <w:rFonts w:ascii="Arial" w:eastAsia="Times New Roman" w:hAnsi="Arial" w:cs="Arial"/>
          <w:kern w:val="0"/>
          <w:lang w:eastAsia="en-GB"/>
          <w14:ligatures w14:val="none"/>
        </w:rPr>
        <w:t xml:space="preserve"> that </w:t>
      </w:r>
      <w:r>
        <w:rPr>
          <w:rFonts w:ascii="Arial" w:eastAsia="Times New Roman" w:hAnsi="Arial" w:cs="Arial"/>
          <w:kern w:val="0"/>
          <w:lang w:eastAsia="en-GB"/>
          <w14:ligatures w14:val="none"/>
        </w:rPr>
        <w:t xml:space="preserve">their combination with </w:t>
      </w:r>
      <w:r w:rsidR="00BF4330" w:rsidRPr="00087063">
        <w:rPr>
          <w:rFonts w:ascii="Arial" w:eastAsia="Times New Roman" w:hAnsi="Arial" w:cs="Arial"/>
          <w:kern w:val="0"/>
          <w:lang w:eastAsia="en-GB"/>
          <w14:ligatures w14:val="none"/>
        </w:rPr>
        <w:t xml:space="preserve">residual learning based on Ridge Regression effectively captures nonlinear relationships between </w:t>
      </w:r>
      <w:r>
        <w:rPr>
          <w:rFonts w:ascii="Arial" w:eastAsia="Times New Roman" w:hAnsi="Arial" w:cs="Arial"/>
          <w:kern w:val="0"/>
          <w:lang w:eastAsia="en-GB"/>
          <w14:ligatures w14:val="none"/>
        </w:rPr>
        <w:t xml:space="preserve">different vehicle </w:t>
      </w:r>
      <w:r w:rsidR="00BF4330" w:rsidRPr="00087063">
        <w:rPr>
          <w:rFonts w:ascii="Arial" w:eastAsia="Times New Roman" w:hAnsi="Arial" w:cs="Arial"/>
          <w:kern w:val="0"/>
          <w:lang w:eastAsia="en-GB"/>
          <w14:ligatures w14:val="none"/>
        </w:rPr>
        <w:t>features.</w:t>
      </w:r>
    </w:p>
    <w:p w14:paraId="6DE3C87B" w14:textId="77777777" w:rsidR="005562F1" w:rsidRPr="005562F1" w:rsidRDefault="005562F1" w:rsidP="00087063">
      <w:pPr>
        <w:spacing w:before="100" w:beforeAutospacing="1" w:after="100" w:afterAutospacing="1" w:line="360" w:lineRule="auto"/>
        <w:jc w:val="both"/>
        <w:rPr>
          <w:rFonts w:ascii="Arial" w:eastAsia="Times New Roman" w:hAnsi="Arial" w:cs="Arial"/>
          <w:kern w:val="0"/>
          <w:lang w:eastAsia="en-GB"/>
          <w14:ligatures w14:val="none"/>
        </w:rPr>
      </w:pPr>
    </w:p>
    <w:p w14:paraId="6FAFD1BA" w14:textId="32AB7BCC" w:rsidR="00BF4330" w:rsidRPr="00087063" w:rsidRDefault="00BF4330"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t>In addition to performance</w:t>
      </w:r>
      <w:r w:rsidR="00710FF9">
        <w:rPr>
          <w:rFonts w:ascii="Arial" w:eastAsia="Times New Roman" w:hAnsi="Arial" w:cs="Arial"/>
          <w:kern w:val="0"/>
          <w:lang w:eastAsia="en-GB"/>
          <w14:ligatures w14:val="none"/>
        </w:rPr>
        <w:t xml:space="preserve"> of each algorithm</w:t>
      </w:r>
      <w:r w:rsidRPr="00087063">
        <w:rPr>
          <w:rFonts w:ascii="Arial" w:eastAsia="Times New Roman" w:hAnsi="Arial" w:cs="Arial"/>
          <w:kern w:val="0"/>
          <w:lang w:eastAsia="en-GB"/>
          <w14:ligatures w14:val="none"/>
        </w:rPr>
        <w:t xml:space="preserve">, the project </w:t>
      </w:r>
      <w:r w:rsidR="009A6E9F">
        <w:rPr>
          <w:rFonts w:ascii="Arial" w:eastAsia="Times New Roman" w:hAnsi="Arial" w:cs="Arial"/>
          <w:kern w:val="0"/>
          <w:lang w:eastAsia="en-GB"/>
          <w14:ligatures w14:val="none"/>
        </w:rPr>
        <w:t>focused</w:t>
      </w:r>
      <w:r w:rsidRPr="00087063">
        <w:rPr>
          <w:rFonts w:ascii="Arial" w:eastAsia="Times New Roman" w:hAnsi="Arial" w:cs="Arial"/>
          <w:kern w:val="0"/>
          <w:lang w:eastAsia="en-GB"/>
          <w14:ligatures w14:val="none"/>
        </w:rPr>
        <w:t xml:space="preserve"> </w:t>
      </w:r>
      <w:r w:rsidR="00710FF9">
        <w:rPr>
          <w:rFonts w:ascii="Arial" w:eastAsia="Times New Roman" w:hAnsi="Arial" w:cs="Arial"/>
          <w:kern w:val="0"/>
          <w:lang w:eastAsia="en-GB"/>
          <w14:ligatures w14:val="none"/>
        </w:rPr>
        <w:t>quality of the project itself and to ensure that the code is well tested.</w:t>
      </w:r>
      <w:r w:rsidRPr="00087063">
        <w:rPr>
          <w:rFonts w:ascii="Arial" w:eastAsia="Times New Roman" w:hAnsi="Arial" w:cs="Arial"/>
          <w:kern w:val="0"/>
          <w:lang w:eastAsia="en-GB"/>
          <w14:ligatures w14:val="none"/>
        </w:rPr>
        <w:t xml:space="preserve"> The backend reached 84 % code coverage</w:t>
      </w:r>
      <w:r w:rsidR="00710FF9">
        <w:rPr>
          <w:rFonts w:ascii="Arial" w:eastAsia="Times New Roman" w:hAnsi="Arial" w:cs="Arial"/>
          <w:kern w:val="0"/>
          <w:lang w:eastAsia="en-GB"/>
          <w14:ligatures w14:val="none"/>
        </w:rPr>
        <w:t>. T</w:t>
      </w:r>
      <w:r w:rsidRPr="00087063">
        <w:rPr>
          <w:rFonts w:ascii="Arial" w:eastAsia="Times New Roman" w:hAnsi="Arial" w:cs="Arial"/>
          <w:kern w:val="0"/>
          <w:lang w:eastAsia="en-GB"/>
          <w14:ligatures w14:val="none"/>
        </w:rPr>
        <w:t xml:space="preserve">he frontend achieved over 96 %. The API’s validation and error-handling mechanisms guarantee </w:t>
      </w:r>
      <w:r w:rsidR="00710FF9">
        <w:rPr>
          <w:rFonts w:ascii="Arial" w:eastAsia="Times New Roman" w:hAnsi="Arial" w:cs="Arial"/>
          <w:kern w:val="0"/>
          <w:lang w:eastAsia="en-GB"/>
          <w14:ligatures w14:val="none"/>
        </w:rPr>
        <w:t>that all requests valid or invalid will be handled</w:t>
      </w:r>
      <w:r w:rsidR="009A6E9F">
        <w:rPr>
          <w:rFonts w:ascii="Arial" w:eastAsia="Times New Roman" w:hAnsi="Arial" w:cs="Arial"/>
          <w:kern w:val="0"/>
          <w:lang w:eastAsia="en-GB"/>
          <w14:ligatures w14:val="none"/>
        </w:rPr>
        <w:t>.</w:t>
      </w:r>
      <w:r w:rsidRPr="00087063">
        <w:rPr>
          <w:rFonts w:ascii="Arial" w:eastAsia="Times New Roman" w:hAnsi="Arial" w:cs="Arial"/>
          <w:kern w:val="0"/>
          <w:lang w:eastAsia="en-GB"/>
          <w14:ligatures w14:val="none"/>
        </w:rPr>
        <w:t xml:space="preserve"> </w:t>
      </w:r>
      <w:r w:rsidR="009A6E9F">
        <w:rPr>
          <w:rFonts w:ascii="Arial" w:eastAsia="Times New Roman" w:hAnsi="Arial" w:cs="Arial"/>
          <w:kern w:val="0"/>
          <w:lang w:eastAsia="en-GB"/>
          <w14:ligatures w14:val="none"/>
        </w:rPr>
        <w:t>T</w:t>
      </w:r>
      <w:r w:rsidRPr="00087063">
        <w:rPr>
          <w:rFonts w:ascii="Arial" w:eastAsia="Times New Roman" w:hAnsi="Arial" w:cs="Arial"/>
          <w:kern w:val="0"/>
          <w:lang w:eastAsia="en-GB"/>
          <w14:ligatures w14:val="none"/>
        </w:rPr>
        <w:t xml:space="preserve">he frontend presents complex model metrics </w:t>
      </w:r>
      <w:r w:rsidR="00A8252B">
        <w:rPr>
          <w:rFonts w:ascii="Arial" w:eastAsia="Times New Roman" w:hAnsi="Arial" w:cs="Arial"/>
          <w:kern w:val="0"/>
          <w:lang w:eastAsia="en-GB"/>
          <w14:ligatures w14:val="none"/>
        </w:rPr>
        <w:t xml:space="preserve">using </w:t>
      </w:r>
      <w:r w:rsidRPr="00087063">
        <w:rPr>
          <w:rFonts w:ascii="Arial" w:eastAsia="Times New Roman" w:hAnsi="Arial" w:cs="Arial"/>
          <w:kern w:val="0"/>
          <w:lang w:eastAsia="en-GB"/>
          <w14:ligatures w14:val="none"/>
        </w:rPr>
        <w:t>user-friendly</w:t>
      </w:r>
      <w:r w:rsidR="00A8252B">
        <w:rPr>
          <w:rFonts w:ascii="Arial" w:eastAsia="Times New Roman" w:hAnsi="Arial" w:cs="Arial"/>
          <w:kern w:val="0"/>
          <w:lang w:eastAsia="en-GB"/>
          <w14:ligatures w14:val="none"/>
        </w:rPr>
        <w:t xml:space="preserve"> elements</w:t>
      </w:r>
      <w:r w:rsidRPr="00087063">
        <w:rPr>
          <w:rFonts w:ascii="Arial" w:eastAsia="Times New Roman" w:hAnsi="Arial" w:cs="Arial"/>
          <w:kern w:val="0"/>
          <w:lang w:eastAsia="en-GB"/>
          <w14:ligatures w14:val="none"/>
        </w:rPr>
        <w:t>.</w:t>
      </w:r>
    </w:p>
    <w:p w14:paraId="470DBEB0" w14:textId="77777777" w:rsidR="00BF4330" w:rsidRPr="00BF4330" w:rsidRDefault="00BF4330" w:rsidP="00087063">
      <w:pPr>
        <w:spacing w:before="100" w:beforeAutospacing="1" w:after="100" w:afterAutospacing="1" w:line="360" w:lineRule="auto"/>
        <w:jc w:val="both"/>
        <w:rPr>
          <w:rFonts w:eastAsia="Times New Roman" w:cs="Times New Roman"/>
          <w:kern w:val="0"/>
          <w:lang w:eastAsia="en-GB"/>
          <w14:ligatures w14:val="none"/>
        </w:rPr>
      </w:pPr>
    </w:p>
    <w:p w14:paraId="44C9ED7A" w14:textId="3DB7C946" w:rsidR="000C19A2" w:rsidRPr="00087063" w:rsidRDefault="000C19A2" w:rsidP="00087063">
      <w:pPr>
        <w:spacing w:before="100" w:beforeAutospacing="1" w:after="100" w:afterAutospacing="1" w:line="360" w:lineRule="auto"/>
        <w:jc w:val="both"/>
        <w:rPr>
          <w:rFonts w:ascii="Arial" w:eastAsia="Times New Roman" w:hAnsi="Arial" w:cs="Arial"/>
          <w:kern w:val="0"/>
          <w:lang w:eastAsia="en-GB"/>
          <w14:ligatures w14:val="none"/>
        </w:rPr>
      </w:pPr>
      <w:r w:rsidRPr="00087063">
        <w:rPr>
          <w:rFonts w:ascii="Arial" w:eastAsia="Times New Roman" w:hAnsi="Arial" w:cs="Arial"/>
          <w:kern w:val="0"/>
          <w:lang w:eastAsia="en-GB"/>
          <w14:ligatures w14:val="none"/>
        </w:rPr>
        <w:lastRenderedPageBreak/>
        <w:t>Overall, the project proves that machine learning can be effectively applied to used-car price prediction. And it can be achieved by combining reliable regression models with a clear and responsive web user interface. The project provides accurate and easy-to-use forecasts. It forms a solid base for future extensions such as training directly from the web application and algorithm expansion.</w:t>
      </w:r>
    </w:p>
    <w:p w14:paraId="76AD3174" w14:textId="77777777" w:rsidR="00BF4330" w:rsidRPr="00A40D4F" w:rsidRDefault="00BF4330" w:rsidP="00087063">
      <w:pPr>
        <w:spacing w:before="100" w:beforeAutospacing="1" w:after="100" w:afterAutospacing="1" w:line="360" w:lineRule="auto"/>
        <w:jc w:val="both"/>
        <w:rPr>
          <w:rFonts w:eastAsia="Times New Roman" w:cs="Times New Roman"/>
          <w:kern w:val="0"/>
          <w:lang w:eastAsia="en-GB"/>
          <w14:ligatures w14:val="none"/>
        </w:rPr>
      </w:pPr>
    </w:p>
    <w:p w14:paraId="34D2434A" w14:textId="1549E2A4" w:rsidR="00EA30A6" w:rsidRPr="00BF4330" w:rsidRDefault="00BF4330" w:rsidP="00087063">
      <w:pPr>
        <w:pStyle w:val="Heading1"/>
        <w:jc w:val="both"/>
      </w:pPr>
      <w:bookmarkStart w:id="136" w:name="_Toc215779267"/>
      <w:r w:rsidRPr="00BF4330">
        <w:t xml:space="preserve">7. </w:t>
      </w:r>
      <w:r w:rsidR="00312896" w:rsidRPr="00BF4330">
        <w:t>References</w:t>
      </w:r>
      <w:bookmarkEnd w:id="136"/>
    </w:p>
    <w:p w14:paraId="39F4458D" w14:textId="77777777" w:rsidR="00CE5E62" w:rsidRPr="00667F37" w:rsidRDefault="00CE5E62" w:rsidP="00087063">
      <w:pPr>
        <w:tabs>
          <w:tab w:val="left" w:pos="3704"/>
        </w:tabs>
        <w:spacing w:line="360" w:lineRule="auto"/>
        <w:jc w:val="both"/>
        <w:rPr>
          <w:rFonts w:ascii="Arial" w:hAnsi="Arial" w:cs="Arial"/>
          <w:color w:val="000000" w:themeColor="text1"/>
        </w:rPr>
      </w:pPr>
    </w:p>
    <w:bookmarkStart w:id="137" w:name="_Hlk211686765"/>
    <w:p w14:paraId="2C4FCD12" w14:textId="77777777" w:rsidR="00147FB7" w:rsidRPr="00147FB7" w:rsidRDefault="00CE5E62" w:rsidP="00087063">
      <w:pPr>
        <w:pStyle w:val="Bibliography"/>
        <w:jc w:val="both"/>
        <w:rPr>
          <w:rFonts w:ascii="Arial" w:hAnsi="Arial" w:cs="Arial"/>
          <w:color w:val="000000"/>
          <w:lang w:val="en-GB"/>
        </w:rPr>
      </w:pPr>
      <w:r w:rsidRPr="00667F37">
        <w:rPr>
          <w:rFonts w:ascii="Arial" w:hAnsi="Arial" w:cs="Arial"/>
          <w:color w:val="000000" w:themeColor="text1"/>
        </w:rPr>
        <w:fldChar w:fldCharType="begin"/>
      </w:r>
      <w:r w:rsidR="00C6318E">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147FB7" w:rsidRPr="00147FB7">
        <w:rPr>
          <w:rFonts w:ascii="Arial" w:hAnsi="Arial" w:cs="Arial"/>
          <w:color w:val="000000"/>
          <w:lang w:val="en-GB"/>
        </w:rPr>
        <w:t xml:space="preserve">Alnajim, Thuraya, et al. “An Intelligent Vehicle Price Estimation Approach Using a Deep Neural Network Model.” </w:t>
      </w:r>
      <w:r w:rsidR="00147FB7" w:rsidRPr="00147FB7">
        <w:rPr>
          <w:rFonts w:ascii="Arial" w:hAnsi="Arial" w:cs="Arial"/>
          <w:i/>
          <w:iCs/>
          <w:color w:val="000000"/>
          <w:lang w:val="en-GB"/>
        </w:rPr>
        <w:t>World Electric Vehicle Journal</w:t>
      </w:r>
      <w:r w:rsidR="00147FB7" w:rsidRPr="00147FB7">
        <w:rPr>
          <w:rFonts w:ascii="Arial" w:hAnsi="Arial" w:cs="Arial"/>
          <w:color w:val="000000"/>
          <w:lang w:val="en-GB"/>
        </w:rPr>
        <w:t>, vol. 15, no. 8, 2024, https://doi.org/10.3390/wevj15080345.</w:t>
      </w:r>
    </w:p>
    <w:p w14:paraId="0C7AEF81"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Amik, Fahad R., et al. “Application of Machine Learning Techniques to Predict the Price of Pre-Owned Cars in Bangladesh.” </w:t>
      </w:r>
      <w:r w:rsidRPr="00147FB7">
        <w:rPr>
          <w:rFonts w:ascii="Arial" w:hAnsi="Arial" w:cs="Arial"/>
          <w:i/>
          <w:iCs/>
          <w:color w:val="000000"/>
          <w:lang w:val="en-GB"/>
        </w:rPr>
        <w:t>Information</w:t>
      </w:r>
      <w:r w:rsidRPr="00147FB7">
        <w:rPr>
          <w:rFonts w:ascii="Arial" w:hAnsi="Arial" w:cs="Arial"/>
          <w:color w:val="000000"/>
          <w:lang w:val="en-GB"/>
        </w:rPr>
        <w:t>, vol. 12, no. 12, 2021, https://doi.org/10.3390/info12120514.</w:t>
      </w:r>
    </w:p>
    <w:p w14:paraId="6342D1AC"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Bergmann, Svenja, and Stefan Feuerriegel. “Machine Learning for Predicting Used Car Resale Prices Using Granular Vehicle Equipment Information.” </w:t>
      </w:r>
      <w:r w:rsidRPr="00147FB7">
        <w:rPr>
          <w:rFonts w:ascii="Arial" w:hAnsi="Arial" w:cs="Arial"/>
          <w:i/>
          <w:iCs/>
          <w:color w:val="000000"/>
          <w:lang w:val="en-GB"/>
        </w:rPr>
        <w:t>Expert Systems with Applications</w:t>
      </w:r>
      <w:r w:rsidRPr="00147FB7">
        <w:rPr>
          <w:rFonts w:ascii="Arial" w:hAnsi="Arial" w:cs="Arial"/>
          <w:color w:val="000000"/>
          <w:lang w:val="en-GB"/>
        </w:rPr>
        <w:t>, vol. 263, Mar. 2025, p. 125640, https://doi.org/10.1016/j.eswa.2024.125640.</w:t>
      </w:r>
    </w:p>
    <w:p w14:paraId="15729AF7"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Bottou, Léon. “Large-Scale Machine Learning with Stochastic Gradient Descent.” </w:t>
      </w:r>
      <w:r w:rsidRPr="00147FB7">
        <w:rPr>
          <w:rFonts w:ascii="Arial" w:hAnsi="Arial" w:cs="Arial"/>
          <w:i/>
          <w:iCs/>
          <w:color w:val="000000"/>
          <w:lang w:val="en-GB"/>
        </w:rPr>
        <w:t>Proceedings of COMPSTAT’2010</w:t>
      </w:r>
      <w:r w:rsidRPr="00147FB7">
        <w:rPr>
          <w:rFonts w:ascii="Arial" w:hAnsi="Arial" w:cs="Arial"/>
          <w:color w:val="000000"/>
          <w:lang w:val="en-GB"/>
        </w:rPr>
        <w:t>, edited by Yves Lechevallier and Gilbert Saporta, Physica-Verlag HD, 2010, pp. 177–86.</w:t>
      </w:r>
    </w:p>
    <w:p w14:paraId="68AFA349"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Friedman, Jerome H. “Greedy Function Approximation: A Gradient Boosting Machine.” </w:t>
      </w:r>
      <w:r w:rsidRPr="00147FB7">
        <w:rPr>
          <w:rFonts w:ascii="Arial" w:hAnsi="Arial" w:cs="Arial"/>
          <w:i/>
          <w:iCs/>
          <w:color w:val="000000"/>
          <w:lang w:val="en-GB"/>
        </w:rPr>
        <w:t>Annals of Statistics</w:t>
      </w:r>
      <w:r w:rsidRPr="00147FB7">
        <w:rPr>
          <w:rFonts w:ascii="Arial" w:hAnsi="Arial" w:cs="Arial"/>
          <w:color w:val="000000"/>
          <w:lang w:val="en-GB"/>
        </w:rPr>
        <w:t>, vol. 29, no. 5, 2001, pp. 1189–232, https://doi.org/10.1214/aos/1013203451.</w:t>
      </w:r>
    </w:p>
    <w:p w14:paraId="35181225"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lastRenderedPageBreak/>
        <w:t xml:space="preserve">Gegic, Enis, et al. “Car Price Prediction Using Machine Learning Techniques.” </w:t>
      </w:r>
      <w:r w:rsidRPr="00147FB7">
        <w:rPr>
          <w:rFonts w:ascii="Arial" w:hAnsi="Arial" w:cs="Arial"/>
          <w:i/>
          <w:iCs/>
          <w:color w:val="000000"/>
          <w:lang w:val="en-GB"/>
        </w:rPr>
        <w:t>TEM Journal</w:t>
      </w:r>
      <w:r w:rsidRPr="00147FB7">
        <w:rPr>
          <w:rFonts w:ascii="Arial" w:hAnsi="Arial" w:cs="Arial"/>
          <w:color w:val="000000"/>
          <w:lang w:val="en-GB"/>
        </w:rPr>
        <w:t xml:space="preserve">, vol. 8, no. 1, Feb. 2019, Academic Search Ultimate, 135048125, pp. 113–18. </w:t>
      </w:r>
      <w:r w:rsidRPr="00147FB7">
        <w:rPr>
          <w:rFonts w:ascii="Arial" w:hAnsi="Arial" w:cs="Arial"/>
          <w:i/>
          <w:iCs/>
          <w:color w:val="000000"/>
          <w:lang w:val="en-GB"/>
        </w:rPr>
        <w:t>EBSCOhost</w:t>
      </w:r>
      <w:r w:rsidRPr="00147FB7">
        <w:rPr>
          <w:rFonts w:ascii="Arial" w:hAnsi="Arial" w:cs="Arial"/>
          <w:color w:val="000000"/>
          <w:lang w:val="en-GB"/>
        </w:rPr>
        <w:t>, https://doi.org/10.18421/TEM81-16.</w:t>
      </w:r>
    </w:p>
    <w:p w14:paraId="777CDB1F"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Haque, Alimul, et al. “Implication of Different Data Split Ratio on the Performance of Model in Price Prediction of Used Vehicles Using Regression Analysis.” </w:t>
      </w:r>
      <w:r w:rsidRPr="00147FB7">
        <w:rPr>
          <w:rFonts w:ascii="Arial" w:hAnsi="Arial" w:cs="Arial"/>
          <w:i/>
          <w:iCs/>
          <w:color w:val="000000"/>
          <w:lang w:val="en-GB"/>
        </w:rPr>
        <w:t>Data &amp; Metadata</w:t>
      </w:r>
      <w:r w:rsidRPr="00147FB7">
        <w:rPr>
          <w:rFonts w:ascii="Arial" w:hAnsi="Arial" w:cs="Arial"/>
          <w:color w:val="000000"/>
          <w:lang w:val="en-GB"/>
        </w:rPr>
        <w:t xml:space="preserve">, vol. 3, Jan. 2024, Academic Search Ultimate, 181529805, pp. 1–14. </w:t>
      </w:r>
      <w:r w:rsidRPr="00147FB7">
        <w:rPr>
          <w:rFonts w:ascii="Arial" w:hAnsi="Arial" w:cs="Arial"/>
          <w:i/>
          <w:iCs/>
          <w:color w:val="000000"/>
          <w:lang w:val="en-GB"/>
        </w:rPr>
        <w:t>EBSCOhost</w:t>
      </w:r>
      <w:r w:rsidRPr="00147FB7">
        <w:rPr>
          <w:rFonts w:ascii="Arial" w:hAnsi="Arial" w:cs="Arial"/>
          <w:color w:val="000000"/>
          <w:lang w:val="en-GB"/>
        </w:rPr>
        <w:t>, https://doi.org/10.56294/dm2024425.</w:t>
      </w:r>
    </w:p>
    <w:p w14:paraId="0BEF319F"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J. I. Kang, et al. “Comparing Regression Models Predicting the Price of Used Cars in Big Data.” </w:t>
      </w:r>
      <w:r w:rsidRPr="00147FB7">
        <w:rPr>
          <w:rFonts w:ascii="Arial" w:hAnsi="Arial" w:cs="Arial"/>
          <w:i/>
          <w:iCs/>
          <w:color w:val="000000"/>
          <w:lang w:val="en-GB"/>
        </w:rPr>
        <w:t>2022 IEEE International Conference on Consumer Electronics-Asia (ICCE-Asia)</w:t>
      </w:r>
      <w:r w:rsidRPr="00147FB7">
        <w:rPr>
          <w:rFonts w:ascii="Arial" w:hAnsi="Arial" w:cs="Arial"/>
          <w:color w:val="000000"/>
          <w:lang w:val="en-GB"/>
        </w:rPr>
        <w:t>, 2022, pp. 01–04, https://doi.org/10.1109/ICCE-Asia57006.2022.9954633.</w:t>
      </w:r>
    </w:p>
    <w:p w14:paraId="724F4FE4"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Mentch, Lucas, and Siyu Zhou. “Randomization as Regularization:  A Degrees of Freedom Explanation for Random Forest Success.” </w:t>
      </w:r>
      <w:r w:rsidRPr="00147FB7">
        <w:rPr>
          <w:rFonts w:ascii="Arial" w:hAnsi="Arial" w:cs="Arial"/>
          <w:i/>
          <w:iCs/>
          <w:color w:val="000000"/>
          <w:lang w:val="en-GB"/>
        </w:rPr>
        <w:t>Journal of Machine Learning Research</w:t>
      </w:r>
      <w:r w:rsidRPr="00147FB7">
        <w:rPr>
          <w:rFonts w:ascii="Arial" w:hAnsi="Arial" w:cs="Arial"/>
          <w:color w:val="000000"/>
          <w:lang w:val="en-GB"/>
        </w:rPr>
        <w:t>, vol. 21, no. 171, 2020, pp. 1–36.</w:t>
      </w:r>
    </w:p>
    <w:p w14:paraId="67B8C155"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Molnar, Christoph. </w:t>
      </w:r>
      <w:r w:rsidRPr="00147FB7">
        <w:rPr>
          <w:rFonts w:ascii="Arial" w:hAnsi="Arial" w:cs="Arial"/>
          <w:i/>
          <w:iCs/>
          <w:color w:val="000000"/>
          <w:lang w:val="en-GB"/>
        </w:rPr>
        <w:t>Interpretable Machine Learning: A Guide for Making Black Box Models Explainable</w:t>
      </w:r>
      <w:r w:rsidRPr="00147FB7">
        <w:rPr>
          <w:rFonts w:ascii="Arial" w:hAnsi="Arial" w:cs="Arial"/>
          <w:color w:val="000000"/>
          <w:lang w:val="en-GB"/>
        </w:rPr>
        <w:t>. Edited by 2, Christoph Molnar, 2023, https://christophm.github.io/interpretable-ml-book/feature-importance.html. Feature Importance.</w:t>
      </w:r>
    </w:p>
    <w:p w14:paraId="35DDBC1C"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Pal, Nabarun, et al. </w:t>
      </w:r>
      <w:r w:rsidRPr="00147FB7">
        <w:rPr>
          <w:rFonts w:ascii="Arial" w:hAnsi="Arial" w:cs="Arial"/>
          <w:i/>
          <w:iCs/>
          <w:color w:val="000000"/>
          <w:lang w:val="en-GB"/>
        </w:rPr>
        <w:t>How Much Is My Car Worth? A Methodology for Predicting Used Cars Prices Using Random Forest</w:t>
      </w:r>
      <w:r w:rsidRPr="00147FB7">
        <w:rPr>
          <w:rFonts w:ascii="Arial" w:hAnsi="Arial" w:cs="Arial"/>
          <w:color w:val="000000"/>
          <w:lang w:val="en-GB"/>
        </w:rPr>
        <w:t>. arXiv preprint. 2017, https://arxiv.org/abs/1711.06970.</w:t>
      </w:r>
    </w:p>
    <w:p w14:paraId="16865D09"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Qian, Tingyu. “Used Car Price Prediction by Using XGBoost.” </w:t>
      </w:r>
      <w:r w:rsidRPr="00147FB7">
        <w:rPr>
          <w:rFonts w:ascii="Arial" w:hAnsi="Arial" w:cs="Arial"/>
          <w:i/>
          <w:iCs/>
          <w:color w:val="000000"/>
          <w:lang w:val="en-GB"/>
        </w:rPr>
        <w:t>BCP Business &amp; Management</w:t>
      </w:r>
      <w:r w:rsidRPr="00147FB7">
        <w:rPr>
          <w:rFonts w:ascii="Arial" w:hAnsi="Arial" w:cs="Arial"/>
          <w:color w:val="000000"/>
          <w:lang w:val="en-GB"/>
        </w:rPr>
        <w:t>, vol. 44, Apr. 2023, pp. 62–68, https://doi.org/10.54691/bcpbm.v44i.4794.</w:t>
      </w:r>
    </w:p>
    <w:p w14:paraId="3BABD419"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lastRenderedPageBreak/>
        <w:t xml:space="preserve">Salim, Fadzilah, and Nur Abu. “Used Car Price Estimation: Moving from Linear Regression towards a New S-Curve Model.” </w:t>
      </w:r>
      <w:r w:rsidRPr="00147FB7">
        <w:rPr>
          <w:rFonts w:ascii="Arial" w:hAnsi="Arial" w:cs="Arial"/>
          <w:i/>
          <w:iCs/>
          <w:color w:val="000000"/>
          <w:lang w:val="en-GB"/>
        </w:rPr>
        <w:t>International Journal of Business and Society</w:t>
      </w:r>
      <w:r w:rsidRPr="00147FB7">
        <w:rPr>
          <w:rFonts w:ascii="Arial" w:hAnsi="Arial" w:cs="Arial"/>
          <w:color w:val="000000"/>
          <w:lang w:val="en-GB"/>
        </w:rPr>
        <w:t>, vol. 22, Dec. 2021, pp. 1174–87, https://doi.org/10.33736/ijbs.4293.2021.</w:t>
      </w:r>
    </w:p>
    <w:p w14:paraId="49F494E7"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Scornet, Erwan. </w:t>
      </w:r>
      <w:r w:rsidRPr="00147FB7">
        <w:rPr>
          <w:rFonts w:ascii="Arial" w:hAnsi="Arial" w:cs="Arial"/>
          <w:i/>
          <w:iCs/>
          <w:color w:val="000000"/>
          <w:lang w:val="en-GB"/>
        </w:rPr>
        <w:t>Trees, Forests, and Impurity-Based Variable Importance</w:t>
      </w:r>
      <w:r w:rsidRPr="00147FB7">
        <w:rPr>
          <w:rFonts w:ascii="Arial" w:hAnsi="Arial" w:cs="Arial"/>
          <w:color w:val="000000"/>
          <w:lang w:val="en-GB"/>
        </w:rPr>
        <w:t>. 2021, https://arxiv.org/abs/2001.04295.</w:t>
      </w:r>
    </w:p>
    <w:p w14:paraId="4701493E"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Ting Tin Tin, et al. “Car Depreciation Price Prediction Using Multiple Machine Learning Algorithms.” </w:t>
      </w:r>
      <w:r w:rsidRPr="00147FB7">
        <w:rPr>
          <w:rFonts w:ascii="Arial" w:hAnsi="Arial" w:cs="Arial"/>
          <w:i/>
          <w:iCs/>
          <w:color w:val="000000"/>
          <w:lang w:val="en-GB"/>
        </w:rPr>
        <w:t>Pakistan Journal of Life &amp; Social Sciences</w:t>
      </w:r>
      <w:r w:rsidRPr="00147FB7">
        <w:rPr>
          <w:rFonts w:ascii="Arial" w:hAnsi="Arial" w:cs="Arial"/>
          <w:color w:val="000000"/>
          <w:lang w:val="en-GB"/>
        </w:rPr>
        <w:t xml:space="preserve">, vol. 22, no. 2, July 2024, Academic Search Ultimate, 185141745, pp. 19239–51. </w:t>
      </w:r>
      <w:r w:rsidRPr="00147FB7">
        <w:rPr>
          <w:rFonts w:ascii="Arial" w:hAnsi="Arial" w:cs="Arial"/>
          <w:i/>
          <w:iCs/>
          <w:color w:val="000000"/>
          <w:lang w:val="en-GB"/>
        </w:rPr>
        <w:t>EBSCOhost</w:t>
      </w:r>
      <w:r w:rsidRPr="00147FB7">
        <w:rPr>
          <w:rFonts w:ascii="Arial" w:hAnsi="Arial" w:cs="Arial"/>
          <w:color w:val="000000"/>
          <w:lang w:val="en-GB"/>
        </w:rPr>
        <w:t>, https://doi.org/10.57239/PJLSS-2024-22.2.001411.</w:t>
      </w:r>
    </w:p>
    <w:p w14:paraId="1763BBDF"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Zhang, Yunyi, and Dimitris N. Politis. </w:t>
      </w:r>
      <w:r w:rsidRPr="00147FB7">
        <w:rPr>
          <w:rFonts w:ascii="Arial" w:hAnsi="Arial" w:cs="Arial"/>
          <w:i/>
          <w:iCs/>
          <w:color w:val="000000"/>
          <w:lang w:val="en-GB"/>
        </w:rPr>
        <w:t>Ridge Regression Revisited: Debiasing, Thresholding and Bootstrap</w:t>
      </w:r>
      <w:r w:rsidRPr="00147FB7">
        <w:rPr>
          <w:rFonts w:ascii="Arial" w:hAnsi="Arial" w:cs="Arial"/>
          <w:color w:val="000000"/>
          <w:lang w:val="en-GB"/>
        </w:rPr>
        <w:t>. 2021, https://arxiv.org/abs/2009.08071.</w:t>
      </w:r>
    </w:p>
    <w:p w14:paraId="682B2683" w14:textId="77777777" w:rsidR="00147FB7" w:rsidRPr="00147FB7" w:rsidRDefault="00147FB7" w:rsidP="00087063">
      <w:pPr>
        <w:pStyle w:val="Bibliography"/>
        <w:jc w:val="both"/>
        <w:rPr>
          <w:rFonts w:ascii="Arial" w:hAnsi="Arial" w:cs="Arial"/>
          <w:color w:val="000000"/>
          <w:lang w:val="en-GB"/>
        </w:rPr>
      </w:pPr>
      <w:r w:rsidRPr="00147FB7">
        <w:rPr>
          <w:rFonts w:ascii="Arial" w:hAnsi="Arial" w:cs="Arial"/>
          <w:color w:val="000000"/>
          <w:lang w:val="en-GB"/>
        </w:rPr>
        <w:t xml:space="preserve">Zheng, Yufan. “Machine Learning Optimization and Challenges in Used Car Price Prediction.” </w:t>
      </w:r>
      <w:r w:rsidRPr="00147FB7">
        <w:rPr>
          <w:rFonts w:ascii="Arial" w:hAnsi="Arial" w:cs="Arial"/>
          <w:i/>
          <w:iCs/>
          <w:color w:val="000000"/>
          <w:lang w:val="en-GB"/>
        </w:rPr>
        <w:t>ITM Web of Conferences</w:t>
      </w:r>
      <w:r w:rsidRPr="00147FB7">
        <w:rPr>
          <w:rFonts w:ascii="Arial" w:hAnsi="Arial" w:cs="Arial"/>
          <w:color w:val="000000"/>
          <w:lang w:val="en-GB"/>
        </w:rPr>
        <w:t>, vol. 70, Jan. 2025, https://doi.org/10.1051/itmconf/20257004032.</w:t>
      </w:r>
    </w:p>
    <w:p w14:paraId="5317227C" w14:textId="5A715AE3" w:rsidR="00CE5E62" w:rsidRPr="00667F37" w:rsidRDefault="00CE5E62" w:rsidP="00087063">
      <w:pPr>
        <w:pStyle w:val="Bibliography"/>
        <w:jc w:val="both"/>
        <w:rPr>
          <w:rFonts w:ascii="Arial" w:hAnsi="Arial" w:cs="Arial"/>
          <w:color w:val="000000" w:themeColor="text1"/>
        </w:rPr>
      </w:pPr>
      <w:r w:rsidRPr="00667F37">
        <w:rPr>
          <w:rFonts w:ascii="Arial" w:hAnsi="Arial" w:cs="Arial"/>
          <w:color w:val="000000" w:themeColor="text1"/>
        </w:rPr>
        <w:fldChar w:fldCharType="end"/>
      </w:r>
      <w:bookmarkEnd w:id="1"/>
      <w:bookmarkEnd w:id="137"/>
    </w:p>
    <w:sectPr w:rsidR="00CE5E62" w:rsidRPr="00667F37">
      <w:footerReference w:type="even"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6684D" w14:textId="77777777" w:rsidR="009D168D" w:rsidRDefault="009D168D" w:rsidP="005C764A">
      <w:pPr>
        <w:spacing w:after="0" w:line="240" w:lineRule="auto"/>
      </w:pPr>
      <w:r>
        <w:separator/>
      </w:r>
    </w:p>
  </w:endnote>
  <w:endnote w:type="continuationSeparator" w:id="0">
    <w:p w14:paraId="01F6D753" w14:textId="77777777" w:rsidR="009D168D" w:rsidRDefault="009D168D"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C04E0" w14:textId="77777777" w:rsidR="009D168D" w:rsidRDefault="009D168D" w:rsidP="005C764A">
      <w:pPr>
        <w:spacing w:after="0" w:line="240" w:lineRule="auto"/>
      </w:pPr>
      <w:r>
        <w:separator/>
      </w:r>
    </w:p>
  </w:footnote>
  <w:footnote w:type="continuationSeparator" w:id="0">
    <w:p w14:paraId="66F8D8A8" w14:textId="77777777" w:rsidR="009D168D" w:rsidRDefault="009D168D"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662CA1"/>
    <w:multiLevelType w:val="multilevel"/>
    <w:tmpl w:val="9E68A3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915100"/>
    <w:multiLevelType w:val="multilevel"/>
    <w:tmpl w:val="823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C7093C"/>
    <w:multiLevelType w:val="multilevel"/>
    <w:tmpl w:val="DA326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9AF24FB"/>
    <w:multiLevelType w:val="multilevel"/>
    <w:tmpl w:val="28A24E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4"/>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AE67D2"/>
    <w:multiLevelType w:val="multilevel"/>
    <w:tmpl w:val="3EA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5819897">
    <w:abstractNumId w:val="12"/>
  </w:num>
  <w:num w:numId="2" w16cid:durableId="757483083">
    <w:abstractNumId w:val="3"/>
  </w:num>
  <w:num w:numId="3" w16cid:durableId="1088116125">
    <w:abstractNumId w:val="5"/>
  </w:num>
  <w:num w:numId="4" w16cid:durableId="1792361219">
    <w:abstractNumId w:val="8"/>
  </w:num>
  <w:num w:numId="5" w16cid:durableId="1488521748">
    <w:abstractNumId w:val="2"/>
  </w:num>
  <w:num w:numId="6" w16cid:durableId="106462889">
    <w:abstractNumId w:val="6"/>
  </w:num>
  <w:num w:numId="7" w16cid:durableId="1139955536">
    <w:abstractNumId w:val="13"/>
  </w:num>
  <w:num w:numId="8" w16cid:durableId="1072196320">
    <w:abstractNumId w:val="9"/>
  </w:num>
  <w:num w:numId="9" w16cid:durableId="1775977833">
    <w:abstractNumId w:val="0"/>
  </w:num>
  <w:num w:numId="10" w16cid:durableId="535973813">
    <w:abstractNumId w:val="1"/>
  </w:num>
  <w:num w:numId="11" w16cid:durableId="2045249172">
    <w:abstractNumId w:val="16"/>
  </w:num>
  <w:num w:numId="12" w16cid:durableId="198860568">
    <w:abstractNumId w:val="14"/>
  </w:num>
  <w:num w:numId="13" w16cid:durableId="976448527">
    <w:abstractNumId w:val="10"/>
  </w:num>
  <w:num w:numId="14" w16cid:durableId="1971861938">
    <w:abstractNumId w:val="7"/>
  </w:num>
  <w:num w:numId="15" w16cid:durableId="2057660555">
    <w:abstractNumId w:val="15"/>
  </w:num>
  <w:num w:numId="16" w16cid:durableId="1353145755">
    <w:abstractNumId w:val="11"/>
  </w:num>
  <w:num w:numId="17" w16cid:durableId="542400672">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21D1"/>
    <w:rsid w:val="00004AFC"/>
    <w:rsid w:val="00010F99"/>
    <w:rsid w:val="000172D9"/>
    <w:rsid w:val="00036830"/>
    <w:rsid w:val="000507B9"/>
    <w:rsid w:val="000543B4"/>
    <w:rsid w:val="00062FE3"/>
    <w:rsid w:val="000670C4"/>
    <w:rsid w:val="000840A6"/>
    <w:rsid w:val="00087063"/>
    <w:rsid w:val="000907BB"/>
    <w:rsid w:val="000B32FA"/>
    <w:rsid w:val="000B501C"/>
    <w:rsid w:val="000B720B"/>
    <w:rsid w:val="000C19A2"/>
    <w:rsid w:val="000C2869"/>
    <w:rsid w:val="000C5D26"/>
    <w:rsid w:val="000D15AC"/>
    <w:rsid w:val="000D26B3"/>
    <w:rsid w:val="000D3580"/>
    <w:rsid w:val="000D3C6F"/>
    <w:rsid w:val="000D433A"/>
    <w:rsid w:val="000E44C7"/>
    <w:rsid w:val="000E63CB"/>
    <w:rsid w:val="000E6CAB"/>
    <w:rsid w:val="000E7827"/>
    <w:rsid w:val="000F04E1"/>
    <w:rsid w:val="000F5EFC"/>
    <w:rsid w:val="00100D0C"/>
    <w:rsid w:val="001015A6"/>
    <w:rsid w:val="00114445"/>
    <w:rsid w:val="001158C5"/>
    <w:rsid w:val="0011712D"/>
    <w:rsid w:val="00121701"/>
    <w:rsid w:val="0012522C"/>
    <w:rsid w:val="001258E6"/>
    <w:rsid w:val="001315DC"/>
    <w:rsid w:val="00134609"/>
    <w:rsid w:val="0013670C"/>
    <w:rsid w:val="0014137E"/>
    <w:rsid w:val="00144799"/>
    <w:rsid w:val="00147FB7"/>
    <w:rsid w:val="00152B7D"/>
    <w:rsid w:val="00163966"/>
    <w:rsid w:val="001674B5"/>
    <w:rsid w:val="001773B1"/>
    <w:rsid w:val="001779BF"/>
    <w:rsid w:val="00186F83"/>
    <w:rsid w:val="00190FB0"/>
    <w:rsid w:val="001B0E2F"/>
    <w:rsid w:val="001B5B4D"/>
    <w:rsid w:val="001B697B"/>
    <w:rsid w:val="001C3AF2"/>
    <w:rsid w:val="001C4A66"/>
    <w:rsid w:val="001D7601"/>
    <w:rsid w:val="001E44D1"/>
    <w:rsid w:val="00203F07"/>
    <w:rsid w:val="00215BD4"/>
    <w:rsid w:val="00217EA7"/>
    <w:rsid w:val="00221AF5"/>
    <w:rsid w:val="002222C9"/>
    <w:rsid w:val="002226EF"/>
    <w:rsid w:val="00230D13"/>
    <w:rsid w:val="00241D50"/>
    <w:rsid w:val="00242211"/>
    <w:rsid w:val="002453E4"/>
    <w:rsid w:val="00263F5D"/>
    <w:rsid w:val="0027363A"/>
    <w:rsid w:val="0027387A"/>
    <w:rsid w:val="002900EB"/>
    <w:rsid w:val="002956A8"/>
    <w:rsid w:val="002B36F5"/>
    <w:rsid w:val="002C1D27"/>
    <w:rsid w:val="002C27DA"/>
    <w:rsid w:val="002C7144"/>
    <w:rsid w:val="002D45F0"/>
    <w:rsid w:val="002D4747"/>
    <w:rsid w:val="002D55A6"/>
    <w:rsid w:val="002E2867"/>
    <w:rsid w:val="002E41DD"/>
    <w:rsid w:val="002F2A33"/>
    <w:rsid w:val="002F75E0"/>
    <w:rsid w:val="003063E3"/>
    <w:rsid w:val="00312896"/>
    <w:rsid w:val="00313852"/>
    <w:rsid w:val="0031439A"/>
    <w:rsid w:val="0031695A"/>
    <w:rsid w:val="00320F68"/>
    <w:rsid w:val="00321A43"/>
    <w:rsid w:val="00322170"/>
    <w:rsid w:val="00324889"/>
    <w:rsid w:val="00332E75"/>
    <w:rsid w:val="00336B6C"/>
    <w:rsid w:val="0036376E"/>
    <w:rsid w:val="00365AC6"/>
    <w:rsid w:val="0036690C"/>
    <w:rsid w:val="00366A6A"/>
    <w:rsid w:val="00367FAA"/>
    <w:rsid w:val="00372BD5"/>
    <w:rsid w:val="00380250"/>
    <w:rsid w:val="00380676"/>
    <w:rsid w:val="00385593"/>
    <w:rsid w:val="003A18A1"/>
    <w:rsid w:val="003A6B01"/>
    <w:rsid w:val="003B2D5D"/>
    <w:rsid w:val="003B7673"/>
    <w:rsid w:val="003C061D"/>
    <w:rsid w:val="003E4179"/>
    <w:rsid w:val="003E6C55"/>
    <w:rsid w:val="003F5C08"/>
    <w:rsid w:val="003F63AF"/>
    <w:rsid w:val="003F78D0"/>
    <w:rsid w:val="00401E11"/>
    <w:rsid w:val="00404EBF"/>
    <w:rsid w:val="004079F0"/>
    <w:rsid w:val="00412744"/>
    <w:rsid w:val="0041384D"/>
    <w:rsid w:val="00414464"/>
    <w:rsid w:val="004147E4"/>
    <w:rsid w:val="004169D3"/>
    <w:rsid w:val="00422530"/>
    <w:rsid w:val="004261D3"/>
    <w:rsid w:val="004303C1"/>
    <w:rsid w:val="0043314A"/>
    <w:rsid w:val="004350CF"/>
    <w:rsid w:val="0043666D"/>
    <w:rsid w:val="00445F59"/>
    <w:rsid w:val="00451297"/>
    <w:rsid w:val="004565F4"/>
    <w:rsid w:val="004575A6"/>
    <w:rsid w:val="004749A7"/>
    <w:rsid w:val="00483927"/>
    <w:rsid w:val="00485B55"/>
    <w:rsid w:val="004911CF"/>
    <w:rsid w:val="00496789"/>
    <w:rsid w:val="004A5622"/>
    <w:rsid w:val="004B142B"/>
    <w:rsid w:val="004B1750"/>
    <w:rsid w:val="004B272D"/>
    <w:rsid w:val="004B776F"/>
    <w:rsid w:val="004C7A14"/>
    <w:rsid w:val="004D0947"/>
    <w:rsid w:val="004D41A7"/>
    <w:rsid w:val="004E0A8F"/>
    <w:rsid w:val="004E34B6"/>
    <w:rsid w:val="004E3BC8"/>
    <w:rsid w:val="004F4145"/>
    <w:rsid w:val="004F4C7F"/>
    <w:rsid w:val="00513471"/>
    <w:rsid w:val="00516B62"/>
    <w:rsid w:val="005222F7"/>
    <w:rsid w:val="00524668"/>
    <w:rsid w:val="00536741"/>
    <w:rsid w:val="00544CF1"/>
    <w:rsid w:val="005562F1"/>
    <w:rsid w:val="00557560"/>
    <w:rsid w:val="00565537"/>
    <w:rsid w:val="00565984"/>
    <w:rsid w:val="00570553"/>
    <w:rsid w:val="00573273"/>
    <w:rsid w:val="00577488"/>
    <w:rsid w:val="0058173D"/>
    <w:rsid w:val="00584620"/>
    <w:rsid w:val="00591EFB"/>
    <w:rsid w:val="005954C1"/>
    <w:rsid w:val="005A19E6"/>
    <w:rsid w:val="005A7976"/>
    <w:rsid w:val="005B1C3A"/>
    <w:rsid w:val="005B25FA"/>
    <w:rsid w:val="005B3B64"/>
    <w:rsid w:val="005B5A4C"/>
    <w:rsid w:val="005B793B"/>
    <w:rsid w:val="005C0135"/>
    <w:rsid w:val="005C762D"/>
    <w:rsid w:val="005C764A"/>
    <w:rsid w:val="005D4B0A"/>
    <w:rsid w:val="005D5A3E"/>
    <w:rsid w:val="005E0F67"/>
    <w:rsid w:val="005E24C1"/>
    <w:rsid w:val="005E3A79"/>
    <w:rsid w:val="005E4812"/>
    <w:rsid w:val="005F041C"/>
    <w:rsid w:val="005F6175"/>
    <w:rsid w:val="00600190"/>
    <w:rsid w:val="006058F3"/>
    <w:rsid w:val="00622E9E"/>
    <w:rsid w:val="00630491"/>
    <w:rsid w:val="006371AD"/>
    <w:rsid w:val="006379B6"/>
    <w:rsid w:val="00642B76"/>
    <w:rsid w:val="00651AF8"/>
    <w:rsid w:val="00652DCA"/>
    <w:rsid w:val="00655F23"/>
    <w:rsid w:val="00667F37"/>
    <w:rsid w:val="00682825"/>
    <w:rsid w:val="00686434"/>
    <w:rsid w:val="00692D2A"/>
    <w:rsid w:val="00693412"/>
    <w:rsid w:val="00694D2E"/>
    <w:rsid w:val="006A1816"/>
    <w:rsid w:val="006A5144"/>
    <w:rsid w:val="006B3758"/>
    <w:rsid w:val="006B7516"/>
    <w:rsid w:val="006D4DFA"/>
    <w:rsid w:val="006D61F6"/>
    <w:rsid w:val="006E3380"/>
    <w:rsid w:val="006E614B"/>
    <w:rsid w:val="0070541E"/>
    <w:rsid w:val="00707662"/>
    <w:rsid w:val="00710FF9"/>
    <w:rsid w:val="007122E6"/>
    <w:rsid w:val="00713EA1"/>
    <w:rsid w:val="00715EDC"/>
    <w:rsid w:val="0072550A"/>
    <w:rsid w:val="007265A6"/>
    <w:rsid w:val="007403A4"/>
    <w:rsid w:val="007432CD"/>
    <w:rsid w:val="0074473A"/>
    <w:rsid w:val="0078366E"/>
    <w:rsid w:val="007972EF"/>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218B3"/>
    <w:rsid w:val="00825EE3"/>
    <w:rsid w:val="00831061"/>
    <w:rsid w:val="00832567"/>
    <w:rsid w:val="00837D31"/>
    <w:rsid w:val="008444B2"/>
    <w:rsid w:val="008553A6"/>
    <w:rsid w:val="0086465D"/>
    <w:rsid w:val="00866FFC"/>
    <w:rsid w:val="00867AA4"/>
    <w:rsid w:val="008719FE"/>
    <w:rsid w:val="0087445D"/>
    <w:rsid w:val="008757E5"/>
    <w:rsid w:val="008865AF"/>
    <w:rsid w:val="00886E03"/>
    <w:rsid w:val="008874CE"/>
    <w:rsid w:val="0088773A"/>
    <w:rsid w:val="008A184D"/>
    <w:rsid w:val="008A2F18"/>
    <w:rsid w:val="008A3560"/>
    <w:rsid w:val="008A54EA"/>
    <w:rsid w:val="008A57BA"/>
    <w:rsid w:val="008B1DFB"/>
    <w:rsid w:val="008B24E1"/>
    <w:rsid w:val="008B3480"/>
    <w:rsid w:val="008B452C"/>
    <w:rsid w:val="008C2B71"/>
    <w:rsid w:val="008D2942"/>
    <w:rsid w:val="008D3A23"/>
    <w:rsid w:val="008E38D0"/>
    <w:rsid w:val="009102E9"/>
    <w:rsid w:val="00912AFB"/>
    <w:rsid w:val="00914776"/>
    <w:rsid w:val="00916E36"/>
    <w:rsid w:val="00917CE6"/>
    <w:rsid w:val="009342F7"/>
    <w:rsid w:val="00935992"/>
    <w:rsid w:val="00936AC8"/>
    <w:rsid w:val="00936CC8"/>
    <w:rsid w:val="00936E5E"/>
    <w:rsid w:val="00955741"/>
    <w:rsid w:val="00970C77"/>
    <w:rsid w:val="00973347"/>
    <w:rsid w:val="00974608"/>
    <w:rsid w:val="00975B26"/>
    <w:rsid w:val="009768AC"/>
    <w:rsid w:val="0098076D"/>
    <w:rsid w:val="00981086"/>
    <w:rsid w:val="00983488"/>
    <w:rsid w:val="009A011D"/>
    <w:rsid w:val="009A6E52"/>
    <w:rsid w:val="009A6E9F"/>
    <w:rsid w:val="009A73B9"/>
    <w:rsid w:val="009B3ECF"/>
    <w:rsid w:val="009B7C11"/>
    <w:rsid w:val="009C27B4"/>
    <w:rsid w:val="009C287D"/>
    <w:rsid w:val="009C51AE"/>
    <w:rsid w:val="009C71EF"/>
    <w:rsid w:val="009D168D"/>
    <w:rsid w:val="009E5181"/>
    <w:rsid w:val="009F5286"/>
    <w:rsid w:val="00A00666"/>
    <w:rsid w:val="00A1147D"/>
    <w:rsid w:val="00A26E2E"/>
    <w:rsid w:val="00A35C5F"/>
    <w:rsid w:val="00A40D4F"/>
    <w:rsid w:val="00A512BA"/>
    <w:rsid w:val="00A52371"/>
    <w:rsid w:val="00A5263A"/>
    <w:rsid w:val="00A5595C"/>
    <w:rsid w:val="00A673DC"/>
    <w:rsid w:val="00A8252B"/>
    <w:rsid w:val="00A92E2F"/>
    <w:rsid w:val="00A95C56"/>
    <w:rsid w:val="00AB0500"/>
    <w:rsid w:val="00AB6B14"/>
    <w:rsid w:val="00AE4258"/>
    <w:rsid w:val="00AE778B"/>
    <w:rsid w:val="00AF573A"/>
    <w:rsid w:val="00B11DCA"/>
    <w:rsid w:val="00B177FB"/>
    <w:rsid w:val="00B237E3"/>
    <w:rsid w:val="00B311B3"/>
    <w:rsid w:val="00B51F1D"/>
    <w:rsid w:val="00B57823"/>
    <w:rsid w:val="00B86056"/>
    <w:rsid w:val="00B87E5F"/>
    <w:rsid w:val="00B9357C"/>
    <w:rsid w:val="00B968CB"/>
    <w:rsid w:val="00BA1F98"/>
    <w:rsid w:val="00BA5410"/>
    <w:rsid w:val="00BB4C14"/>
    <w:rsid w:val="00BB621F"/>
    <w:rsid w:val="00BC25C8"/>
    <w:rsid w:val="00BC412A"/>
    <w:rsid w:val="00BC6C46"/>
    <w:rsid w:val="00BD32FA"/>
    <w:rsid w:val="00BD3C7F"/>
    <w:rsid w:val="00BD460E"/>
    <w:rsid w:val="00BD50A2"/>
    <w:rsid w:val="00BE7692"/>
    <w:rsid w:val="00BE79C5"/>
    <w:rsid w:val="00BF4330"/>
    <w:rsid w:val="00BF49DB"/>
    <w:rsid w:val="00BF7535"/>
    <w:rsid w:val="00C062E2"/>
    <w:rsid w:val="00C35AC7"/>
    <w:rsid w:val="00C36B15"/>
    <w:rsid w:val="00C412DB"/>
    <w:rsid w:val="00C612F2"/>
    <w:rsid w:val="00C6318E"/>
    <w:rsid w:val="00C717B6"/>
    <w:rsid w:val="00C7227C"/>
    <w:rsid w:val="00C74458"/>
    <w:rsid w:val="00C7458D"/>
    <w:rsid w:val="00C914C1"/>
    <w:rsid w:val="00C91CF7"/>
    <w:rsid w:val="00C96191"/>
    <w:rsid w:val="00CA455C"/>
    <w:rsid w:val="00CA7F04"/>
    <w:rsid w:val="00CB1976"/>
    <w:rsid w:val="00CB3F87"/>
    <w:rsid w:val="00CB7326"/>
    <w:rsid w:val="00CC1B84"/>
    <w:rsid w:val="00CC303B"/>
    <w:rsid w:val="00CC7285"/>
    <w:rsid w:val="00CD30B9"/>
    <w:rsid w:val="00CD5EDF"/>
    <w:rsid w:val="00CE044D"/>
    <w:rsid w:val="00CE0D0A"/>
    <w:rsid w:val="00CE14AF"/>
    <w:rsid w:val="00CE1DDD"/>
    <w:rsid w:val="00CE5E62"/>
    <w:rsid w:val="00CE7F10"/>
    <w:rsid w:val="00CF0A39"/>
    <w:rsid w:val="00CF1293"/>
    <w:rsid w:val="00CF4B4D"/>
    <w:rsid w:val="00CF750D"/>
    <w:rsid w:val="00D00066"/>
    <w:rsid w:val="00D02D3A"/>
    <w:rsid w:val="00D11FC1"/>
    <w:rsid w:val="00D142AB"/>
    <w:rsid w:val="00D1504E"/>
    <w:rsid w:val="00D16A7F"/>
    <w:rsid w:val="00D25BF8"/>
    <w:rsid w:val="00D277C3"/>
    <w:rsid w:val="00D33056"/>
    <w:rsid w:val="00D502D1"/>
    <w:rsid w:val="00D51B2C"/>
    <w:rsid w:val="00D5578E"/>
    <w:rsid w:val="00D56271"/>
    <w:rsid w:val="00D71016"/>
    <w:rsid w:val="00D9310C"/>
    <w:rsid w:val="00D943EB"/>
    <w:rsid w:val="00DB79A5"/>
    <w:rsid w:val="00DC27CD"/>
    <w:rsid w:val="00DD4050"/>
    <w:rsid w:val="00DE2413"/>
    <w:rsid w:val="00DE4C96"/>
    <w:rsid w:val="00DE51C1"/>
    <w:rsid w:val="00DF01B8"/>
    <w:rsid w:val="00DF406F"/>
    <w:rsid w:val="00E012C4"/>
    <w:rsid w:val="00E04C6A"/>
    <w:rsid w:val="00E10AF2"/>
    <w:rsid w:val="00E11DD9"/>
    <w:rsid w:val="00E1455E"/>
    <w:rsid w:val="00E15E25"/>
    <w:rsid w:val="00E207A2"/>
    <w:rsid w:val="00E2203D"/>
    <w:rsid w:val="00E233FD"/>
    <w:rsid w:val="00E26227"/>
    <w:rsid w:val="00E26841"/>
    <w:rsid w:val="00E308F1"/>
    <w:rsid w:val="00E30C15"/>
    <w:rsid w:val="00E323FD"/>
    <w:rsid w:val="00E37985"/>
    <w:rsid w:val="00E43422"/>
    <w:rsid w:val="00E47CB2"/>
    <w:rsid w:val="00E538EC"/>
    <w:rsid w:val="00E53D22"/>
    <w:rsid w:val="00E6057F"/>
    <w:rsid w:val="00E64915"/>
    <w:rsid w:val="00E6710F"/>
    <w:rsid w:val="00E73ED3"/>
    <w:rsid w:val="00E7669D"/>
    <w:rsid w:val="00E924F1"/>
    <w:rsid w:val="00E96B25"/>
    <w:rsid w:val="00EA2111"/>
    <w:rsid w:val="00EA30A6"/>
    <w:rsid w:val="00EA567D"/>
    <w:rsid w:val="00EB0F4D"/>
    <w:rsid w:val="00EB7EEE"/>
    <w:rsid w:val="00EC1831"/>
    <w:rsid w:val="00EC5B54"/>
    <w:rsid w:val="00ED19F3"/>
    <w:rsid w:val="00ED580D"/>
    <w:rsid w:val="00EE0613"/>
    <w:rsid w:val="00EE5D17"/>
    <w:rsid w:val="00EF07B8"/>
    <w:rsid w:val="00EF28BA"/>
    <w:rsid w:val="00EF608A"/>
    <w:rsid w:val="00EF65D2"/>
    <w:rsid w:val="00F00199"/>
    <w:rsid w:val="00F025F7"/>
    <w:rsid w:val="00F02840"/>
    <w:rsid w:val="00F173EE"/>
    <w:rsid w:val="00F247FB"/>
    <w:rsid w:val="00F25C61"/>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EDF"/>
    <w:pPr>
      <w:spacing w:line="276" w:lineRule="auto"/>
    </w:pPr>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 w:type="paragraph" w:styleId="Caption">
    <w:name w:val="caption"/>
    <w:basedOn w:val="Normal"/>
    <w:next w:val="Normal"/>
    <w:uiPriority w:val="35"/>
    <w:unhideWhenUsed/>
    <w:qFormat/>
    <w:rsid w:val="000870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3134">
      <w:bodyDiv w:val="1"/>
      <w:marLeft w:val="0"/>
      <w:marRight w:val="0"/>
      <w:marTop w:val="0"/>
      <w:marBottom w:val="0"/>
      <w:divBdr>
        <w:top w:val="none" w:sz="0" w:space="0" w:color="auto"/>
        <w:left w:val="none" w:sz="0" w:space="0" w:color="auto"/>
        <w:bottom w:val="none" w:sz="0" w:space="0" w:color="auto"/>
        <w:right w:val="none" w:sz="0" w:space="0" w:color="auto"/>
      </w:divBdr>
      <w:divsChild>
        <w:div w:id="812061584">
          <w:marLeft w:val="0"/>
          <w:marRight w:val="0"/>
          <w:marTop w:val="0"/>
          <w:marBottom w:val="0"/>
          <w:divBdr>
            <w:top w:val="none" w:sz="0" w:space="0" w:color="auto"/>
            <w:left w:val="none" w:sz="0" w:space="0" w:color="auto"/>
            <w:bottom w:val="none" w:sz="0" w:space="0" w:color="auto"/>
            <w:right w:val="none" w:sz="0" w:space="0" w:color="auto"/>
          </w:divBdr>
        </w:div>
      </w:divsChild>
    </w:div>
    <w:div w:id="202134877">
      <w:bodyDiv w:val="1"/>
      <w:marLeft w:val="0"/>
      <w:marRight w:val="0"/>
      <w:marTop w:val="0"/>
      <w:marBottom w:val="0"/>
      <w:divBdr>
        <w:top w:val="none" w:sz="0" w:space="0" w:color="auto"/>
        <w:left w:val="none" w:sz="0" w:space="0" w:color="auto"/>
        <w:bottom w:val="none" w:sz="0" w:space="0" w:color="auto"/>
        <w:right w:val="none" w:sz="0" w:space="0" w:color="auto"/>
      </w:divBdr>
      <w:divsChild>
        <w:div w:id="1392656262">
          <w:marLeft w:val="0"/>
          <w:marRight w:val="0"/>
          <w:marTop w:val="0"/>
          <w:marBottom w:val="0"/>
          <w:divBdr>
            <w:top w:val="none" w:sz="0" w:space="0" w:color="auto"/>
            <w:left w:val="none" w:sz="0" w:space="0" w:color="auto"/>
            <w:bottom w:val="none" w:sz="0" w:space="0" w:color="auto"/>
            <w:right w:val="none" w:sz="0" w:space="0" w:color="auto"/>
          </w:divBdr>
        </w:div>
      </w:divsChild>
    </w:div>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12955732">
      <w:bodyDiv w:val="1"/>
      <w:marLeft w:val="0"/>
      <w:marRight w:val="0"/>
      <w:marTop w:val="0"/>
      <w:marBottom w:val="0"/>
      <w:divBdr>
        <w:top w:val="none" w:sz="0" w:space="0" w:color="auto"/>
        <w:left w:val="none" w:sz="0" w:space="0" w:color="auto"/>
        <w:bottom w:val="none" w:sz="0" w:space="0" w:color="auto"/>
        <w:right w:val="none" w:sz="0" w:space="0" w:color="auto"/>
      </w:divBdr>
      <w:divsChild>
        <w:div w:id="767702210">
          <w:marLeft w:val="0"/>
          <w:marRight w:val="0"/>
          <w:marTop w:val="0"/>
          <w:marBottom w:val="0"/>
          <w:divBdr>
            <w:top w:val="none" w:sz="0" w:space="0" w:color="auto"/>
            <w:left w:val="none" w:sz="0" w:space="0" w:color="auto"/>
            <w:bottom w:val="none" w:sz="0" w:space="0" w:color="auto"/>
            <w:right w:val="none" w:sz="0" w:space="0" w:color="auto"/>
          </w:divBdr>
        </w:div>
      </w:divsChild>
    </w:div>
    <w:div w:id="321813427">
      <w:bodyDiv w:val="1"/>
      <w:marLeft w:val="0"/>
      <w:marRight w:val="0"/>
      <w:marTop w:val="0"/>
      <w:marBottom w:val="0"/>
      <w:divBdr>
        <w:top w:val="none" w:sz="0" w:space="0" w:color="auto"/>
        <w:left w:val="none" w:sz="0" w:space="0" w:color="auto"/>
        <w:bottom w:val="none" w:sz="0" w:space="0" w:color="auto"/>
        <w:right w:val="none" w:sz="0" w:space="0" w:color="auto"/>
      </w:divBdr>
      <w:divsChild>
        <w:div w:id="12191908">
          <w:marLeft w:val="0"/>
          <w:marRight w:val="0"/>
          <w:marTop w:val="0"/>
          <w:marBottom w:val="0"/>
          <w:divBdr>
            <w:top w:val="none" w:sz="0" w:space="0" w:color="auto"/>
            <w:left w:val="none" w:sz="0" w:space="0" w:color="auto"/>
            <w:bottom w:val="none" w:sz="0" w:space="0" w:color="auto"/>
            <w:right w:val="none" w:sz="0" w:space="0" w:color="auto"/>
          </w:divBdr>
        </w:div>
      </w:divsChild>
    </w:div>
    <w:div w:id="345865909">
      <w:bodyDiv w:val="1"/>
      <w:marLeft w:val="0"/>
      <w:marRight w:val="0"/>
      <w:marTop w:val="0"/>
      <w:marBottom w:val="0"/>
      <w:divBdr>
        <w:top w:val="none" w:sz="0" w:space="0" w:color="auto"/>
        <w:left w:val="none" w:sz="0" w:space="0" w:color="auto"/>
        <w:bottom w:val="none" w:sz="0" w:space="0" w:color="auto"/>
        <w:right w:val="none" w:sz="0" w:space="0" w:color="auto"/>
      </w:divBdr>
      <w:divsChild>
        <w:div w:id="828836848">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55471087">
      <w:bodyDiv w:val="1"/>
      <w:marLeft w:val="0"/>
      <w:marRight w:val="0"/>
      <w:marTop w:val="0"/>
      <w:marBottom w:val="0"/>
      <w:divBdr>
        <w:top w:val="none" w:sz="0" w:space="0" w:color="auto"/>
        <w:left w:val="none" w:sz="0" w:space="0" w:color="auto"/>
        <w:bottom w:val="none" w:sz="0" w:space="0" w:color="auto"/>
        <w:right w:val="none" w:sz="0" w:space="0" w:color="auto"/>
      </w:divBdr>
      <w:divsChild>
        <w:div w:id="1427071587">
          <w:marLeft w:val="0"/>
          <w:marRight w:val="0"/>
          <w:marTop w:val="0"/>
          <w:marBottom w:val="0"/>
          <w:divBdr>
            <w:top w:val="none" w:sz="0" w:space="0" w:color="auto"/>
            <w:left w:val="none" w:sz="0" w:space="0" w:color="auto"/>
            <w:bottom w:val="none" w:sz="0" w:space="0" w:color="auto"/>
            <w:right w:val="none" w:sz="0" w:space="0" w:color="auto"/>
          </w:divBdr>
        </w:div>
      </w:divsChild>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441875568">
      <w:bodyDiv w:val="1"/>
      <w:marLeft w:val="0"/>
      <w:marRight w:val="0"/>
      <w:marTop w:val="0"/>
      <w:marBottom w:val="0"/>
      <w:divBdr>
        <w:top w:val="none" w:sz="0" w:space="0" w:color="auto"/>
        <w:left w:val="none" w:sz="0" w:space="0" w:color="auto"/>
        <w:bottom w:val="none" w:sz="0" w:space="0" w:color="auto"/>
        <w:right w:val="none" w:sz="0" w:space="0" w:color="auto"/>
      </w:divBdr>
      <w:divsChild>
        <w:div w:id="213547821">
          <w:marLeft w:val="0"/>
          <w:marRight w:val="0"/>
          <w:marTop w:val="0"/>
          <w:marBottom w:val="0"/>
          <w:divBdr>
            <w:top w:val="none" w:sz="0" w:space="0" w:color="auto"/>
            <w:left w:val="none" w:sz="0" w:space="0" w:color="auto"/>
            <w:bottom w:val="none" w:sz="0" w:space="0" w:color="auto"/>
            <w:right w:val="none" w:sz="0" w:space="0" w:color="auto"/>
          </w:divBdr>
        </w:div>
      </w:divsChild>
    </w:div>
    <w:div w:id="471406618">
      <w:bodyDiv w:val="1"/>
      <w:marLeft w:val="0"/>
      <w:marRight w:val="0"/>
      <w:marTop w:val="0"/>
      <w:marBottom w:val="0"/>
      <w:divBdr>
        <w:top w:val="none" w:sz="0" w:space="0" w:color="auto"/>
        <w:left w:val="none" w:sz="0" w:space="0" w:color="auto"/>
        <w:bottom w:val="none" w:sz="0" w:space="0" w:color="auto"/>
        <w:right w:val="none" w:sz="0" w:space="0" w:color="auto"/>
      </w:divBdr>
      <w:divsChild>
        <w:div w:id="1030686211">
          <w:marLeft w:val="0"/>
          <w:marRight w:val="0"/>
          <w:marTop w:val="0"/>
          <w:marBottom w:val="0"/>
          <w:divBdr>
            <w:top w:val="none" w:sz="0" w:space="0" w:color="auto"/>
            <w:left w:val="none" w:sz="0" w:space="0" w:color="auto"/>
            <w:bottom w:val="none" w:sz="0" w:space="0" w:color="auto"/>
            <w:right w:val="none" w:sz="0" w:space="0" w:color="auto"/>
          </w:divBdr>
        </w:div>
      </w:divsChild>
    </w:div>
    <w:div w:id="474949934">
      <w:bodyDiv w:val="1"/>
      <w:marLeft w:val="0"/>
      <w:marRight w:val="0"/>
      <w:marTop w:val="0"/>
      <w:marBottom w:val="0"/>
      <w:divBdr>
        <w:top w:val="none" w:sz="0" w:space="0" w:color="auto"/>
        <w:left w:val="none" w:sz="0" w:space="0" w:color="auto"/>
        <w:bottom w:val="none" w:sz="0" w:space="0" w:color="auto"/>
        <w:right w:val="none" w:sz="0" w:space="0" w:color="auto"/>
      </w:divBdr>
      <w:divsChild>
        <w:div w:id="1231042745">
          <w:marLeft w:val="0"/>
          <w:marRight w:val="0"/>
          <w:marTop w:val="0"/>
          <w:marBottom w:val="0"/>
          <w:divBdr>
            <w:top w:val="none" w:sz="0" w:space="0" w:color="auto"/>
            <w:left w:val="none" w:sz="0" w:space="0" w:color="auto"/>
            <w:bottom w:val="none" w:sz="0" w:space="0" w:color="auto"/>
            <w:right w:val="none" w:sz="0" w:space="0" w:color="auto"/>
          </w:divBdr>
        </w:div>
      </w:divsChild>
    </w:div>
    <w:div w:id="655954140">
      <w:bodyDiv w:val="1"/>
      <w:marLeft w:val="0"/>
      <w:marRight w:val="0"/>
      <w:marTop w:val="0"/>
      <w:marBottom w:val="0"/>
      <w:divBdr>
        <w:top w:val="none" w:sz="0" w:space="0" w:color="auto"/>
        <w:left w:val="none" w:sz="0" w:space="0" w:color="auto"/>
        <w:bottom w:val="none" w:sz="0" w:space="0" w:color="auto"/>
        <w:right w:val="none" w:sz="0" w:space="0" w:color="auto"/>
      </w:divBdr>
      <w:divsChild>
        <w:div w:id="1081441006">
          <w:marLeft w:val="0"/>
          <w:marRight w:val="0"/>
          <w:marTop w:val="0"/>
          <w:marBottom w:val="0"/>
          <w:divBdr>
            <w:top w:val="none" w:sz="0" w:space="0" w:color="auto"/>
            <w:left w:val="none" w:sz="0" w:space="0" w:color="auto"/>
            <w:bottom w:val="none" w:sz="0" w:space="0" w:color="auto"/>
            <w:right w:val="none" w:sz="0" w:space="0" w:color="auto"/>
          </w:divBdr>
        </w:div>
      </w:divsChild>
    </w:div>
    <w:div w:id="705570244">
      <w:bodyDiv w:val="1"/>
      <w:marLeft w:val="0"/>
      <w:marRight w:val="0"/>
      <w:marTop w:val="0"/>
      <w:marBottom w:val="0"/>
      <w:divBdr>
        <w:top w:val="none" w:sz="0" w:space="0" w:color="auto"/>
        <w:left w:val="none" w:sz="0" w:space="0" w:color="auto"/>
        <w:bottom w:val="none" w:sz="0" w:space="0" w:color="auto"/>
        <w:right w:val="none" w:sz="0" w:space="0" w:color="auto"/>
      </w:divBdr>
      <w:divsChild>
        <w:div w:id="355741003">
          <w:marLeft w:val="0"/>
          <w:marRight w:val="0"/>
          <w:marTop w:val="0"/>
          <w:marBottom w:val="0"/>
          <w:divBdr>
            <w:top w:val="none" w:sz="0" w:space="0" w:color="auto"/>
            <w:left w:val="none" w:sz="0" w:space="0" w:color="auto"/>
            <w:bottom w:val="none" w:sz="0" w:space="0" w:color="auto"/>
            <w:right w:val="none" w:sz="0" w:space="0" w:color="auto"/>
          </w:divBdr>
        </w:div>
      </w:divsChild>
    </w:div>
    <w:div w:id="745877832">
      <w:bodyDiv w:val="1"/>
      <w:marLeft w:val="0"/>
      <w:marRight w:val="0"/>
      <w:marTop w:val="0"/>
      <w:marBottom w:val="0"/>
      <w:divBdr>
        <w:top w:val="none" w:sz="0" w:space="0" w:color="auto"/>
        <w:left w:val="none" w:sz="0" w:space="0" w:color="auto"/>
        <w:bottom w:val="none" w:sz="0" w:space="0" w:color="auto"/>
        <w:right w:val="none" w:sz="0" w:space="0" w:color="auto"/>
      </w:divBdr>
      <w:divsChild>
        <w:div w:id="19744988">
          <w:marLeft w:val="0"/>
          <w:marRight w:val="0"/>
          <w:marTop w:val="0"/>
          <w:marBottom w:val="0"/>
          <w:divBdr>
            <w:top w:val="none" w:sz="0" w:space="0" w:color="auto"/>
            <w:left w:val="none" w:sz="0" w:space="0" w:color="auto"/>
            <w:bottom w:val="none" w:sz="0" w:space="0" w:color="auto"/>
            <w:right w:val="none" w:sz="0" w:space="0" w:color="auto"/>
          </w:divBdr>
        </w:div>
      </w:divsChild>
    </w:div>
    <w:div w:id="860700049">
      <w:bodyDiv w:val="1"/>
      <w:marLeft w:val="0"/>
      <w:marRight w:val="0"/>
      <w:marTop w:val="0"/>
      <w:marBottom w:val="0"/>
      <w:divBdr>
        <w:top w:val="none" w:sz="0" w:space="0" w:color="auto"/>
        <w:left w:val="none" w:sz="0" w:space="0" w:color="auto"/>
        <w:bottom w:val="none" w:sz="0" w:space="0" w:color="auto"/>
        <w:right w:val="none" w:sz="0" w:space="0" w:color="auto"/>
      </w:divBdr>
      <w:divsChild>
        <w:div w:id="142701247">
          <w:marLeft w:val="0"/>
          <w:marRight w:val="0"/>
          <w:marTop w:val="0"/>
          <w:marBottom w:val="0"/>
          <w:divBdr>
            <w:top w:val="none" w:sz="0" w:space="0" w:color="auto"/>
            <w:left w:val="none" w:sz="0" w:space="0" w:color="auto"/>
            <w:bottom w:val="none" w:sz="0" w:space="0" w:color="auto"/>
            <w:right w:val="none" w:sz="0" w:space="0" w:color="auto"/>
          </w:divBdr>
        </w:div>
      </w:divsChild>
    </w:div>
    <w:div w:id="1031567646">
      <w:bodyDiv w:val="1"/>
      <w:marLeft w:val="0"/>
      <w:marRight w:val="0"/>
      <w:marTop w:val="0"/>
      <w:marBottom w:val="0"/>
      <w:divBdr>
        <w:top w:val="none" w:sz="0" w:space="0" w:color="auto"/>
        <w:left w:val="none" w:sz="0" w:space="0" w:color="auto"/>
        <w:bottom w:val="none" w:sz="0" w:space="0" w:color="auto"/>
        <w:right w:val="none" w:sz="0" w:space="0" w:color="auto"/>
      </w:divBdr>
      <w:divsChild>
        <w:div w:id="16006376">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099569088">
      <w:bodyDiv w:val="1"/>
      <w:marLeft w:val="0"/>
      <w:marRight w:val="0"/>
      <w:marTop w:val="0"/>
      <w:marBottom w:val="0"/>
      <w:divBdr>
        <w:top w:val="none" w:sz="0" w:space="0" w:color="auto"/>
        <w:left w:val="none" w:sz="0" w:space="0" w:color="auto"/>
        <w:bottom w:val="none" w:sz="0" w:space="0" w:color="auto"/>
        <w:right w:val="none" w:sz="0" w:space="0" w:color="auto"/>
      </w:divBdr>
      <w:divsChild>
        <w:div w:id="268467214">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40823949">
      <w:bodyDiv w:val="1"/>
      <w:marLeft w:val="0"/>
      <w:marRight w:val="0"/>
      <w:marTop w:val="0"/>
      <w:marBottom w:val="0"/>
      <w:divBdr>
        <w:top w:val="none" w:sz="0" w:space="0" w:color="auto"/>
        <w:left w:val="none" w:sz="0" w:space="0" w:color="auto"/>
        <w:bottom w:val="none" w:sz="0" w:space="0" w:color="auto"/>
        <w:right w:val="none" w:sz="0" w:space="0" w:color="auto"/>
      </w:divBdr>
      <w:divsChild>
        <w:div w:id="931400863">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sChild>
            <w:div w:id="1156798030">
              <w:marLeft w:val="0"/>
              <w:marRight w:val="0"/>
              <w:marTop w:val="0"/>
              <w:marBottom w:val="0"/>
              <w:divBdr>
                <w:top w:val="none" w:sz="0" w:space="0" w:color="auto"/>
                <w:left w:val="none" w:sz="0" w:space="0" w:color="auto"/>
                <w:bottom w:val="none" w:sz="0" w:space="0" w:color="auto"/>
                <w:right w:val="none" w:sz="0" w:space="0" w:color="auto"/>
              </w:divBdr>
              <w:divsChild>
                <w:div w:id="7540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145525">
      <w:bodyDiv w:val="1"/>
      <w:marLeft w:val="0"/>
      <w:marRight w:val="0"/>
      <w:marTop w:val="0"/>
      <w:marBottom w:val="0"/>
      <w:divBdr>
        <w:top w:val="none" w:sz="0" w:space="0" w:color="auto"/>
        <w:left w:val="none" w:sz="0" w:space="0" w:color="auto"/>
        <w:bottom w:val="none" w:sz="0" w:space="0" w:color="auto"/>
        <w:right w:val="none" w:sz="0" w:space="0" w:color="auto"/>
      </w:divBdr>
      <w:divsChild>
        <w:div w:id="638923502">
          <w:marLeft w:val="0"/>
          <w:marRight w:val="0"/>
          <w:marTop w:val="0"/>
          <w:marBottom w:val="0"/>
          <w:divBdr>
            <w:top w:val="none" w:sz="0" w:space="0" w:color="auto"/>
            <w:left w:val="none" w:sz="0" w:space="0" w:color="auto"/>
            <w:bottom w:val="none" w:sz="0" w:space="0" w:color="auto"/>
            <w:right w:val="none" w:sz="0" w:space="0" w:color="auto"/>
          </w:divBdr>
        </w:div>
      </w:divsChild>
    </w:div>
    <w:div w:id="1589652506">
      <w:bodyDiv w:val="1"/>
      <w:marLeft w:val="0"/>
      <w:marRight w:val="0"/>
      <w:marTop w:val="0"/>
      <w:marBottom w:val="0"/>
      <w:divBdr>
        <w:top w:val="none" w:sz="0" w:space="0" w:color="auto"/>
        <w:left w:val="none" w:sz="0" w:space="0" w:color="auto"/>
        <w:bottom w:val="none" w:sz="0" w:space="0" w:color="auto"/>
        <w:right w:val="none" w:sz="0" w:space="0" w:color="auto"/>
      </w:divBdr>
      <w:divsChild>
        <w:div w:id="63506335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1476</TotalTime>
  <Pages>62</Pages>
  <Words>21470</Words>
  <Characters>122382</Characters>
  <Application>Microsoft Office Word</Application>
  <DocSecurity>0</DocSecurity>
  <Lines>1019</Lines>
  <Paragraphs>287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515</cp:revision>
  <dcterms:created xsi:type="dcterms:W3CDTF">2025-09-21T11:27:00Z</dcterms:created>
  <dcterms:modified xsi:type="dcterms:W3CDTF">2025-12-05T01:02:00Z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id="6GKnJ43l"/&gt;&lt;style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