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4435" w14:textId="77777777" w:rsidR="00CD597F" w:rsidRPr="00EA2D4D" w:rsidRDefault="00CD597F" w:rsidP="00CD597F">
      <w:pPr>
        <w:jc w:val="center"/>
        <w:rPr>
          <w:sz w:val="28"/>
          <w:szCs w:val="28"/>
        </w:rPr>
      </w:pPr>
      <w:bookmarkStart w:id="0" w:name="_Hlk516136222"/>
      <w:bookmarkEnd w:id="0"/>
      <w:r w:rsidRPr="00EA2D4D">
        <w:rPr>
          <w:sz w:val="28"/>
          <w:szCs w:val="28"/>
        </w:rPr>
        <w:t>Министерство образования Республики Беларусь</w:t>
      </w:r>
    </w:p>
    <w:p w14:paraId="1C525F8D" w14:textId="77777777" w:rsidR="00CD597F" w:rsidRPr="00EA2D4D" w:rsidRDefault="00CD597F" w:rsidP="00CD597F">
      <w:pPr>
        <w:spacing w:before="120"/>
        <w:jc w:val="center"/>
        <w:rPr>
          <w:sz w:val="28"/>
          <w:szCs w:val="28"/>
        </w:rPr>
      </w:pPr>
      <w:r w:rsidRPr="00EA2D4D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F2863D7" w14:textId="77777777" w:rsidR="00CD597F" w:rsidRPr="00EA2D4D" w:rsidRDefault="00CD597F" w:rsidP="00CD597F">
      <w:pPr>
        <w:ind w:firstLine="540"/>
        <w:jc w:val="both"/>
        <w:rPr>
          <w:sz w:val="28"/>
          <w:szCs w:val="28"/>
        </w:rPr>
      </w:pPr>
    </w:p>
    <w:p w14:paraId="6B8AEABF" w14:textId="77777777" w:rsidR="00CD597F" w:rsidRPr="00EA2D4D" w:rsidRDefault="00CD597F" w:rsidP="00CD597F">
      <w:pPr>
        <w:ind w:firstLine="540"/>
        <w:jc w:val="both"/>
        <w:rPr>
          <w:sz w:val="28"/>
          <w:szCs w:val="28"/>
        </w:rPr>
      </w:pPr>
    </w:p>
    <w:p w14:paraId="4B5C91B4" w14:textId="77777777" w:rsidR="00CD597F" w:rsidRPr="00EA2D4D" w:rsidRDefault="00CD597F" w:rsidP="00CD597F">
      <w:pPr>
        <w:ind w:firstLine="540"/>
        <w:jc w:val="both"/>
        <w:rPr>
          <w:sz w:val="28"/>
          <w:szCs w:val="28"/>
        </w:rPr>
      </w:pPr>
    </w:p>
    <w:p w14:paraId="394E8B05" w14:textId="77777777" w:rsidR="00CD597F" w:rsidRPr="00EA2D4D" w:rsidRDefault="00CD597F" w:rsidP="00CD597F">
      <w:pPr>
        <w:spacing w:line="360" w:lineRule="auto"/>
        <w:jc w:val="both"/>
        <w:rPr>
          <w:sz w:val="28"/>
          <w:szCs w:val="28"/>
        </w:rPr>
      </w:pPr>
      <w:r w:rsidRPr="00EA2D4D">
        <w:rPr>
          <w:sz w:val="28"/>
          <w:szCs w:val="28"/>
        </w:rPr>
        <w:t>Факультет компьютерных систем и сетей</w:t>
      </w:r>
    </w:p>
    <w:p w14:paraId="1538167C" w14:textId="77777777" w:rsidR="00CD597F" w:rsidRPr="00EA2D4D" w:rsidRDefault="00CD597F" w:rsidP="00CD597F">
      <w:pPr>
        <w:spacing w:line="360" w:lineRule="auto"/>
        <w:jc w:val="both"/>
        <w:rPr>
          <w:sz w:val="28"/>
          <w:szCs w:val="28"/>
        </w:rPr>
      </w:pPr>
      <w:r w:rsidRPr="00EA2D4D">
        <w:rPr>
          <w:sz w:val="28"/>
          <w:szCs w:val="28"/>
        </w:rPr>
        <w:t>Кафедра электронных вычислительных машин</w:t>
      </w:r>
    </w:p>
    <w:p w14:paraId="23C35A75" w14:textId="77777777" w:rsidR="00CD597F" w:rsidRPr="00EA2D4D" w:rsidRDefault="00CD597F" w:rsidP="00CD597F">
      <w:pPr>
        <w:spacing w:line="360" w:lineRule="auto"/>
        <w:jc w:val="both"/>
        <w:rPr>
          <w:sz w:val="28"/>
          <w:szCs w:val="28"/>
        </w:rPr>
      </w:pPr>
      <w:r w:rsidRPr="00EA2D4D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Системное программное обеспечение вычислительных машин</w:t>
      </w:r>
    </w:p>
    <w:p w14:paraId="1871F1F4" w14:textId="77777777" w:rsidR="00CD597F" w:rsidRPr="00EA2D4D" w:rsidRDefault="00CD597F" w:rsidP="00CD597F">
      <w:pPr>
        <w:jc w:val="both"/>
        <w:rPr>
          <w:b/>
          <w:sz w:val="28"/>
          <w:szCs w:val="28"/>
        </w:rPr>
      </w:pPr>
    </w:p>
    <w:p w14:paraId="665BE100" w14:textId="77777777" w:rsidR="00CD597F" w:rsidRPr="00EA2D4D" w:rsidRDefault="00CD597F" w:rsidP="00CD597F">
      <w:pPr>
        <w:ind w:firstLine="540"/>
        <w:jc w:val="both"/>
        <w:rPr>
          <w:b/>
          <w:sz w:val="28"/>
          <w:szCs w:val="28"/>
        </w:rPr>
      </w:pPr>
    </w:p>
    <w:p w14:paraId="6DD3A227" w14:textId="77777777" w:rsidR="00CD597F" w:rsidRPr="00EA2D4D" w:rsidRDefault="00CD597F" w:rsidP="00CD597F">
      <w:pPr>
        <w:ind w:hanging="142"/>
        <w:jc w:val="center"/>
        <w:rPr>
          <w:sz w:val="28"/>
          <w:szCs w:val="28"/>
        </w:rPr>
      </w:pPr>
      <w:r w:rsidRPr="00EA2D4D">
        <w:rPr>
          <w:sz w:val="28"/>
          <w:szCs w:val="28"/>
        </w:rPr>
        <w:t>ПОЯСНИТЕЛЬНАЯ ЗАПИСКА</w:t>
      </w:r>
    </w:p>
    <w:p w14:paraId="6B00943F" w14:textId="77777777" w:rsidR="00CD597F" w:rsidRPr="00EA2D4D" w:rsidRDefault="00CD597F" w:rsidP="00CD597F">
      <w:pPr>
        <w:ind w:hanging="142"/>
        <w:jc w:val="center"/>
        <w:rPr>
          <w:sz w:val="28"/>
          <w:szCs w:val="28"/>
        </w:rPr>
      </w:pPr>
      <w:r w:rsidRPr="00EA2D4D">
        <w:rPr>
          <w:sz w:val="28"/>
          <w:szCs w:val="28"/>
        </w:rPr>
        <w:t>к курсовому проекту</w:t>
      </w:r>
    </w:p>
    <w:p w14:paraId="10442C40" w14:textId="77777777" w:rsidR="00CD597F" w:rsidRPr="00EA2D4D" w:rsidRDefault="00CD597F" w:rsidP="00CD597F">
      <w:pPr>
        <w:ind w:hanging="142"/>
        <w:jc w:val="center"/>
        <w:rPr>
          <w:sz w:val="28"/>
          <w:szCs w:val="28"/>
        </w:rPr>
      </w:pPr>
      <w:r w:rsidRPr="00EA2D4D">
        <w:rPr>
          <w:sz w:val="28"/>
          <w:szCs w:val="28"/>
        </w:rPr>
        <w:t>на тему</w:t>
      </w:r>
    </w:p>
    <w:p w14:paraId="314B47B5" w14:textId="081D5260" w:rsidR="00CD597F" w:rsidRPr="00CD597F" w:rsidRDefault="00571DC7" w:rsidP="00CD597F">
      <w:pPr>
        <w:jc w:val="center"/>
        <w:rPr>
          <w:sz w:val="28"/>
          <w:szCs w:val="28"/>
        </w:rPr>
      </w:pPr>
      <w:r>
        <w:rPr>
          <w:sz w:val="28"/>
          <w:szCs w:val="28"/>
        </w:rPr>
        <w:t>Серверная часть системы распределенного выполнения задач</w:t>
      </w:r>
      <w:r w:rsidR="00CD597F">
        <w:rPr>
          <w:sz w:val="28"/>
          <w:szCs w:val="28"/>
        </w:rPr>
        <w:t xml:space="preserve"> </w:t>
      </w:r>
    </w:p>
    <w:p w14:paraId="300AAF04" w14:textId="77777777" w:rsidR="00CD597F" w:rsidRPr="00EA2D4D" w:rsidRDefault="00CD597F" w:rsidP="00CD597F">
      <w:pPr>
        <w:ind w:firstLine="540"/>
        <w:jc w:val="both"/>
        <w:rPr>
          <w:sz w:val="28"/>
          <w:szCs w:val="28"/>
        </w:rPr>
      </w:pPr>
    </w:p>
    <w:p w14:paraId="24E8F223" w14:textId="30986B35" w:rsidR="00CD597F" w:rsidRPr="00EA2D4D" w:rsidRDefault="00CD597F" w:rsidP="00CD597F">
      <w:pPr>
        <w:jc w:val="center"/>
        <w:rPr>
          <w:sz w:val="28"/>
          <w:szCs w:val="28"/>
        </w:rPr>
      </w:pPr>
      <w:r w:rsidRPr="00EA2D4D">
        <w:rPr>
          <w:sz w:val="28"/>
          <w:szCs w:val="28"/>
        </w:rPr>
        <w:t>БГУИР КП 1-40 02 01</w:t>
      </w:r>
      <w:r w:rsidRPr="00EA2D4D">
        <w:rPr>
          <w:rStyle w:val="apple-converted-space"/>
          <w:rFonts w:ascii="Arial" w:hAnsi="Arial"/>
          <w:color w:val="474747"/>
          <w:sz w:val="28"/>
          <w:szCs w:val="28"/>
          <w:shd w:val="clear" w:color="auto" w:fill="FFFFFF"/>
        </w:rPr>
        <w:t> </w:t>
      </w:r>
      <w:r w:rsidRPr="00EA2D4D">
        <w:rPr>
          <w:sz w:val="28"/>
          <w:szCs w:val="28"/>
        </w:rPr>
        <w:t>01</w:t>
      </w:r>
      <w:r>
        <w:rPr>
          <w:sz w:val="28"/>
          <w:szCs w:val="28"/>
        </w:rPr>
        <w:t xml:space="preserve"> 016</w:t>
      </w:r>
      <w:r w:rsidRPr="00EA2D4D">
        <w:rPr>
          <w:sz w:val="28"/>
          <w:szCs w:val="28"/>
        </w:rPr>
        <w:t> ПЗ</w:t>
      </w:r>
    </w:p>
    <w:p w14:paraId="179DFFB6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2367982D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5845AC85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03F850AC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683B8E9B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4FDAAC05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1306223F" w14:textId="77777777" w:rsidR="00CD597F" w:rsidRPr="00EA2D4D" w:rsidRDefault="00CD597F" w:rsidP="00CD597F">
      <w:pPr>
        <w:ind w:firstLine="540"/>
        <w:rPr>
          <w:sz w:val="28"/>
          <w:szCs w:val="28"/>
        </w:rPr>
      </w:pPr>
    </w:p>
    <w:p w14:paraId="6D5C89F9" w14:textId="29C23C83" w:rsidR="00CD597F" w:rsidRDefault="00571DC7" w:rsidP="00CD597F">
      <w:pPr>
        <w:ind w:left="5529" w:firstLine="283"/>
        <w:rPr>
          <w:sz w:val="28"/>
          <w:szCs w:val="28"/>
        </w:rPr>
      </w:pPr>
      <w:r>
        <w:rPr>
          <w:sz w:val="28"/>
          <w:szCs w:val="28"/>
        </w:rPr>
        <w:t>Курсант: гр. 7</w:t>
      </w:r>
      <w:r w:rsidR="00CD597F" w:rsidRPr="00EA2D4D">
        <w:rPr>
          <w:sz w:val="28"/>
          <w:szCs w:val="28"/>
        </w:rPr>
        <w:t xml:space="preserve">30501 </w:t>
      </w:r>
    </w:p>
    <w:p w14:paraId="1226136A" w14:textId="1DD3855C" w:rsidR="00CD597F" w:rsidRPr="00EA2D4D" w:rsidRDefault="00571DC7" w:rsidP="00CD597F">
      <w:pPr>
        <w:ind w:left="5529" w:firstLine="283"/>
        <w:rPr>
          <w:sz w:val="28"/>
          <w:szCs w:val="28"/>
        </w:rPr>
      </w:pPr>
      <w:r>
        <w:rPr>
          <w:sz w:val="28"/>
          <w:szCs w:val="28"/>
        </w:rPr>
        <w:t>Томашевич П.Д.</w:t>
      </w:r>
    </w:p>
    <w:p w14:paraId="59C38A05" w14:textId="77777777" w:rsidR="00CD597F" w:rsidRPr="00EA2D4D" w:rsidRDefault="00CD597F" w:rsidP="00CD597F">
      <w:pPr>
        <w:ind w:left="5529" w:firstLine="283"/>
        <w:rPr>
          <w:sz w:val="28"/>
          <w:szCs w:val="28"/>
        </w:rPr>
      </w:pPr>
    </w:p>
    <w:p w14:paraId="3D92CAB7" w14:textId="77777777" w:rsidR="00CD597F" w:rsidRPr="00EA2D4D" w:rsidRDefault="00CD597F" w:rsidP="00CD597F">
      <w:pPr>
        <w:ind w:left="5529" w:firstLine="283"/>
        <w:rPr>
          <w:sz w:val="28"/>
          <w:szCs w:val="28"/>
        </w:rPr>
      </w:pPr>
    </w:p>
    <w:p w14:paraId="4377B3B5" w14:textId="77777777" w:rsidR="00CD597F" w:rsidRPr="00EA2D4D" w:rsidRDefault="00CD597F" w:rsidP="00CD597F">
      <w:pPr>
        <w:pStyle w:val="a3"/>
        <w:ind w:left="5529" w:firstLine="283"/>
        <w:rPr>
          <w:sz w:val="28"/>
          <w:szCs w:val="28"/>
          <w:shd w:val="clear" w:color="auto" w:fill="FFFFFF"/>
        </w:rPr>
      </w:pPr>
      <w:r w:rsidRPr="00EA2D4D">
        <w:rPr>
          <w:sz w:val="28"/>
          <w:szCs w:val="28"/>
        </w:rPr>
        <w:t xml:space="preserve">Руководитель: </w:t>
      </w:r>
      <w:r w:rsidRPr="00EA2D4D">
        <w:rPr>
          <w:sz w:val="28"/>
          <w:szCs w:val="28"/>
          <w:shd w:val="clear" w:color="auto" w:fill="FFFFFF"/>
        </w:rPr>
        <w:t>ассистент</w:t>
      </w:r>
    </w:p>
    <w:p w14:paraId="62360FCD" w14:textId="315E6DE3" w:rsidR="00CD597F" w:rsidRPr="00EA2D4D" w:rsidRDefault="00CD597F" w:rsidP="00CD597F">
      <w:pPr>
        <w:pStyle w:val="a3"/>
        <w:ind w:left="5529" w:firstLine="283"/>
        <w:rPr>
          <w:sz w:val="28"/>
          <w:szCs w:val="28"/>
        </w:rPr>
      </w:pPr>
      <w:r w:rsidRPr="00EA2D4D">
        <w:rPr>
          <w:sz w:val="28"/>
          <w:szCs w:val="28"/>
          <w:shd w:val="clear" w:color="auto" w:fill="FFFFFF"/>
        </w:rPr>
        <w:t xml:space="preserve">кафедры </w:t>
      </w:r>
      <w:r w:rsidRPr="00EA2D4D">
        <w:rPr>
          <w:sz w:val="28"/>
          <w:szCs w:val="28"/>
        </w:rPr>
        <w:t xml:space="preserve">ЭВМ </w:t>
      </w:r>
      <w:r w:rsidR="00571DC7">
        <w:rPr>
          <w:sz w:val="28"/>
          <w:szCs w:val="28"/>
        </w:rPr>
        <w:t>Зайцев Ю.В</w:t>
      </w:r>
    </w:p>
    <w:p w14:paraId="4F091EA3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2BE93406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2C7D97BB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6932BAB2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5A312FBB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2C00F672" w14:textId="77777777" w:rsidR="00CD597F" w:rsidRPr="00EA2D4D" w:rsidRDefault="00CD597F" w:rsidP="00CD597F">
      <w:pPr>
        <w:jc w:val="both"/>
        <w:rPr>
          <w:sz w:val="28"/>
          <w:szCs w:val="28"/>
        </w:rPr>
      </w:pPr>
    </w:p>
    <w:p w14:paraId="3BFB4144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31039CFA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72AA0366" w14:textId="77777777" w:rsidR="00CD597F" w:rsidRPr="00EA2D4D" w:rsidRDefault="00CD597F" w:rsidP="00CD597F">
      <w:pPr>
        <w:jc w:val="center"/>
        <w:rPr>
          <w:sz w:val="28"/>
          <w:szCs w:val="28"/>
        </w:rPr>
      </w:pPr>
    </w:p>
    <w:p w14:paraId="7F51656C" w14:textId="77777777" w:rsidR="00CD597F" w:rsidRDefault="00CD597F" w:rsidP="00CD597F">
      <w:pPr>
        <w:jc w:val="center"/>
        <w:rPr>
          <w:sz w:val="28"/>
          <w:szCs w:val="28"/>
        </w:rPr>
      </w:pPr>
    </w:p>
    <w:p w14:paraId="66571AE8" w14:textId="5CD66D6B" w:rsidR="00CD597F" w:rsidRDefault="00CD597F" w:rsidP="00CD597F">
      <w:pPr>
        <w:tabs>
          <w:tab w:val="center" w:pos="4677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71DC7">
        <w:rPr>
          <w:sz w:val="28"/>
          <w:szCs w:val="28"/>
        </w:rPr>
        <w:t>Минск 2019</w:t>
      </w:r>
    </w:p>
    <w:p w14:paraId="3A655764" w14:textId="77777777" w:rsidR="00571DC7" w:rsidRDefault="00571DC7" w:rsidP="00CD597F">
      <w:pPr>
        <w:tabs>
          <w:tab w:val="center" w:pos="4677"/>
          <w:tab w:val="right" w:pos="9355"/>
        </w:tabs>
        <w:rPr>
          <w:sz w:val="28"/>
          <w:szCs w:val="28"/>
        </w:rPr>
      </w:pPr>
    </w:p>
    <w:p w14:paraId="583F26B1" w14:textId="77777777" w:rsidR="00F85F05" w:rsidRPr="00281083" w:rsidRDefault="00F85F05" w:rsidP="00F85F05">
      <w:pPr>
        <w:ind w:right="-108"/>
        <w:jc w:val="center"/>
        <w:rPr>
          <w:sz w:val="28"/>
          <w:szCs w:val="28"/>
        </w:rPr>
      </w:pPr>
      <w:bookmarkStart w:id="1" w:name="_Toc483895616"/>
      <w:r w:rsidRPr="00281083">
        <w:rPr>
          <w:sz w:val="28"/>
          <w:szCs w:val="28"/>
        </w:rPr>
        <w:lastRenderedPageBreak/>
        <w:t>Учреждение образования</w:t>
      </w:r>
    </w:p>
    <w:p w14:paraId="09BC405A" w14:textId="77777777" w:rsidR="00F85F05" w:rsidRPr="00281083" w:rsidRDefault="00F85F05" w:rsidP="00F85F05">
      <w:pPr>
        <w:spacing w:before="20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5FD6D54" w14:textId="77777777" w:rsidR="00F85F05" w:rsidRPr="0089172B" w:rsidRDefault="00F85F05" w:rsidP="00F85F05">
      <w:pPr>
        <w:spacing w:line="204" w:lineRule="auto"/>
        <w:ind w:right="143"/>
        <w:jc w:val="center"/>
        <w:rPr>
          <w:sz w:val="20"/>
          <w:szCs w:val="20"/>
        </w:rPr>
      </w:pPr>
    </w:p>
    <w:p w14:paraId="3657DE92" w14:textId="77777777" w:rsidR="00F85F05" w:rsidRDefault="00F85F05" w:rsidP="00F85F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>
        <w:rPr>
          <w:sz w:val="28"/>
          <w:szCs w:val="28"/>
          <w:lang w:val="be-BY"/>
        </w:rPr>
        <w:t>компьютерных систем и сетей</w:t>
      </w:r>
    </w:p>
    <w:p w14:paraId="64026393" w14:textId="77777777" w:rsidR="00F85F05" w:rsidRPr="00534148" w:rsidRDefault="00F85F05" w:rsidP="00F85F05">
      <w:pPr>
        <w:ind w:right="143"/>
        <w:jc w:val="center"/>
        <w:rPr>
          <w:sz w:val="28"/>
          <w:szCs w:val="28"/>
          <w:lang w:val="be-BY"/>
        </w:rPr>
      </w:pPr>
    </w:p>
    <w:p w14:paraId="4AB2E4C1" w14:textId="77777777" w:rsidR="00F85F05" w:rsidRPr="0017480E" w:rsidRDefault="00F85F05" w:rsidP="00F85F05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4BFE9E99" w14:textId="77777777" w:rsidR="00F85F05" w:rsidRPr="0030065A" w:rsidRDefault="00F85F05" w:rsidP="00F85F05">
      <w:pPr>
        <w:ind w:left="540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2172F4C" w14:textId="77777777" w:rsidR="00F85F05" w:rsidRPr="0017480E" w:rsidRDefault="00F85F05" w:rsidP="00F85F05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4E7E36AC" w14:textId="77777777" w:rsidR="00F85F05" w:rsidRPr="00281083" w:rsidRDefault="00F85F05" w:rsidP="00F85F05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B0449F0" w14:textId="266674F4" w:rsidR="00F85F05" w:rsidRPr="005025D2" w:rsidRDefault="00F85F05" w:rsidP="00F85F05">
      <w:pPr>
        <w:ind w:left="5400" w:right="143"/>
        <w:jc w:val="both"/>
        <w:rPr>
          <w:color w:val="FFFFFF"/>
          <w:sz w:val="28"/>
          <w:szCs w:val="28"/>
          <w:u w:val="single" w:color="000000"/>
        </w:rPr>
      </w:pPr>
      <w:r w:rsidRPr="005025D2">
        <w:rPr>
          <w:color w:val="FFFFFF"/>
          <w:sz w:val="28"/>
          <w:szCs w:val="28"/>
          <w:u w:val="single" w:color="000000"/>
        </w:rPr>
        <w:t xml:space="preserve">__________________ </w:t>
      </w:r>
      <w:r w:rsidRPr="00281083">
        <w:rPr>
          <w:sz w:val="28"/>
          <w:szCs w:val="28"/>
          <w:lang w:val="be-BY"/>
        </w:rPr>
        <w:t>20</w:t>
      </w:r>
      <w:r w:rsidRPr="0030065A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281083">
        <w:rPr>
          <w:sz w:val="28"/>
          <w:szCs w:val="28"/>
          <w:lang w:val="be-BY"/>
        </w:rPr>
        <w:t xml:space="preserve"> г.</w:t>
      </w:r>
    </w:p>
    <w:p w14:paraId="4E956AC8" w14:textId="77777777" w:rsidR="00F85F05" w:rsidRPr="0017480E" w:rsidRDefault="00F85F05" w:rsidP="00F85F05">
      <w:pPr>
        <w:ind w:right="143"/>
        <w:jc w:val="both"/>
        <w:rPr>
          <w:sz w:val="28"/>
          <w:szCs w:val="28"/>
          <w:lang w:val="be-BY"/>
        </w:rPr>
      </w:pPr>
    </w:p>
    <w:p w14:paraId="552E5864" w14:textId="77777777" w:rsidR="00F85F05" w:rsidRPr="0017480E" w:rsidRDefault="00F85F05" w:rsidP="00F85F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6E01D715" w14:textId="77777777" w:rsidR="00F85F05" w:rsidRPr="0017480E" w:rsidRDefault="00F85F05" w:rsidP="00F85F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57A529E7" w14:textId="77777777" w:rsidR="00F85F05" w:rsidRPr="0017480E" w:rsidRDefault="00F85F05" w:rsidP="00F85F05">
      <w:pPr>
        <w:ind w:right="143"/>
        <w:jc w:val="center"/>
        <w:rPr>
          <w:sz w:val="28"/>
          <w:szCs w:val="28"/>
          <w:lang w:val="be-BY"/>
        </w:rPr>
      </w:pPr>
    </w:p>
    <w:p w14:paraId="764564B2" w14:textId="77777777" w:rsidR="00F85F05" w:rsidRPr="0064788B" w:rsidRDefault="00F85F05" w:rsidP="00F85F05">
      <w:pPr>
        <w:spacing w:after="120" w:line="336" w:lineRule="auto"/>
        <w:ind w:right="143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  <w:lang w:val="be-BY"/>
        </w:rPr>
        <w:t xml:space="preserve">Томашевичу Павлу Дмитриевичу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</w:p>
    <w:p w14:paraId="5F350270" w14:textId="23C9AD7B" w:rsidR="00F85F05" w:rsidRPr="0017480E" w:rsidRDefault="00F85F05" w:rsidP="00F85F05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>
        <w:rPr>
          <w:i/>
          <w:sz w:val="28"/>
          <w:szCs w:val="28"/>
          <w:u w:val="single"/>
          <w:lang w:val="be-BY"/>
        </w:rPr>
        <w:t>Серверная часть системы распределенного выполнения задач.</w:t>
      </w:r>
      <w:r>
        <w:rPr>
          <w:sz w:val="28"/>
          <w:szCs w:val="28"/>
          <w:u w:val="single"/>
        </w:rPr>
        <w:t xml:space="preserve">                                    </w:t>
      </w:r>
      <w:r>
        <w:rPr>
          <w:color w:val="FFFFFF"/>
          <w:sz w:val="28"/>
          <w:szCs w:val="28"/>
          <w:u w:val="single" w:color="000000"/>
        </w:rPr>
        <w:t>–</w:t>
      </w:r>
    </w:p>
    <w:p w14:paraId="0FAB739C" w14:textId="0DBAE88D" w:rsidR="00F85F05" w:rsidRPr="0017480E" w:rsidRDefault="00F85F05" w:rsidP="00F85F05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D305B0">
        <w:rPr>
          <w:i/>
          <w:sz w:val="28"/>
          <w:szCs w:val="28"/>
          <w:u w:val="single"/>
        </w:rPr>
        <w:t>13</w:t>
      </w:r>
      <w:r>
        <w:rPr>
          <w:i/>
          <w:sz w:val="28"/>
          <w:szCs w:val="28"/>
          <w:u w:val="single"/>
        </w:rPr>
        <w:t>. июня 2019 г.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14:paraId="3F7ED0E2" w14:textId="578FB57F" w:rsidR="00F85F05" w:rsidRPr="00E9052B" w:rsidRDefault="00F85F05" w:rsidP="00F85F05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 </w:t>
      </w:r>
      <w:r>
        <w:rPr>
          <w:i/>
          <w:sz w:val="28"/>
          <w:szCs w:val="28"/>
          <w:u w:val="single"/>
        </w:rPr>
        <w:t>алгоритм работы системы распределенного выполнения задач</w:t>
      </w:r>
      <w:r w:rsidRPr="005025D2">
        <w:rPr>
          <w:i/>
          <w:sz w:val="28"/>
          <w:szCs w:val="28"/>
          <w:u w:val="single"/>
        </w:rPr>
        <w:t xml:space="preserve">; </w:t>
      </w:r>
      <w:r>
        <w:rPr>
          <w:i/>
          <w:sz w:val="28"/>
          <w:szCs w:val="28"/>
          <w:u w:val="single"/>
        </w:rPr>
        <w:t xml:space="preserve">среда разработки – </w:t>
      </w:r>
      <w:r>
        <w:rPr>
          <w:i/>
          <w:sz w:val="28"/>
          <w:szCs w:val="28"/>
          <w:u w:val="single"/>
          <w:lang w:val="en-US"/>
        </w:rPr>
        <w:t>Visual</w:t>
      </w:r>
      <w:r w:rsidRPr="00E9052B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Studio</w:t>
      </w:r>
      <w:r w:rsidRPr="00E9052B">
        <w:rPr>
          <w:i/>
          <w:sz w:val="28"/>
          <w:szCs w:val="28"/>
          <w:u w:val="single"/>
        </w:rPr>
        <w:t xml:space="preserve"> 2017</w:t>
      </w:r>
      <w:r>
        <w:rPr>
          <w:i/>
          <w:sz w:val="28"/>
          <w:szCs w:val="28"/>
          <w:u w:val="single"/>
        </w:rPr>
        <w:t xml:space="preserve">, язык программирования – </w:t>
      </w:r>
      <w:r>
        <w:rPr>
          <w:i/>
          <w:sz w:val="28"/>
          <w:szCs w:val="28"/>
          <w:u w:val="single"/>
          <w:lang w:val="en-US"/>
        </w:rPr>
        <w:t>C</w:t>
      </w:r>
      <w:r w:rsidRPr="00F85F05">
        <w:rPr>
          <w:i/>
          <w:sz w:val="28"/>
          <w:szCs w:val="28"/>
          <w:u w:val="single"/>
        </w:rPr>
        <w:t>#</w:t>
      </w:r>
      <w:r>
        <w:rPr>
          <w:i/>
          <w:sz w:val="28"/>
          <w:szCs w:val="28"/>
          <w:u w:val="single"/>
        </w:rPr>
        <w:t xml:space="preserve">, библиотека – </w:t>
      </w:r>
      <w:r>
        <w:rPr>
          <w:i/>
          <w:sz w:val="28"/>
          <w:szCs w:val="28"/>
          <w:u w:val="single"/>
          <w:lang w:val="en-US"/>
        </w:rPr>
        <w:t>MVVMLight</w:t>
      </w:r>
      <w:r w:rsidRPr="00F85F05"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</w:t>
      </w:r>
    </w:p>
    <w:p w14:paraId="7F204431" w14:textId="77777777" w:rsidR="00F85F05" w:rsidRPr="0017480E" w:rsidRDefault="00F85F05" w:rsidP="00F85F05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13E500B1" w14:textId="77777777" w:rsidR="00F85F05" w:rsidRPr="005025D2" w:rsidRDefault="00F85F05" w:rsidP="00F85F0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  <w:lang w:val="be-BY"/>
        </w:rPr>
        <w:t>Введение. 1. Постановка задачи. 2. С</w:t>
      </w:r>
      <w:r w:rsidRPr="0005301E">
        <w:rPr>
          <w:i/>
          <w:spacing w:val="-6"/>
          <w:sz w:val="28"/>
          <w:szCs w:val="28"/>
          <w:u w:val="single"/>
          <w:lang w:val="be-BY"/>
        </w:rPr>
        <w:t>труктура входных и выходных данных</w:t>
      </w:r>
      <w:r>
        <w:rPr>
          <w:i/>
          <w:spacing w:val="-6"/>
          <w:sz w:val="28"/>
          <w:szCs w:val="28"/>
          <w:u w:val="single"/>
          <w:lang w:val="be-BY"/>
        </w:rPr>
        <w:t xml:space="preserve">. 3. Описание алгоритмов. 4.Разработка </w:t>
      </w:r>
      <w:r w:rsidRPr="0005301E">
        <w:rPr>
          <w:i/>
          <w:spacing w:val="-6"/>
          <w:sz w:val="28"/>
          <w:szCs w:val="28"/>
          <w:u w:val="single"/>
        </w:rPr>
        <w:t>программного</w:t>
      </w:r>
      <w:r>
        <w:rPr>
          <w:i/>
          <w:spacing w:val="-6"/>
          <w:sz w:val="28"/>
          <w:szCs w:val="28"/>
          <w:u w:val="single"/>
          <w:lang w:val="be-BY"/>
        </w:rPr>
        <w:t xml:space="preserve"> обеспечения. 5. Результаты работы программы. 6. Руководство пользователя. Заключение. Литература. Приложения. </w:t>
      </w:r>
    </w:p>
    <w:p w14:paraId="53584790" w14:textId="77777777" w:rsidR="00F85F05" w:rsidRPr="00B624AC" w:rsidRDefault="00F85F05" w:rsidP="00F85F05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7CBE412A" w14:textId="77777777" w:rsidR="00F85F05" w:rsidRPr="005025D2" w:rsidRDefault="00F85F05" w:rsidP="00F85F05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 xml:space="preserve">1. </w:t>
      </w:r>
      <w:r>
        <w:rPr>
          <w:i/>
          <w:sz w:val="28"/>
          <w:szCs w:val="28"/>
          <w:u w:val="single"/>
        </w:rPr>
        <w:t xml:space="preserve">Диаграмма классов 2. Схема алгоритмов (2) шт – чертёж </w:t>
      </w:r>
    </w:p>
    <w:p w14:paraId="29D6F101" w14:textId="6302AF3B" w:rsidR="00F85F05" w:rsidRPr="00F85F05" w:rsidRDefault="00F85F05" w:rsidP="00F85F05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>
        <w:rPr>
          <w:color w:val="000000"/>
          <w:sz w:val="28"/>
          <w:szCs w:val="28"/>
          <w:u w:val="single"/>
        </w:rPr>
        <w:t>  </w:t>
      </w:r>
      <w:r>
        <w:rPr>
          <w:i/>
          <w:sz w:val="28"/>
          <w:szCs w:val="28"/>
          <w:u w:val="single"/>
        </w:rPr>
        <w:t>Зайцев Ю. В.</w:t>
      </w:r>
    </w:p>
    <w:p w14:paraId="35E879DF" w14:textId="482151FD" w:rsidR="00F85F05" w:rsidRDefault="00F85F05" w:rsidP="00F85F05">
      <w:pPr>
        <w:autoSpaceDE w:val="0"/>
        <w:autoSpaceDN w:val="0"/>
        <w:adjustRightInd w:val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noProof/>
          <w:spacing w:val="-6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836EE" wp14:editId="311B1424">
                <wp:simplePos x="0" y="0"/>
                <wp:positionH relativeFrom="column">
                  <wp:posOffset>5711190</wp:posOffset>
                </wp:positionH>
                <wp:positionV relativeFrom="paragraph">
                  <wp:posOffset>361950</wp:posOffset>
                </wp:positionV>
                <wp:extent cx="314325" cy="2190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1E021" id="Прямоугольник 32" o:spid="_x0000_s1026" style="position:absolute;margin-left:449.7pt;margin-top:28.5pt;width: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5025D2">
        <w:rPr>
          <w:i/>
          <w:sz w:val="28"/>
          <w:szCs w:val="28"/>
          <w:u w:val="single"/>
        </w:rPr>
        <w:t>15</w:t>
      </w:r>
      <w:r>
        <w:rPr>
          <w:i/>
          <w:sz w:val="28"/>
          <w:szCs w:val="28"/>
          <w:u w:val="single"/>
        </w:rPr>
        <w:t xml:space="preserve">   </w:t>
      </w:r>
      <w:r w:rsidR="00C657FC">
        <w:rPr>
          <w:i/>
          <w:sz w:val="28"/>
          <w:szCs w:val="28"/>
          <w:u w:val="single"/>
        </w:rPr>
        <w:t>февраля</w:t>
      </w:r>
      <w:r>
        <w:rPr>
          <w:i/>
          <w:sz w:val="28"/>
          <w:szCs w:val="28"/>
          <w:u w:val="single"/>
        </w:rPr>
        <w:t xml:space="preserve">   2019</w:t>
      </w:r>
      <w:r w:rsidRPr="00B624AC"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0342BF40" w14:textId="77777777" w:rsidR="00776433" w:rsidRPr="00776433" w:rsidRDefault="00776433" w:rsidP="00776433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776433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776433">
        <w:rPr>
          <w:color w:val="000000"/>
          <w:sz w:val="28"/>
          <w:szCs w:val="28"/>
        </w:rPr>
        <w:t>с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обозначением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сроков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выполнения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и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трудоемкости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отдельных</w:t>
      </w:r>
      <w:r w:rsidRPr="00776433">
        <w:rPr>
          <w:color w:val="808080"/>
          <w:sz w:val="28"/>
          <w:szCs w:val="28"/>
        </w:rPr>
        <w:t xml:space="preserve"> </w:t>
      </w:r>
      <w:r w:rsidRPr="00776433">
        <w:rPr>
          <w:color w:val="000000"/>
          <w:sz w:val="28"/>
          <w:szCs w:val="28"/>
        </w:rPr>
        <w:t>этапов</w:t>
      </w:r>
      <w:r w:rsidRPr="00776433">
        <w:rPr>
          <w:spacing w:val="-6"/>
          <w:sz w:val="28"/>
          <w:szCs w:val="28"/>
          <w:lang w:val="be-BY"/>
        </w:rPr>
        <w:t xml:space="preserve">): </w:t>
      </w:r>
    </w:p>
    <w:p w14:paraId="32AFAD47" w14:textId="79CA53B7" w:rsidR="00776433" w:rsidRPr="00776433" w:rsidRDefault="00776433" w:rsidP="00776433">
      <w:pPr>
        <w:spacing w:before="12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76433">
        <w:rPr>
          <w:i/>
          <w:sz w:val="28"/>
          <w:szCs w:val="28"/>
          <w:u w:val="single"/>
        </w:rPr>
        <w:t>раздел 1 к 10.</w:t>
      </w:r>
      <w:r w:rsidR="00C657FC">
        <w:rPr>
          <w:i/>
          <w:sz w:val="28"/>
          <w:szCs w:val="28"/>
          <w:u w:val="single"/>
        </w:rPr>
        <w:t>03</w:t>
      </w:r>
      <w:r w:rsidRPr="00776433">
        <w:rPr>
          <w:i/>
          <w:sz w:val="28"/>
          <w:szCs w:val="28"/>
          <w:u w:val="single"/>
        </w:rPr>
        <w:t xml:space="preserve">  –  15 %;</w:t>
      </w:r>
      <w:r w:rsidRPr="00776433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76433">
        <w:rPr>
          <w:i/>
          <w:color w:val="FFFFFF"/>
          <w:sz w:val="28"/>
          <w:szCs w:val="28"/>
          <w:u w:val="single" w:color="000000"/>
        </w:rPr>
        <w:t>––––––          –––––––––––––––––</w:t>
      </w:r>
    </w:p>
    <w:p w14:paraId="18974B06" w14:textId="6EFA66F5" w:rsidR="00776433" w:rsidRPr="00776433" w:rsidRDefault="00776433" w:rsidP="00776433">
      <w:pPr>
        <w:spacing w:before="12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</w:t>
      </w:r>
      <w:r w:rsidRPr="00776433">
        <w:rPr>
          <w:i/>
          <w:sz w:val="28"/>
          <w:szCs w:val="28"/>
          <w:u w:val="single"/>
        </w:rPr>
        <w:t>2  к 01</w:t>
      </w:r>
      <w:r w:rsidR="00C657FC">
        <w:rPr>
          <w:i/>
          <w:sz w:val="28"/>
          <w:szCs w:val="28"/>
          <w:u w:val="single"/>
        </w:rPr>
        <w:t>.04</w:t>
      </w:r>
      <w:r w:rsidRPr="00776433">
        <w:rPr>
          <w:i/>
          <w:sz w:val="28"/>
          <w:szCs w:val="28"/>
          <w:u w:val="single"/>
        </w:rPr>
        <w:t xml:space="preserve">  –  15 %;</w:t>
      </w:r>
      <w:r w:rsidRPr="00776433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76433">
        <w:rPr>
          <w:i/>
          <w:color w:val="FFFFFF"/>
          <w:sz w:val="28"/>
          <w:szCs w:val="28"/>
          <w:u w:val="single" w:color="000000"/>
        </w:rPr>
        <w:t>––––––      –––––––––––––––––––</w:t>
      </w:r>
    </w:p>
    <w:p w14:paraId="7F25E192" w14:textId="658638D3" w:rsidR="00776433" w:rsidRPr="00776433" w:rsidRDefault="00776433" w:rsidP="00776433">
      <w:pPr>
        <w:spacing w:before="12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76433">
        <w:rPr>
          <w:i/>
          <w:sz w:val="28"/>
          <w:szCs w:val="28"/>
          <w:u w:val="single"/>
        </w:rPr>
        <w:lastRenderedPageBreak/>
        <w:t>разделы 3,4 к</w:t>
      </w:r>
      <w:r w:rsidR="00C657FC">
        <w:rPr>
          <w:i/>
          <w:sz w:val="28"/>
          <w:szCs w:val="28"/>
          <w:u w:val="single"/>
        </w:rPr>
        <w:t xml:space="preserve"> 20.05</w:t>
      </w:r>
      <w:r w:rsidRPr="00776433">
        <w:rPr>
          <w:i/>
          <w:sz w:val="28"/>
          <w:szCs w:val="28"/>
          <w:u w:val="single"/>
        </w:rPr>
        <w:t xml:space="preserve">  –  45 %;</w:t>
      </w:r>
      <w:r w:rsidRPr="00776433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776433">
        <w:rPr>
          <w:i/>
          <w:color w:val="FFFFFF"/>
          <w:sz w:val="28"/>
          <w:szCs w:val="28"/>
          <w:u w:val="single" w:color="000000"/>
        </w:rPr>
        <w:t>–––     –––––––––––––––––––</w:t>
      </w:r>
    </w:p>
    <w:p w14:paraId="6B4B8750" w14:textId="04FEE401" w:rsidR="00776433" w:rsidRPr="00776433" w:rsidRDefault="00776433" w:rsidP="00776433">
      <w:pPr>
        <w:spacing w:before="12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76433">
        <w:rPr>
          <w:i/>
          <w:sz w:val="28"/>
          <w:szCs w:val="28"/>
          <w:u w:val="single"/>
        </w:rPr>
        <w:t xml:space="preserve">разделы 5, 6 к </w:t>
      </w:r>
      <w:r w:rsidR="00C657FC">
        <w:rPr>
          <w:i/>
          <w:sz w:val="28"/>
          <w:szCs w:val="28"/>
          <w:u w:val="single"/>
        </w:rPr>
        <w:t>01.06</w:t>
      </w:r>
      <w:r w:rsidRPr="00776433">
        <w:rPr>
          <w:i/>
          <w:sz w:val="28"/>
          <w:szCs w:val="28"/>
          <w:u w:val="single"/>
        </w:rPr>
        <w:t xml:space="preserve">  –  10 %;</w:t>
      </w:r>
      <w:r w:rsidRPr="00776433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776433">
        <w:rPr>
          <w:i/>
          <w:color w:val="FFFFFF"/>
          <w:sz w:val="28"/>
          <w:szCs w:val="28"/>
          <w:u w:val="single" w:color="000000"/>
        </w:rPr>
        <w:t>––––––    –––––––––––––––––––</w:t>
      </w:r>
    </w:p>
    <w:p w14:paraId="4B92E9D8" w14:textId="09A3A134" w:rsidR="00776433" w:rsidRPr="00776433" w:rsidRDefault="00776433" w:rsidP="00776433">
      <w:pPr>
        <w:spacing w:before="12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776433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90D1A">
        <w:rPr>
          <w:i/>
          <w:sz w:val="28"/>
          <w:szCs w:val="28"/>
          <w:u w:val="single"/>
        </w:rPr>
        <w:t>04.06</w:t>
      </w:r>
      <w:r w:rsidRPr="00776433">
        <w:rPr>
          <w:i/>
          <w:sz w:val="28"/>
          <w:szCs w:val="28"/>
          <w:u w:val="single"/>
        </w:rPr>
        <w:t xml:space="preserve"> – 15 %</w:t>
      </w:r>
    </w:p>
    <w:p w14:paraId="5E21DEF4" w14:textId="37B9A2C7" w:rsidR="00776433" w:rsidRPr="00776433" w:rsidRDefault="00776433" w:rsidP="00776433">
      <w:pPr>
        <w:spacing w:before="120"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776433">
        <w:rPr>
          <w:i/>
          <w:color w:val="000000"/>
          <w:sz w:val="28"/>
          <w:szCs w:val="28"/>
          <w:u w:val="single" w:color="000000"/>
        </w:rPr>
        <w:t>Защита курсового проекта с</w:t>
      </w:r>
      <w:r w:rsidR="00E90D1A">
        <w:rPr>
          <w:i/>
          <w:color w:val="000000"/>
          <w:sz w:val="28"/>
          <w:szCs w:val="28"/>
          <w:u w:val="single" w:color="000000"/>
        </w:rPr>
        <w:t xml:space="preserve"> 10</w:t>
      </w:r>
      <w:r w:rsidRPr="00776433">
        <w:rPr>
          <w:i/>
          <w:color w:val="000000"/>
          <w:sz w:val="28"/>
          <w:szCs w:val="28"/>
          <w:u w:val="single" w:color="000000"/>
        </w:rPr>
        <w:t xml:space="preserve">  по </w:t>
      </w:r>
      <w:r w:rsidR="00E90D1A">
        <w:rPr>
          <w:i/>
          <w:color w:val="000000"/>
          <w:sz w:val="28"/>
          <w:szCs w:val="28"/>
          <w:u w:val="single" w:color="000000"/>
        </w:rPr>
        <w:t>15</w:t>
      </w:r>
      <w:r w:rsidRPr="00776433">
        <w:rPr>
          <w:i/>
          <w:color w:val="000000"/>
          <w:sz w:val="28"/>
          <w:szCs w:val="28"/>
          <w:u w:val="single" w:color="000000"/>
        </w:rPr>
        <w:t xml:space="preserve"> </w:t>
      </w:r>
      <w:r w:rsidR="00E90D1A">
        <w:rPr>
          <w:i/>
          <w:color w:val="000000"/>
          <w:sz w:val="28"/>
          <w:szCs w:val="28"/>
          <w:u w:val="single" w:color="000000"/>
        </w:rPr>
        <w:t>июня</w:t>
      </w:r>
      <w:r w:rsidRPr="00776433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14:paraId="54732E86" w14:textId="5A132AC2" w:rsidR="00776433" w:rsidRPr="00776433" w:rsidRDefault="00776433" w:rsidP="00776433">
      <w:pPr>
        <w:spacing w:before="120" w:line="317" w:lineRule="auto"/>
        <w:ind w:left="2832" w:right="29" w:firstLine="708"/>
        <w:jc w:val="right"/>
        <w:rPr>
          <w:spacing w:val="-6"/>
          <w:sz w:val="28"/>
          <w:szCs w:val="28"/>
        </w:rPr>
      </w:pPr>
      <w:r w:rsidRPr="00776433">
        <w:rPr>
          <w:spacing w:val="-6"/>
          <w:sz w:val="28"/>
          <w:szCs w:val="28"/>
          <w:lang w:val="be-BY"/>
        </w:rPr>
        <w:t>РУКОВОДИТЕЛЬ</w:t>
      </w:r>
      <w:r w:rsidRPr="00776433">
        <w:rPr>
          <w:i/>
          <w:color w:val="FFFFFF"/>
          <w:sz w:val="28"/>
          <w:szCs w:val="28"/>
          <w:u w:val="single" w:color="000000"/>
        </w:rPr>
        <w:t>–––––––––</w:t>
      </w:r>
      <w:r w:rsidRPr="00776433">
        <w:rPr>
          <w:i/>
          <w:color w:val="FFFFFF"/>
          <w:sz w:val="28"/>
          <w:szCs w:val="28"/>
          <w:u w:val="single" w:color="000000"/>
        </w:rPr>
        <w:tab/>
      </w:r>
      <w:r w:rsidRPr="00776433">
        <w:rPr>
          <w:i/>
          <w:sz w:val="28"/>
          <w:szCs w:val="28"/>
          <w:u w:val="single"/>
        </w:rPr>
        <w:t xml:space="preserve"> </w:t>
      </w:r>
      <w:r w:rsidR="00E90D1A">
        <w:rPr>
          <w:i/>
          <w:sz w:val="28"/>
          <w:szCs w:val="28"/>
          <w:u w:val="single"/>
        </w:rPr>
        <w:t>Ю.В. Зайцев</w:t>
      </w:r>
    </w:p>
    <w:p w14:paraId="61CCBC7E" w14:textId="77777777" w:rsidR="00776433" w:rsidRPr="00776433" w:rsidRDefault="00776433" w:rsidP="00776433">
      <w:pPr>
        <w:spacing w:before="120"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776433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776433">
        <w:rPr>
          <w:spacing w:val="-6"/>
          <w:sz w:val="20"/>
          <w:szCs w:val="18"/>
          <w:lang w:val="be-BY"/>
        </w:rPr>
        <w:t>(подпись)</w:t>
      </w:r>
    </w:p>
    <w:p w14:paraId="06682A9C" w14:textId="77777777" w:rsidR="00776433" w:rsidRPr="00776433" w:rsidRDefault="00776433" w:rsidP="00776433">
      <w:pPr>
        <w:spacing w:before="120" w:line="317" w:lineRule="auto"/>
        <w:ind w:right="29"/>
        <w:jc w:val="both"/>
        <w:rPr>
          <w:sz w:val="14"/>
        </w:rPr>
      </w:pPr>
    </w:p>
    <w:p w14:paraId="6537474F" w14:textId="77777777" w:rsidR="00776433" w:rsidRPr="00776433" w:rsidRDefault="00776433" w:rsidP="00776433">
      <w:pPr>
        <w:spacing w:before="120" w:line="317" w:lineRule="auto"/>
        <w:ind w:right="29"/>
        <w:rPr>
          <w:spacing w:val="-6"/>
          <w:sz w:val="22"/>
          <w:szCs w:val="22"/>
        </w:rPr>
      </w:pPr>
      <w:r w:rsidRPr="00776433">
        <w:rPr>
          <w:sz w:val="28"/>
          <w:szCs w:val="28"/>
        </w:rPr>
        <w:t>Задание принял к исполнению</w:t>
      </w:r>
      <w:r w:rsidRPr="00776433">
        <w:rPr>
          <w:i/>
          <w:color w:val="FFFFFF"/>
          <w:sz w:val="28"/>
          <w:szCs w:val="28"/>
          <w:u w:val="single" w:color="000000"/>
        </w:rPr>
        <w:t xml:space="preserve"> ––––––   –__     ________–     </w:t>
      </w:r>
      <w:r w:rsidRPr="00776433">
        <w:rPr>
          <w:i/>
          <w:sz w:val="28"/>
          <w:szCs w:val="28"/>
          <w:u w:val="single"/>
        </w:rPr>
        <w:t>П. Д. Томашевич</w:t>
      </w:r>
    </w:p>
    <w:p w14:paraId="14B79B16" w14:textId="77777777" w:rsidR="00776433" w:rsidRPr="00776433" w:rsidRDefault="00776433" w:rsidP="00776433">
      <w:pPr>
        <w:spacing w:before="120"/>
        <w:ind w:right="28"/>
        <w:jc w:val="center"/>
        <w:rPr>
          <w:sz w:val="32"/>
        </w:rPr>
      </w:pPr>
      <w:r w:rsidRPr="00776433">
        <w:rPr>
          <w:spacing w:val="-6"/>
          <w:sz w:val="20"/>
          <w:szCs w:val="18"/>
          <w:lang w:val="be-BY"/>
        </w:rPr>
        <w:t>(дата и подпись студента)</w:t>
      </w:r>
    </w:p>
    <w:p w14:paraId="6BD6CF2D" w14:textId="77777777" w:rsidR="00776433" w:rsidRPr="00B624AC" w:rsidRDefault="00776433" w:rsidP="00F85F05">
      <w:pPr>
        <w:autoSpaceDE w:val="0"/>
        <w:autoSpaceDN w:val="0"/>
        <w:adjustRightInd w:val="0"/>
        <w:jc w:val="both"/>
        <w:rPr>
          <w:i/>
          <w:color w:val="FFFFFF"/>
          <w:sz w:val="28"/>
          <w:szCs w:val="28"/>
          <w:u w:val="single" w:color="000000"/>
        </w:rPr>
      </w:pPr>
    </w:p>
    <w:p w14:paraId="1B5089FE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BCA9542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25CD09D4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45FEBF71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9031915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6E61BF5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24CB8456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2EA09429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160B638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63B6D91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40E72ABE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F5F9768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1406F90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004A7AC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DA172CF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35BE5CD2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2FBB43C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D3E5ABB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0C2B9838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F7B5F8D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3B0DA1CE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5051FCD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00A1A549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44EA2A2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7C1F4C5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6D81FA8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C432DB2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383CF250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528A93A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3F0D875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9ACD7CB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44989D2F" w14:textId="77777777" w:rsidR="00E2453F" w:rsidRPr="00B42D55" w:rsidRDefault="00E2453F" w:rsidP="00E2453F">
      <w:pPr>
        <w:spacing w:line="360" w:lineRule="auto"/>
        <w:jc w:val="center"/>
        <w:rPr>
          <w:b/>
          <w:sz w:val="28"/>
          <w:szCs w:val="28"/>
        </w:rPr>
      </w:pPr>
      <w:r w:rsidRPr="00B42D55">
        <w:rPr>
          <w:b/>
          <w:sz w:val="28"/>
          <w:szCs w:val="28"/>
        </w:rPr>
        <w:lastRenderedPageBreak/>
        <w:t>СОДЕРЖАНИЕ</w:t>
      </w:r>
    </w:p>
    <w:p w14:paraId="2DD2E3A6" w14:textId="77777777" w:rsidR="00E2453F" w:rsidRPr="00B42D55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ВВЕДЕНИЕ</w:t>
      </w:r>
      <w:r>
        <w:rPr>
          <w:sz w:val="28"/>
          <w:szCs w:val="28"/>
        </w:rPr>
        <w:tab/>
        <w:t>5</w:t>
      </w:r>
    </w:p>
    <w:p w14:paraId="0E742D67" w14:textId="40A07B2E" w:rsidR="00E2453F" w:rsidRPr="00B42D55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1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</w:t>
      </w:r>
      <w:r w:rsidR="0018253E">
        <w:rPr>
          <w:sz w:val="28"/>
          <w:szCs w:val="28"/>
        </w:rPr>
        <w:t>ОСНОВАНАЯ ЧАСТЬ</w:t>
      </w:r>
      <w:r w:rsidR="00F52931">
        <w:rPr>
          <w:sz w:val="28"/>
          <w:szCs w:val="28"/>
        </w:rPr>
        <w:tab/>
        <w:t>7</w:t>
      </w:r>
    </w:p>
    <w:p w14:paraId="19FE7095" w14:textId="4CD96381" w:rsidR="00E2453F" w:rsidRPr="00B42D55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2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СТРУКТУРА ВХОДНЫХ И ВЫХОДНЫХ ДАННЫХ</w:t>
      </w:r>
      <w:r w:rsidR="00F52931">
        <w:rPr>
          <w:sz w:val="28"/>
          <w:szCs w:val="28"/>
        </w:rPr>
        <w:tab/>
        <w:t>14</w:t>
      </w:r>
    </w:p>
    <w:p w14:paraId="5131C564" w14:textId="10E66930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3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ОПИСАНИЕ АЛГОРИТМОВ</w:t>
      </w:r>
      <w:r>
        <w:rPr>
          <w:sz w:val="28"/>
          <w:szCs w:val="28"/>
        </w:rPr>
        <w:tab/>
        <w:t>1</w:t>
      </w:r>
      <w:r w:rsidR="00F52931">
        <w:rPr>
          <w:sz w:val="28"/>
          <w:szCs w:val="28"/>
        </w:rPr>
        <w:t>4</w:t>
      </w:r>
    </w:p>
    <w:p w14:paraId="7D6E6F2E" w14:textId="202D1F76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</w:t>
      </w:r>
      <w:r w:rsidRPr="0005301E">
        <w:rPr>
          <w:sz w:val="28"/>
          <w:szCs w:val="28"/>
        </w:rPr>
        <w:t>РАЗРАБОТКА ПРОГРАММНОГО ОБЕСПЕЧЕНИЯ</w:t>
      </w:r>
      <w:r w:rsidR="00F52931">
        <w:rPr>
          <w:sz w:val="28"/>
          <w:szCs w:val="28"/>
        </w:rPr>
        <w:tab/>
        <w:t>16</w:t>
      </w:r>
    </w:p>
    <w:p w14:paraId="10AC4075" w14:textId="282D4969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РЕЗУЛЬТАТЫ РАБОТЫ ПРОГРАММЫ</w:t>
      </w:r>
      <w:r>
        <w:rPr>
          <w:sz w:val="28"/>
          <w:szCs w:val="28"/>
        </w:rPr>
        <w:tab/>
        <w:t>1</w:t>
      </w:r>
      <w:r w:rsidR="00F52931">
        <w:rPr>
          <w:sz w:val="28"/>
          <w:szCs w:val="28"/>
        </w:rPr>
        <w:t>7</w:t>
      </w:r>
    </w:p>
    <w:p w14:paraId="3B318F03" w14:textId="5B6A343F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275FC3" w:rsidRPr="00275FC3">
        <w:rPr>
          <w:sz w:val="28"/>
          <w:szCs w:val="28"/>
        </w:rPr>
        <w:t>.</w:t>
      </w:r>
      <w:r w:rsidRPr="00B42D55">
        <w:rPr>
          <w:sz w:val="28"/>
          <w:szCs w:val="28"/>
        </w:rPr>
        <w:t xml:space="preserve"> РУКОВОДСТВО ПОЛЬЗОВАТЕЛЯ</w:t>
      </w:r>
      <w:r>
        <w:rPr>
          <w:sz w:val="28"/>
          <w:szCs w:val="28"/>
        </w:rPr>
        <w:tab/>
      </w:r>
      <w:r w:rsidR="00D305B0">
        <w:rPr>
          <w:sz w:val="28"/>
          <w:szCs w:val="28"/>
        </w:rPr>
        <w:t>18</w:t>
      </w:r>
    </w:p>
    <w:p w14:paraId="77483D01" w14:textId="50D92D2B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AE1676">
        <w:rPr>
          <w:sz w:val="28"/>
          <w:szCs w:val="28"/>
        </w:rPr>
        <w:t>23</w:t>
      </w:r>
    </w:p>
    <w:p w14:paraId="2959442E" w14:textId="30FA804F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 w:rsidR="00AE1676">
        <w:rPr>
          <w:sz w:val="28"/>
          <w:szCs w:val="28"/>
        </w:rPr>
        <w:t>24</w:t>
      </w:r>
    </w:p>
    <w:p w14:paraId="60995314" w14:textId="010C1F75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2</w:t>
      </w:r>
      <w:r w:rsidR="00AE1676">
        <w:rPr>
          <w:sz w:val="28"/>
          <w:szCs w:val="28"/>
        </w:rPr>
        <w:t>5</w:t>
      </w:r>
    </w:p>
    <w:p w14:paraId="75151335" w14:textId="584315C3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</w:t>
      </w:r>
      <w:r>
        <w:rPr>
          <w:sz w:val="28"/>
          <w:szCs w:val="28"/>
        </w:rPr>
        <w:t>РИЛОЖЕНИЕ Б</w:t>
      </w:r>
      <w:r>
        <w:rPr>
          <w:sz w:val="28"/>
          <w:szCs w:val="28"/>
        </w:rPr>
        <w:tab/>
        <w:t>2</w:t>
      </w:r>
      <w:r w:rsidR="00AE1676">
        <w:rPr>
          <w:sz w:val="28"/>
          <w:szCs w:val="28"/>
        </w:rPr>
        <w:t>6</w:t>
      </w:r>
    </w:p>
    <w:p w14:paraId="448EDC81" w14:textId="72953B36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В</w:t>
      </w:r>
      <w:r>
        <w:rPr>
          <w:sz w:val="28"/>
          <w:szCs w:val="28"/>
        </w:rPr>
        <w:tab/>
      </w:r>
      <w:r w:rsidR="007554F5">
        <w:rPr>
          <w:sz w:val="28"/>
          <w:szCs w:val="28"/>
        </w:rPr>
        <w:t>27</w:t>
      </w:r>
    </w:p>
    <w:p w14:paraId="37AE0B45" w14:textId="37AD097E" w:rsidR="00E2453F" w:rsidRPr="005A3DCE" w:rsidRDefault="00E2453F" w:rsidP="00E2453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Г</w:t>
      </w:r>
      <w:r>
        <w:rPr>
          <w:sz w:val="28"/>
          <w:szCs w:val="28"/>
        </w:rPr>
        <w:tab/>
      </w:r>
      <w:r w:rsidR="007554F5">
        <w:rPr>
          <w:sz w:val="28"/>
          <w:szCs w:val="28"/>
        </w:rPr>
        <w:t>30</w:t>
      </w:r>
    </w:p>
    <w:p w14:paraId="4AE132BA" w14:textId="777ECAD6" w:rsidR="00E2453F" w:rsidRPr="00374004" w:rsidRDefault="00E2453F" w:rsidP="007554F5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Д</w:t>
      </w:r>
      <w:r>
        <w:rPr>
          <w:sz w:val="28"/>
          <w:szCs w:val="28"/>
        </w:rPr>
        <w:tab/>
      </w:r>
      <w:r w:rsidR="00333473">
        <w:rPr>
          <w:sz w:val="28"/>
          <w:szCs w:val="28"/>
        </w:rPr>
        <w:t>39</w:t>
      </w:r>
      <w:bookmarkStart w:id="2" w:name="_GoBack"/>
      <w:bookmarkEnd w:id="2"/>
    </w:p>
    <w:p w14:paraId="56DF7809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60CE3AF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4787986D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37EF5DFF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74F5D5A7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6125597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86A4750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003EB084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00067360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284DEEE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0E690307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DA5E7F8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10C1073B" w14:textId="77777777" w:rsidR="00F85F05" w:rsidRDefault="00F85F0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3C63D759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D4939A3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D3506EB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6574401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CD8C402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2E48546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23D9B4B5" w14:textId="77777777" w:rsidR="00E2453F" w:rsidRDefault="00E2453F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DB0641E" w14:textId="77777777" w:rsidR="007554F5" w:rsidRDefault="007554F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52FDBFD8" w14:textId="77777777" w:rsidR="007554F5" w:rsidRDefault="007554F5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</w:p>
    <w:p w14:paraId="6B28E6CD" w14:textId="22459C78" w:rsidR="00127618" w:rsidRDefault="00127618" w:rsidP="002D6E51">
      <w:pPr>
        <w:pStyle w:val="a8"/>
        <w:spacing w:line="240" w:lineRule="auto"/>
        <w:ind w:firstLine="0"/>
        <w:contextualSpacing/>
        <w:jc w:val="center"/>
        <w:outlineLvl w:val="0"/>
        <w:rPr>
          <w:rFonts w:ascii="Times New Roman" w:hAnsi="Times New Roman" w:cs="Times New Roman"/>
          <w:b/>
        </w:rPr>
      </w:pPr>
      <w:r w:rsidRPr="0088726F">
        <w:rPr>
          <w:rFonts w:ascii="Times New Roman" w:hAnsi="Times New Roman" w:cs="Times New Roman"/>
          <w:b/>
        </w:rPr>
        <w:lastRenderedPageBreak/>
        <w:t>ВВЕДЕНИЕ</w:t>
      </w:r>
      <w:bookmarkEnd w:id="1"/>
    </w:p>
    <w:p w14:paraId="1B2B3C7D" w14:textId="77777777" w:rsidR="00127618" w:rsidRDefault="00127618" w:rsidP="002D6E51">
      <w:pPr>
        <w:pStyle w:val="a8"/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</w:rPr>
      </w:pPr>
    </w:p>
    <w:p w14:paraId="388A0622" w14:textId="00DFA7A8" w:rsidR="00A121A5" w:rsidRPr="00FC38A5" w:rsidRDefault="0032758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На сегодняшний день учёные нуждаются в огромных вычислительных мощностях для решения широкого спектра задач, находящихся на фронте современной науки. Исследование свойств белка, исследование результатов работы адронного коллайдера, прогнозирование изменения климата, решение математических проблем, а также эффективный поиск лекарств, гравитационных волн и внеземного разума проводятся сегодня с использованием суперкомпьютеров. Производительность таких машин огромна. В качестве примера можно привести мощнейший на сегодня суперкомпьютер Tianhe-2, работающий в Национальном институте оборонных технологий в Китае.</w:t>
      </w:r>
    </w:p>
    <w:p w14:paraId="4A6A304C" w14:textId="77777777" w:rsidR="00A121A5" w:rsidRPr="00FC38A5" w:rsidRDefault="00A121A5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6DB2BBD9" w14:textId="2C1DB7BD" w:rsidR="00FA389E" w:rsidRPr="00FC38A5" w:rsidRDefault="00FA389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Достигнута пиковая производительность Tianhe-2 – 33,86 петафлопс, что почти в 2 раза больше, чем у Titan, занимающего второе место. Время использования подобных машин строго ограничено и расписано на многие месяцы вперед, так как мощностями таких машин пользуется, как правило, несколько учреждений. Эти машины представляют собой большое количество мощных процессоров, соединенных локально для организации параллельных вычислений.</w:t>
      </w:r>
    </w:p>
    <w:p w14:paraId="7CDD65B8" w14:textId="77777777" w:rsidR="00FA389E" w:rsidRPr="00FC38A5" w:rsidRDefault="00FA389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В настоящее время персональные компьютеры имеются почти у каждого человека, а нынешний уровень технологий в области распараллеливания задач таков, что позволяет использовать CPU, процессоры видеокарт, игровых приставок, и другие устройства для выполнения вычислений аналогично суперкомпьютерам.</w:t>
      </w:r>
    </w:p>
    <w:p w14:paraId="0400DC42" w14:textId="417F7AB1" w:rsidR="00B80A70" w:rsidRPr="00FC38A5" w:rsidRDefault="00FA389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В данном случае это не фиксированная система серверных компьютеров или объединенных в сеть процессоров, а легко масштабируемая система из большого количества компьютеров по всему миру.</w:t>
      </w:r>
      <w:r w:rsidR="00B80A70" w:rsidRPr="00FC38A5">
        <w:rPr>
          <w:color w:val="000000"/>
          <w:sz w:val="28"/>
          <w:szCs w:val="28"/>
        </w:rPr>
        <w:t xml:space="preserve"> Такая система называется грид (англ. Grid – решётка, сеть). В основе ее лежат </w:t>
      </w:r>
      <w:r w:rsidR="00757CD7" w:rsidRPr="00FC38A5">
        <w:rPr>
          <w:color w:val="000000"/>
          <w:sz w:val="28"/>
          <w:szCs w:val="28"/>
        </w:rPr>
        <w:t>г</w:t>
      </w:r>
      <w:r w:rsidR="00B80A70" w:rsidRPr="00FC38A5">
        <w:rPr>
          <w:color w:val="000000"/>
          <w:sz w:val="28"/>
          <w:szCs w:val="28"/>
        </w:rPr>
        <w:t>рид-вычисления — это форма </w:t>
      </w:r>
      <w:hyperlink r:id="rId7" w:tooltip="Распределённые вычисления" w:history="1">
        <w:r w:rsidR="00B80A70" w:rsidRPr="00FC38A5">
          <w:rPr>
            <w:color w:val="000000"/>
            <w:sz w:val="28"/>
            <w:szCs w:val="28"/>
          </w:rPr>
          <w:t>распределённых вычислений</w:t>
        </w:r>
      </w:hyperlink>
      <w:r w:rsidR="00B80A70" w:rsidRPr="00FC38A5">
        <w:rPr>
          <w:color w:val="000000"/>
          <w:sz w:val="28"/>
          <w:szCs w:val="28"/>
        </w:rPr>
        <w:t xml:space="preserve">, в которой </w:t>
      </w:r>
      <w:r w:rsidR="00B80A70" w:rsidRPr="00FC38A5">
        <w:rPr>
          <w:color w:val="000000"/>
          <w:sz w:val="28"/>
          <w:szCs w:val="28"/>
        </w:rPr>
        <w:lastRenderedPageBreak/>
        <w:t>«виртуальный </w:t>
      </w:r>
      <w:hyperlink r:id="rId8" w:tooltip="Суперкомпьютер" w:history="1">
        <w:r w:rsidR="00B80A70" w:rsidRPr="00FC38A5">
          <w:rPr>
            <w:color w:val="000000"/>
            <w:sz w:val="28"/>
            <w:szCs w:val="28"/>
          </w:rPr>
          <w:t>суперкомпьютер</w:t>
        </w:r>
      </w:hyperlink>
      <w:r w:rsidR="00B80A70" w:rsidRPr="00FC38A5">
        <w:rPr>
          <w:color w:val="000000"/>
          <w:sz w:val="28"/>
          <w:szCs w:val="28"/>
        </w:rPr>
        <w:t>» представлен в виде </w:t>
      </w:r>
      <w:hyperlink r:id="rId9" w:tooltip="Кластер (группа компьютеров)" w:history="1">
        <w:r w:rsidR="00B80A70" w:rsidRPr="00FC38A5">
          <w:rPr>
            <w:color w:val="000000"/>
            <w:sz w:val="28"/>
            <w:szCs w:val="28"/>
          </w:rPr>
          <w:t>кластеров</w:t>
        </w:r>
      </w:hyperlink>
      <w:r w:rsidR="00B80A70" w:rsidRPr="00FC38A5">
        <w:rPr>
          <w:color w:val="000000"/>
          <w:sz w:val="28"/>
          <w:szCs w:val="28"/>
        </w:rPr>
        <w:t>, соединённых с помощью сети, слабосвязанных </w:t>
      </w:r>
      <w:hyperlink r:id="rId10" w:tooltip="Гетерогенность" w:history="1">
        <w:r w:rsidR="00B80A70" w:rsidRPr="00FC38A5">
          <w:rPr>
            <w:color w:val="000000"/>
            <w:sz w:val="28"/>
            <w:szCs w:val="28"/>
          </w:rPr>
          <w:t>гетерогенных</w:t>
        </w:r>
      </w:hyperlink>
      <w:r w:rsidR="00B80A70" w:rsidRPr="00FC38A5">
        <w:rPr>
          <w:color w:val="000000"/>
          <w:sz w:val="28"/>
          <w:szCs w:val="28"/>
        </w:rPr>
        <w:t> компьютеров, работающих вместе для выполнения огромного количества заданий (операций, работ). Эта технология применяется для решения научных, математических задач, требующих значительных вычислительных ресурсов. Грид-вычисления используются также в коммерческой инфраструктуре для решения таких трудоёмких задач, как экономическое прогнозирование, сейсмоанализ, разработка и изучение свойств новых лекарств.</w:t>
      </w:r>
    </w:p>
    <w:p w14:paraId="76003D94" w14:textId="77777777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02473C73" w14:textId="77777777" w:rsidR="008C44E3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035154B9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622BE451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8E2F096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5349052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0C916DDD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230631E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555759B4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13192622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6D8B4BA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029A1D43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6D615713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A565589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6D1C4D3F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71CC59FA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7A4C1D5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16ACE585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01EDCA54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1A77B609" w14:textId="77777777" w:rsidR="00F52931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7D8F2F9D" w14:textId="77777777" w:rsidR="00F52931" w:rsidRPr="00FC38A5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4AAB478E" w14:textId="77777777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5333AA94" w14:textId="69B8B233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C38A5">
        <w:rPr>
          <w:b/>
          <w:color w:val="000000"/>
          <w:sz w:val="28"/>
          <w:szCs w:val="28"/>
        </w:rPr>
        <w:lastRenderedPageBreak/>
        <w:t>1</w:t>
      </w:r>
      <w:r w:rsidR="00E2453F" w:rsidRPr="00FC38A5">
        <w:rPr>
          <w:b/>
          <w:color w:val="000000"/>
          <w:sz w:val="28"/>
          <w:szCs w:val="28"/>
        </w:rPr>
        <w:t>.</w:t>
      </w:r>
      <w:r w:rsidR="006A0AC4" w:rsidRPr="00FC38A5">
        <w:rPr>
          <w:b/>
          <w:color w:val="000000"/>
          <w:sz w:val="28"/>
          <w:szCs w:val="28"/>
        </w:rPr>
        <w:tab/>
      </w:r>
      <w:r w:rsidRPr="00FC38A5">
        <w:rPr>
          <w:b/>
          <w:color w:val="000000"/>
          <w:sz w:val="28"/>
          <w:szCs w:val="28"/>
        </w:rPr>
        <w:t>ОСНОВНАЯ ЧАСТЬ</w:t>
      </w:r>
    </w:p>
    <w:p w14:paraId="27E4E10E" w14:textId="10C863A2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C38A5">
        <w:rPr>
          <w:b/>
          <w:color w:val="000000"/>
          <w:sz w:val="28"/>
          <w:szCs w:val="28"/>
        </w:rPr>
        <w:t xml:space="preserve">1.1 </w:t>
      </w:r>
      <w:r w:rsidR="008665B5">
        <w:rPr>
          <w:b/>
          <w:color w:val="000000"/>
          <w:sz w:val="28"/>
          <w:szCs w:val="28"/>
        </w:rPr>
        <w:tab/>
      </w:r>
      <w:r w:rsidR="00BC61FC" w:rsidRPr="00FC38A5">
        <w:rPr>
          <w:b/>
          <w:color w:val="000000"/>
          <w:sz w:val="28"/>
          <w:szCs w:val="28"/>
        </w:rPr>
        <w:t>К</w:t>
      </w:r>
      <w:r w:rsidRPr="00FC38A5">
        <w:rPr>
          <w:b/>
          <w:color w:val="000000"/>
          <w:sz w:val="28"/>
          <w:szCs w:val="28"/>
        </w:rPr>
        <w:t>раткие сведения о предметной области</w:t>
      </w:r>
    </w:p>
    <w:p w14:paraId="0118343C" w14:textId="77777777" w:rsidR="000D6499" w:rsidRPr="00FC38A5" w:rsidRDefault="00B80A70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Грид с точки зрения сетевой организации представляет собой согласованную, открытую и стандартизованную </w:t>
      </w:r>
      <w:hyperlink r:id="rId11" w:tooltip="Компьютерная среда" w:history="1">
        <w:r w:rsidRPr="00FC38A5">
          <w:rPr>
            <w:color w:val="000000"/>
            <w:sz w:val="28"/>
            <w:szCs w:val="28"/>
          </w:rPr>
          <w:t>среду</w:t>
        </w:r>
      </w:hyperlink>
      <w:r w:rsidRPr="00FC38A5">
        <w:rPr>
          <w:color w:val="000000"/>
          <w:sz w:val="28"/>
          <w:szCs w:val="28"/>
        </w:rPr>
        <w:t>, которая обеспечивает гибкое, безопасное, скоординированное разделение </w:t>
      </w:r>
      <w:hyperlink r:id="rId12" w:tooltip="Вычислительный ресурс (страница отсутствует)" w:history="1">
        <w:r w:rsidRPr="00FC38A5">
          <w:rPr>
            <w:color w:val="000000"/>
            <w:sz w:val="28"/>
            <w:szCs w:val="28"/>
          </w:rPr>
          <w:t>вычислительных ресурсов</w:t>
        </w:r>
      </w:hyperlink>
      <w:r w:rsidRPr="00FC38A5">
        <w:rPr>
          <w:color w:val="000000"/>
          <w:sz w:val="28"/>
          <w:szCs w:val="28"/>
        </w:rPr>
        <w:t> и ресурсов хранени</w:t>
      </w:r>
      <w:r w:rsidR="00757CD7" w:rsidRPr="00FC38A5">
        <w:rPr>
          <w:color w:val="000000"/>
          <w:sz w:val="28"/>
          <w:szCs w:val="28"/>
        </w:rPr>
        <w:t xml:space="preserve">я </w:t>
      </w:r>
      <w:r w:rsidRPr="00FC38A5">
        <w:rPr>
          <w:color w:val="000000"/>
          <w:sz w:val="28"/>
          <w:szCs w:val="28"/>
        </w:rPr>
        <w:t>информации, которые являются частью этой среды, в рамках одной виртуальной организации</w:t>
      </w:r>
      <w:r w:rsidR="00757CD7" w:rsidRPr="00FC38A5">
        <w:rPr>
          <w:color w:val="000000"/>
          <w:sz w:val="28"/>
          <w:szCs w:val="28"/>
        </w:rPr>
        <w:t>.</w:t>
      </w:r>
    </w:p>
    <w:p w14:paraId="300E943D" w14:textId="686F4C20" w:rsidR="00B80A70" w:rsidRPr="00FC38A5" w:rsidRDefault="0094738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Грид-вычисления можно организовать на базе множества устаревших моделей </w:t>
      </w:r>
      <w:hyperlink r:id="rId13" w:tooltip="Персональный компьютер" w:history="1">
        <w:r w:rsidRPr="00FC38A5">
          <w:rPr>
            <w:color w:val="000000"/>
            <w:sz w:val="28"/>
            <w:szCs w:val="28"/>
          </w:rPr>
          <w:t>персональных компьютеров</w:t>
        </w:r>
      </w:hyperlink>
      <w:r w:rsidR="008665B5" w:rsidRPr="008665B5">
        <w:rPr>
          <w:color w:val="000000"/>
          <w:sz w:val="28"/>
          <w:szCs w:val="28"/>
        </w:rPr>
        <w:t xml:space="preserve"> </w:t>
      </w:r>
      <w:r w:rsidRPr="00FC38A5">
        <w:rPr>
          <w:color w:val="000000"/>
          <w:sz w:val="28"/>
          <w:szCs w:val="28"/>
        </w:rPr>
        <w:t>объединённых в иерархическую </w:t>
      </w:r>
      <w:hyperlink r:id="rId14" w:tooltip="Локальная вычислительная сеть" w:history="1">
        <w:r w:rsidRPr="00FC38A5">
          <w:rPr>
            <w:color w:val="000000"/>
            <w:sz w:val="28"/>
            <w:szCs w:val="28"/>
          </w:rPr>
          <w:t>локальную вычислительную сеть</w:t>
        </w:r>
      </w:hyperlink>
      <w:r w:rsidRPr="00FC38A5">
        <w:rPr>
          <w:color w:val="000000"/>
          <w:sz w:val="28"/>
          <w:szCs w:val="28"/>
        </w:rPr>
        <w:t> Ethernet с присутствием </w:t>
      </w:r>
      <w:hyperlink r:id="rId15" w:tooltip="Сервер" w:history="1">
        <w:r w:rsidRPr="00FC38A5">
          <w:rPr>
            <w:color w:val="000000"/>
            <w:sz w:val="28"/>
            <w:szCs w:val="28"/>
          </w:rPr>
          <w:t>серверов</w:t>
        </w:r>
      </w:hyperlink>
      <w:r w:rsidRPr="00FC38A5">
        <w:rPr>
          <w:color w:val="000000"/>
          <w:sz w:val="28"/>
          <w:szCs w:val="28"/>
        </w:rPr>
        <w:t>. Эта сеть может иметь соединение с </w:t>
      </w:r>
      <w:hyperlink r:id="rId16" w:tooltip="Интернет" w:history="1">
        <w:r w:rsidRPr="00FC38A5">
          <w:rPr>
            <w:color w:val="000000"/>
            <w:sz w:val="28"/>
            <w:szCs w:val="28"/>
          </w:rPr>
          <w:t>интернетом</w:t>
        </w:r>
      </w:hyperlink>
      <w:r w:rsidRPr="00FC38A5">
        <w:rPr>
          <w:color w:val="000000"/>
          <w:sz w:val="28"/>
          <w:szCs w:val="28"/>
        </w:rPr>
        <w:t>.</w:t>
      </w:r>
      <w:r w:rsidR="00757CD7" w:rsidRPr="00FC38A5">
        <w:rPr>
          <w:color w:val="000000"/>
          <w:sz w:val="28"/>
          <w:szCs w:val="28"/>
        </w:rPr>
        <w:t xml:space="preserve"> </w:t>
      </w:r>
    </w:p>
    <w:p w14:paraId="7EAC14F3" w14:textId="192FF3F8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Концепция грид-систем проявляется в географически распределённой инфраструктурой, объединяющей множество ресурсов разных типов (процессоры, долговременная и оперативная память, хранилища и базы данных, сети), доступ к которым пользователь может получить из любой точки, независимо от места их расположения.</w:t>
      </w:r>
      <w:r w:rsidR="000D424B" w:rsidRPr="00FC38A5">
        <w:rPr>
          <w:color w:val="000000"/>
          <w:sz w:val="28"/>
          <w:szCs w:val="28"/>
        </w:rPr>
        <w:t xml:space="preserve"> </w:t>
      </w:r>
    </w:p>
    <w:p w14:paraId="2AAC9A07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Идея грид-компьютинга возникла вместе с распространением персональных компьютеров, развитием </w:t>
      </w:r>
      <w:hyperlink r:id="rId17" w:tooltip="Интернет" w:history="1">
        <w:r w:rsidRPr="00FC38A5">
          <w:rPr>
            <w:color w:val="000000"/>
            <w:sz w:val="28"/>
            <w:szCs w:val="28"/>
          </w:rPr>
          <w:t>интернета</w:t>
        </w:r>
      </w:hyperlink>
      <w:r w:rsidRPr="00FC38A5">
        <w:rPr>
          <w:color w:val="000000"/>
          <w:sz w:val="28"/>
          <w:szCs w:val="28"/>
        </w:rPr>
        <w:t>и технологий пакетной передачи данных на основе оптического волокна (</w:t>
      </w:r>
      <w:hyperlink r:id="rId18" w:tooltip="SONET" w:history="1">
        <w:r w:rsidRPr="00FC38A5">
          <w:rPr>
            <w:color w:val="000000"/>
            <w:sz w:val="28"/>
            <w:szCs w:val="28"/>
          </w:rPr>
          <w:t>SONET</w:t>
        </w:r>
      </w:hyperlink>
      <w:r w:rsidRPr="00FC38A5">
        <w:rPr>
          <w:color w:val="000000"/>
          <w:sz w:val="28"/>
          <w:szCs w:val="28"/>
        </w:rPr>
        <w:t>, </w:t>
      </w:r>
      <w:hyperlink r:id="rId19" w:tooltip="SDH" w:history="1">
        <w:r w:rsidRPr="00FC38A5">
          <w:rPr>
            <w:color w:val="000000"/>
            <w:sz w:val="28"/>
            <w:szCs w:val="28"/>
          </w:rPr>
          <w:t>SDH</w:t>
        </w:r>
      </w:hyperlink>
      <w:r w:rsidRPr="00FC38A5">
        <w:rPr>
          <w:color w:val="000000"/>
          <w:sz w:val="28"/>
          <w:szCs w:val="28"/>
        </w:rPr>
        <w:t> и </w:t>
      </w:r>
      <w:hyperlink r:id="rId20" w:tooltip="ATM" w:history="1">
        <w:r w:rsidRPr="00FC38A5">
          <w:rPr>
            <w:color w:val="000000"/>
            <w:sz w:val="28"/>
            <w:szCs w:val="28"/>
          </w:rPr>
          <w:t>ATM</w:t>
        </w:r>
      </w:hyperlink>
      <w:r w:rsidRPr="00FC38A5">
        <w:rPr>
          <w:color w:val="000000"/>
          <w:sz w:val="28"/>
          <w:szCs w:val="28"/>
        </w:rPr>
        <w:t>), а также технологий </w:t>
      </w:r>
      <w:hyperlink r:id="rId21" w:tooltip="Локальная сеть" w:history="1">
        <w:r w:rsidRPr="00FC38A5">
          <w:rPr>
            <w:color w:val="000000"/>
            <w:sz w:val="28"/>
            <w:szCs w:val="28"/>
          </w:rPr>
          <w:t>локальных сетей</w:t>
        </w:r>
      </w:hyperlink>
      <w:r w:rsidRPr="00FC38A5">
        <w:rPr>
          <w:color w:val="000000"/>
          <w:sz w:val="28"/>
          <w:szCs w:val="28"/>
        </w:rPr>
        <w:t> (</w:t>
      </w:r>
      <w:hyperlink r:id="rId22" w:tooltip="Ethernet" w:history="1">
        <w:r w:rsidRPr="00FC38A5">
          <w:rPr>
            <w:color w:val="000000"/>
            <w:sz w:val="28"/>
            <w:szCs w:val="28"/>
          </w:rPr>
          <w:t>Gigabit Ethernet</w:t>
        </w:r>
      </w:hyperlink>
      <w:r w:rsidRPr="00FC38A5">
        <w:rPr>
          <w:color w:val="000000"/>
          <w:sz w:val="28"/>
          <w:szCs w:val="28"/>
        </w:rPr>
        <w:t>). Полоса пропускания коммуникационных средств стала достаточной, чтобы при необходимости привлечь ресурсы другого компьютера. Учитывая, что множество подключенных к глобальной сети компьютеров большую часть рабочего времени простаивает и располагает большими ресурсами, чем необходимо для решения их повседневных задач, возникает возможность применить их неиспользуемые ресурсы в другом месте.</w:t>
      </w:r>
    </w:p>
    <w:p w14:paraId="044C917F" w14:textId="07215DA8" w:rsidR="008C44E3" w:rsidRPr="00451421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  <w:lang w:val="en-US"/>
        </w:rPr>
      </w:pPr>
      <w:r w:rsidRPr="00FC38A5">
        <w:rPr>
          <w:color w:val="000000"/>
          <w:sz w:val="28"/>
          <w:szCs w:val="28"/>
        </w:rPr>
        <w:t>термин «грид-вычисления» появился в начале </w:t>
      </w:r>
      <w:hyperlink r:id="rId23" w:tooltip="1990-е" w:history="1">
        <w:r w:rsidRPr="00FC38A5">
          <w:rPr>
            <w:color w:val="000000"/>
            <w:sz w:val="28"/>
            <w:szCs w:val="28"/>
          </w:rPr>
          <w:t>1990-х годов</w:t>
        </w:r>
      </w:hyperlink>
      <w:r w:rsidRPr="00FC38A5">
        <w:rPr>
          <w:color w:val="000000"/>
          <w:sz w:val="28"/>
          <w:szCs w:val="28"/>
        </w:rPr>
        <w:t>, как метафора, демонстрирующая возможность простого доступа к вычислительным ресурсам как и к электрической сети (</w:t>
      </w:r>
      <w:hyperlink r:id="rId24" w:tooltip="Английский язык" w:history="1">
        <w:r w:rsidRPr="00FC38A5">
          <w:rPr>
            <w:color w:val="000000"/>
            <w:sz w:val="28"/>
            <w:szCs w:val="28"/>
          </w:rPr>
          <w:t>англ.</w:t>
        </w:r>
      </w:hyperlink>
      <w:r w:rsidRPr="00FC38A5">
        <w:rPr>
          <w:color w:val="000000"/>
          <w:sz w:val="28"/>
          <w:szCs w:val="28"/>
        </w:rPr>
        <w:t> </w:t>
      </w:r>
      <w:r w:rsidRPr="00451421">
        <w:rPr>
          <w:color w:val="000000"/>
          <w:sz w:val="28"/>
          <w:szCs w:val="28"/>
          <w:lang w:val="en-US"/>
        </w:rPr>
        <w:t xml:space="preserve">power grid) </w:t>
      </w:r>
      <w:r w:rsidRPr="00FC38A5">
        <w:rPr>
          <w:color w:val="000000"/>
          <w:sz w:val="28"/>
          <w:szCs w:val="28"/>
        </w:rPr>
        <w:t>в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lastRenderedPageBreak/>
        <w:t>сборнике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под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редакцией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Яна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Фостера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и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Карла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Кессельмана</w:t>
      </w:r>
      <w:r w:rsidRPr="00451421">
        <w:rPr>
          <w:color w:val="000000"/>
          <w:sz w:val="28"/>
          <w:szCs w:val="28"/>
          <w:lang w:val="en-US"/>
        </w:rPr>
        <w:t xml:space="preserve"> «The Grid: Blueprint for a new computing infrastructure».</w:t>
      </w:r>
    </w:p>
    <w:p w14:paraId="0876683E" w14:textId="77777777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Использование свободного времени процессоров и добровольного компьютинга стало популярным в конце 1990-х годов после запуска проектов </w:t>
      </w:r>
      <w:hyperlink r:id="rId25" w:tooltip="Добровольные вычисления" w:history="1">
        <w:r w:rsidRPr="00FC38A5">
          <w:rPr>
            <w:color w:val="000000"/>
            <w:sz w:val="28"/>
            <w:szCs w:val="28"/>
          </w:rPr>
          <w:t>добровольных вычислений</w:t>
        </w:r>
      </w:hyperlink>
      <w:r w:rsidRPr="00FC38A5">
        <w:rPr>
          <w:color w:val="000000"/>
          <w:sz w:val="28"/>
          <w:szCs w:val="28"/>
        </w:rPr>
        <w:t> </w:t>
      </w:r>
      <w:hyperlink r:id="rId26" w:tooltip="GIMPS" w:history="1">
        <w:r w:rsidRPr="00FC38A5">
          <w:rPr>
            <w:color w:val="000000"/>
            <w:sz w:val="28"/>
            <w:szCs w:val="28"/>
          </w:rPr>
          <w:t>GIMPS</w:t>
        </w:r>
      </w:hyperlink>
      <w:r w:rsidRPr="00FC38A5">
        <w:rPr>
          <w:color w:val="000000"/>
          <w:sz w:val="28"/>
          <w:szCs w:val="28"/>
        </w:rPr>
        <w:t> в </w:t>
      </w:r>
      <w:hyperlink r:id="rId27" w:tooltip="1996 год" w:history="1">
        <w:r w:rsidRPr="00FC38A5">
          <w:rPr>
            <w:color w:val="000000"/>
            <w:sz w:val="28"/>
            <w:szCs w:val="28"/>
          </w:rPr>
          <w:t>1996 году</w:t>
        </w:r>
      </w:hyperlink>
      <w:r w:rsidRPr="00FC38A5">
        <w:rPr>
          <w:color w:val="000000"/>
          <w:sz w:val="28"/>
          <w:szCs w:val="28"/>
        </w:rPr>
        <w:t>, </w:t>
      </w:r>
      <w:hyperlink r:id="rId28" w:tooltip="Distributed.net" w:history="1">
        <w:r w:rsidRPr="00FC38A5">
          <w:rPr>
            <w:color w:val="000000"/>
            <w:sz w:val="28"/>
            <w:szCs w:val="28"/>
          </w:rPr>
          <w:t>distributed.net</w:t>
        </w:r>
      </w:hyperlink>
      <w:r w:rsidRPr="00FC38A5">
        <w:rPr>
          <w:color w:val="000000"/>
          <w:sz w:val="28"/>
          <w:szCs w:val="28"/>
        </w:rPr>
        <w:t> в </w:t>
      </w:r>
      <w:hyperlink r:id="rId29" w:tooltip="1997 год" w:history="1">
        <w:r w:rsidRPr="00FC38A5">
          <w:rPr>
            <w:color w:val="000000"/>
            <w:sz w:val="28"/>
            <w:szCs w:val="28"/>
          </w:rPr>
          <w:t>1997 году</w:t>
        </w:r>
      </w:hyperlink>
      <w:r w:rsidRPr="00FC38A5">
        <w:rPr>
          <w:color w:val="000000"/>
          <w:sz w:val="28"/>
          <w:szCs w:val="28"/>
        </w:rPr>
        <w:t> и </w:t>
      </w:r>
      <w:hyperlink r:id="rId30" w:tooltip="SETI@home" w:history="1">
        <w:r w:rsidRPr="00FC38A5">
          <w:rPr>
            <w:color w:val="000000"/>
            <w:sz w:val="28"/>
            <w:szCs w:val="28"/>
          </w:rPr>
          <w:t>SETI@home</w:t>
        </w:r>
      </w:hyperlink>
      <w:r w:rsidRPr="00FC38A5">
        <w:rPr>
          <w:color w:val="000000"/>
          <w:sz w:val="28"/>
          <w:szCs w:val="28"/>
        </w:rPr>
        <w:t> в </w:t>
      </w:r>
      <w:hyperlink r:id="rId31" w:tooltip="1999 год" w:history="1">
        <w:r w:rsidRPr="00FC38A5">
          <w:rPr>
            <w:color w:val="000000"/>
            <w:sz w:val="28"/>
            <w:szCs w:val="28"/>
          </w:rPr>
          <w:t>1999 году</w:t>
        </w:r>
      </w:hyperlink>
      <w:r w:rsidRPr="00FC38A5">
        <w:rPr>
          <w:color w:val="000000"/>
          <w:sz w:val="28"/>
          <w:szCs w:val="28"/>
        </w:rPr>
        <w:t>. Эти первые проекты добровольного компьютинга использовали мощности подсоединённых к сети компьютеров обычных пользователей для решения исследовательских задач, требующих больших вычислительных мощностей.</w:t>
      </w:r>
    </w:p>
    <w:p w14:paraId="4189C15B" w14:textId="28D285C8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Идеи грид-системы (включая идеи из областей </w:t>
      </w:r>
      <w:hyperlink r:id="rId32" w:tooltip="Распределённые вычисления" w:history="1">
        <w:r w:rsidRPr="00FC38A5">
          <w:rPr>
            <w:color w:val="000000"/>
            <w:sz w:val="28"/>
            <w:szCs w:val="28"/>
          </w:rPr>
          <w:t>распределённых вычислений</w:t>
        </w:r>
      </w:hyperlink>
      <w:r w:rsidRPr="00FC38A5">
        <w:rPr>
          <w:color w:val="000000"/>
          <w:sz w:val="28"/>
          <w:szCs w:val="28"/>
        </w:rPr>
        <w:t>, </w:t>
      </w:r>
      <w:hyperlink r:id="rId33" w:tooltip="Объектно-ориентированное программирование" w:history="1">
        <w:r w:rsidRPr="00FC38A5">
          <w:rPr>
            <w:color w:val="000000"/>
            <w:sz w:val="28"/>
            <w:szCs w:val="28"/>
          </w:rPr>
          <w:t>объектно-ориентированного программирования</w:t>
        </w:r>
      </w:hyperlink>
      <w:r w:rsidRPr="00FC38A5">
        <w:rPr>
          <w:color w:val="000000"/>
          <w:sz w:val="28"/>
          <w:szCs w:val="28"/>
        </w:rPr>
        <w:t>, использования </w:t>
      </w:r>
      <w:hyperlink r:id="rId34" w:tooltip="Кластер (группа компьютеров)" w:history="1">
        <w:r w:rsidRPr="00FC38A5">
          <w:rPr>
            <w:color w:val="000000"/>
            <w:sz w:val="28"/>
            <w:szCs w:val="28"/>
          </w:rPr>
          <w:t>компьютерных кластеров</w:t>
        </w:r>
      </w:hyperlink>
      <w:r w:rsidRPr="00FC38A5">
        <w:rPr>
          <w:color w:val="000000"/>
          <w:sz w:val="28"/>
          <w:szCs w:val="28"/>
        </w:rPr>
        <w:t>, </w:t>
      </w:r>
      <w:hyperlink r:id="rId35" w:tooltip="Веб-сервис" w:history="1">
        <w:r w:rsidRPr="00FC38A5">
          <w:rPr>
            <w:color w:val="000000"/>
            <w:sz w:val="28"/>
            <w:szCs w:val="28"/>
          </w:rPr>
          <w:t>веб-сервисов</w:t>
        </w:r>
      </w:hyperlink>
      <w:r w:rsidRPr="00FC38A5">
        <w:rPr>
          <w:color w:val="000000"/>
          <w:sz w:val="28"/>
          <w:szCs w:val="28"/>
        </w:rPr>
        <w:t> и др.) были собраны и объединены </w:t>
      </w:r>
      <w:hyperlink r:id="rId36" w:tooltip="Иэн Фостер (страница отсутствует)" w:history="1">
        <w:r w:rsidRPr="00FC38A5">
          <w:rPr>
            <w:color w:val="000000"/>
            <w:sz w:val="28"/>
            <w:szCs w:val="28"/>
          </w:rPr>
          <w:t>Иэном Фостером</w:t>
        </w:r>
      </w:hyperlink>
      <w:hyperlink r:id="rId37" w:tooltip="en:Ian Foster" w:history="1">
        <w:r w:rsidRPr="00FC38A5">
          <w:rPr>
            <w:color w:val="000000"/>
            <w:sz w:val="28"/>
            <w:szCs w:val="28"/>
          </w:rPr>
          <w:t>[en]</w:t>
        </w:r>
      </w:hyperlink>
      <w:r w:rsidRPr="00FC38A5">
        <w:rPr>
          <w:color w:val="000000"/>
          <w:sz w:val="28"/>
          <w:szCs w:val="28"/>
        </w:rPr>
        <w:t>, </w:t>
      </w:r>
      <w:hyperlink r:id="rId38" w:tooltip="Карл Кессельман (страница отсутствует)" w:history="1">
        <w:r w:rsidRPr="00FC38A5">
          <w:rPr>
            <w:color w:val="000000"/>
            <w:sz w:val="28"/>
            <w:szCs w:val="28"/>
          </w:rPr>
          <w:t>Карлом Кессельманом</w:t>
        </w:r>
      </w:hyperlink>
      <w:hyperlink r:id="rId39" w:tooltip="en:Carl Kesselman" w:history="1">
        <w:r w:rsidRPr="00FC38A5">
          <w:rPr>
            <w:color w:val="000000"/>
            <w:sz w:val="28"/>
            <w:szCs w:val="28"/>
          </w:rPr>
          <w:t>[en]</w:t>
        </w:r>
      </w:hyperlink>
      <w:r w:rsidRPr="00FC38A5">
        <w:rPr>
          <w:color w:val="000000"/>
          <w:sz w:val="28"/>
          <w:szCs w:val="28"/>
        </w:rPr>
        <w:t> и </w:t>
      </w:r>
      <w:hyperlink r:id="rId40" w:tooltip="Стив Тики (страница отсутствует)" w:history="1">
        <w:r w:rsidRPr="00FC38A5">
          <w:rPr>
            <w:color w:val="000000"/>
            <w:sz w:val="28"/>
            <w:szCs w:val="28"/>
          </w:rPr>
          <w:t>Стивом Тики</w:t>
        </w:r>
      </w:hyperlink>
      <w:r w:rsidRPr="00FC38A5">
        <w:rPr>
          <w:color w:val="000000"/>
          <w:sz w:val="28"/>
          <w:szCs w:val="28"/>
        </w:rPr>
        <w:t>, которых часто называют отцами грид-технологии.</w:t>
      </w:r>
      <w:r w:rsidR="00DE573A" w:rsidRPr="00FC38A5">
        <w:rPr>
          <w:color w:val="000000"/>
          <w:sz w:val="28"/>
          <w:szCs w:val="28"/>
        </w:rPr>
        <w:t xml:space="preserve"> </w:t>
      </w:r>
      <w:r w:rsidRPr="00FC38A5">
        <w:rPr>
          <w:color w:val="000000"/>
          <w:sz w:val="28"/>
          <w:szCs w:val="28"/>
        </w:rPr>
        <w:t>Они начали создание набора инструментов для грид-компьютинга </w:t>
      </w:r>
      <w:hyperlink r:id="rId41" w:tooltip="Globus Toolkit (страница отсутствует)" w:history="1">
        <w:r w:rsidRPr="00FC38A5">
          <w:rPr>
            <w:color w:val="000000"/>
            <w:sz w:val="28"/>
            <w:szCs w:val="28"/>
          </w:rPr>
          <w:t>Globus Toolkit</w:t>
        </w:r>
      </w:hyperlink>
      <w:hyperlink r:id="rId42" w:tooltip="en:Globus Toolkit" w:history="1">
        <w:r w:rsidRPr="00FC38A5">
          <w:rPr>
            <w:color w:val="000000"/>
            <w:sz w:val="28"/>
            <w:szCs w:val="28"/>
          </w:rPr>
          <w:t>[en]</w:t>
        </w:r>
      </w:hyperlink>
      <w:r w:rsidRPr="00FC38A5">
        <w:rPr>
          <w:color w:val="000000"/>
          <w:sz w:val="28"/>
          <w:szCs w:val="28"/>
        </w:rPr>
        <w:t>, который включает не только инструменты менеджмента вычислений, но и инструменты управления ресурсами хранения данных, обеспечения безопасности доступа к данным и к самому гриду, мониторинга использования и передвижения данных, а также инструментарий для разработки дополнительных грид-сервисов. В настоящее время этот набор инструментария является де факто стандартом для построения инфраструктуры на базе технологии грид, хотя на рынке существует множество других инструментариев для грид-систем как в масштабе предприятия, так и в глобальном.</w:t>
      </w:r>
    </w:p>
    <w:p w14:paraId="3909E261" w14:textId="440D3FAE" w:rsidR="008C44E3" w:rsidRPr="00FC38A5" w:rsidRDefault="008C44E3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Грид-технология применяется для моделирования и обработки данных в экспериментах на </w:t>
      </w:r>
      <w:hyperlink r:id="rId43" w:tooltip="Большой адронный коллайдер" w:history="1">
        <w:r w:rsidRPr="00FC38A5">
          <w:rPr>
            <w:color w:val="000000"/>
            <w:sz w:val="28"/>
            <w:szCs w:val="28"/>
          </w:rPr>
          <w:t>Большом адронном коллайдере</w:t>
        </w:r>
      </w:hyperlink>
      <w:r w:rsidRPr="00FC38A5">
        <w:rPr>
          <w:color w:val="000000"/>
          <w:sz w:val="28"/>
          <w:szCs w:val="28"/>
        </w:rPr>
        <w:t> (грид используется и в других задачах с интенсивными вычислениями). На платформе </w:t>
      </w:r>
      <w:hyperlink r:id="rId44" w:tooltip="BOINC" w:history="1">
        <w:r w:rsidRPr="00FC38A5">
          <w:rPr>
            <w:color w:val="000000"/>
            <w:sz w:val="28"/>
            <w:szCs w:val="28"/>
          </w:rPr>
          <w:t>BOINC</w:t>
        </w:r>
      </w:hyperlink>
      <w:r w:rsidRPr="00FC38A5">
        <w:rPr>
          <w:color w:val="000000"/>
          <w:sz w:val="28"/>
          <w:szCs w:val="28"/>
        </w:rPr>
        <w:t> в настоящее время ведутся активные вычисления более 60 проектов. Например, проект Fusion (юг Франции, разработка метода получения электричества с помощью термоядерного синтеза на экспериментальном реакторе </w:t>
      </w:r>
      <w:hyperlink r:id="rId45" w:tooltip="ITER" w:history="1">
        <w:r w:rsidRPr="00FC38A5">
          <w:rPr>
            <w:color w:val="000000"/>
            <w:sz w:val="28"/>
            <w:szCs w:val="28"/>
          </w:rPr>
          <w:t>ITER</w:t>
        </w:r>
      </w:hyperlink>
      <w:r w:rsidRPr="00FC38A5">
        <w:rPr>
          <w:color w:val="000000"/>
          <w:sz w:val="28"/>
          <w:szCs w:val="28"/>
        </w:rPr>
        <w:t xml:space="preserve">) также </w:t>
      </w:r>
      <w:r w:rsidRPr="00FC38A5">
        <w:rPr>
          <w:color w:val="000000"/>
          <w:sz w:val="28"/>
          <w:szCs w:val="28"/>
        </w:rPr>
        <w:lastRenderedPageBreak/>
        <w:t>использует грид (</w:t>
      </w:r>
      <w:hyperlink r:id="rId46" w:tooltip="EDGeS@Home" w:history="1">
        <w:r w:rsidRPr="00FC38A5">
          <w:rPr>
            <w:color w:val="000000"/>
            <w:sz w:val="28"/>
            <w:szCs w:val="28"/>
          </w:rPr>
          <w:t>EDGeS@Home</w:t>
        </w:r>
      </w:hyperlink>
      <w:r w:rsidRPr="00FC38A5">
        <w:rPr>
          <w:color w:val="000000"/>
          <w:sz w:val="28"/>
          <w:szCs w:val="28"/>
        </w:rPr>
        <w:t>). Под названием CLOUD начат проект коммерциализации грид-технологий, в рамках которого небольшие компании, институты, нуждающиеся в вычислительных ресурсах, но не могущие себе позволить по тем или иным причинам иметь свой суперкомпьютерный центр, могут покупать вычислительное время грида</w:t>
      </w:r>
    </w:p>
    <w:p w14:paraId="3B629A2E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В настоящее время выделяют три основных типа грид-систем:</w:t>
      </w:r>
    </w:p>
    <w:p w14:paraId="50C1A742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Добровольные гриды — гриды на основе использования добровольно предоставляемого свободного ресурса персональных компьютеров;</w:t>
      </w:r>
    </w:p>
    <w:p w14:paraId="303A72EF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Научные гриды — хорошо распараллеливаемые приложения программируются специальным образом (например, с использованием Globus Toolkit);</w:t>
      </w:r>
    </w:p>
    <w:p w14:paraId="4D57FA23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Гриды на основе выделения вычислительных ресурсов по требованию (коммерческий грид, </w:t>
      </w:r>
      <w:hyperlink r:id="rId47" w:tooltip="Английский язык" w:history="1">
        <w:r w:rsidRPr="00FC38A5">
          <w:rPr>
            <w:color w:val="000000"/>
            <w:sz w:val="28"/>
            <w:szCs w:val="28"/>
          </w:rPr>
          <w:t>англ.</w:t>
        </w:r>
      </w:hyperlink>
      <w:r w:rsidRPr="00FC38A5">
        <w:rPr>
          <w:color w:val="000000"/>
          <w:sz w:val="28"/>
          <w:szCs w:val="28"/>
        </w:rPr>
        <w:t> enterprise grid) — обычные коммерческие приложения работают на виртуальном компьютере, который, в свою очередь, состоит из нескольких физических компьютеров, объединённых с помощью грид-технологий.</w:t>
      </w:r>
    </w:p>
    <w:p w14:paraId="7F69086D" w14:textId="77777777" w:rsidR="003F764E" w:rsidRPr="00FC38A5" w:rsidRDefault="003F764E" w:rsidP="00FC38A5">
      <w:pPr>
        <w:spacing w:before="120" w:after="100" w:afterAutospacing="1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</w:p>
    <w:p w14:paraId="41DF966B" w14:textId="5BB39E84" w:rsidR="00BC61FC" w:rsidRPr="00FC38A5" w:rsidRDefault="00F52931" w:rsidP="00FC38A5">
      <w:pPr>
        <w:spacing w:before="120" w:after="100" w:afterAutospacing="1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</w:t>
      </w:r>
      <w:r>
        <w:rPr>
          <w:b/>
          <w:color w:val="000000"/>
          <w:sz w:val="28"/>
          <w:szCs w:val="28"/>
        </w:rPr>
        <w:tab/>
      </w:r>
      <w:r w:rsidR="00BC61FC" w:rsidRPr="00FC38A5">
        <w:rPr>
          <w:b/>
          <w:color w:val="000000"/>
          <w:sz w:val="28"/>
          <w:szCs w:val="28"/>
        </w:rPr>
        <w:t>Примеры существующих грид-систем</w:t>
      </w:r>
    </w:p>
    <w:p w14:paraId="01E7966F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 xml:space="preserve">Существующие географически-разделенные грид-системы представлены рядом интереснейших проектов, в которых участвуют добровольцы со всего мира. Одной из платформ для таких проектов является BOINC (англ. Berkeley Open Infrastructure for Network Computing – открытая программная платформа (университета) Беркли для GRID вычислений). BOINC – это некоммерческий программный комплекс для организации распределенных вычислений, первоначально разработанный для проекта SETI@home (от англ. </w:t>
      </w:r>
      <w:r w:rsidRPr="00451421">
        <w:rPr>
          <w:color w:val="000000"/>
          <w:sz w:val="28"/>
          <w:szCs w:val="28"/>
          <w:lang w:val="en-US"/>
        </w:rPr>
        <w:t xml:space="preserve">Search for Extra-Terrestrial Intelligence at Home – </w:t>
      </w:r>
      <w:r w:rsidRPr="00FC38A5">
        <w:rPr>
          <w:color w:val="000000"/>
          <w:sz w:val="28"/>
          <w:szCs w:val="28"/>
        </w:rPr>
        <w:t>поиск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внеземного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разума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на</w:t>
      </w:r>
      <w:r w:rsidRPr="00451421">
        <w:rPr>
          <w:color w:val="000000"/>
          <w:sz w:val="28"/>
          <w:szCs w:val="28"/>
          <w:lang w:val="en-US"/>
        </w:rPr>
        <w:t xml:space="preserve"> </w:t>
      </w:r>
      <w:r w:rsidRPr="00FC38A5">
        <w:rPr>
          <w:color w:val="000000"/>
          <w:sz w:val="28"/>
          <w:szCs w:val="28"/>
        </w:rPr>
        <w:t>дому</w:t>
      </w:r>
      <w:r w:rsidRPr="00451421">
        <w:rPr>
          <w:color w:val="000000"/>
          <w:sz w:val="28"/>
          <w:szCs w:val="28"/>
          <w:lang w:val="en-US"/>
        </w:rPr>
        <w:t xml:space="preserve">). </w:t>
      </w:r>
      <w:r w:rsidRPr="00FC38A5">
        <w:rPr>
          <w:color w:val="000000"/>
          <w:sz w:val="28"/>
          <w:szCs w:val="28"/>
        </w:rPr>
        <w:t>Впоследствии платформа стала доступной для сторонних проектов.</w:t>
      </w:r>
    </w:p>
    <w:p w14:paraId="2C82C20B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lastRenderedPageBreak/>
        <w:t>Серверная часть BOINC состоит из HTTP-сервера с веб-сайтом проекта, базы данных MySQL и набора демонов (генератор заданий, планировщик, валидатор, ассимилятор результатов).</w:t>
      </w:r>
    </w:p>
    <w:p w14:paraId="2F5AEFCC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HTTP сервер представляет собой набор PHP-скриптов и необходим организаторам проектов для общего управления проектом: регистрация участников, распределение заданий для обработки, получение результатов, управление базами данных проекта. В базе данных хранятся пользователи, пароли, записи заданий, результатов, информация о хостах, программах проекта и прочее.</w:t>
      </w:r>
    </w:p>
    <w:p w14:paraId="4EAE40BF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Для пользователей понятие BOINC чаще используется в контексте понятия BOINC-клиент — универсальный клиент для работы с различными (BOINC-совместимыми) проектами распределённых вычислений.  BOINC-клиент  позволяет  участвовать  одновременно  в  нескольких  проектах  с помощью одной общей программы управления (boinc или boinc.exe). Для визуализации процесса управления BOINC- клиентом можно использовать либо поставляемую по умолчанию официальную программу-менеджер (boincmgr или boincmgr.exe), либо воспользоваться «неофициальной» программой для мониторинга и управления BOINC-клиентом.</w:t>
      </w:r>
    </w:p>
    <w:p w14:paraId="0DF6BED9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Следует отметить, что собственно BOINC-клиент в академическом понимании не имеет пользовательского интерфейса как такового, а представляет собой сервис, запускаемый при запуске системы, и управляется по протоколу TCP/IP. Однако для конечного пользователя это не имеет значения, поскольку дистрибутив программы комплектуется программой-менеджером, которая сразу по умолчанию устанавливается вместе с BOINC-клиентом как единое целое и абсолютно прозрачна для пользователя. В этом случае в качестве адреса управляемого программой менеджером BOINC-клиента указывается  адрес «localhost».</w:t>
      </w:r>
    </w:p>
    <w:p w14:paraId="4E044E0B" w14:textId="502DA1AF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 xml:space="preserve">Таким образом, с одной стороны, ничто не мешает пользователю использовать альтернативную программу-менеджер для управления BOINC-клиентом, а с другой стороны, даёт возможность управлять несколькими </w:t>
      </w:r>
      <w:r w:rsidRPr="00FC38A5">
        <w:rPr>
          <w:color w:val="000000"/>
          <w:sz w:val="28"/>
          <w:szCs w:val="28"/>
        </w:rPr>
        <w:lastRenderedPageBreak/>
        <w:t>BOINC-клиентами, находящимися на разных компьютерах из одной программы-менеджера. Такая организация управления BOINC-клиентом подразумевает возможность использовать BOINC-клиент в «невидимом» режиме, когда запускается исключительно сервис, без пользовательского интерфейса вообще.</w:t>
      </w:r>
    </w:p>
    <w:p w14:paraId="10B1074B" w14:textId="77777777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POEM@Home – изучение белковых структур.</w:t>
      </w:r>
    </w:p>
    <w:p w14:paraId="7271750D" w14:textId="4E4734C6" w:rsidR="00BC61FC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В проектах, базирующихся на BOINC, задействовано более миллиона машин. Общая производительность составляет порядка 8-10 петафлопс. В проектах BOINC участвуют команды волонтёров со всего света, в том числе и из России, однако в Казахстане и России развитие собст</w:t>
      </w:r>
      <w:r w:rsidR="00F52931">
        <w:rPr>
          <w:color w:val="000000"/>
          <w:sz w:val="28"/>
          <w:szCs w:val="28"/>
        </w:rPr>
        <w:t>венных грид-систем находится на</w:t>
      </w:r>
      <w:r w:rsidR="00F52931" w:rsidRPr="00F52931">
        <w:rPr>
          <w:color w:val="000000"/>
          <w:sz w:val="28"/>
          <w:szCs w:val="28"/>
        </w:rPr>
        <w:t xml:space="preserve"> </w:t>
      </w:r>
      <w:r w:rsidRPr="00FC38A5">
        <w:rPr>
          <w:color w:val="000000"/>
          <w:sz w:val="28"/>
          <w:szCs w:val="28"/>
        </w:rPr>
        <w:t>невысоком уровне.  Россия  активно  использует  суперкомпьютеры,  Казахстан  начинает их использование (Казахский национальный технический университет и Казахстанско-Британский технический университет пользуются суперкомпьютерами невысокой производительности [8]), однако грид-системы пока не получили большого распространения.</w:t>
      </w:r>
    </w:p>
    <w:p w14:paraId="6E49E411" w14:textId="29051146" w:rsidR="00115D04" w:rsidRPr="00FC38A5" w:rsidRDefault="00BC61FC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На данный момент, в разработке находятся стандарты для Российских грид-систем, разрабатываемые с учётом интеграции в международную среду. Возможно, в ближайшем будущем в ходе освоения грид- систем в России и Казахстане станет возможным использование дешёвых высокопроизводительных систем в вузах и научных центрах для организации собственных масштабных проектов.</w:t>
      </w:r>
    </w:p>
    <w:p w14:paraId="7303AF06" w14:textId="20DA62EE" w:rsidR="00115D04" w:rsidRPr="00FC38A5" w:rsidRDefault="00115D04" w:rsidP="00FC38A5">
      <w:pPr>
        <w:spacing w:before="120" w:after="100" w:afterAutospacing="1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  <w:r w:rsidRPr="00FC38A5">
        <w:rPr>
          <w:b/>
          <w:color w:val="000000"/>
          <w:sz w:val="28"/>
          <w:szCs w:val="28"/>
        </w:rPr>
        <w:t>1.3 Реализация программной части грид-системы</w:t>
      </w:r>
    </w:p>
    <w:p w14:paraId="7A51BAED" w14:textId="5DD253A3" w:rsidR="00115D04" w:rsidRPr="00FC38A5" w:rsidRDefault="00115D04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Для реализации программной части грид-системы был выбран язык программирования C# в фрэймворке .NET 4.7.1 .  C# — </w:t>
      </w:r>
      <w:hyperlink r:id="rId48" w:tooltip="Объектно-ориентированное программирование" w:history="1">
        <w:r w:rsidRPr="00FC38A5">
          <w:rPr>
            <w:color w:val="000000"/>
            <w:sz w:val="28"/>
            <w:szCs w:val="28"/>
          </w:rPr>
          <w:t>объектно-ориентированный</w:t>
        </w:r>
      </w:hyperlink>
      <w:r w:rsidRPr="00FC38A5">
        <w:rPr>
          <w:color w:val="000000"/>
          <w:sz w:val="28"/>
          <w:szCs w:val="28"/>
        </w:rPr>
        <w:t> </w:t>
      </w:r>
      <w:hyperlink r:id="rId49" w:tooltip="Язык программирования" w:history="1">
        <w:r w:rsidRPr="00FC38A5">
          <w:rPr>
            <w:color w:val="000000"/>
            <w:sz w:val="28"/>
            <w:szCs w:val="28"/>
          </w:rPr>
          <w:t>язык программирования</w:t>
        </w:r>
      </w:hyperlink>
      <w:r w:rsidRPr="00FC38A5">
        <w:rPr>
          <w:color w:val="000000"/>
          <w:sz w:val="28"/>
          <w:szCs w:val="28"/>
        </w:rPr>
        <w:t>. Разработан в </w:t>
      </w:r>
      <w:hyperlink r:id="rId50" w:tooltip="1998" w:history="1">
        <w:r w:rsidRPr="00FC38A5">
          <w:rPr>
            <w:color w:val="000000"/>
            <w:sz w:val="28"/>
            <w:szCs w:val="28"/>
          </w:rPr>
          <w:t>1998</w:t>
        </w:r>
      </w:hyperlink>
      <w:r w:rsidRPr="00FC38A5">
        <w:rPr>
          <w:color w:val="000000"/>
          <w:sz w:val="28"/>
          <w:szCs w:val="28"/>
        </w:rPr>
        <w:t>—</w:t>
      </w:r>
      <w:hyperlink r:id="rId51" w:tooltip="2001 год" w:history="1">
        <w:r w:rsidRPr="00FC38A5">
          <w:rPr>
            <w:color w:val="000000"/>
            <w:sz w:val="28"/>
            <w:szCs w:val="28"/>
          </w:rPr>
          <w:t>2001 годах</w:t>
        </w:r>
      </w:hyperlink>
      <w:r w:rsidRPr="00FC38A5">
        <w:rPr>
          <w:color w:val="000000"/>
          <w:sz w:val="28"/>
          <w:szCs w:val="28"/>
        </w:rPr>
        <w:t> группой инженеров компании </w:t>
      </w:r>
      <w:hyperlink r:id="rId52" w:tooltip="Microsoft" w:history="1">
        <w:r w:rsidRPr="00FC38A5">
          <w:rPr>
            <w:color w:val="000000"/>
            <w:sz w:val="28"/>
            <w:szCs w:val="28"/>
          </w:rPr>
          <w:t>Microsoft</w:t>
        </w:r>
      </w:hyperlink>
      <w:r w:rsidRPr="00FC38A5">
        <w:rPr>
          <w:color w:val="000000"/>
          <w:sz w:val="28"/>
          <w:szCs w:val="28"/>
        </w:rPr>
        <w:t> под руководством </w:t>
      </w:r>
      <w:hyperlink r:id="rId53" w:tooltip="Хейлсберг, Андерс" w:history="1">
        <w:r w:rsidRPr="00FC38A5">
          <w:rPr>
            <w:color w:val="000000"/>
            <w:sz w:val="28"/>
            <w:szCs w:val="28"/>
          </w:rPr>
          <w:t>Андерса Хейлсберга</w:t>
        </w:r>
      </w:hyperlink>
      <w:r w:rsidRPr="00FC38A5">
        <w:rPr>
          <w:color w:val="000000"/>
          <w:sz w:val="28"/>
          <w:szCs w:val="28"/>
        </w:rPr>
        <w:t> и Скотта Вильтаумота как язык разработки приложений для платформы </w:t>
      </w:r>
      <w:hyperlink r:id="rId54" w:tooltip=".NET Framework" w:history="1">
        <w:r w:rsidRPr="00FC38A5">
          <w:rPr>
            <w:color w:val="000000"/>
            <w:sz w:val="28"/>
            <w:szCs w:val="28"/>
          </w:rPr>
          <w:t>Microsoft .NET Framework</w:t>
        </w:r>
      </w:hyperlink>
      <w:r w:rsidRPr="00FC38A5">
        <w:rPr>
          <w:color w:val="000000"/>
          <w:sz w:val="28"/>
          <w:szCs w:val="28"/>
        </w:rPr>
        <w:t>. Впоследствии был стандартизирован как </w:t>
      </w:r>
      <w:hyperlink r:id="rId55" w:tooltip="ECMA" w:history="1">
        <w:r w:rsidRPr="00FC38A5">
          <w:rPr>
            <w:color w:val="000000"/>
            <w:sz w:val="28"/>
            <w:szCs w:val="28"/>
          </w:rPr>
          <w:t>ECMA</w:t>
        </w:r>
      </w:hyperlink>
      <w:r w:rsidRPr="00FC38A5">
        <w:rPr>
          <w:color w:val="000000"/>
          <w:sz w:val="28"/>
          <w:szCs w:val="28"/>
        </w:rPr>
        <w:t>-334 и </w:t>
      </w:r>
      <w:hyperlink r:id="rId56" w:tooltip="ISO" w:history="1">
        <w:r w:rsidRPr="00FC38A5">
          <w:rPr>
            <w:color w:val="000000"/>
            <w:sz w:val="28"/>
            <w:szCs w:val="28"/>
          </w:rPr>
          <w:t>ISO</w:t>
        </w:r>
      </w:hyperlink>
      <w:r w:rsidRPr="00FC38A5">
        <w:rPr>
          <w:color w:val="000000"/>
          <w:sz w:val="28"/>
          <w:szCs w:val="28"/>
        </w:rPr>
        <w:t>/</w:t>
      </w:r>
      <w:hyperlink r:id="rId57" w:tooltip="IEC" w:history="1">
        <w:r w:rsidRPr="00FC38A5">
          <w:rPr>
            <w:color w:val="000000"/>
            <w:sz w:val="28"/>
            <w:szCs w:val="28"/>
          </w:rPr>
          <w:t>IEC</w:t>
        </w:r>
      </w:hyperlink>
      <w:r w:rsidRPr="00FC38A5">
        <w:rPr>
          <w:color w:val="000000"/>
          <w:sz w:val="28"/>
          <w:szCs w:val="28"/>
        </w:rPr>
        <w:t>23270.</w:t>
      </w:r>
    </w:p>
    <w:p w14:paraId="2C7CFEED" w14:textId="77777777" w:rsidR="00115D04" w:rsidRPr="00FC38A5" w:rsidRDefault="00115D04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lastRenderedPageBreak/>
        <w:t>C# относится к семье языков с </w:t>
      </w:r>
      <w:hyperlink r:id="rId58" w:tooltip="C-подобный синтаксис" w:history="1">
        <w:r w:rsidRPr="00FC38A5">
          <w:rPr>
            <w:color w:val="000000"/>
            <w:sz w:val="28"/>
            <w:szCs w:val="28"/>
          </w:rPr>
          <w:t>C-подобным синтаксисом</w:t>
        </w:r>
      </w:hyperlink>
      <w:r w:rsidRPr="00FC38A5">
        <w:rPr>
          <w:color w:val="000000"/>
          <w:sz w:val="28"/>
          <w:szCs w:val="28"/>
        </w:rPr>
        <w:t>, из них его синтаксис наиболее близок к </w:t>
      </w:r>
      <w:hyperlink r:id="rId59" w:tooltip="C++" w:history="1">
        <w:r w:rsidRPr="00FC38A5">
          <w:rPr>
            <w:color w:val="000000"/>
            <w:sz w:val="28"/>
            <w:szCs w:val="28"/>
          </w:rPr>
          <w:t>C++</w:t>
        </w:r>
      </w:hyperlink>
      <w:r w:rsidRPr="00FC38A5">
        <w:rPr>
          <w:color w:val="000000"/>
          <w:sz w:val="28"/>
          <w:szCs w:val="28"/>
        </w:rPr>
        <w:t> и </w:t>
      </w:r>
      <w:hyperlink r:id="rId60" w:tooltip="Java" w:history="1">
        <w:r w:rsidRPr="00FC38A5">
          <w:rPr>
            <w:color w:val="000000"/>
            <w:sz w:val="28"/>
            <w:szCs w:val="28"/>
          </w:rPr>
          <w:t>Java</w:t>
        </w:r>
      </w:hyperlink>
      <w:r w:rsidRPr="00FC38A5">
        <w:rPr>
          <w:color w:val="000000"/>
          <w:sz w:val="28"/>
          <w:szCs w:val="28"/>
        </w:rPr>
        <w:t>. Язык имеет </w:t>
      </w:r>
      <w:hyperlink r:id="rId61" w:tooltip="Статическая типизация" w:history="1">
        <w:r w:rsidRPr="00FC38A5">
          <w:rPr>
            <w:color w:val="000000"/>
            <w:sz w:val="28"/>
            <w:szCs w:val="28"/>
          </w:rPr>
          <w:t>статическую типизацию</w:t>
        </w:r>
      </w:hyperlink>
      <w:r w:rsidRPr="00FC38A5">
        <w:rPr>
          <w:color w:val="000000"/>
          <w:sz w:val="28"/>
          <w:szCs w:val="28"/>
        </w:rPr>
        <w:t>, поддерживает </w:t>
      </w:r>
      <w:hyperlink r:id="rId62" w:tooltip="Полиморфизм (информатика)" w:history="1">
        <w:r w:rsidRPr="00FC38A5">
          <w:rPr>
            <w:color w:val="000000"/>
            <w:sz w:val="28"/>
            <w:szCs w:val="28"/>
          </w:rPr>
          <w:t>полиморфизм</w:t>
        </w:r>
      </w:hyperlink>
      <w:r w:rsidRPr="00FC38A5">
        <w:rPr>
          <w:color w:val="000000"/>
          <w:sz w:val="28"/>
          <w:szCs w:val="28"/>
        </w:rPr>
        <w:t>, </w:t>
      </w:r>
      <w:hyperlink r:id="rId63" w:tooltip="Перегрузка операторов" w:history="1">
        <w:r w:rsidRPr="00FC38A5">
          <w:rPr>
            <w:color w:val="000000"/>
            <w:sz w:val="28"/>
            <w:szCs w:val="28"/>
          </w:rPr>
          <w:t>перегрузку операторов</w:t>
        </w:r>
      </w:hyperlink>
      <w:r w:rsidRPr="00FC38A5">
        <w:rPr>
          <w:color w:val="000000"/>
          <w:sz w:val="28"/>
          <w:szCs w:val="28"/>
        </w:rPr>
        <w:t> (в том числе операторов явного и неявного приведения типа), </w:t>
      </w:r>
      <w:hyperlink r:id="rId64" w:tooltip="Делегат (программирование)" w:history="1">
        <w:r w:rsidRPr="00FC38A5">
          <w:rPr>
            <w:color w:val="000000"/>
            <w:sz w:val="28"/>
            <w:szCs w:val="28"/>
          </w:rPr>
          <w:t>делегаты</w:t>
        </w:r>
      </w:hyperlink>
      <w:r w:rsidRPr="00FC38A5">
        <w:rPr>
          <w:color w:val="000000"/>
          <w:sz w:val="28"/>
          <w:szCs w:val="28"/>
        </w:rPr>
        <w:t>, атрибуты, </w:t>
      </w:r>
      <w:hyperlink r:id="rId65" w:tooltip="Событийно-ориентированное программирование" w:history="1">
        <w:r w:rsidRPr="00FC38A5">
          <w:rPr>
            <w:color w:val="000000"/>
            <w:sz w:val="28"/>
            <w:szCs w:val="28"/>
          </w:rPr>
          <w:t>события</w:t>
        </w:r>
      </w:hyperlink>
      <w:r w:rsidRPr="00FC38A5">
        <w:rPr>
          <w:color w:val="000000"/>
          <w:sz w:val="28"/>
          <w:szCs w:val="28"/>
        </w:rPr>
        <w:t>, </w:t>
      </w:r>
      <w:hyperlink r:id="rId66" w:tooltip="Свойство (программирование)" w:history="1">
        <w:r w:rsidRPr="00FC38A5">
          <w:rPr>
            <w:color w:val="000000"/>
            <w:sz w:val="28"/>
            <w:szCs w:val="28"/>
          </w:rPr>
          <w:t>свойства</w:t>
        </w:r>
      </w:hyperlink>
      <w:r w:rsidRPr="00FC38A5">
        <w:rPr>
          <w:color w:val="000000"/>
          <w:sz w:val="28"/>
          <w:szCs w:val="28"/>
        </w:rPr>
        <w:t>, </w:t>
      </w:r>
      <w:hyperlink r:id="rId67" w:tooltip="Обобщённое программирование" w:history="1">
        <w:r w:rsidRPr="00FC38A5">
          <w:rPr>
            <w:color w:val="000000"/>
            <w:sz w:val="28"/>
            <w:szCs w:val="28"/>
          </w:rPr>
          <w:t>обобщённые</w:t>
        </w:r>
      </w:hyperlink>
      <w:r w:rsidRPr="00FC38A5">
        <w:rPr>
          <w:color w:val="000000"/>
          <w:sz w:val="28"/>
          <w:szCs w:val="28"/>
        </w:rPr>
        <w:t> типы и методы, </w:t>
      </w:r>
      <w:hyperlink r:id="rId68" w:tooltip="Итератор" w:history="1">
        <w:r w:rsidRPr="00FC38A5">
          <w:rPr>
            <w:color w:val="000000"/>
            <w:sz w:val="28"/>
            <w:szCs w:val="28"/>
          </w:rPr>
          <w:t>итераторы</w:t>
        </w:r>
      </w:hyperlink>
      <w:r w:rsidRPr="00FC38A5">
        <w:rPr>
          <w:color w:val="000000"/>
          <w:sz w:val="28"/>
          <w:szCs w:val="28"/>
        </w:rPr>
        <w:t>, </w:t>
      </w:r>
      <w:hyperlink r:id="rId69" w:tooltip="Анонимная функция" w:history="1">
        <w:r w:rsidRPr="00FC38A5">
          <w:rPr>
            <w:color w:val="000000"/>
            <w:sz w:val="28"/>
            <w:szCs w:val="28"/>
          </w:rPr>
          <w:t>анонимные функции</w:t>
        </w:r>
      </w:hyperlink>
      <w:r w:rsidRPr="00FC38A5">
        <w:rPr>
          <w:color w:val="000000"/>
          <w:sz w:val="28"/>
          <w:szCs w:val="28"/>
        </w:rPr>
        <w:t> с поддержкой </w:t>
      </w:r>
      <w:hyperlink r:id="rId70" w:tooltip="Замыкание (программирование)" w:history="1">
        <w:r w:rsidRPr="00FC38A5">
          <w:rPr>
            <w:color w:val="000000"/>
            <w:sz w:val="28"/>
            <w:szCs w:val="28"/>
          </w:rPr>
          <w:t>замыканий</w:t>
        </w:r>
      </w:hyperlink>
      <w:r w:rsidRPr="00FC38A5">
        <w:rPr>
          <w:color w:val="000000"/>
          <w:sz w:val="28"/>
          <w:szCs w:val="28"/>
        </w:rPr>
        <w:t>, </w:t>
      </w:r>
      <w:hyperlink r:id="rId71" w:tooltip="Language Integrated Query" w:history="1">
        <w:r w:rsidRPr="00FC38A5">
          <w:rPr>
            <w:color w:val="000000"/>
            <w:sz w:val="28"/>
            <w:szCs w:val="28"/>
          </w:rPr>
          <w:t>LINQ</w:t>
        </w:r>
      </w:hyperlink>
      <w:r w:rsidRPr="00FC38A5">
        <w:rPr>
          <w:color w:val="000000"/>
          <w:sz w:val="28"/>
          <w:szCs w:val="28"/>
        </w:rPr>
        <w:t>, </w:t>
      </w:r>
      <w:hyperlink r:id="rId72" w:tooltip="Обработка исключений" w:history="1">
        <w:r w:rsidRPr="00FC38A5">
          <w:rPr>
            <w:color w:val="000000"/>
            <w:sz w:val="28"/>
            <w:szCs w:val="28"/>
          </w:rPr>
          <w:t>исключения</w:t>
        </w:r>
      </w:hyperlink>
      <w:r w:rsidRPr="00FC38A5">
        <w:rPr>
          <w:color w:val="000000"/>
          <w:sz w:val="28"/>
          <w:szCs w:val="28"/>
        </w:rPr>
        <w:t>, </w:t>
      </w:r>
      <w:hyperlink r:id="rId73" w:tooltip="Комментарии (программирование)" w:history="1">
        <w:r w:rsidRPr="00FC38A5">
          <w:rPr>
            <w:color w:val="000000"/>
            <w:sz w:val="28"/>
            <w:szCs w:val="28"/>
          </w:rPr>
          <w:t>комментарии</w:t>
        </w:r>
      </w:hyperlink>
      <w:r w:rsidRPr="00FC38A5">
        <w:rPr>
          <w:color w:val="000000"/>
          <w:sz w:val="28"/>
          <w:szCs w:val="28"/>
        </w:rPr>
        <w:t> в формате </w:t>
      </w:r>
      <w:hyperlink r:id="rId74" w:tooltip="XML" w:history="1">
        <w:r w:rsidRPr="00FC38A5">
          <w:rPr>
            <w:color w:val="000000"/>
            <w:sz w:val="28"/>
            <w:szCs w:val="28"/>
          </w:rPr>
          <w:t>XML</w:t>
        </w:r>
      </w:hyperlink>
      <w:r w:rsidRPr="00FC38A5">
        <w:rPr>
          <w:color w:val="000000"/>
          <w:sz w:val="28"/>
          <w:szCs w:val="28"/>
        </w:rPr>
        <w:t>.</w:t>
      </w:r>
    </w:p>
    <w:p w14:paraId="12CFED36" w14:textId="0FBFD953" w:rsidR="00612646" w:rsidRPr="00FC38A5" w:rsidRDefault="00115D04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Переняв многое от своих предшественников — языков </w:t>
      </w:r>
      <w:hyperlink r:id="rId75" w:tooltip="C++" w:history="1">
        <w:r w:rsidRPr="00FC38A5">
          <w:rPr>
            <w:color w:val="000000"/>
            <w:sz w:val="28"/>
            <w:szCs w:val="28"/>
          </w:rPr>
          <w:t>C++</w:t>
        </w:r>
      </w:hyperlink>
      <w:r w:rsidRPr="00FC38A5">
        <w:rPr>
          <w:color w:val="000000"/>
          <w:sz w:val="28"/>
          <w:szCs w:val="28"/>
        </w:rPr>
        <w:t>, </w:t>
      </w:r>
      <w:hyperlink r:id="rId76" w:tooltip="Паскаль (язык программирования)" w:history="1">
        <w:r w:rsidRPr="00FC38A5">
          <w:rPr>
            <w:color w:val="000000"/>
            <w:sz w:val="28"/>
            <w:szCs w:val="28"/>
          </w:rPr>
          <w:t>Pascal</w:t>
        </w:r>
      </w:hyperlink>
      <w:r w:rsidRPr="00FC38A5">
        <w:rPr>
          <w:color w:val="000000"/>
          <w:sz w:val="28"/>
          <w:szCs w:val="28"/>
        </w:rPr>
        <w:t>, </w:t>
      </w:r>
      <w:hyperlink r:id="rId77" w:tooltip="Модула-2" w:history="1">
        <w:r w:rsidRPr="00FC38A5">
          <w:rPr>
            <w:color w:val="000000"/>
            <w:sz w:val="28"/>
            <w:szCs w:val="28"/>
          </w:rPr>
          <w:t>Модула</w:t>
        </w:r>
      </w:hyperlink>
      <w:r w:rsidRPr="00FC38A5">
        <w:rPr>
          <w:color w:val="000000"/>
          <w:sz w:val="28"/>
          <w:szCs w:val="28"/>
        </w:rPr>
        <w:t>, </w:t>
      </w:r>
      <w:hyperlink r:id="rId78" w:tooltip="Smalltalk" w:history="1">
        <w:r w:rsidRPr="00FC38A5">
          <w:rPr>
            <w:color w:val="000000"/>
            <w:sz w:val="28"/>
            <w:szCs w:val="28"/>
          </w:rPr>
          <w:t>Smalltalk</w:t>
        </w:r>
      </w:hyperlink>
      <w:r w:rsidRPr="00FC38A5">
        <w:rPr>
          <w:color w:val="000000"/>
          <w:sz w:val="28"/>
          <w:szCs w:val="28"/>
        </w:rPr>
        <w:t> и, в особенности, </w:t>
      </w:r>
      <w:hyperlink r:id="rId79" w:tooltip="Java" w:history="1">
        <w:r w:rsidRPr="00FC38A5">
          <w:rPr>
            <w:color w:val="000000"/>
            <w:sz w:val="28"/>
            <w:szCs w:val="28"/>
          </w:rPr>
          <w:t>Java</w:t>
        </w:r>
      </w:hyperlink>
      <w:r w:rsidRPr="00FC38A5">
        <w:rPr>
          <w:color w:val="000000"/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и некоторых других языков, не поддерживает </w:t>
      </w:r>
      <w:hyperlink r:id="rId80" w:tooltip="Множественное наследование" w:history="1">
        <w:r w:rsidRPr="00FC38A5">
          <w:rPr>
            <w:color w:val="000000"/>
            <w:sz w:val="28"/>
            <w:szCs w:val="28"/>
          </w:rPr>
          <w:t>множественное наследование</w:t>
        </w:r>
      </w:hyperlink>
      <w:r w:rsidR="00BB69A6" w:rsidRPr="00FC38A5">
        <w:rPr>
          <w:color w:val="000000"/>
          <w:sz w:val="28"/>
          <w:szCs w:val="28"/>
        </w:rPr>
        <w:t xml:space="preserve"> </w:t>
      </w:r>
      <w:r w:rsidRPr="00FC38A5">
        <w:rPr>
          <w:color w:val="000000"/>
          <w:sz w:val="28"/>
          <w:szCs w:val="28"/>
        </w:rPr>
        <w:t>классов (между тем допускается </w:t>
      </w:r>
      <w:hyperlink r:id="rId81" w:anchor="%D0%9C%D0%BD%D0%BE%D0%B6%D0%B5%D1%81%D1%82%D0%B2%D0%B5%D0%BD%D0%BD%D0%BE%D0%B5_%D0%BD%D0%B0%D1%81%D0%BB%D0%B5%D0%B4%D0%BE%D0%B2%D0%B0%D0%BD%D0%B8%D0%B5_%D0%B8_%D1%80%D0%B5%D0%B0%D0%BB%D0%B8%D0%B7%D0%B0%D1%86%D0%B8%D1%8F_%D0%B8%D0%BD%D1%82%D0%B5%D1%80%D1%8" w:tooltip="Интерфейс (объектно-ориентированное программирование)" w:history="1">
        <w:r w:rsidRPr="00FC38A5">
          <w:rPr>
            <w:color w:val="000000"/>
            <w:sz w:val="28"/>
            <w:szCs w:val="28"/>
          </w:rPr>
          <w:t>множественное наследование интерфейсов</w:t>
        </w:r>
      </w:hyperlink>
      <w:r w:rsidRPr="00FC38A5">
        <w:rPr>
          <w:color w:val="000000"/>
          <w:sz w:val="28"/>
          <w:szCs w:val="28"/>
        </w:rPr>
        <w:t>).</w:t>
      </w:r>
    </w:p>
    <w:p w14:paraId="524C8211" w14:textId="4DCBEB36" w:rsidR="00115D04" w:rsidRPr="00FC38A5" w:rsidRDefault="00612646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 xml:space="preserve"> C# разрабатывался как язык программирования прикладного уровня для </w:t>
      </w:r>
      <w:hyperlink r:id="rId82" w:tooltip="Common Language Runtime" w:history="1">
        <w:r w:rsidRPr="00FC38A5">
          <w:rPr>
            <w:color w:val="000000"/>
            <w:sz w:val="28"/>
            <w:szCs w:val="28"/>
          </w:rPr>
          <w:t>CLR</w:t>
        </w:r>
      </w:hyperlink>
      <w:r w:rsidRPr="00FC38A5">
        <w:rPr>
          <w:color w:val="000000"/>
          <w:sz w:val="28"/>
          <w:szCs w:val="28"/>
        </w:rPr>
        <w:t> и, как таковой, зависит, прежде всего, от возможностей самой CLR. Это касается, прежде всего, системы типов C#, которая отражает </w:t>
      </w:r>
      <w:hyperlink r:id="rId83" w:tooltip="Base Class Library" w:history="1">
        <w:r w:rsidRPr="00FC38A5">
          <w:rPr>
            <w:color w:val="000000"/>
            <w:sz w:val="28"/>
            <w:szCs w:val="28"/>
          </w:rPr>
          <w:t>BCL</w:t>
        </w:r>
      </w:hyperlink>
      <w:r w:rsidRPr="00FC38A5">
        <w:rPr>
          <w:color w:val="000000"/>
          <w:sz w:val="28"/>
          <w:szCs w:val="28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 </w:t>
      </w:r>
      <w:hyperlink r:id="rId84" w:tooltip=".NET Framework" w:history="1">
        <w:r w:rsidRPr="00FC38A5">
          <w:rPr>
            <w:color w:val="000000"/>
            <w:sz w:val="28"/>
            <w:szCs w:val="28"/>
          </w:rPr>
          <w:t>.NET</w:t>
        </w:r>
      </w:hyperlink>
      <w:r w:rsidRPr="00FC38A5">
        <w:rPr>
          <w:color w:val="000000"/>
          <w:sz w:val="28"/>
          <w:szCs w:val="28"/>
        </w:rPr>
        <w:t>-ориентированным языкам, многие возможности, которых лишены «классические» языки программирования. Например, </w:t>
      </w:r>
      <w:hyperlink r:id="rId85" w:tooltip="Сборка мусора" w:history="1">
        <w:r w:rsidRPr="00FC38A5">
          <w:rPr>
            <w:color w:val="000000"/>
            <w:sz w:val="28"/>
            <w:szCs w:val="28"/>
          </w:rPr>
          <w:t>сборка мусора</w:t>
        </w:r>
      </w:hyperlink>
      <w:r w:rsidRPr="00FC38A5">
        <w:rPr>
          <w:color w:val="000000"/>
          <w:sz w:val="28"/>
          <w:szCs w:val="28"/>
        </w:rPr>
        <w:t> не реализована в самом C#, а производится CLR для программ, написанных на C# точно так же, как это делается для программ на </w:t>
      </w:r>
      <w:hyperlink r:id="rId86" w:tooltip="Visual Basic .NET" w:history="1">
        <w:r w:rsidRPr="00FC38A5">
          <w:rPr>
            <w:color w:val="000000"/>
            <w:sz w:val="28"/>
            <w:szCs w:val="28"/>
          </w:rPr>
          <w:t>VB.NET</w:t>
        </w:r>
      </w:hyperlink>
      <w:r w:rsidRPr="00FC38A5">
        <w:rPr>
          <w:color w:val="000000"/>
          <w:sz w:val="28"/>
          <w:szCs w:val="28"/>
        </w:rPr>
        <w:t>, </w:t>
      </w:r>
      <w:hyperlink r:id="rId87" w:tooltip="Visual J♯" w:history="1">
        <w:r w:rsidRPr="00FC38A5">
          <w:rPr>
            <w:color w:val="000000"/>
            <w:sz w:val="28"/>
            <w:szCs w:val="28"/>
          </w:rPr>
          <w:t>J#</w:t>
        </w:r>
      </w:hyperlink>
      <w:r w:rsidRPr="00FC38A5">
        <w:rPr>
          <w:color w:val="000000"/>
          <w:sz w:val="28"/>
          <w:szCs w:val="28"/>
        </w:rPr>
        <w:t> и др.</w:t>
      </w:r>
    </w:p>
    <w:p w14:paraId="7D5147B7" w14:textId="59780D8F" w:rsidR="00FE63A2" w:rsidRPr="00FC38A5" w:rsidRDefault="00FE63A2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lastRenderedPageBreak/>
        <w:t>Передача данных между вычислительными единицами грид-системы происходит на базе программного интерфейса сокет. Со́кет (</w:t>
      </w:r>
      <w:hyperlink r:id="rId88" w:tooltip="Английский язык" w:history="1">
        <w:r w:rsidRPr="00FC38A5">
          <w:rPr>
            <w:color w:val="000000"/>
            <w:sz w:val="28"/>
            <w:szCs w:val="28"/>
          </w:rPr>
          <w:t>англ.</w:t>
        </w:r>
      </w:hyperlink>
      <w:r w:rsidRPr="00FC38A5">
        <w:rPr>
          <w:color w:val="000000"/>
          <w:sz w:val="28"/>
          <w:szCs w:val="28"/>
        </w:rPr>
        <w:t> socket — разъём) — название </w:t>
      </w:r>
      <w:hyperlink r:id="rId89" w:tooltip="API" w:history="1">
        <w:r w:rsidRPr="00FC38A5">
          <w:rPr>
            <w:color w:val="000000"/>
            <w:sz w:val="28"/>
            <w:szCs w:val="28"/>
          </w:rPr>
          <w:t>программного интерфейса</w:t>
        </w:r>
      </w:hyperlink>
      <w:r w:rsidRPr="00FC38A5">
        <w:rPr>
          <w:color w:val="000000"/>
          <w:sz w:val="28"/>
          <w:szCs w:val="28"/>
        </w:rPr>
        <w:t> для обеспечения обмена данными между </w:t>
      </w:r>
      <w:hyperlink r:id="rId90" w:tooltip="Процесс (информатика)" w:history="1">
        <w:r w:rsidRPr="00FC38A5">
          <w:rPr>
            <w:color w:val="000000"/>
            <w:sz w:val="28"/>
            <w:szCs w:val="28"/>
          </w:rPr>
          <w:t>процессами</w:t>
        </w:r>
      </w:hyperlink>
      <w:r w:rsidRPr="00FC38A5">
        <w:rPr>
          <w:color w:val="000000"/>
          <w:sz w:val="28"/>
          <w:szCs w:val="28"/>
        </w:rPr>
        <w:t>. Процессы при таком обмене могут исполняться как на одной </w:t>
      </w:r>
      <w:hyperlink r:id="rId91" w:tooltip="ЭВМ" w:history="1">
        <w:r w:rsidRPr="00FC38A5">
          <w:rPr>
            <w:color w:val="000000"/>
            <w:sz w:val="28"/>
            <w:szCs w:val="28"/>
          </w:rPr>
          <w:t>ЭВМ</w:t>
        </w:r>
      </w:hyperlink>
      <w:r w:rsidRPr="00FC38A5">
        <w:rPr>
          <w:color w:val="000000"/>
          <w:sz w:val="28"/>
          <w:szCs w:val="28"/>
        </w:rPr>
        <w:t>, так и на различных ЭВМ, связанных между собой </w:t>
      </w:r>
      <w:hyperlink r:id="rId92" w:tooltip="Компьютерная сеть" w:history="1">
        <w:r w:rsidRPr="00FC38A5">
          <w:rPr>
            <w:color w:val="000000"/>
            <w:sz w:val="28"/>
            <w:szCs w:val="28"/>
          </w:rPr>
          <w:t>сетью</w:t>
        </w:r>
      </w:hyperlink>
      <w:r w:rsidRPr="00FC38A5">
        <w:rPr>
          <w:color w:val="000000"/>
          <w:sz w:val="28"/>
          <w:szCs w:val="28"/>
        </w:rPr>
        <w:t>. Сокет — </w:t>
      </w:r>
      <w:hyperlink r:id="rId93" w:tooltip="Абстракция" w:history="1">
        <w:r w:rsidRPr="00FC38A5">
          <w:rPr>
            <w:color w:val="000000"/>
            <w:sz w:val="28"/>
            <w:szCs w:val="28"/>
          </w:rPr>
          <w:t>абстрактный</w:t>
        </w:r>
      </w:hyperlink>
      <w:r w:rsidRPr="00FC38A5">
        <w:rPr>
          <w:color w:val="000000"/>
          <w:sz w:val="28"/>
          <w:szCs w:val="28"/>
        </w:rPr>
        <w:t> объект, представляющий конечную точку соединения.</w:t>
      </w:r>
    </w:p>
    <w:p w14:paraId="5BD8EA93" w14:textId="4FFB540B" w:rsidR="00FE63A2" w:rsidRPr="00FC38A5" w:rsidRDefault="00FE63A2" w:rsidP="00FC38A5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FC38A5">
        <w:rPr>
          <w:color w:val="000000"/>
          <w:sz w:val="28"/>
          <w:szCs w:val="28"/>
        </w:rPr>
        <w:t>Для простой работы с кодом использовалась интегрированная среда разработки IDE Microsoft Visual Studio 2017.</w:t>
      </w:r>
    </w:p>
    <w:p w14:paraId="3A1DB5F6" w14:textId="37A94302" w:rsidR="00115D04" w:rsidRPr="00115D04" w:rsidRDefault="00115D04" w:rsidP="00115D04">
      <w:pPr>
        <w:spacing w:line="276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0A6F5B9" w14:textId="77777777" w:rsidR="00BC61FC" w:rsidRPr="00BC61FC" w:rsidRDefault="00BC61FC" w:rsidP="00BC61FC">
      <w:pPr>
        <w:pStyle w:val="ac"/>
        <w:shd w:val="clear" w:color="auto" w:fill="FFFFFF"/>
        <w:spacing w:before="120" w:beforeAutospacing="0" w:after="120" w:afterAutospacing="0"/>
        <w:ind w:firstLine="567"/>
        <w:rPr>
          <w:color w:val="000000" w:themeColor="text1"/>
          <w:sz w:val="28"/>
          <w:szCs w:val="28"/>
          <w:shd w:val="clear" w:color="auto" w:fill="FFFFFF"/>
        </w:rPr>
      </w:pPr>
    </w:p>
    <w:p w14:paraId="4FEB4525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0FC86D98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172108D5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695C9816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043737D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56B240AD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0F680484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482035D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AC7BE3C" w14:textId="77777777" w:rsidR="00E30702" w:rsidRDefault="00E30702" w:rsidP="00BC61FC">
      <w:pPr>
        <w:shd w:val="clear" w:color="auto" w:fill="FFFFFF"/>
        <w:spacing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AD2DCE7" w14:textId="767148B4" w:rsidR="005E6C69" w:rsidRDefault="005E6C69">
      <w:pPr>
        <w:rPr>
          <w:color w:val="000000" w:themeColor="text1"/>
          <w:sz w:val="28"/>
          <w:szCs w:val="28"/>
          <w:shd w:val="clear" w:color="auto" w:fill="FFFFFF"/>
        </w:rPr>
      </w:pPr>
    </w:p>
    <w:p w14:paraId="00EF4D03" w14:textId="77777777" w:rsidR="00BC7BDF" w:rsidRDefault="00BC7BDF"/>
    <w:p w14:paraId="1CC0680C" w14:textId="77777777" w:rsidR="00F52931" w:rsidRDefault="00F52931"/>
    <w:p w14:paraId="1C645F37" w14:textId="77777777" w:rsidR="00F52931" w:rsidRDefault="00F52931"/>
    <w:p w14:paraId="51A58610" w14:textId="77777777" w:rsidR="00F52931" w:rsidRDefault="00F52931"/>
    <w:p w14:paraId="5614FFC8" w14:textId="77777777" w:rsidR="00F52931" w:rsidRDefault="00F52931"/>
    <w:p w14:paraId="7EA5920A" w14:textId="77777777" w:rsidR="00F52931" w:rsidRDefault="00F52931"/>
    <w:p w14:paraId="30E08989" w14:textId="77777777" w:rsidR="00F52931" w:rsidRDefault="00F52931"/>
    <w:p w14:paraId="31092902" w14:textId="77777777" w:rsidR="00F52931" w:rsidRDefault="00F52931"/>
    <w:p w14:paraId="4776FC35" w14:textId="77777777" w:rsidR="00F52931" w:rsidRDefault="00F52931"/>
    <w:p w14:paraId="3AB645DC" w14:textId="77777777" w:rsidR="00F52931" w:rsidRDefault="00F52931"/>
    <w:p w14:paraId="7DA2E322" w14:textId="77777777" w:rsidR="00F52931" w:rsidRDefault="00F52931"/>
    <w:p w14:paraId="6CF083DD" w14:textId="77777777" w:rsidR="00F52931" w:rsidRDefault="00F52931"/>
    <w:p w14:paraId="61FFA081" w14:textId="77777777" w:rsidR="00F52931" w:rsidRDefault="00F52931"/>
    <w:p w14:paraId="7899FAA1" w14:textId="28D68280" w:rsidR="00820E97" w:rsidRDefault="00E30702" w:rsidP="00820E97">
      <w:pPr>
        <w:pStyle w:val="a3"/>
        <w:spacing w:after="120" w:line="360" w:lineRule="auto"/>
        <w:ind w:firstLine="708"/>
        <w:contextualSpacing/>
        <w:rPr>
          <w:b/>
          <w:color w:val="000000" w:themeColor="text1"/>
          <w:sz w:val="28"/>
          <w:szCs w:val="28"/>
        </w:rPr>
      </w:pPr>
      <w:r w:rsidRPr="00E37C3A">
        <w:rPr>
          <w:b/>
          <w:color w:val="000000" w:themeColor="text1"/>
          <w:sz w:val="28"/>
          <w:szCs w:val="28"/>
        </w:rPr>
        <w:lastRenderedPageBreak/>
        <w:t>2</w:t>
      </w:r>
      <w:r w:rsidR="006A0AC4" w:rsidRPr="006A0AC4">
        <w:rPr>
          <w:b/>
          <w:color w:val="000000" w:themeColor="text1"/>
          <w:sz w:val="28"/>
          <w:szCs w:val="28"/>
        </w:rPr>
        <w:t>.</w:t>
      </w:r>
      <w:r w:rsidR="006A0AC4">
        <w:rPr>
          <w:b/>
          <w:color w:val="000000" w:themeColor="text1"/>
          <w:sz w:val="28"/>
          <w:szCs w:val="28"/>
        </w:rPr>
        <w:tab/>
      </w:r>
      <w:r w:rsidRPr="004B5E60">
        <w:rPr>
          <w:b/>
          <w:color w:val="000000" w:themeColor="text1"/>
          <w:sz w:val="28"/>
          <w:szCs w:val="28"/>
        </w:rPr>
        <w:t>СТРУКТУРА ВХОДНЫХ И ВЫХОДНЫХ ДАННЫХ</w:t>
      </w:r>
    </w:p>
    <w:p w14:paraId="7AE17D99" w14:textId="7E155EB2" w:rsidR="00820E97" w:rsidRPr="00820E97" w:rsidRDefault="00820E97" w:rsidP="00C310B4">
      <w:pPr>
        <w:spacing w:before="120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820E97">
        <w:rPr>
          <w:color w:val="000000"/>
          <w:sz w:val="28"/>
          <w:szCs w:val="28"/>
        </w:rPr>
        <w:t>Входными данным для программного обеспечения</w:t>
      </w:r>
      <w:r w:rsidR="00707579">
        <w:rPr>
          <w:color w:val="000000"/>
          <w:sz w:val="28"/>
          <w:szCs w:val="28"/>
        </w:rPr>
        <w:t xml:space="preserve"> </w:t>
      </w:r>
      <w:r w:rsidRPr="00820E97">
        <w:rPr>
          <w:color w:val="000000"/>
          <w:sz w:val="28"/>
          <w:szCs w:val="28"/>
        </w:rPr>
        <w:t xml:space="preserve">персонального компьютера является интерфейс управления </w:t>
      </w:r>
      <w:r w:rsidR="00707579">
        <w:rPr>
          <w:color w:val="000000"/>
          <w:sz w:val="28"/>
          <w:szCs w:val="28"/>
        </w:rPr>
        <w:t>приложением, который включает в себя выбор данных для обработки, всю остальную логику ПО выполняет автоматически, на основе алгоритмов поиска</w:t>
      </w:r>
      <w:r w:rsidR="001143DC">
        <w:rPr>
          <w:color w:val="000000"/>
          <w:sz w:val="28"/>
          <w:szCs w:val="28"/>
        </w:rPr>
        <w:t xml:space="preserve"> удаленных машин, способных обработать выбранные пользователем данные.</w:t>
      </w:r>
    </w:p>
    <w:p w14:paraId="4ACB2028" w14:textId="6D9D85A1" w:rsidR="00F52931" w:rsidRPr="00820E97" w:rsidRDefault="00820E97" w:rsidP="00F52931">
      <w:pPr>
        <w:spacing w:before="120" w:after="100" w:afterAutospacing="1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820E97">
        <w:rPr>
          <w:color w:val="000000"/>
          <w:sz w:val="28"/>
          <w:szCs w:val="28"/>
        </w:rPr>
        <w:t>Выходными данными программного обеспечения персонального компьютера являются</w:t>
      </w:r>
      <w:r w:rsidR="00C310B4">
        <w:rPr>
          <w:color w:val="000000"/>
          <w:sz w:val="28"/>
          <w:szCs w:val="28"/>
        </w:rPr>
        <w:t xml:space="preserve"> </w:t>
      </w:r>
      <w:r w:rsidR="00C310B4">
        <w:rPr>
          <w:color w:val="000000"/>
          <w:sz w:val="28"/>
          <w:szCs w:val="28"/>
          <w:lang w:val="en-US"/>
        </w:rPr>
        <w:t>IP</w:t>
      </w:r>
      <w:r w:rsidR="00C310B4">
        <w:rPr>
          <w:color w:val="000000"/>
          <w:sz w:val="28"/>
          <w:szCs w:val="28"/>
        </w:rPr>
        <w:t>-адрес и порт,</w:t>
      </w:r>
      <w:r w:rsidR="00072F64">
        <w:rPr>
          <w:color w:val="000000"/>
          <w:sz w:val="28"/>
          <w:szCs w:val="28"/>
        </w:rPr>
        <w:t xml:space="preserve"> </w:t>
      </w:r>
      <w:r w:rsidR="00C310B4">
        <w:rPr>
          <w:color w:val="000000"/>
          <w:sz w:val="28"/>
          <w:szCs w:val="28"/>
        </w:rPr>
        <w:t xml:space="preserve"> </w:t>
      </w:r>
      <w:r w:rsidR="002F6515">
        <w:rPr>
          <w:color w:val="000000"/>
          <w:sz w:val="28"/>
          <w:szCs w:val="28"/>
        </w:rPr>
        <w:t>с которыми</w:t>
      </w:r>
      <w:r w:rsidR="00C310B4">
        <w:rPr>
          <w:color w:val="000000"/>
          <w:sz w:val="28"/>
          <w:szCs w:val="28"/>
        </w:rPr>
        <w:t xml:space="preserve"> будет работать ПО,  уже обработанные данные, сохраняющиеся на внутреннем либо внешнем накопителе (в зависимости, куда пользователь указал сохранять данные)</w:t>
      </w:r>
      <w:r w:rsidR="00C310B4" w:rsidRPr="00C310B4">
        <w:rPr>
          <w:color w:val="000000"/>
          <w:sz w:val="28"/>
          <w:szCs w:val="28"/>
        </w:rPr>
        <w:t xml:space="preserve">; </w:t>
      </w:r>
      <w:r w:rsidR="00C310B4">
        <w:rPr>
          <w:color w:val="000000"/>
          <w:sz w:val="28"/>
          <w:szCs w:val="28"/>
          <w:lang w:val="en-US"/>
        </w:rPr>
        <w:t>log</w:t>
      </w:r>
      <w:r w:rsidR="00C310B4">
        <w:rPr>
          <w:color w:val="000000"/>
          <w:sz w:val="28"/>
          <w:szCs w:val="28"/>
        </w:rPr>
        <w:t>-файл, в который записывают</w:t>
      </w:r>
      <w:r w:rsidR="002F6515">
        <w:rPr>
          <w:color w:val="000000"/>
          <w:sz w:val="28"/>
          <w:szCs w:val="28"/>
        </w:rPr>
        <w:t>ся все события произошедшие с</w:t>
      </w:r>
      <w:r w:rsidR="00C310B4">
        <w:rPr>
          <w:color w:val="000000"/>
          <w:sz w:val="28"/>
          <w:szCs w:val="28"/>
        </w:rPr>
        <w:t xml:space="preserve"> </w:t>
      </w:r>
      <w:r w:rsidR="00C310B4">
        <w:rPr>
          <w:color w:val="000000"/>
          <w:sz w:val="28"/>
          <w:szCs w:val="28"/>
          <w:lang w:val="en-US"/>
        </w:rPr>
        <w:t>GRID</w:t>
      </w:r>
      <w:r w:rsidR="00C310B4" w:rsidRPr="00C310B4">
        <w:rPr>
          <w:color w:val="000000"/>
          <w:sz w:val="28"/>
          <w:szCs w:val="28"/>
        </w:rPr>
        <w:t>-</w:t>
      </w:r>
      <w:r w:rsidR="002F6515">
        <w:rPr>
          <w:color w:val="000000"/>
          <w:sz w:val="28"/>
          <w:szCs w:val="28"/>
        </w:rPr>
        <w:t>системой</w:t>
      </w:r>
      <w:r w:rsidR="00C310B4">
        <w:rPr>
          <w:color w:val="000000"/>
          <w:sz w:val="28"/>
          <w:szCs w:val="28"/>
        </w:rPr>
        <w:t xml:space="preserve"> в хронологиче</w:t>
      </w:r>
      <w:r w:rsidR="00072F64">
        <w:rPr>
          <w:color w:val="000000"/>
          <w:sz w:val="28"/>
          <w:szCs w:val="28"/>
        </w:rPr>
        <w:t>ском порядке с временной меткой</w:t>
      </w:r>
      <w:r w:rsidR="00072F64" w:rsidRPr="00072F64">
        <w:rPr>
          <w:color w:val="000000"/>
          <w:sz w:val="28"/>
          <w:szCs w:val="28"/>
        </w:rPr>
        <w:t xml:space="preserve">; </w:t>
      </w:r>
      <w:r w:rsidR="00072F64">
        <w:rPr>
          <w:color w:val="000000"/>
          <w:sz w:val="28"/>
          <w:szCs w:val="28"/>
        </w:rPr>
        <w:t>состояние ПО.</w:t>
      </w:r>
    </w:p>
    <w:p w14:paraId="1481EEFC" w14:textId="5D592656" w:rsidR="005B04AF" w:rsidRPr="00E227E8" w:rsidRDefault="005B04AF" w:rsidP="005B04AF">
      <w:pPr>
        <w:pStyle w:val="a3"/>
        <w:spacing w:after="100" w:afterAutospacing="1"/>
        <w:ind w:firstLine="709"/>
        <w:rPr>
          <w:b/>
          <w:color w:val="000000" w:themeColor="text1"/>
          <w:sz w:val="28"/>
          <w:szCs w:val="28"/>
        </w:rPr>
      </w:pPr>
      <w:r w:rsidRPr="00506640">
        <w:rPr>
          <w:b/>
          <w:color w:val="000000" w:themeColor="text1"/>
          <w:sz w:val="28"/>
          <w:szCs w:val="28"/>
        </w:rPr>
        <w:t>3</w:t>
      </w:r>
      <w:r w:rsidR="006A0AC4" w:rsidRPr="006A0AC4">
        <w:rPr>
          <w:b/>
          <w:color w:val="000000" w:themeColor="text1"/>
          <w:sz w:val="28"/>
          <w:szCs w:val="28"/>
        </w:rPr>
        <w:t>.</w:t>
      </w:r>
      <w:r w:rsidR="006A0AC4">
        <w:rPr>
          <w:b/>
          <w:color w:val="000000" w:themeColor="text1"/>
          <w:sz w:val="28"/>
          <w:szCs w:val="28"/>
        </w:rPr>
        <w:tab/>
      </w:r>
      <w:r w:rsidRPr="00E227E8">
        <w:rPr>
          <w:b/>
          <w:color w:val="000000" w:themeColor="text1"/>
          <w:sz w:val="28"/>
          <w:szCs w:val="28"/>
        </w:rPr>
        <w:t>ОПИСАНИЕ АЛГОРИТМОВ</w:t>
      </w:r>
    </w:p>
    <w:p w14:paraId="5CB91A9E" w14:textId="079CB470" w:rsidR="00820E97" w:rsidRDefault="002C19CB" w:rsidP="002C19CB">
      <w:pPr>
        <w:pStyle w:val="a3"/>
        <w:spacing w:after="120" w:line="360" w:lineRule="auto"/>
        <w:ind w:firstLine="708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GRID</w:t>
      </w:r>
      <w:r>
        <w:rPr>
          <w:color w:val="000000" w:themeColor="text1"/>
          <w:sz w:val="28"/>
          <w:szCs w:val="28"/>
        </w:rPr>
        <w:t>-система является ПО состоящим из двух модулей</w:t>
      </w:r>
      <w:r w:rsidRPr="002C19CB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серверного и клиентского.  </w:t>
      </w:r>
      <w:r w:rsidR="00F04E36">
        <w:rPr>
          <w:color w:val="000000" w:themeColor="text1"/>
          <w:sz w:val="28"/>
          <w:szCs w:val="28"/>
        </w:rPr>
        <w:t>П</w:t>
      </w:r>
      <w:r w:rsidR="00C512F7">
        <w:rPr>
          <w:color w:val="000000" w:themeColor="text1"/>
          <w:sz w:val="28"/>
          <w:szCs w:val="28"/>
        </w:rPr>
        <w:t xml:space="preserve">ользователь, у которого установлен только клиентский модуль не может использовать возможности распределенных вычислений, он просто предоставляет доступ к вычислительным ресурсам своего персонального компьютера. </w:t>
      </w:r>
    </w:p>
    <w:p w14:paraId="21C2EC87" w14:textId="4DF8C797" w:rsidR="00F04E36" w:rsidRDefault="00F04E36" w:rsidP="002C19CB">
      <w:pPr>
        <w:pStyle w:val="a3"/>
        <w:spacing w:after="120" w:line="360" w:lineRule="auto"/>
        <w:ind w:firstLine="708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свою очередь обладатели серверного модуля имеют возможность использовать вычислительные возможности удаленных персональных компьютеров.</w:t>
      </w:r>
    </w:p>
    <w:p w14:paraId="50716047" w14:textId="02A8B520" w:rsidR="00072F64" w:rsidRPr="00072F64" w:rsidRDefault="00072F64" w:rsidP="002C19CB">
      <w:pPr>
        <w:pStyle w:val="a3"/>
        <w:spacing w:after="120" w:line="360" w:lineRule="auto"/>
        <w:ind w:firstLine="708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серверного модуля</w:t>
      </w:r>
      <w:r w:rsidRPr="00072F64">
        <w:rPr>
          <w:color w:val="000000" w:themeColor="text1"/>
          <w:sz w:val="28"/>
          <w:szCs w:val="28"/>
        </w:rPr>
        <w:t xml:space="preserve">: </w:t>
      </w:r>
    </w:p>
    <w:p w14:paraId="23324F90" w14:textId="1005FF70" w:rsidR="00072F64" w:rsidRDefault="00072F64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 запуске </w:t>
      </w:r>
      <w:r>
        <w:rPr>
          <w:color w:val="000000" w:themeColor="text1"/>
          <w:sz w:val="28"/>
          <w:szCs w:val="28"/>
          <w:lang w:val="en-US"/>
        </w:rPr>
        <w:t>GRID</w:t>
      </w:r>
      <w:r w:rsidRPr="00072F6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система получает </w:t>
      </w:r>
      <w:r>
        <w:rPr>
          <w:color w:val="000000" w:themeColor="text1"/>
          <w:sz w:val="28"/>
          <w:szCs w:val="28"/>
          <w:lang w:val="en-US"/>
        </w:rPr>
        <w:t>IP</w:t>
      </w:r>
      <w:r w:rsidRPr="00072F6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адрес от провайдера, поставляющ</w:t>
      </w:r>
      <w:r w:rsidR="003D1EA5">
        <w:rPr>
          <w:color w:val="000000" w:themeColor="text1"/>
          <w:sz w:val="28"/>
          <w:szCs w:val="28"/>
        </w:rPr>
        <w:t xml:space="preserve">ий услуги выхода в интернет, либо локальный </w:t>
      </w:r>
      <w:r w:rsidR="003D1EA5">
        <w:rPr>
          <w:color w:val="000000" w:themeColor="text1"/>
          <w:sz w:val="28"/>
          <w:szCs w:val="28"/>
          <w:lang w:val="en-US"/>
        </w:rPr>
        <w:t>IP</w:t>
      </w:r>
      <w:r w:rsidR="003D1EA5" w:rsidRPr="003D1EA5">
        <w:rPr>
          <w:color w:val="000000" w:themeColor="text1"/>
          <w:sz w:val="28"/>
          <w:szCs w:val="28"/>
        </w:rPr>
        <w:t>-</w:t>
      </w:r>
      <w:r w:rsidR="00912A31">
        <w:rPr>
          <w:color w:val="000000" w:themeColor="text1"/>
          <w:sz w:val="28"/>
          <w:szCs w:val="28"/>
        </w:rPr>
        <w:t>адрес, при работе по лока</w:t>
      </w:r>
      <w:r w:rsidR="00C47566">
        <w:rPr>
          <w:color w:val="000000" w:themeColor="text1"/>
          <w:sz w:val="28"/>
          <w:szCs w:val="28"/>
        </w:rPr>
        <w:t>льной сети и  свободный порт.</w:t>
      </w:r>
    </w:p>
    <w:p w14:paraId="1B8B9FF0" w14:textId="1533E36E" w:rsidR="00737746" w:rsidRPr="005D3260" w:rsidRDefault="005D3260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Инициализирует все поля необходимые поля статического класса </w:t>
      </w:r>
      <w:r>
        <w:rPr>
          <w:color w:val="000000" w:themeColor="text1"/>
          <w:sz w:val="28"/>
          <w:szCs w:val="28"/>
          <w:lang w:val="en-US"/>
        </w:rPr>
        <w:t>GRIDCore</w:t>
      </w:r>
      <w:r w:rsidRPr="005D3260">
        <w:rPr>
          <w:color w:val="000000" w:themeColor="text1"/>
          <w:sz w:val="28"/>
          <w:szCs w:val="28"/>
        </w:rPr>
        <w:t>.</w:t>
      </w:r>
    </w:p>
    <w:p w14:paraId="6B46C657" w14:textId="1C865094" w:rsidR="005D3260" w:rsidRDefault="009371EB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Созданный объект класса </w:t>
      </w:r>
      <w:r>
        <w:rPr>
          <w:color w:val="000000" w:themeColor="text1"/>
          <w:sz w:val="28"/>
          <w:szCs w:val="28"/>
          <w:lang w:val="en-US"/>
        </w:rPr>
        <w:t>SOCKET</w:t>
      </w:r>
      <w:r w:rsidRPr="009371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начинает прослушивание выделенного порта на входящие подключения</w:t>
      </w:r>
      <w:r w:rsidR="00C51B5F">
        <w:rPr>
          <w:color w:val="000000" w:themeColor="text1"/>
          <w:sz w:val="28"/>
          <w:szCs w:val="28"/>
        </w:rPr>
        <w:t xml:space="preserve"> (асинхронно)</w:t>
      </w:r>
      <w:r>
        <w:rPr>
          <w:color w:val="000000" w:themeColor="text1"/>
          <w:sz w:val="28"/>
          <w:szCs w:val="28"/>
        </w:rPr>
        <w:t>.</w:t>
      </w:r>
    </w:p>
    <w:p w14:paraId="72FF29D5" w14:textId="450E358C" w:rsidR="005E6C69" w:rsidRDefault="009371EB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Пользователь вводит директорию, куда сохранять обработанные файлы и какие файлы нужно обработать.</w:t>
      </w:r>
    </w:p>
    <w:p w14:paraId="120AD807" w14:textId="79F1E5AE" w:rsidR="009371EB" w:rsidRDefault="009371EB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наличии подключенных удаленных машин, ПО опрашивает каждую подключенную машину на загруженность ее, по полученным данным </w:t>
      </w:r>
      <w:r w:rsidR="00C51B5F">
        <w:rPr>
          <w:color w:val="000000" w:themeColor="text1"/>
          <w:sz w:val="28"/>
          <w:szCs w:val="28"/>
        </w:rPr>
        <w:t>выбирает наименее загруженную машину.</w:t>
      </w:r>
    </w:p>
    <w:p w14:paraId="420FF9E0" w14:textId="671A009A" w:rsidR="00C51B5F" w:rsidRDefault="00C51B5F" w:rsidP="00ED4028">
      <w:pPr>
        <w:pStyle w:val="a3"/>
        <w:numPr>
          <w:ilvl w:val="0"/>
          <w:numId w:val="19"/>
        </w:numPr>
        <w:spacing w:after="12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Отправляет ей данные для обработки, получает обработанные данные и сохраняет их на внутреннем (внешнем) носителе информации.</w:t>
      </w:r>
    </w:p>
    <w:p w14:paraId="7708C92D" w14:textId="77777777" w:rsidR="00C33F87" w:rsidRDefault="00C33F87" w:rsidP="00C33F87">
      <w:pPr>
        <w:pStyle w:val="a3"/>
        <w:spacing w:after="100" w:afterAutospacing="1" w:line="360" w:lineRule="auto"/>
        <w:ind w:left="708"/>
        <w:contextualSpacing/>
        <w:jc w:val="both"/>
        <w:rPr>
          <w:color w:val="000000" w:themeColor="text1"/>
          <w:sz w:val="28"/>
          <w:szCs w:val="28"/>
        </w:rPr>
      </w:pPr>
    </w:p>
    <w:p w14:paraId="271AB40B" w14:textId="20FB5B62" w:rsidR="00C33F87" w:rsidRDefault="00C33F87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27E8"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— </w:t>
      </w:r>
      <w:hyperlink r:id="rId94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язык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95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графического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описания для </w:t>
      </w:r>
      <w:hyperlink r:id="rId96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объектного моделирования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области </w:t>
      </w:r>
      <w:hyperlink r:id="rId97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разработки программного обеспечения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98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моделирования бизнес-процессов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99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системного проектирования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отображения </w:t>
      </w:r>
      <w:hyperlink r:id="rId100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организационных структур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4679C4AA" w14:textId="77777777" w:rsidR="00C33F87" w:rsidRPr="00284A8D" w:rsidRDefault="00C33F87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84A8D">
        <w:rPr>
          <w:rFonts w:eastAsiaTheme="minorHAnsi"/>
          <w:color w:val="000000" w:themeColor="text1"/>
          <w:sz w:val="28"/>
          <w:szCs w:val="28"/>
          <w:lang w:eastAsia="en-US"/>
        </w:rPr>
        <w:t>UML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обобщение, агрегация и поведение) и больше сконцентрироваться на проектировании и архитектуре.</w:t>
      </w:r>
    </w:p>
    <w:p w14:paraId="487A9037" w14:textId="77777777" w:rsidR="00C33F87" w:rsidRDefault="00C33F87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UML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использует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графические обозначения для создания </w:t>
      </w:r>
      <w:hyperlink r:id="rId10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абстрактной модели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102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системы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называемой </w:t>
      </w:r>
      <w:r w:rsidRPr="00E227E8">
        <w:rPr>
          <w:rFonts w:eastAsiaTheme="minorHAnsi"/>
          <w:iCs/>
          <w:color w:val="000000" w:themeColor="text1"/>
          <w:sz w:val="28"/>
          <w:szCs w:val="28"/>
          <w:lang w:eastAsia="en-US"/>
        </w:rPr>
        <w:t>UML-моделью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 UML был создан для определения, визуализации, проектирования и документирования,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основном, программных систем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5FAF1778" w14:textId="179F15C6" w:rsidR="000C7E87" w:rsidRPr="00451421" w:rsidRDefault="000C7E87" w:rsidP="000C7E87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5142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Разработанная диаграмма классов находится в Приложении А.</w:t>
      </w:r>
    </w:p>
    <w:p w14:paraId="5147A266" w14:textId="5D0E9E4F" w:rsidR="00102A3E" w:rsidRPr="00A62000" w:rsidRDefault="00102A3E" w:rsidP="000C7E87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5142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Описание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A62000">
        <w:rPr>
          <w:rFonts w:eastAsiaTheme="minorHAnsi"/>
          <w:color w:val="000000" w:themeColor="text1"/>
          <w:sz w:val="28"/>
          <w:szCs w:val="28"/>
          <w:lang w:eastAsia="en-US"/>
        </w:rPr>
        <w:t>алгоритмов(блок-схемы)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проверки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соединения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подключенными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удаленными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персональными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B6DFC">
        <w:rPr>
          <w:rFonts w:eastAsiaTheme="minorHAnsi"/>
          <w:color w:val="000000" w:themeColor="text1"/>
          <w:sz w:val="28"/>
          <w:szCs w:val="28"/>
          <w:lang w:eastAsia="en-US"/>
        </w:rPr>
        <w:t>компьютерами</w:t>
      </w:r>
      <w:r w:rsidR="008B6DFC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F529D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r w:rsidR="00DF529D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F529D">
        <w:rPr>
          <w:rFonts w:eastAsiaTheme="minorHAnsi"/>
          <w:color w:val="000000" w:themeColor="text1"/>
          <w:sz w:val="28"/>
          <w:szCs w:val="28"/>
          <w:lang w:val="en-US" w:eastAsia="en-US"/>
        </w:rPr>
        <w:t>static</w:t>
      </w:r>
      <w:r w:rsidR="00DF529D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F529D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="00DF529D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F529D">
        <w:rPr>
          <w:rFonts w:eastAsiaTheme="minorHAnsi"/>
          <w:color w:val="000000" w:themeColor="text1"/>
          <w:sz w:val="28"/>
          <w:szCs w:val="28"/>
          <w:lang w:val="en-US" w:eastAsia="en-US"/>
        </w:rPr>
        <w:t>GridCore</w:t>
      </w:r>
      <w:r w:rsidR="00DF529D" w:rsidRPr="00A62000">
        <w:rPr>
          <w:rFonts w:eastAsiaTheme="minorHAnsi"/>
          <w:color w:val="000000" w:themeColor="text1"/>
          <w:sz w:val="28"/>
          <w:szCs w:val="28"/>
          <w:lang w:eastAsia="en-US"/>
        </w:rPr>
        <w:t>::</w:t>
      </w:r>
      <w:r w:rsidR="00DF529D">
        <w:rPr>
          <w:rFonts w:eastAsiaTheme="minorHAnsi"/>
          <w:color w:val="000000" w:themeColor="text1"/>
          <w:sz w:val="28"/>
          <w:szCs w:val="28"/>
          <w:lang w:val="en-US" w:eastAsia="en-US"/>
        </w:rPr>
        <w:t>CheckConnection</w:t>
      </w:r>
      <w:r w:rsidR="00DF529D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() </w:t>
      </w:r>
      <w:r w:rsidR="003E6042"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eastAsia="en-US"/>
        </w:rPr>
        <w:t>поиска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eastAsia="en-US"/>
        </w:rPr>
        <w:t>наименее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eastAsia="en-US"/>
        </w:rPr>
        <w:t>загруженных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eastAsia="en-US"/>
        </w:rPr>
        <w:t>машин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static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GridCore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>::</w:t>
      </w:r>
      <w:r w:rsidR="003E6042"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GetLightyLoadedMachine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="003E6042"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out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Socket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E6042"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socket</w:t>
      </w:r>
      <w:r w:rsidR="003E6042" w:rsidRPr="00A62000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3E6042" w:rsidRPr="00A620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в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приложении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Б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5DDC729A" w14:textId="1F24EF97" w:rsidR="00343969" w:rsidRPr="00343969" w:rsidRDefault="00343969" w:rsidP="000C7E87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color w:val="000000" w:themeColor="text1"/>
          <w:sz w:val="28"/>
          <w:szCs w:val="28"/>
        </w:rPr>
        <w:t>Описание алгоритмов по шагам находятся в Приложении В</w:t>
      </w:r>
      <w:r w:rsidRPr="00343969">
        <w:rPr>
          <w:color w:val="000000" w:themeColor="text1"/>
          <w:sz w:val="28"/>
          <w:szCs w:val="28"/>
        </w:rPr>
        <w:t>.</w:t>
      </w:r>
    </w:p>
    <w:p w14:paraId="79C2350A" w14:textId="77777777" w:rsidR="001C5AA6" w:rsidRPr="00343969" w:rsidRDefault="001C5AA6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79BD04" w14:textId="77777777" w:rsidR="001C5AA6" w:rsidRDefault="001C5AA6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E70281D" w14:textId="570673BF" w:rsidR="00BB69A6" w:rsidRPr="00FC38A5" w:rsidRDefault="00BB69A6" w:rsidP="00C33F87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FC38A5">
        <w:rPr>
          <w:b/>
          <w:sz w:val="28"/>
          <w:szCs w:val="28"/>
        </w:rPr>
        <w:lastRenderedPageBreak/>
        <w:t>4.</w:t>
      </w:r>
      <w:r w:rsidRPr="00FC38A5">
        <w:rPr>
          <w:b/>
          <w:sz w:val="28"/>
          <w:szCs w:val="28"/>
        </w:rPr>
        <w:tab/>
        <w:t>РАЗРАБОТКА ПРОГРАММНОГО ОБЕСПЕЧЕНИЯ</w:t>
      </w:r>
    </w:p>
    <w:p w14:paraId="576323D0" w14:textId="3136BD09" w:rsidR="00FC38A5" w:rsidRPr="003B46DE" w:rsidRDefault="00FC38A5" w:rsidP="00FC38A5">
      <w:pPr>
        <w:spacing w:line="360" w:lineRule="auto"/>
        <w:ind w:firstLine="708"/>
        <w:jc w:val="both"/>
        <w:rPr>
          <w:sz w:val="28"/>
        </w:rPr>
      </w:pPr>
      <w:r w:rsidRPr="005D2496">
        <w:rPr>
          <w:sz w:val="28"/>
        </w:rPr>
        <w:t>Для разработки программного обеспечения для персон</w:t>
      </w:r>
      <w:r>
        <w:rPr>
          <w:sz w:val="28"/>
        </w:rPr>
        <w:t>ального компьютера использовалась среда</w:t>
      </w:r>
      <w:r w:rsidRPr="005D2496">
        <w:rPr>
          <w:sz w:val="28"/>
        </w:rPr>
        <w:t xml:space="preserve"> разработки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5628F7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5628F7">
        <w:rPr>
          <w:sz w:val="28"/>
        </w:rPr>
        <w:t xml:space="preserve"> </w:t>
      </w:r>
      <w:r>
        <w:rPr>
          <w:sz w:val="28"/>
        </w:rPr>
        <w:t xml:space="preserve">2017 </w:t>
      </w:r>
      <w:r w:rsidRPr="005D2496">
        <w:rPr>
          <w:sz w:val="28"/>
        </w:rPr>
        <w:t xml:space="preserve">(рисунок </w:t>
      </w:r>
      <w:r w:rsidRPr="00187C8E">
        <w:rPr>
          <w:sz w:val="28"/>
        </w:rPr>
        <w:t>4.</w:t>
      </w:r>
      <w:r>
        <w:rPr>
          <w:sz w:val="28"/>
        </w:rPr>
        <w:t>1).</w:t>
      </w:r>
    </w:p>
    <w:p w14:paraId="1161B822" w14:textId="77777777" w:rsidR="00FC38A5" w:rsidRPr="005D2496" w:rsidRDefault="00FC38A5" w:rsidP="00FC38A5">
      <w:pPr>
        <w:spacing w:line="360" w:lineRule="auto"/>
        <w:ind w:firstLine="708"/>
        <w:jc w:val="both"/>
      </w:pPr>
      <w:r w:rsidRPr="004019C5">
        <w:t xml:space="preserve"> </w:t>
      </w:r>
      <w:r>
        <w:rPr>
          <w:noProof/>
          <w:lang/>
        </w:rPr>
        <w:drawing>
          <wp:inline distT="0" distB="0" distL="0" distR="0" wp14:anchorId="5127A1D4" wp14:editId="78783254">
            <wp:extent cx="5936615" cy="33394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B475" w14:textId="77777777" w:rsidR="00FC38A5" w:rsidRPr="005D2496" w:rsidRDefault="00FC38A5" w:rsidP="00FC38A5">
      <w:pPr>
        <w:spacing w:line="360" w:lineRule="auto"/>
        <w:ind w:firstLine="708"/>
        <w:jc w:val="center"/>
      </w:pPr>
    </w:p>
    <w:p w14:paraId="29D4F0FB" w14:textId="77777777" w:rsidR="00FC38A5" w:rsidRPr="003B46DE" w:rsidRDefault="00FC38A5" w:rsidP="00FC38A5">
      <w:pPr>
        <w:widowControl w:val="0"/>
        <w:spacing w:line="360" w:lineRule="auto"/>
        <w:jc w:val="center"/>
        <w:rPr>
          <w:sz w:val="28"/>
          <w:szCs w:val="28"/>
        </w:rPr>
      </w:pPr>
      <w:r w:rsidRPr="004019C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4019C5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Visual</w:t>
      </w:r>
      <w:r w:rsidRPr="003B46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B46DE">
        <w:rPr>
          <w:sz w:val="28"/>
          <w:szCs w:val="28"/>
        </w:rPr>
        <w:t xml:space="preserve"> 2017</w:t>
      </w:r>
    </w:p>
    <w:p w14:paraId="0572CDA8" w14:textId="77777777" w:rsidR="00FC38A5" w:rsidRDefault="00FC38A5" w:rsidP="00FC38A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написан на </w:t>
      </w:r>
      <w:r>
        <w:rPr>
          <w:sz w:val="28"/>
          <w:szCs w:val="28"/>
          <w:lang w:val="en-US"/>
        </w:rPr>
        <w:t>C</w:t>
      </w:r>
      <w:r w:rsidRPr="00FC38A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для платформы </w:t>
      </w:r>
      <w:r w:rsidRPr="00FC3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FC38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C38A5">
        <w:rPr>
          <w:sz w:val="28"/>
          <w:szCs w:val="28"/>
        </w:rPr>
        <w:t xml:space="preserve"> 4.7, </w:t>
      </w:r>
      <w:r>
        <w:rPr>
          <w:sz w:val="28"/>
          <w:szCs w:val="28"/>
        </w:rPr>
        <w:t xml:space="preserve">с использованием библиотеки </w:t>
      </w:r>
      <w:r>
        <w:rPr>
          <w:sz w:val="28"/>
          <w:szCs w:val="28"/>
          <w:lang w:val="en-US"/>
        </w:rPr>
        <w:t>MVVMLight</w:t>
      </w:r>
      <w:r w:rsidRPr="00FC38A5">
        <w:rPr>
          <w:sz w:val="28"/>
          <w:szCs w:val="28"/>
        </w:rPr>
        <w:t xml:space="preserve">. </w:t>
      </w:r>
    </w:p>
    <w:p w14:paraId="074E447A" w14:textId="0B9AA0F3" w:rsidR="00FC38A5" w:rsidRDefault="00FC38A5" w:rsidP="00FC38A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466B">
        <w:rPr>
          <w:sz w:val="28"/>
          <w:szCs w:val="28"/>
        </w:rPr>
        <w:t>До начала разработки ПО нужно было выбрать</w:t>
      </w:r>
      <w:r w:rsidR="0041466B" w:rsidRPr="0041466B">
        <w:rPr>
          <w:sz w:val="28"/>
          <w:szCs w:val="28"/>
        </w:rPr>
        <w:t xml:space="preserve">: </w:t>
      </w:r>
      <w:r w:rsidR="0041466B">
        <w:rPr>
          <w:sz w:val="28"/>
          <w:szCs w:val="28"/>
        </w:rPr>
        <w:t xml:space="preserve">каким образом будут передаваться данные между машинами. Использование непосредственно низкоуровневый </w:t>
      </w:r>
      <w:r w:rsidR="0041466B">
        <w:rPr>
          <w:sz w:val="28"/>
          <w:szCs w:val="28"/>
          <w:lang w:val="en-US"/>
        </w:rPr>
        <w:t>TCP</w:t>
      </w:r>
      <w:r w:rsidR="0041466B" w:rsidRPr="0041466B">
        <w:rPr>
          <w:sz w:val="28"/>
          <w:szCs w:val="28"/>
        </w:rPr>
        <w:t>-</w:t>
      </w:r>
      <w:r w:rsidR="0041466B">
        <w:rPr>
          <w:sz w:val="28"/>
          <w:szCs w:val="28"/>
        </w:rPr>
        <w:t>протокол затруднил бы разработку ПО и отвлек от реализации логики программы. По этой причине было решено использование более высокой абстракции</w:t>
      </w:r>
      <w:r w:rsidR="002E2385">
        <w:rPr>
          <w:sz w:val="28"/>
          <w:szCs w:val="28"/>
        </w:rPr>
        <w:t xml:space="preserve"> – сокеты.</w:t>
      </w:r>
      <w:r w:rsidR="0041466B">
        <w:rPr>
          <w:sz w:val="28"/>
          <w:szCs w:val="28"/>
        </w:rPr>
        <w:t xml:space="preserve"> </w:t>
      </w:r>
    </w:p>
    <w:p w14:paraId="1A4472F2" w14:textId="6B00F9E1" w:rsidR="00451421" w:rsidRDefault="00451421" w:rsidP="00FC38A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большей произ</w:t>
      </w:r>
      <w:r w:rsidR="000B4758">
        <w:rPr>
          <w:sz w:val="28"/>
          <w:szCs w:val="28"/>
        </w:rPr>
        <w:t>водительности некоторое время</w:t>
      </w:r>
      <w:r>
        <w:rPr>
          <w:sz w:val="28"/>
          <w:szCs w:val="28"/>
        </w:rPr>
        <w:t xml:space="preserve"> затратные алгоритмы обрабатываются в отдельных потоках, также во вторичном потоке происходит прослушивание порта для подключения  </w:t>
      </w:r>
      <w:r w:rsidR="000B4758">
        <w:rPr>
          <w:sz w:val="28"/>
          <w:szCs w:val="28"/>
        </w:rPr>
        <w:t>удаленных машин, что позволяет без длительных временных задержек принимать подключения.</w:t>
      </w:r>
    </w:p>
    <w:p w14:paraId="5341DE1F" w14:textId="7871E856" w:rsidR="00EC3D21" w:rsidRDefault="000B4758" w:rsidP="00FC38A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Но использование нескольких потоков приводит к проблемам изменения </w:t>
      </w:r>
      <w:r>
        <w:rPr>
          <w:sz w:val="28"/>
          <w:szCs w:val="28"/>
        </w:rPr>
        <w:lastRenderedPageBreak/>
        <w:t xml:space="preserve">состояния пользовательского интерфейса. Решением этого стало использование паттерна </w:t>
      </w:r>
      <w:r>
        <w:rPr>
          <w:sz w:val="28"/>
          <w:szCs w:val="28"/>
          <w:lang w:val="en-US"/>
        </w:rPr>
        <w:t>MVVM</w:t>
      </w:r>
      <w:r w:rsidRPr="00EC3D2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EC3D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EC3D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ViewModel</w:t>
      </w:r>
      <w:r w:rsidRPr="00EC3D21">
        <w:rPr>
          <w:sz w:val="28"/>
          <w:szCs w:val="28"/>
        </w:rPr>
        <w:t>)</w:t>
      </w:r>
      <w:r w:rsidR="00EC3D21" w:rsidRPr="00EC3D21">
        <w:rPr>
          <w:sz w:val="28"/>
          <w:szCs w:val="28"/>
        </w:rPr>
        <w:t xml:space="preserve">. </w:t>
      </w:r>
      <w:r w:rsidR="00EC3D21">
        <w:rPr>
          <w:sz w:val="28"/>
          <w:szCs w:val="28"/>
        </w:rPr>
        <w:t>Он предполагает реализацию пользовательского интерфейса независимо от логики самой программы и модели, как прослойки между интерфейсом и логикой программы, связывающей эти компоненты.</w:t>
      </w:r>
    </w:p>
    <w:p w14:paraId="47FE6364" w14:textId="24710EBC" w:rsidR="000B4758" w:rsidRDefault="00EC3D21" w:rsidP="00FC38A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Это возможно реализовать за счет возможностей языка </w:t>
      </w:r>
      <w:r>
        <w:rPr>
          <w:sz w:val="28"/>
          <w:szCs w:val="28"/>
          <w:lang w:val="en-US"/>
        </w:rPr>
        <w:t>C</w:t>
      </w:r>
      <w:r w:rsidRPr="00EC3D21">
        <w:rPr>
          <w:sz w:val="28"/>
          <w:szCs w:val="28"/>
        </w:rPr>
        <w:t>#</w:t>
      </w:r>
      <w:r>
        <w:rPr>
          <w:sz w:val="28"/>
          <w:szCs w:val="28"/>
        </w:rPr>
        <w:t xml:space="preserve">, таких как события, и системы для построения клиентских приложений </w:t>
      </w:r>
      <w:r>
        <w:rPr>
          <w:sz w:val="28"/>
          <w:szCs w:val="28"/>
          <w:lang w:val="en-US"/>
        </w:rPr>
        <w:t>Windows</w:t>
      </w:r>
      <w:r w:rsidRPr="00EC3D2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>, которая поддерживает возможность привязать элементы управления к свойствам класса.</w:t>
      </w:r>
    </w:p>
    <w:p w14:paraId="77BDB277" w14:textId="3B07BA0E" w:rsidR="00D8653C" w:rsidRPr="00EC3D21" w:rsidRDefault="00D8653C" w:rsidP="00FC38A5">
      <w:pPr>
        <w:widowControl w:val="0"/>
        <w:spacing w:line="360" w:lineRule="auto"/>
        <w:jc w:val="both"/>
        <w:rPr>
          <w:spacing w:val="-4"/>
          <w:sz w:val="28"/>
          <w:lang w:eastAsia="en-US"/>
        </w:rPr>
      </w:pPr>
      <w:r>
        <w:rPr>
          <w:sz w:val="28"/>
          <w:szCs w:val="28"/>
        </w:rPr>
        <w:tab/>
        <w:t>Этот паттерн решил проблемы реализации многопоточного приложения с графическим интерфейсом.</w:t>
      </w:r>
    </w:p>
    <w:p w14:paraId="77781085" w14:textId="7E1CBBAB" w:rsidR="00BB69A6" w:rsidRDefault="00FC38A5" w:rsidP="00F52931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Листинг программного обеспечения для персонального компьютера находится в Приложении Г.</w:t>
      </w:r>
    </w:p>
    <w:p w14:paraId="2F588C1A" w14:textId="77777777" w:rsidR="00F52931" w:rsidRPr="00F52931" w:rsidRDefault="00F52931" w:rsidP="00F5293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A23B7C" w14:textId="75C46C9D" w:rsidR="008A6050" w:rsidRPr="00593B11" w:rsidRDefault="008A6050" w:rsidP="008A6050">
      <w:pPr>
        <w:spacing w:after="100" w:afterAutospacing="1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ab/>
      </w:r>
      <w:r w:rsidRPr="00A71F27">
        <w:rPr>
          <w:b/>
          <w:sz w:val="28"/>
          <w:szCs w:val="28"/>
        </w:rPr>
        <w:t>РЕЗУЛЬТАТЫ РАБОТЫ ПРОГРАММЫ</w:t>
      </w:r>
    </w:p>
    <w:p w14:paraId="1B550A03" w14:textId="03AFA30B" w:rsidR="001C5AA6" w:rsidRDefault="000A0D0F" w:rsidP="000A0D0F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Результатом работы программы являются обработанные файлы, сохраненные в указанной пользователем директории</w:t>
      </w:r>
      <w:r w:rsidRPr="000A0D0F">
        <w:rPr>
          <w:rFonts w:eastAsiaTheme="minorHAnsi"/>
          <w:color w:val="000000" w:themeColor="text1"/>
          <w:sz w:val="28"/>
          <w:szCs w:val="28"/>
          <w:lang w:eastAsia="en-US"/>
        </w:rPr>
        <w:t xml:space="preserve">; </w:t>
      </w:r>
      <w:r w:rsidR="00D72325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запись информации о состоянии </w:t>
      </w:r>
      <w:r w:rsidR="00D72325">
        <w:rPr>
          <w:rFonts w:eastAsiaTheme="minorHAnsi"/>
          <w:color w:val="000000" w:themeColor="text1"/>
          <w:sz w:val="28"/>
          <w:szCs w:val="28"/>
          <w:lang w:val="en-US" w:eastAsia="en-US"/>
        </w:rPr>
        <w:t>GRID</w:t>
      </w:r>
      <w:r w:rsidR="00D72325" w:rsidRPr="00D72325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 w:rsidR="00D72325">
        <w:rPr>
          <w:rFonts w:eastAsiaTheme="minorHAnsi"/>
          <w:color w:val="000000" w:themeColor="text1"/>
          <w:sz w:val="28"/>
          <w:szCs w:val="28"/>
          <w:lang w:eastAsia="en-US"/>
        </w:rPr>
        <w:t>системы.</w:t>
      </w:r>
    </w:p>
    <w:p w14:paraId="4699571C" w14:textId="77777777" w:rsidR="00D72325" w:rsidRPr="00D72325" w:rsidRDefault="00D72325" w:rsidP="000A0D0F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86DDA7A" w14:textId="77777777" w:rsidR="001C5AA6" w:rsidRPr="00343969" w:rsidRDefault="001C5AA6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9633571" w14:textId="77777777" w:rsidR="001C5AA6" w:rsidRPr="00343969" w:rsidRDefault="001C5AA6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E05EF98" w14:textId="77777777" w:rsidR="001C5AA6" w:rsidRDefault="001C5AA6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914599A" w14:textId="77777777" w:rsidR="008A6050" w:rsidRPr="00343969" w:rsidRDefault="008A6050" w:rsidP="00C33F87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4C54EE5" w14:textId="77777777" w:rsidR="001C5AA6" w:rsidRPr="00343969" w:rsidRDefault="001C5AA6" w:rsidP="00C33F87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022EDC8" w14:textId="77777777" w:rsidR="00C33F87" w:rsidRDefault="00C33F87" w:rsidP="00C33F87">
      <w:pPr>
        <w:pStyle w:val="a3"/>
        <w:spacing w:after="120" w:line="360" w:lineRule="auto"/>
        <w:ind w:left="708"/>
        <w:contextualSpacing/>
        <w:rPr>
          <w:color w:val="000000" w:themeColor="text1"/>
          <w:sz w:val="28"/>
          <w:szCs w:val="28"/>
        </w:rPr>
      </w:pPr>
    </w:p>
    <w:p w14:paraId="1A329948" w14:textId="77777777" w:rsidR="00AA79CA" w:rsidRDefault="00AA79CA" w:rsidP="00C33F87">
      <w:pPr>
        <w:pStyle w:val="a3"/>
        <w:spacing w:after="120" w:line="360" w:lineRule="auto"/>
        <w:ind w:left="708"/>
        <w:contextualSpacing/>
        <w:rPr>
          <w:color w:val="000000" w:themeColor="text1"/>
          <w:sz w:val="28"/>
          <w:szCs w:val="28"/>
        </w:rPr>
      </w:pPr>
    </w:p>
    <w:p w14:paraId="222F11F6" w14:textId="77777777" w:rsidR="00AA79CA" w:rsidRDefault="00AA79CA" w:rsidP="00C33F87">
      <w:pPr>
        <w:pStyle w:val="a3"/>
        <w:spacing w:after="120" w:line="360" w:lineRule="auto"/>
        <w:ind w:left="708"/>
        <w:contextualSpacing/>
        <w:rPr>
          <w:color w:val="000000" w:themeColor="text1"/>
          <w:sz w:val="28"/>
          <w:szCs w:val="28"/>
        </w:rPr>
      </w:pPr>
    </w:p>
    <w:p w14:paraId="02D0C3B1" w14:textId="77777777" w:rsidR="00AA79CA" w:rsidRDefault="00AA79CA" w:rsidP="00C33F87">
      <w:pPr>
        <w:pStyle w:val="a3"/>
        <w:spacing w:after="120" w:line="360" w:lineRule="auto"/>
        <w:ind w:left="708"/>
        <w:contextualSpacing/>
        <w:rPr>
          <w:color w:val="000000" w:themeColor="text1"/>
          <w:sz w:val="28"/>
          <w:szCs w:val="28"/>
        </w:rPr>
      </w:pPr>
    </w:p>
    <w:p w14:paraId="1DF00F0E" w14:textId="77777777" w:rsidR="00AA79CA" w:rsidRDefault="00AA79CA" w:rsidP="00C33F87">
      <w:pPr>
        <w:pStyle w:val="a3"/>
        <w:spacing w:after="120" w:line="360" w:lineRule="auto"/>
        <w:ind w:left="708"/>
        <w:contextualSpacing/>
        <w:rPr>
          <w:color w:val="000000" w:themeColor="text1"/>
          <w:sz w:val="28"/>
          <w:szCs w:val="28"/>
        </w:rPr>
      </w:pPr>
    </w:p>
    <w:p w14:paraId="5CE82EA5" w14:textId="570F0E3E" w:rsidR="00860921" w:rsidRDefault="002F383B" w:rsidP="00860921">
      <w:pPr>
        <w:spacing w:after="100" w:afterAutospacing="1" w:line="360" w:lineRule="auto"/>
        <w:ind w:firstLine="708"/>
        <w:rPr>
          <w:b/>
          <w:sz w:val="28"/>
          <w:szCs w:val="28"/>
        </w:rPr>
      </w:pPr>
      <w:r w:rsidRPr="002F383B">
        <w:rPr>
          <w:b/>
          <w:sz w:val="28"/>
          <w:szCs w:val="28"/>
        </w:rPr>
        <w:lastRenderedPageBreak/>
        <w:t>6.</w:t>
      </w:r>
      <w:r w:rsidRPr="002F383B">
        <w:rPr>
          <w:b/>
          <w:sz w:val="28"/>
          <w:szCs w:val="28"/>
        </w:rPr>
        <w:tab/>
      </w:r>
      <w:r w:rsidR="00AA79CA" w:rsidRPr="002F383B">
        <w:rPr>
          <w:b/>
          <w:sz w:val="28"/>
          <w:szCs w:val="28"/>
        </w:rPr>
        <w:t>РУКОВОДСТВО ПОЛЬЗОВАТЕЛЯ</w:t>
      </w:r>
    </w:p>
    <w:p w14:paraId="77A24274" w14:textId="7256DB13" w:rsidR="00860921" w:rsidRDefault="00860921" w:rsidP="0036010B">
      <w:pPr>
        <w:spacing w:after="100" w:afterAutospacing="1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включении ПО пользователь увидит главное окно с элементами управления </w:t>
      </w:r>
      <w:r>
        <w:rPr>
          <w:sz w:val="28"/>
          <w:szCs w:val="28"/>
          <w:lang w:val="en-US"/>
        </w:rPr>
        <w:t>Grid</w:t>
      </w:r>
      <w:r w:rsidRPr="008609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860921">
        <w:rPr>
          <w:sz w:val="28"/>
          <w:szCs w:val="28"/>
        </w:rPr>
        <w:t xml:space="preserve"> </w:t>
      </w:r>
      <w:r>
        <w:rPr>
          <w:sz w:val="28"/>
          <w:szCs w:val="28"/>
        </w:rPr>
        <w:t>и информацию о ПО</w:t>
      </w:r>
      <w:r w:rsidR="00EB7313" w:rsidRPr="00EB7313">
        <w:rPr>
          <w:sz w:val="28"/>
          <w:szCs w:val="28"/>
        </w:rPr>
        <w:t xml:space="preserve"> (</w:t>
      </w:r>
      <w:r w:rsidR="00EB7313">
        <w:rPr>
          <w:sz w:val="28"/>
          <w:szCs w:val="28"/>
        </w:rPr>
        <w:t>рис. 1)</w:t>
      </w:r>
      <w:r>
        <w:rPr>
          <w:sz w:val="28"/>
          <w:szCs w:val="28"/>
        </w:rPr>
        <w:t>.</w:t>
      </w:r>
    </w:p>
    <w:p w14:paraId="6BC90F67" w14:textId="7F8D25B1" w:rsidR="00860921" w:rsidRDefault="00A25FAF" w:rsidP="00860921">
      <w:pPr>
        <w:spacing w:after="100" w:afterAutospacing="1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64EBF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331.95pt">
            <v:imagedata r:id="rId104" o:title="main"/>
          </v:shape>
        </w:pict>
      </w:r>
    </w:p>
    <w:p w14:paraId="091F541A" w14:textId="4FDCB9A4" w:rsidR="00EB7313" w:rsidRPr="00EB7313" w:rsidRDefault="00EB7313" w:rsidP="00EB7313">
      <w:pPr>
        <w:spacing w:after="100" w:afterAutospacing="1"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>Рисунок 1. Главное окно ПО.</w:t>
      </w:r>
    </w:p>
    <w:p w14:paraId="58954B1E" w14:textId="19251F3A" w:rsidR="00AA79CA" w:rsidRPr="00A25FAF" w:rsidRDefault="0036010B" w:rsidP="0036010B">
      <w:pPr>
        <w:pStyle w:val="a3"/>
        <w:spacing w:after="120"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Элементы управления</w:t>
      </w:r>
      <w:r w:rsidRPr="00A25FAF">
        <w:rPr>
          <w:sz w:val="28"/>
          <w:szCs w:val="28"/>
        </w:rPr>
        <w:t>:</w:t>
      </w:r>
    </w:p>
    <w:p w14:paraId="158E8F88" w14:textId="4E2703B3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Имя персонального компьютера</w:t>
      </w:r>
      <w:r>
        <w:rPr>
          <w:sz w:val="28"/>
          <w:szCs w:val="28"/>
          <w:lang w:val="en-US"/>
        </w:rPr>
        <w:t>.</w:t>
      </w:r>
    </w:p>
    <w:p w14:paraId="32DC72A5" w14:textId="63993086" w:rsidR="0036010B" w:rsidRP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36010B">
        <w:rPr>
          <w:sz w:val="28"/>
          <w:szCs w:val="28"/>
        </w:rPr>
        <w:t>-</w:t>
      </w:r>
      <w:r>
        <w:rPr>
          <w:sz w:val="28"/>
          <w:szCs w:val="28"/>
        </w:rPr>
        <w:t>адрес, по которому должны подключаться удаленные персональные компьютеры.</w:t>
      </w:r>
    </w:p>
    <w:p w14:paraId="43C12444" w14:textId="614A13BC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Порт, по которому происходит прослушивание входящих подключений.</w:t>
      </w:r>
    </w:p>
    <w:p w14:paraId="30239CFB" w14:textId="0D899132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Статус </w:t>
      </w:r>
      <w:r>
        <w:rPr>
          <w:sz w:val="28"/>
          <w:szCs w:val="28"/>
          <w:lang w:val="en-US"/>
        </w:rPr>
        <w:t>Grid-</w:t>
      </w:r>
      <w:r>
        <w:rPr>
          <w:sz w:val="28"/>
          <w:szCs w:val="28"/>
        </w:rPr>
        <w:t>системы.</w:t>
      </w:r>
    </w:p>
    <w:p w14:paraId="2D1EB16E" w14:textId="1459A18F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Путь, к директории, куда сохранять обработанные файлы.</w:t>
      </w:r>
    </w:p>
    <w:p w14:paraId="70B2BF16" w14:textId="50D89CE7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Путь к файлу, который нужно обработать.</w:t>
      </w:r>
    </w:p>
    <w:p w14:paraId="4D97BA73" w14:textId="64F524B0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Кнопка сохранения введенных значений.</w:t>
      </w:r>
    </w:p>
    <w:p w14:paraId="4F3CA790" w14:textId="2B8D6AED" w:rsidR="0036010B" w:rsidRDefault="0036010B" w:rsidP="0036010B">
      <w:pPr>
        <w:pStyle w:val="a3"/>
        <w:numPr>
          <w:ilvl w:val="0"/>
          <w:numId w:val="21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Начать обработку файла на удаленном ПК.</w:t>
      </w:r>
    </w:p>
    <w:p w14:paraId="4C0C141D" w14:textId="30313A36" w:rsidR="00D75524" w:rsidRPr="00D75524" w:rsidRDefault="00A25FAF" w:rsidP="00D75524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75524">
        <w:rPr>
          <w:rFonts w:eastAsiaTheme="minorHAnsi"/>
          <w:color w:val="000000" w:themeColor="text1"/>
          <w:sz w:val="28"/>
          <w:szCs w:val="28"/>
          <w:lang w:eastAsia="en-US"/>
        </w:rPr>
        <w:t>При попытке сохранить неверный путь к директории или файлу</w:t>
      </w:r>
      <w:r w:rsidR="00D75524" w:rsidRPr="00D755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75524" w:rsidRPr="00D75524">
        <w:rPr>
          <w:rFonts w:eastAsiaTheme="minorHAnsi"/>
          <w:color w:val="000000" w:themeColor="text1"/>
          <w:sz w:val="28"/>
          <w:szCs w:val="28"/>
          <w:lang w:eastAsia="en-US"/>
        </w:rPr>
        <w:t>(рис. 2)</w:t>
      </w:r>
      <w:r w:rsidR="00D75524" w:rsidRPr="00D755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D75524">
        <w:rPr>
          <w:rFonts w:eastAsiaTheme="minorHAnsi"/>
          <w:color w:val="000000" w:themeColor="text1"/>
          <w:sz w:val="28"/>
          <w:szCs w:val="28"/>
          <w:lang w:eastAsia="en-US"/>
        </w:rPr>
        <w:t>(ввести запрещенные символы</w:t>
      </w:r>
      <w:r w:rsidR="00D75524" w:rsidRPr="00D755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(рис. 3)</w:t>
      </w:r>
      <w:r w:rsidRPr="00D75524">
        <w:rPr>
          <w:rFonts w:eastAsiaTheme="minorHAnsi"/>
          <w:color w:val="000000" w:themeColor="text1"/>
          <w:sz w:val="28"/>
          <w:szCs w:val="28"/>
          <w:lang w:eastAsia="en-US"/>
        </w:rPr>
        <w:t>) появится предупреждение</w:t>
      </w:r>
      <w:r w:rsidR="00D75524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D755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066C77BA" w14:textId="24AE58DA" w:rsidR="00D75524" w:rsidRDefault="00D75524" w:rsidP="00D75524">
      <w:pPr>
        <w:pStyle w:val="a3"/>
        <w:spacing w:after="12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pict w14:anchorId="75D0B7B6">
          <v:shape id="_x0000_i1027" type="#_x0000_t75" style="width:308.55pt;height:169.25pt">
            <v:imagedata r:id="rId105" o:title="invalidpath1"/>
          </v:shape>
        </w:pict>
      </w:r>
    </w:p>
    <w:p w14:paraId="4F936D39" w14:textId="761A7F2F" w:rsidR="00D75524" w:rsidRPr="00D75524" w:rsidRDefault="00D75524" w:rsidP="00D75524">
      <w:pPr>
        <w:pStyle w:val="a3"/>
        <w:spacing w:after="120"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2 Предупреждение о неверном пути.</w:t>
      </w:r>
    </w:p>
    <w:p w14:paraId="58FF51EB" w14:textId="24CC01D3" w:rsidR="00A25FAF" w:rsidRDefault="00A25FAF" w:rsidP="00A25FAF">
      <w:pPr>
        <w:pStyle w:val="a3"/>
        <w:spacing w:after="12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pict w14:anchorId="42187544">
          <v:shape id="_x0000_i1026" type="#_x0000_t75" style="width:304.85pt;height:144.95pt">
            <v:imagedata r:id="rId106" o:title="invalidpath"/>
          </v:shape>
        </w:pict>
      </w:r>
    </w:p>
    <w:p w14:paraId="416ED15F" w14:textId="77D64256" w:rsidR="00A25FAF" w:rsidRDefault="00A25FAF" w:rsidP="00A25FAF">
      <w:pPr>
        <w:pStyle w:val="a3"/>
        <w:spacing w:after="12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D75524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Предупреждение о</w:t>
      </w:r>
      <w:r w:rsidR="00D75524">
        <w:rPr>
          <w:sz w:val="28"/>
          <w:szCs w:val="28"/>
        </w:rPr>
        <w:t xml:space="preserve"> использовании запрещенных символов</w:t>
      </w:r>
      <w:r>
        <w:rPr>
          <w:sz w:val="28"/>
          <w:szCs w:val="28"/>
        </w:rPr>
        <w:t>.</w:t>
      </w:r>
    </w:p>
    <w:p w14:paraId="550D3390" w14:textId="77777777" w:rsidR="00D75524" w:rsidRDefault="00D75524" w:rsidP="00A25FAF">
      <w:pPr>
        <w:pStyle w:val="a3"/>
        <w:spacing w:after="120" w:line="360" w:lineRule="auto"/>
        <w:contextualSpacing/>
        <w:jc w:val="center"/>
        <w:rPr>
          <w:sz w:val="28"/>
          <w:szCs w:val="28"/>
        </w:rPr>
      </w:pPr>
    </w:p>
    <w:p w14:paraId="76642D9B" w14:textId="767CE384" w:rsidR="00D75524" w:rsidRDefault="00D75524" w:rsidP="00877A83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75524">
        <w:rPr>
          <w:rFonts w:eastAsiaTheme="minorHAnsi"/>
          <w:color w:val="000000" w:themeColor="text1"/>
          <w:sz w:val="28"/>
          <w:szCs w:val="28"/>
          <w:lang w:eastAsia="en-US"/>
        </w:rPr>
        <w:t>Если файл, для обработки не существует, пользователь увидит предупреждение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(рис. 4).</w:t>
      </w:r>
    </w:p>
    <w:p w14:paraId="45460100" w14:textId="2218A547" w:rsidR="00D75524" w:rsidRDefault="00D75524" w:rsidP="00D7552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73B527C5">
          <v:shape id="_x0000_i1028" type="#_x0000_t75" style="width:132.8pt;height:147.75pt">
            <v:imagedata r:id="rId107" o:title="filenotexist"/>
          </v:shape>
        </w:pict>
      </w:r>
    </w:p>
    <w:p w14:paraId="26894785" w14:textId="36490CA5" w:rsidR="00D75524" w:rsidRDefault="00D75524" w:rsidP="00D7552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4 Предупреждение о отсутствии запрошенного файла.</w:t>
      </w:r>
    </w:p>
    <w:p w14:paraId="173877CB" w14:textId="482880BC" w:rsidR="00A93623" w:rsidRDefault="00A93623" w:rsidP="00A9362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При попытке выполнить обработать файл без корректно веденных путях появится предупреждение (рис. 5).</w:t>
      </w:r>
    </w:p>
    <w:p w14:paraId="02C12EAE" w14:textId="3855D94A" w:rsidR="00A93623" w:rsidRDefault="00A93623" w:rsidP="00A93623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101EEF24">
          <v:shape id="_x0000_i1029" type="#_x0000_t75" style="width:284.25pt;height:156.15pt">
            <v:imagedata r:id="rId108" o:title="incorrectpath"/>
          </v:shape>
        </w:pict>
      </w:r>
    </w:p>
    <w:p w14:paraId="507DC5DF" w14:textId="622233E8" w:rsidR="00A93623" w:rsidRDefault="00A93623" w:rsidP="00A93623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5 Предупреждение о некорректном пути.</w:t>
      </w:r>
    </w:p>
    <w:p w14:paraId="6E95BFBE" w14:textId="77777777" w:rsidR="00DF6C95" w:rsidRDefault="00DF6C95" w:rsidP="00A93623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41CDBA0" w14:textId="321F2C03" w:rsidR="00A93623" w:rsidRDefault="00DF6C95" w:rsidP="00A9362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Если все требования ввода директорий и пути к файлу, для обработки соблюдены пользователь увидит галочки напротив путей, которые сигнализируют о успешном сохранении введенных путей (рис. 6)</w:t>
      </w:r>
    </w:p>
    <w:p w14:paraId="7F27BA33" w14:textId="1207A816" w:rsidR="00DF6C95" w:rsidRDefault="00DF6C95" w:rsidP="00DF6C95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4172F03F">
          <v:shape id="_x0000_i1030" type="#_x0000_t75" style="width:413.3pt;height:93.5pt">
            <v:imagedata r:id="rId109" o:title="correctpath"/>
          </v:shape>
        </w:pict>
      </w:r>
    </w:p>
    <w:p w14:paraId="4AC817F4" w14:textId="69710209" w:rsidR="00DF6C95" w:rsidRDefault="00DF6C95" w:rsidP="00DF6C95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6 Оповещение о успешном сохранении путей.</w:t>
      </w:r>
    </w:p>
    <w:p w14:paraId="2B27AA92" w14:textId="77777777" w:rsidR="00596FF7" w:rsidRDefault="00596FF7" w:rsidP="00596FF7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BC76534" w14:textId="087336F3" w:rsidR="00596FF7" w:rsidRDefault="00596FF7" w:rsidP="00596FF7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При попытке запросить обработать файл без подключенных удаленных машин, появится предупреждение (рис. 7).</w:t>
      </w:r>
    </w:p>
    <w:p w14:paraId="1785F0CA" w14:textId="7DCDE2C4" w:rsidR="00596FF7" w:rsidRDefault="00596FF7" w:rsidP="00596FF7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636757AD">
          <v:shape id="_x0000_i1031" type="#_x0000_t75" style="width:266.5pt;height:162.7pt">
            <v:imagedata r:id="rId110" o:title="nosockets"/>
          </v:shape>
        </w:pict>
      </w:r>
    </w:p>
    <w:p w14:paraId="5E8168FF" w14:textId="554906CB" w:rsidR="00596FF7" w:rsidRDefault="00596FF7" w:rsidP="00596FF7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7 Предупреждение о отсутствии подключенных сокетов.</w:t>
      </w:r>
    </w:p>
    <w:p w14:paraId="1C18887D" w14:textId="46E36325" w:rsidR="006F19A4" w:rsidRDefault="006F19A4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Если удаленный хост разорвет соединение, то система предупредит пользователя перед попыткой обработки данных (рис. 8).</w:t>
      </w:r>
    </w:p>
    <w:p w14:paraId="47D16383" w14:textId="5F6AB61D" w:rsidR="006F19A4" w:rsidRDefault="006F19A4" w:rsidP="006F19A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0FA35D3B">
          <v:shape id="_x0000_i1032" type="#_x0000_t75" style="width:300.15pt;height:136.5pt">
            <v:imagedata r:id="rId111" o:title="hostdisconnect"/>
          </v:shape>
        </w:pict>
      </w:r>
    </w:p>
    <w:p w14:paraId="1BD96CD9" w14:textId="23E39838" w:rsidR="006F19A4" w:rsidRDefault="006F19A4" w:rsidP="006F19A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8 Предупреждение, что удаленный хост разорвал соединение.</w:t>
      </w:r>
    </w:p>
    <w:p w14:paraId="5ED81D29" w14:textId="113C67B5" w:rsidR="006F19A4" w:rsidRPr="006F19A4" w:rsidRDefault="006F19A4" w:rsidP="006F19A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93C5BEE" w14:textId="77777777" w:rsidR="006F19A4" w:rsidRDefault="006F19A4" w:rsidP="006F19A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FD3E39" w14:textId="478FA9EF" w:rsidR="00596FF7" w:rsidRDefault="00C347FB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 в директории, в которой оно установлено создает лог-файл. В нем записывается важная информация о состоянии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GRID</w:t>
      </w:r>
      <w:r w:rsidRPr="00C347FB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сис</w:t>
      </w:r>
      <w:r w:rsidR="006F19A4">
        <w:rPr>
          <w:rFonts w:eastAsiaTheme="minorHAnsi"/>
          <w:color w:val="000000" w:themeColor="text1"/>
          <w:sz w:val="28"/>
          <w:szCs w:val="28"/>
          <w:lang w:eastAsia="en-US"/>
        </w:rPr>
        <w:t>темы с хронологическими метками (рис. 9)</w:t>
      </w:r>
    </w:p>
    <w:p w14:paraId="55633430" w14:textId="0004F5FD" w:rsidR="006F19A4" w:rsidRDefault="006F19A4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noProof/>
          <w:color w:val="000000" w:themeColor="text1"/>
          <w:sz w:val="28"/>
          <w:szCs w:val="28"/>
          <w:lang/>
        </w:rPr>
        <w:drawing>
          <wp:inline distT="0" distB="0" distL="0" distR="0" wp14:anchorId="59D6006F" wp14:editId="70A390F4">
            <wp:extent cx="5937744" cy="4536374"/>
            <wp:effectExtent l="0" t="0" r="6350" b="0"/>
            <wp:docPr id="2" name="Рисунок 2" descr="C:\Users\AleksCiares\AppData\Local\Microsoft\Windows\INetCache\Content.Word\grid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eksCiares\AppData\Local\Microsoft\Windows\INetCache\Content.Word\gridlog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03" cy="45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E6F9" w14:textId="747B7E1E" w:rsidR="006F19A4" w:rsidRDefault="006F19A4" w:rsidP="006F19A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9 Лог-файл.</w:t>
      </w:r>
    </w:p>
    <w:p w14:paraId="4B51D3F2" w14:textId="66CC850D" w:rsidR="00712D66" w:rsidRDefault="00712D66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В указанную директорию будут сохранятся обработанные файлы (рис. 10).</w:t>
      </w:r>
    </w:p>
    <w:p w14:paraId="04CA9B42" w14:textId="4C936BF4" w:rsidR="00712D66" w:rsidRDefault="00712D66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 w14:anchorId="3AE4A5AA">
          <v:shape id="_x0000_i1033" type="#_x0000_t75" style="width:467.55pt;height:234.7pt">
            <v:imagedata r:id="rId113" o:title="processedfile"/>
          </v:shape>
        </w:pict>
      </w:r>
    </w:p>
    <w:p w14:paraId="4F19438D" w14:textId="17414D6B" w:rsidR="00712D66" w:rsidRDefault="00712D66" w:rsidP="00712D66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Рис. 10 Директория с обработанными файлами.</w:t>
      </w:r>
    </w:p>
    <w:p w14:paraId="4EA15CF6" w14:textId="1F7823BC" w:rsidR="00712D66" w:rsidRPr="00712D66" w:rsidRDefault="00712D66" w:rsidP="00877A83">
      <w:pPr>
        <w:pStyle w:val="a3"/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14:paraId="676CB02E" w14:textId="77777777" w:rsidR="00D75524" w:rsidRPr="00D75524" w:rsidRDefault="00D75524" w:rsidP="00D75524">
      <w:pPr>
        <w:pStyle w:val="a3"/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E80744" w14:textId="77777777" w:rsidR="00A25FAF" w:rsidRPr="00D75524" w:rsidRDefault="00A25FAF" w:rsidP="00A25FAF">
      <w:pPr>
        <w:pStyle w:val="a3"/>
        <w:spacing w:after="120" w:line="360" w:lineRule="auto"/>
        <w:contextualSpacing/>
        <w:jc w:val="center"/>
        <w:rPr>
          <w:sz w:val="28"/>
          <w:szCs w:val="28"/>
        </w:rPr>
      </w:pPr>
    </w:p>
    <w:p w14:paraId="726FB51B" w14:textId="77777777" w:rsidR="00AA79CA" w:rsidRDefault="00AA79CA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0544D06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D1BD246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F5E7AE8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9DE7F3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2D85508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042E234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0ECDDFB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A0C87AE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DBDD91A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73EBD4F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CF14F80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083A622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894EE1" w14:textId="77777777" w:rsidR="003A77DE" w:rsidRDefault="003A77DE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E7E0FA8" w14:textId="77777777" w:rsidR="003A77DE" w:rsidRPr="00F52931" w:rsidRDefault="003A77DE" w:rsidP="00AE1676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37F8C23" w14:textId="10FCE544" w:rsidR="0046007E" w:rsidRPr="003A77DE" w:rsidRDefault="005530E0" w:rsidP="00AE1676">
      <w:pPr>
        <w:pStyle w:val="a3"/>
        <w:spacing w:line="360" w:lineRule="auto"/>
        <w:ind w:firstLine="708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ЗАКЛЮЧЕНИЕ</w:t>
      </w:r>
    </w:p>
    <w:p w14:paraId="2AEA0483" w14:textId="41613A6A" w:rsidR="0046007E" w:rsidRPr="00F52931" w:rsidRDefault="00BC61FC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52931">
        <w:rPr>
          <w:rFonts w:eastAsiaTheme="minorHAnsi"/>
          <w:color w:val="000000" w:themeColor="text1"/>
          <w:sz w:val="28"/>
          <w:szCs w:val="28"/>
          <w:lang w:eastAsia="en-US"/>
        </w:rPr>
        <w:t>Грид-системы являются отличным инструментом для решения задач, требующих высоких вычислительных  мощностей,  не  требуя  при этом больших затрат. Грид-системы являются легко масштабируемыми, гибкими и имеют возможность быстрой интеграции беспроводных устройств, что говорит о значительном потенциале их использования, а с возможностью привлечения волонтёров это открывает большой простор для научного использования грид-систем.</w:t>
      </w:r>
    </w:p>
    <w:p w14:paraId="622F1AC8" w14:textId="77777777" w:rsidR="005530E0" w:rsidRPr="00F52931" w:rsidRDefault="005530E0" w:rsidP="00F52931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7C70A00" w14:textId="1CD8E035" w:rsidR="000C621D" w:rsidRPr="000C621D" w:rsidRDefault="000C621D" w:rsidP="000C621D">
      <w:pPr>
        <w:pStyle w:val="Style1P4"/>
        <w:spacing w:line="276" w:lineRule="auto"/>
        <w:contextualSpacing/>
        <w:jc w:val="both"/>
        <w:outlineLvl w:val="0"/>
        <w:rPr>
          <w:bCs/>
          <w:sz w:val="28"/>
          <w:szCs w:val="28"/>
        </w:rPr>
      </w:pPr>
    </w:p>
    <w:p w14:paraId="6C3AA750" w14:textId="2131A33F" w:rsidR="000C621D" w:rsidRDefault="000C621D" w:rsidP="002F383B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50730B" w14:textId="115A2798" w:rsidR="000C621D" w:rsidRDefault="000C621D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AADA758" w14:textId="77777777" w:rsidR="000C621D" w:rsidRDefault="000C621D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BED06D7" w14:textId="77777777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444031E" w14:textId="70388A7C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425A92A" w14:textId="73D77C4F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CC8CA8D" w14:textId="2E0F53C6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D0D9086" w14:textId="2C6E23FF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867B3C6" w14:textId="5D686701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944746C" w14:textId="22330BA8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B52FD42" w14:textId="59CA7C8E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8193A8A" w14:textId="0AE789A4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F981352" w14:textId="382A1A37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23C7956" w14:textId="2507AB6A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247CCD0" w14:textId="07891019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03B3BF7" w14:textId="6B784500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FBFBC5" w14:textId="00F6AEA1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29605EC" w14:textId="206DE164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26C7037" w14:textId="0519B6A1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67FE2A4" w14:textId="33268CDA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8F64C21" w14:textId="765C6608" w:rsidR="003D57A8" w:rsidRDefault="003D57A8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1C32E27" w14:textId="47CE61B6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3877143" w14:textId="0E10F1A2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B12829C" w14:textId="50295B56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A1C2B7" w14:textId="21B7C378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1D29608" w14:textId="26D276AB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31F35B7" w14:textId="0F5CA525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383310" w14:textId="370BD69D" w:rsidR="00CD7276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C350ACB" w14:textId="79EBEBB4" w:rsidR="00CD7276" w:rsidRPr="00CE16CB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ABE500D" w14:textId="2211DFB6" w:rsidR="00CD7276" w:rsidRPr="00CE16CB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2C00C8E" w14:textId="3CAE6958" w:rsidR="00CD7276" w:rsidRPr="00CE16CB" w:rsidRDefault="00CD7276" w:rsidP="003D57A8">
      <w:pPr>
        <w:ind w:firstLine="708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972EBC" w14:textId="77777777" w:rsidR="000C2279" w:rsidRDefault="000C2279" w:rsidP="000C2279">
      <w:pPr>
        <w:pStyle w:val="af0"/>
        <w:spacing w:line="276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83895634"/>
    </w:p>
    <w:p w14:paraId="55E8BBFC" w14:textId="77777777" w:rsidR="000C2279" w:rsidRDefault="000C2279" w:rsidP="000C2279">
      <w:pPr>
        <w:pStyle w:val="af0"/>
        <w:spacing w:line="276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C809CA5" w14:textId="77777777" w:rsidR="000C2279" w:rsidRDefault="000C2279" w:rsidP="000C2279">
      <w:pPr>
        <w:pStyle w:val="af0"/>
        <w:spacing w:line="276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D064793" w14:textId="77777777" w:rsidR="000C2279" w:rsidRDefault="000C2279" w:rsidP="000C2279">
      <w:pPr>
        <w:pStyle w:val="af0"/>
        <w:spacing w:line="276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1F94F99" w14:textId="77777777" w:rsidR="000C2279" w:rsidRDefault="000C2279" w:rsidP="003A77DE">
      <w:pPr>
        <w:pStyle w:val="af0"/>
        <w:spacing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10A13FD" w14:textId="3C651799" w:rsidR="00CD7276" w:rsidRPr="003A77DE" w:rsidRDefault="00CD7276" w:rsidP="003A77DE">
      <w:pPr>
        <w:pStyle w:val="a3"/>
        <w:spacing w:line="360" w:lineRule="auto"/>
        <w:ind w:firstLine="708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СПИСОК ИСПОЛЬЗОВАННЫХ ИСТОЧНИКОВ</w:t>
      </w:r>
      <w:bookmarkEnd w:id="3"/>
    </w:p>
    <w:p w14:paraId="0C3A0912" w14:textId="5399277A" w:rsidR="00CD7276" w:rsidRPr="003A77DE" w:rsidRDefault="00CD7276" w:rsidP="003A77DE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>[</w:t>
      </w:r>
      <w:r w:rsidR="000106EB" w:rsidRPr="003A77DE">
        <w:rPr>
          <w:rFonts w:eastAsiaTheme="minorHAnsi"/>
          <w:color w:val="000000" w:themeColor="text1"/>
          <w:sz w:val="28"/>
          <w:szCs w:val="28"/>
          <w:lang w:eastAsia="en-US"/>
        </w:rPr>
        <w:t>1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] </w:t>
      </w:r>
      <w:r w:rsidR="003B2673"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Грид-системы и потенциал их использования 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[Электронный ресурс]. – Электронные данные. – Режим доступа: </w:t>
      </w:r>
      <w:hyperlink r:id="rId114" w:history="1">
        <w:r w:rsidR="00E973D9" w:rsidRPr="003A77DE">
          <w:rPr>
            <w:rFonts w:eastAsiaTheme="minorHAnsi"/>
            <w:color w:val="000000" w:themeColor="text1"/>
            <w:sz w:val="28"/>
            <w:szCs w:val="28"/>
            <w:lang w:eastAsia="en-US"/>
          </w:rPr>
          <w:t>https://articlekz.com/article/13129</w:t>
        </w:r>
      </w:hyperlink>
    </w:p>
    <w:p w14:paraId="13F39DB3" w14:textId="01B83837" w:rsidR="000106EB" w:rsidRPr="003A77DE" w:rsidRDefault="000106EB" w:rsidP="003A77DE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[2] </w:t>
      </w:r>
      <w:r w:rsidR="00B26CE9"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Грид  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[Электронный ресурс]. – Электронные данные. – Режим доступа: </w:t>
      </w:r>
      <w:hyperlink r:id="rId115" w:history="1">
        <w:r w:rsidRPr="003A77DE">
          <w:rPr>
            <w:rFonts w:eastAsiaTheme="minorHAnsi"/>
            <w:color w:val="000000" w:themeColor="text1"/>
            <w:sz w:val="28"/>
            <w:szCs w:val="28"/>
            <w:lang w:eastAsia="en-US"/>
          </w:rPr>
          <w:t>https://www.kloppenborg.net/images/blog/esp8266/esp8266-esp12e-specs.pdf</w:t>
        </w:r>
      </w:hyperlink>
    </w:p>
    <w:p w14:paraId="2B53E35B" w14:textId="630D22FF" w:rsidR="000106EB" w:rsidRPr="003A77DE" w:rsidRDefault="000106EB" w:rsidP="003A77DE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[3] </w:t>
      </w:r>
      <w:r w:rsidR="00B26CE9" w:rsidRPr="003A77DE">
        <w:rPr>
          <w:rFonts w:eastAsiaTheme="minorHAnsi"/>
          <w:color w:val="000000" w:themeColor="text1"/>
          <w:sz w:val="28"/>
          <w:szCs w:val="28"/>
          <w:lang w:eastAsia="en-US"/>
        </w:rPr>
        <w:t>MSDN – сеть разработчиков Microsoft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 [Электронный ресурс]. – Электронные данные. – Режим доступа: </w:t>
      </w:r>
      <w:hyperlink r:id="rId116" w:history="1">
        <w:r w:rsidR="00B26CE9" w:rsidRPr="003A77DE">
          <w:rPr>
            <w:rFonts w:eastAsiaTheme="minorHAnsi"/>
            <w:color w:val="000000" w:themeColor="text1"/>
            <w:sz w:val="28"/>
            <w:szCs w:val="28"/>
            <w:lang w:eastAsia="en-US"/>
          </w:rPr>
          <w:t>https://msdn.microsoft.com/ru-ru</w:t>
        </w:r>
      </w:hyperlink>
    </w:p>
    <w:p w14:paraId="4AF9019B" w14:textId="06EF03CA" w:rsidR="000106EB" w:rsidRPr="003A77DE" w:rsidRDefault="000106EB" w:rsidP="003A77DE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>[</w:t>
      </w:r>
      <w:r w:rsidR="00CE16CB" w:rsidRPr="003A77DE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] </w:t>
      </w:r>
      <w:r w:rsidR="00B26CE9"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Джонсон М. Харт Системное программирование в среде Windows </w:t>
      </w:r>
      <w:r w:rsidR="00B26CE9" w:rsidRPr="003A77DE">
        <w:rPr>
          <w:rFonts w:eastAsiaTheme="minorHAnsi"/>
          <w:color w:val="000000" w:themeColor="text1"/>
          <w:sz w:val="28"/>
          <w:szCs w:val="28"/>
          <w:lang w:eastAsia="en-US"/>
        </w:rPr>
        <w:softHyphen/>
        <w:t>– 3-e изд. – 514 с.</w:t>
      </w:r>
    </w:p>
    <w:p w14:paraId="3654B88B" w14:textId="30E9DFDE" w:rsidR="000106EB" w:rsidRPr="003A77DE" w:rsidRDefault="00B26CE9" w:rsidP="003A77DE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[5] </w:t>
      </w:r>
      <w:r w:rsidR="008C0D4C"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Джеффри 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>Рихтер Windows для профессионалов</w:t>
      </w:r>
      <w:r w:rsidR="008C0D4C" w:rsidRPr="003A77DE">
        <w:rPr>
          <w:rFonts w:eastAsiaTheme="minorHAnsi"/>
          <w:color w:val="000000" w:themeColor="text1"/>
          <w:sz w:val="28"/>
          <w:szCs w:val="28"/>
          <w:lang w:eastAsia="en-US"/>
        </w:rPr>
        <w:t>. Создание эффективных Win32-приложений с учетом специфики 64-разрядной версии Windows</w:t>
      </w:r>
      <w:r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 –</w:t>
      </w:r>
      <w:r w:rsidR="008C0D4C" w:rsidRPr="003A77DE">
        <w:rPr>
          <w:rFonts w:eastAsiaTheme="minorHAnsi"/>
          <w:color w:val="000000" w:themeColor="text1"/>
          <w:sz w:val="28"/>
          <w:szCs w:val="28"/>
          <w:lang w:eastAsia="en-US"/>
        </w:rPr>
        <w:t xml:space="preserve"> 4-e изд. – Питер : Русская редакция, 2008 – 720 с.</w:t>
      </w:r>
    </w:p>
    <w:p w14:paraId="6185DA52" w14:textId="77777777" w:rsidR="000106EB" w:rsidRDefault="000106EB" w:rsidP="000106EB">
      <w:pPr>
        <w:spacing w:line="276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7D22706" w14:textId="77777777" w:rsidR="000106EB" w:rsidRDefault="000106EB" w:rsidP="000106EB">
      <w:pPr>
        <w:spacing w:line="276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EAE2F27" w14:textId="77777777" w:rsidR="000106EB" w:rsidRDefault="000106EB" w:rsidP="000106EB">
      <w:pPr>
        <w:spacing w:line="276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594A2A0" w14:textId="77777777" w:rsidR="000106EB" w:rsidRPr="006B033B" w:rsidRDefault="000106EB" w:rsidP="000106EB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B14239" w14:textId="77777777" w:rsidR="000106EB" w:rsidRPr="006B033B" w:rsidRDefault="000106EB" w:rsidP="00CD7276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6085E063" w14:textId="733EB92D" w:rsidR="00CD7276" w:rsidRDefault="00CD7276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7615A041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6B1E070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60FC0838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FD43CE3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4C30A38F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00FF8FA7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67369FF4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5A34CE0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4C90EA2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40432DD9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6C42C53B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8955BBF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74ED9D34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AB4C688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8C83F26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FCA4FE5" w14:textId="77777777" w:rsidR="00760F52" w:rsidRDefault="00760F52" w:rsidP="00760F52">
      <w:pPr>
        <w:spacing w:line="360" w:lineRule="auto"/>
        <w:jc w:val="center"/>
        <w:rPr>
          <w:b/>
          <w:sz w:val="28"/>
          <w:szCs w:val="28"/>
        </w:rPr>
      </w:pPr>
      <w:r w:rsidRPr="006F3875">
        <w:rPr>
          <w:b/>
          <w:sz w:val="28"/>
          <w:szCs w:val="28"/>
        </w:rPr>
        <w:lastRenderedPageBreak/>
        <w:t>ПРИЛОЖЕНИЕ А</w:t>
      </w:r>
    </w:p>
    <w:p w14:paraId="4F67E872" w14:textId="77777777" w:rsidR="00760F52" w:rsidRPr="00747296" w:rsidRDefault="00760F52" w:rsidP="00760F52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604D389A" w14:textId="77777777" w:rsidR="00760F52" w:rsidRPr="00FD0E33" w:rsidRDefault="00760F52" w:rsidP="00760F52">
      <w:pPr>
        <w:spacing w:line="360" w:lineRule="auto"/>
        <w:jc w:val="center"/>
        <w:rPr>
          <w:b/>
          <w:sz w:val="28"/>
          <w:szCs w:val="28"/>
        </w:rPr>
      </w:pPr>
      <w:r w:rsidRPr="00FD0E33">
        <w:rPr>
          <w:sz w:val="28"/>
          <w:szCs w:val="28"/>
        </w:rPr>
        <w:t>Диаграмма классов</w:t>
      </w:r>
    </w:p>
    <w:p w14:paraId="0D8147F6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33B25DF1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5CCABB85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6888B667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5FCA8C7F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787CC05F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64ECED5A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705A84D0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5BA607B6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0B82BD8B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31AE2A9B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01A53D20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3B26ACAC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55BB173A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05770216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4197BCB1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752E9CB4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183E8D65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32C313AA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00D62E8A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33C40614" w14:textId="77777777" w:rsidR="00760F52" w:rsidRDefault="00760F52" w:rsidP="00760F52">
      <w:pPr>
        <w:spacing w:line="360" w:lineRule="auto"/>
        <w:ind w:firstLine="708"/>
        <w:jc w:val="center"/>
        <w:rPr>
          <w:sz w:val="28"/>
          <w:szCs w:val="28"/>
        </w:rPr>
      </w:pPr>
    </w:p>
    <w:p w14:paraId="152B78E9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88F62C8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0FCD7185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788AD25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1673644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F998FAA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67731AFF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2B3E4CC0" w14:textId="77777777" w:rsidR="00760F52" w:rsidRDefault="00760F52" w:rsidP="00760F52">
      <w:pPr>
        <w:spacing w:line="360" w:lineRule="auto"/>
        <w:jc w:val="center"/>
        <w:rPr>
          <w:b/>
          <w:sz w:val="28"/>
          <w:szCs w:val="28"/>
        </w:rPr>
      </w:pPr>
      <w:r w:rsidRPr="006F3875">
        <w:rPr>
          <w:b/>
          <w:sz w:val="28"/>
          <w:szCs w:val="28"/>
        </w:rPr>
        <w:lastRenderedPageBreak/>
        <w:t>ПРИЛОЖЕНИЕ Б</w:t>
      </w:r>
    </w:p>
    <w:p w14:paraId="10133A8B" w14:textId="77777777" w:rsidR="00760F52" w:rsidRPr="00747296" w:rsidRDefault="00760F52" w:rsidP="00760F52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4CB9A356" w14:textId="77777777" w:rsidR="00760F52" w:rsidRPr="00FD0E33" w:rsidRDefault="00760F52" w:rsidP="00760F52">
      <w:pPr>
        <w:spacing w:line="360" w:lineRule="auto"/>
        <w:jc w:val="center"/>
        <w:rPr>
          <w:sz w:val="28"/>
          <w:szCs w:val="28"/>
        </w:rPr>
      </w:pPr>
      <w:r w:rsidRPr="00FD0E33">
        <w:rPr>
          <w:sz w:val="28"/>
          <w:szCs w:val="28"/>
        </w:rPr>
        <w:t>Описание алгоритмов</w:t>
      </w:r>
      <w:r>
        <w:rPr>
          <w:sz w:val="28"/>
          <w:szCs w:val="28"/>
        </w:rPr>
        <w:t xml:space="preserve"> (блок- схемы)</w:t>
      </w:r>
    </w:p>
    <w:p w14:paraId="08BC06F8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3063FAB6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695EED0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0F75B1C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C6F07D4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7A8C34DE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FD5155E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5CA1A691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07FE669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5B72CE7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5F425CD4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FF012BA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80B17A8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C973058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3F266F2B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0839E3C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45A46EE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65FD7D9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5E8934D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667A0ED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0958788" w14:textId="77777777" w:rsidR="00760F52" w:rsidRDefault="00760F52" w:rsidP="00760F5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5DF86AC" w14:textId="77777777" w:rsidR="00760F52" w:rsidRDefault="00760F52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3759EFA0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104AA4F2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1AA686E6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0191D4C3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29C00F3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552EE8A9" w14:textId="77777777" w:rsidR="00072411" w:rsidRDefault="00072411" w:rsidP="00CD7276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709"/>
        <w:contextualSpacing/>
        <w:rPr>
          <w:sz w:val="28"/>
          <w:szCs w:val="28"/>
        </w:rPr>
      </w:pPr>
    </w:p>
    <w:p w14:paraId="41842504" w14:textId="77777777" w:rsidR="00072411" w:rsidRDefault="00072411" w:rsidP="000724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В</w:t>
      </w:r>
    </w:p>
    <w:p w14:paraId="058CE040" w14:textId="77777777" w:rsidR="00072411" w:rsidRPr="00E81C83" w:rsidRDefault="00072411" w:rsidP="00072411">
      <w:pPr>
        <w:spacing w:line="360" w:lineRule="auto"/>
        <w:jc w:val="center"/>
        <w:rPr>
          <w:i/>
          <w:sz w:val="28"/>
          <w:szCs w:val="28"/>
        </w:rPr>
      </w:pPr>
      <w:r w:rsidRPr="00E81C83">
        <w:rPr>
          <w:i/>
          <w:sz w:val="28"/>
          <w:szCs w:val="28"/>
        </w:rPr>
        <w:t>(обязательное)</w:t>
      </w:r>
    </w:p>
    <w:p w14:paraId="0883A9E8" w14:textId="77777777" w:rsidR="00072411" w:rsidRDefault="00072411" w:rsidP="00072411">
      <w:pPr>
        <w:spacing w:line="360" w:lineRule="auto"/>
        <w:jc w:val="center"/>
        <w:rPr>
          <w:sz w:val="28"/>
          <w:szCs w:val="28"/>
        </w:rPr>
      </w:pPr>
      <w:r w:rsidRPr="00747296">
        <w:rPr>
          <w:sz w:val="28"/>
          <w:szCs w:val="28"/>
        </w:rPr>
        <w:t xml:space="preserve">Описание алгоритмов </w:t>
      </w:r>
      <w:r>
        <w:rPr>
          <w:sz w:val="28"/>
          <w:szCs w:val="28"/>
        </w:rPr>
        <w:t>(</w:t>
      </w:r>
      <w:r w:rsidRPr="00747296">
        <w:rPr>
          <w:sz w:val="28"/>
          <w:szCs w:val="28"/>
        </w:rPr>
        <w:t>по шагам</w:t>
      </w:r>
      <w:r>
        <w:rPr>
          <w:sz w:val="28"/>
          <w:szCs w:val="28"/>
        </w:rPr>
        <w:t>)</w:t>
      </w:r>
    </w:p>
    <w:p w14:paraId="3E19D4AA" w14:textId="4C6848EF" w:rsidR="00072411" w:rsidRDefault="00642C8B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Алгоритм проверки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соединения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подключенными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удаленными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персональными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компьютерами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static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GridCore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>::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CheckConnection</w:t>
      </w:r>
      <w:r w:rsidRPr="00A62000">
        <w:rPr>
          <w:rFonts w:eastAsiaTheme="minorHAnsi"/>
          <w:color w:val="000000" w:themeColor="text1"/>
          <w:sz w:val="28"/>
          <w:szCs w:val="28"/>
          <w:lang w:eastAsia="en-US"/>
        </w:rPr>
        <w:t>()</w:t>
      </w:r>
    </w:p>
    <w:p w14:paraId="00005E1F" w14:textId="77777777" w:rsidR="00072411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>
        <w:rPr>
          <w:sz w:val="28"/>
          <w:szCs w:val="28"/>
        </w:rPr>
        <w:t xml:space="preserve"> 0</w:t>
      </w:r>
      <w:r w:rsidRPr="00E05EA8">
        <w:rPr>
          <w:sz w:val="28"/>
          <w:szCs w:val="28"/>
        </w:rPr>
        <w:t xml:space="preserve">. </w:t>
      </w:r>
      <w:r w:rsidRPr="00FB4C4D">
        <w:rPr>
          <w:sz w:val="28"/>
          <w:szCs w:val="28"/>
        </w:rPr>
        <w:t>Начало</w:t>
      </w:r>
      <w:r>
        <w:rPr>
          <w:sz w:val="28"/>
          <w:szCs w:val="28"/>
        </w:rPr>
        <w:t>.</w:t>
      </w:r>
    </w:p>
    <w:p w14:paraId="29276F01" w14:textId="7796EB55" w:rsidR="00072411" w:rsidRPr="00E05EA8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Pr="00E05EA8">
        <w:rPr>
          <w:sz w:val="28"/>
          <w:szCs w:val="28"/>
        </w:rPr>
        <w:t xml:space="preserve"> 1.</w:t>
      </w:r>
      <w:r w:rsidR="00642C8B">
        <w:rPr>
          <w:sz w:val="28"/>
          <w:szCs w:val="28"/>
        </w:rPr>
        <w:t xml:space="preserve"> Если количество подключенных сокетов равно 0 перейти на шаг </w:t>
      </w:r>
      <w:r w:rsidR="00A75B1C">
        <w:rPr>
          <w:sz w:val="28"/>
          <w:szCs w:val="28"/>
        </w:rPr>
        <w:t>1</w:t>
      </w:r>
      <w:r w:rsidR="00A75B1C" w:rsidRPr="00A75B1C">
        <w:rPr>
          <w:sz w:val="28"/>
          <w:szCs w:val="28"/>
        </w:rPr>
        <w:t>1</w:t>
      </w:r>
      <w:r w:rsidR="00642C8B">
        <w:rPr>
          <w:sz w:val="28"/>
          <w:szCs w:val="28"/>
        </w:rPr>
        <w:t>, иначе – на шаг</w:t>
      </w:r>
      <w:r w:rsidR="00CD0471">
        <w:rPr>
          <w:sz w:val="28"/>
          <w:szCs w:val="28"/>
        </w:rPr>
        <w:t xml:space="preserve"> 2</w:t>
      </w:r>
      <w:r w:rsidRPr="00E05EA8">
        <w:rPr>
          <w:sz w:val="28"/>
          <w:szCs w:val="28"/>
        </w:rPr>
        <w:t>.</w:t>
      </w:r>
    </w:p>
    <w:p w14:paraId="68DA457D" w14:textId="04FFFC21" w:rsidR="00072411" w:rsidRPr="00E05EA8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Pr="00E05EA8">
        <w:rPr>
          <w:sz w:val="28"/>
          <w:szCs w:val="28"/>
        </w:rPr>
        <w:t xml:space="preserve"> 2. </w:t>
      </w:r>
      <w:r w:rsidR="00642C8B">
        <w:rPr>
          <w:sz w:val="28"/>
          <w:szCs w:val="28"/>
        </w:rPr>
        <w:t xml:space="preserve">Объявление и определение переменной </w:t>
      </w:r>
      <w:r w:rsidR="00642C8B">
        <w:rPr>
          <w:sz w:val="28"/>
          <w:szCs w:val="28"/>
          <w:lang w:val="en-US"/>
        </w:rPr>
        <w:t>int</w:t>
      </w:r>
      <w:r w:rsidR="00642C8B" w:rsidRPr="00042C16">
        <w:rPr>
          <w:sz w:val="28"/>
          <w:szCs w:val="28"/>
        </w:rPr>
        <w:t xml:space="preserve"> </w:t>
      </w:r>
      <w:r w:rsidR="00642C8B">
        <w:rPr>
          <w:sz w:val="28"/>
          <w:szCs w:val="28"/>
          <w:lang w:val="en-US"/>
        </w:rPr>
        <w:t>i</w:t>
      </w:r>
      <w:r w:rsidRPr="00E05EA8">
        <w:rPr>
          <w:sz w:val="28"/>
          <w:szCs w:val="28"/>
        </w:rPr>
        <w:t>.</w:t>
      </w:r>
    </w:p>
    <w:p w14:paraId="18A8C905" w14:textId="6C161C22" w:rsidR="00072411" w:rsidRPr="00326D73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3.</w:t>
      </w:r>
      <w:r w:rsidRPr="00D75E48">
        <w:rPr>
          <w:sz w:val="28"/>
          <w:szCs w:val="28"/>
        </w:rPr>
        <w:t xml:space="preserve"> </w:t>
      </w:r>
      <w:r w:rsidR="00CD0471">
        <w:rPr>
          <w:sz w:val="28"/>
          <w:szCs w:val="28"/>
        </w:rPr>
        <w:t xml:space="preserve">Если </w:t>
      </w:r>
      <w:r w:rsidR="00CD0471">
        <w:rPr>
          <w:sz w:val="28"/>
          <w:szCs w:val="28"/>
          <w:lang w:val="en-US"/>
        </w:rPr>
        <w:t>i</w:t>
      </w:r>
      <w:r w:rsidR="00CD0471" w:rsidRPr="00045FB7">
        <w:rPr>
          <w:sz w:val="28"/>
          <w:szCs w:val="28"/>
        </w:rPr>
        <w:t xml:space="preserve"> &lt; </w:t>
      </w:r>
      <w:r w:rsidR="00CD0471">
        <w:rPr>
          <w:sz w:val="28"/>
          <w:szCs w:val="28"/>
        </w:rPr>
        <w:t xml:space="preserve">количества элементов в контейнере </w:t>
      </w:r>
      <w:r w:rsidR="00CD0471" w:rsidRPr="00CD0471">
        <w:rPr>
          <w:sz w:val="28"/>
          <w:szCs w:val="28"/>
        </w:rPr>
        <w:t>_</w:t>
      </w:r>
      <w:r w:rsidR="00CD0471">
        <w:rPr>
          <w:sz w:val="28"/>
          <w:szCs w:val="28"/>
          <w:lang w:val="en-US"/>
        </w:rPr>
        <w:t>socket</w:t>
      </w:r>
      <w:r w:rsidR="00CD0471">
        <w:rPr>
          <w:sz w:val="28"/>
          <w:szCs w:val="28"/>
        </w:rPr>
        <w:t>(кол-во подключенных компьютеров)</w:t>
      </w:r>
      <w:r w:rsidR="00CD0471" w:rsidRPr="00045FB7">
        <w:rPr>
          <w:sz w:val="28"/>
          <w:szCs w:val="28"/>
        </w:rPr>
        <w:t xml:space="preserve"> </w:t>
      </w:r>
      <w:r w:rsidR="00A75B1C">
        <w:rPr>
          <w:sz w:val="28"/>
          <w:szCs w:val="28"/>
        </w:rPr>
        <w:t>перейти на шаг 4, иначе – на шаг 11</w:t>
      </w:r>
      <w:r w:rsidRPr="00FB4C4D">
        <w:rPr>
          <w:sz w:val="28"/>
          <w:szCs w:val="28"/>
        </w:rPr>
        <w:t>.</w:t>
      </w:r>
    </w:p>
    <w:p w14:paraId="1E347AEB" w14:textId="27422430" w:rsidR="00072411" w:rsidRPr="00FB4C4D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4.</w:t>
      </w:r>
      <w:r w:rsidR="00CD0471">
        <w:rPr>
          <w:sz w:val="28"/>
          <w:szCs w:val="28"/>
        </w:rPr>
        <w:t xml:space="preserve"> Если метод </w:t>
      </w:r>
      <w:r w:rsidR="00CD0471">
        <w:rPr>
          <w:sz w:val="28"/>
          <w:szCs w:val="28"/>
          <w:lang w:val="en-US"/>
        </w:rPr>
        <w:t>Poll</w:t>
      </w:r>
      <w:r w:rsidR="00CD0471">
        <w:rPr>
          <w:sz w:val="28"/>
          <w:szCs w:val="28"/>
        </w:rPr>
        <w:t xml:space="preserve"> вернул </w:t>
      </w:r>
      <w:r w:rsidR="00CD0471">
        <w:rPr>
          <w:sz w:val="28"/>
          <w:szCs w:val="28"/>
          <w:lang w:val="en-US"/>
        </w:rPr>
        <w:t>true</w:t>
      </w:r>
      <w:r w:rsidR="00CD0471" w:rsidRPr="00CD0471">
        <w:rPr>
          <w:sz w:val="28"/>
          <w:szCs w:val="28"/>
        </w:rPr>
        <w:t xml:space="preserve"> </w:t>
      </w:r>
      <w:r w:rsidR="00CD0471">
        <w:rPr>
          <w:sz w:val="28"/>
          <w:szCs w:val="28"/>
        </w:rPr>
        <w:t xml:space="preserve">и значение байт информации доступных для чтения равно 0 или </w:t>
      </w:r>
      <w:r w:rsidR="00304078">
        <w:rPr>
          <w:sz w:val="28"/>
          <w:szCs w:val="28"/>
        </w:rPr>
        <w:t xml:space="preserve">значение поля </w:t>
      </w:r>
      <w:r w:rsidR="00304078">
        <w:rPr>
          <w:sz w:val="28"/>
          <w:szCs w:val="28"/>
          <w:lang w:val="en-US"/>
        </w:rPr>
        <w:t>Connected</w:t>
      </w:r>
      <w:r w:rsidR="00304078"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</w:rPr>
        <w:t xml:space="preserve">равно </w:t>
      </w:r>
      <w:r w:rsidR="00304078">
        <w:rPr>
          <w:sz w:val="28"/>
          <w:szCs w:val="28"/>
          <w:lang w:val="en-US"/>
        </w:rPr>
        <w:t>fasle</w:t>
      </w:r>
      <w:r w:rsidR="00304078"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</w:rPr>
        <w:t xml:space="preserve">перейти на шаг 5, иначе – на шаг </w:t>
      </w:r>
      <w:r w:rsidR="00A75B1C" w:rsidRPr="00A75B1C">
        <w:rPr>
          <w:sz w:val="28"/>
          <w:szCs w:val="28"/>
        </w:rPr>
        <w:t>9</w:t>
      </w:r>
      <w:r w:rsidRPr="00FB4C4D">
        <w:rPr>
          <w:sz w:val="28"/>
          <w:szCs w:val="28"/>
        </w:rPr>
        <w:t>.</w:t>
      </w:r>
      <w:r w:rsidRPr="00E05EA8">
        <w:rPr>
          <w:sz w:val="28"/>
          <w:szCs w:val="28"/>
        </w:rPr>
        <w:t xml:space="preserve"> </w:t>
      </w:r>
    </w:p>
    <w:p w14:paraId="352257F4" w14:textId="0430701B" w:rsidR="00304078" w:rsidRPr="00304078" w:rsidRDefault="00072411" w:rsidP="00304078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5.</w:t>
      </w:r>
      <w:r w:rsidR="00304078">
        <w:rPr>
          <w:sz w:val="28"/>
          <w:szCs w:val="28"/>
        </w:rPr>
        <w:t xml:space="preserve"> Присвоение </w:t>
      </w:r>
      <w:r w:rsidR="00304078" w:rsidRPr="00304078">
        <w:rPr>
          <w:sz w:val="28"/>
          <w:szCs w:val="28"/>
        </w:rPr>
        <w:t>полю _</w:t>
      </w:r>
      <w:r w:rsidR="00304078" w:rsidRPr="00304078">
        <w:rPr>
          <w:sz w:val="28"/>
          <w:szCs w:val="28"/>
          <w:lang w:val="en-US"/>
        </w:rPr>
        <w:t>hostStatus</w:t>
      </w:r>
      <w:r w:rsidR="00304078" w:rsidRPr="00304078">
        <w:rPr>
          <w:sz w:val="28"/>
          <w:szCs w:val="28"/>
        </w:rPr>
        <w:t xml:space="preserve"> (свойству </w:t>
      </w:r>
      <w:r w:rsidR="00304078" w:rsidRPr="00304078">
        <w:rPr>
          <w:sz w:val="28"/>
          <w:szCs w:val="28"/>
          <w:lang w:val="en-US"/>
        </w:rPr>
        <w:t>HostStatusGc</w:t>
      </w:r>
      <w:r w:rsidR="00304078" w:rsidRPr="00304078">
        <w:rPr>
          <w:sz w:val="28"/>
          <w:szCs w:val="28"/>
        </w:rPr>
        <w:t>) строки</w:t>
      </w:r>
      <w:r w:rsidR="00304078">
        <w:rPr>
          <w:sz w:val="28"/>
          <w:szCs w:val="28"/>
        </w:rPr>
        <w:t xml:space="preserve"> сообщающей о отключении удаленного ПК.</w:t>
      </w:r>
    </w:p>
    <w:p w14:paraId="146BD8F0" w14:textId="69009D0A" w:rsidR="00072411" w:rsidRPr="00304078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Pr="00304078">
        <w:rPr>
          <w:sz w:val="28"/>
          <w:szCs w:val="28"/>
        </w:rPr>
        <w:t xml:space="preserve"> 6.</w:t>
      </w:r>
      <w:r w:rsidR="00304078">
        <w:rPr>
          <w:sz w:val="28"/>
          <w:szCs w:val="28"/>
        </w:rPr>
        <w:t xml:space="preserve"> Вызов</w:t>
      </w:r>
      <w:r w:rsidR="00304078"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</w:rPr>
        <w:t>метода</w:t>
      </w:r>
      <w:r w:rsidR="00304078"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  <w:lang w:val="en-US"/>
        </w:rPr>
        <w:t>Shutdown</w:t>
      </w:r>
      <w:r w:rsidR="00304078" w:rsidRPr="00304078">
        <w:rPr>
          <w:sz w:val="28"/>
          <w:szCs w:val="28"/>
        </w:rPr>
        <w:t>(</w:t>
      </w:r>
      <w:r w:rsidR="00304078" w:rsidRPr="00304078">
        <w:rPr>
          <w:sz w:val="28"/>
          <w:szCs w:val="28"/>
          <w:lang w:val="en-US"/>
        </w:rPr>
        <w:t>SocketShutdown</w:t>
      </w:r>
      <w:r w:rsidR="00304078" w:rsidRPr="00304078">
        <w:rPr>
          <w:sz w:val="28"/>
          <w:szCs w:val="28"/>
        </w:rPr>
        <w:t>.</w:t>
      </w:r>
      <w:r w:rsidR="00304078" w:rsidRPr="00304078">
        <w:rPr>
          <w:sz w:val="28"/>
          <w:szCs w:val="28"/>
          <w:lang w:val="en-US"/>
        </w:rPr>
        <w:t>Both</w:t>
      </w:r>
      <w:r w:rsidR="00304078" w:rsidRPr="00304078">
        <w:rPr>
          <w:sz w:val="28"/>
          <w:szCs w:val="28"/>
        </w:rPr>
        <w:t>)</w:t>
      </w:r>
      <w:r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</w:rPr>
        <w:t>для</w:t>
      </w:r>
      <w:r w:rsidR="00304078" w:rsidRPr="00304078">
        <w:rPr>
          <w:sz w:val="28"/>
          <w:szCs w:val="28"/>
        </w:rPr>
        <w:t xml:space="preserve"> </w:t>
      </w:r>
      <w:r w:rsidR="00304078">
        <w:rPr>
          <w:sz w:val="28"/>
          <w:szCs w:val="28"/>
          <w:lang w:val="en-US"/>
        </w:rPr>
        <w:t>i</w:t>
      </w:r>
      <w:r w:rsidR="00304078" w:rsidRPr="00304078">
        <w:rPr>
          <w:sz w:val="28"/>
          <w:szCs w:val="28"/>
        </w:rPr>
        <w:t>-</w:t>
      </w:r>
      <w:r w:rsidR="00304078">
        <w:rPr>
          <w:sz w:val="28"/>
          <w:szCs w:val="28"/>
        </w:rPr>
        <w:t>го элемента контейнера _</w:t>
      </w:r>
      <w:r w:rsidR="00304078">
        <w:rPr>
          <w:sz w:val="28"/>
          <w:szCs w:val="28"/>
          <w:lang w:val="en-US"/>
        </w:rPr>
        <w:t>sockets</w:t>
      </w:r>
      <w:r w:rsidR="00304078">
        <w:rPr>
          <w:sz w:val="28"/>
          <w:szCs w:val="28"/>
        </w:rPr>
        <w:t>, который закрывает соединение с отключенным сокетом удаленной машины.</w:t>
      </w:r>
    </w:p>
    <w:p w14:paraId="086E242A" w14:textId="3904AB1E" w:rsidR="00072411" w:rsidRPr="00A75B1C" w:rsidRDefault="00072411" w:rsidP="00A75B1C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7.</w:t>
      </w:r>
      <w:r w:rsidRPr="00267748">
        <w:rPr>
          <w:sz w:val="28"/>
          <w:szCs w:val="28"/>
        </w:rPr>
        <w:t xml:space="preserve"> </w:t>
      </w:r>
      <w:r w:rsidR="006B5931">
        <w:rPr>
          <w:sz w:val="28"/>
          <w:szCs w:val="28"/>
        </w:rPr>
        <w:t xml:space="preserve">Вызов метода </w:t>
      </w:r>
      <w:r w:rsidR="00A75B1C">
        <w:rPr>
          <w:sz w:val="28"/>
          <w:szCs w:val="28"/>
        </w:rPr>
        <w:t>Close()</w:t>
      </w:r>
      <w:r w:rsidR="00A75B1C" w:rsidRPr="00A75B1C">
        <w:rPr>
          <w:sz w:val="28"/>
          <w:szCs w:val="28"/>
        </w:rPr>
        <w:t xml:space="preserve"> </w:t>
      </w:r>
      <w:r w:rsidR="00A75B1C">
        <w:rPr>
          <w:sz w:val="28"/>
          <w:szCs w:val="28"/>
        </w:rPr>
        <w:t>для</w:t>
      </w:r>
      <w:r w:rsidR="00A75B1C" w:rsidRPr="00304078">
        <w:rPr>
          <w:sz w:val="28"/>
          <w:szCs w:val="28"/>
        </w:rPr>
        <w:t xml:space="preserve"> </w:t>
      </w:r>
      <w:r w:rsidR="00A75B1C">
        <w:rPr>
          <w:sz w:val="28"/>
          <w:szCs w:val="28"/>
          <w:lang w:val="en-US"/>
        </w:rPr>
        <w:t>i</w:t>
      </w:r>
      <w:r w:rsidR="00A75B1C" w:rsidRPr="00304078">
        <w:rPr>
          <w:sz w:val="28"/>
          <w:szCs w:val="28"/>
        </w:rPr>
        <w:t>-</w:t>
      </w:r>
      <w:r w:rsidR="00A75B1C">
        <w:rPr>
          <w:sz w:val="28"/>
          <w:szCs w:val="28"/>
        </w:rPr>
        <w:t>го элемента контейнера _</w:t>
      </w:r>
      <w:r w:rsidR="00A75B1C">
        <w:rPr>
          <w:sz w:val="28"/>
          <w:szCs w:val="28"/>
          <w:lang w:val="en-US"/>
        </w:rPr>
        <w:t>sockets</w:t>
      </w:r>
      <w:r w:rsidR="00A75B1C">
        <w:rPr>
          <w:sz w:val="28"/>
          <w:szCs w:val="28"/>
        </w:rPr>
        <w:t>, который</w:t>
      </w:r>
      <w:r w:rsidR="00A75B1C" w:rsidRPr="00A75B1C">
        <w:rPr>
          <w:sz w:val="28"/>
          <w:szCs w:val="28"/>
        </w:rPr>
        <w:t xml:space="preserve"> </w:t>
      </w:r>
      <w:r w:rsidR="00A75B1C">
        <w:rPr>
          <w:sz w:val="28"/>
          <w:szCs w:val="28"/>
        </w:rPr>
        <w:t>завершает выполнение работы серверного сокета, соединенного с сокетом удаленной машины.</w:t>
      </w:r>
    </w:p>
    <w:p w14:paraId="046E22D9" w14:textId="1CEF0FF2" w:rsidR="00072411" w:rsidRPr="00A75B1C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>
        <w:rPr>
          <w:sz w:val="28"/>
          <w:szCs w:val="28"/>
        </w:rPr>
        <w:t xml:space="preserve"> 8. </w:t>
      </w:r>
      <w:r w:rsidR="00A75B1C">
        <w:rPr>
          <w:sz w:val="28"/>
          <w:szCs w:val="28"/>
        </w:rPr>
        <w:t xml:space="preserve">Удаление </w:t>
      </w:r>
      <w:r w:rsidR="00A75B1C">
        <w:rPr>
          <w:sz w:val="28"/>
          <w:szCs w:val="28"/>
          <w:lang w:val="en-US"/>
        </w:rPr>
        <w:t>i</w:t>
      </w:r>
      <w:r w:rsidR="00A75B1C" w:rsidRPr="00A75B1C">
        <w:rPr>
          <w:sz w:val="28"/>
          <w:szCs w:val="28"/>
        </w:rPr>
        <w:t>-</w:t>
      </w:r>
      <w:r w:rsidR="00A75B1C">
        <w:rPr>
          <w:sz w:val="28"/>
          <w:szCs w:val="28"/>
        </w:rPr>
        <w:t>го элемента из массива _</w:t>
      </w:r>
      <w:r w:rsidR="00A75B1C">
        <w:rPr>
          <w:sz w:val="28"/>
          <w:szCs w:val="28"/>
          <w:lang w:val="en-US"/>
        </w:rPr>
        <w:t>sockets</w:t>
      </w:r>
      <w:r w:rsidR="00A75B1C" w:rsidRPr="00A75B1C">
        <w:rPr>
          <w:sz w:val="28"/>
          <w:szCs w:val="28"/>
        </w:rPr>
        <w:t>.</w:t>
      </w:r>
    </w:p>
    <w:p w14:paraId="103B8C2B" w14:textId="63EB473D" w:rsidR="00072411" w:rsidRPr="0035771E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>
        <w:rPr>
          <w:sz w:val="28"/>
          <w:szCs w:val="28"/>
        </w:rPr>
        <w:t xml:space="preserve"> 9</w:t>
      </w:r>
      <w:r w:rsidRPr="0023372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75B1C">
        <w:rPr>
          <w:sz w:val="28"/>
          <w:szCs w:val="28"/>
        </w:rPr>
        <w:t xml:space="preserve">Увеличение </w:t>
      </w:r>
      <w:r w:rsidR="00A75B1C">
        <w:rPr>
          <w:sz w:val="28"/>
          <w:szCs w:val="28"/>
          <w:lang w:val="en-US"/>
        </w:rPr>
        <w:t>i</w:t>
      </w:r>
      <w:r w:rsidR="00A75B1C" w:rsidRPr="00045FB7">
        <w:rPr>
          <w:sz w:val="28"/>
          <w:szCs w:val="28"/>
        </w:rPr>
        <w:t xml:space="preserve"> </w:t>
      </w:r>
      <w:r w:rsidR="00A75B1C">
        <w:rPr>
          <w:sz w:val="28"/>
          <w:szCs w:val="28"/>
        </w:rPr>
        <w:t>на 1</w:t>
      </w:r>
    </w:p>
    <w:p w14:paraId="6DED0CD8" w14:textId="6A9B6578" w:rsidR="00072411" w:rsidRPr="0035771E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="00A75B1C">
        <w:rPr>
          <w:sz w:val="28"/>
          <w:szCs w:val="28"/>
        </w:rPr>
        <w:t xml:space="preserve"> 1</w:t>
      </w:r>
      <w:r>
        <w:rPr>
          <w:sz w:val="28"/>
          <w:szCs w:val="28"/>
        </w:rPr>
        <w:t>0</w:t>
      </w:r>
      <w:r w:rsidRPr="00267748">
        <w:rPr>
          <w:sz w:val="28"/>
          <w:szCs w:val="28"/>
        </w:rPr>
        <w:t>.</w:t>
      </w:r>
      <w:r w:rsidR="00A75B1C">
        <w:rPr>
          <w:sz w:val="28"/>
          <w:szCs w:val="28"/>
        </w:rPr>
        <w:t xml:space="preserve"> Переход на шаг 3</w:t>
      </w:r>
      <w:r w:rsidRPr="00267748">
        <w:rPr>
          <w:sz w:val="28"/>
          <w:szCs w:val="28"/>
        </w:rPr>
        <w:t>.</w:t>
      </w:r>
    </w:p>
    <w:p w14:paraId="3A12A8D7" w14:textId="0FFD063A" w:rsidR="00072411" w:rsidRPr="00267748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="00A75B1C">
        <w:rPr>
          <w:sz w:val="28"/>
          <w:szCs w:val="28"/>
        </w:rPr>
        <w:t xml:space="preserve"> 1</w:t>
      </w:r>
      <w:r>
        <w:rPr>
          <w:sz w:val="28"/>
          <w:szCs w:val="28"/>
        </w:rPr>
        <w:t>1</w:t>
      </w:r>
      <w:r w:rsidRPr="00FB4C4D">
        <w:rPr>
          <w:sz w:val="28"/>
          <w:szCs w:val="28"/>
        </w:rPr>
        <w:t>. Конец</w:t>
      </w:r>
      <w:r w:rsidRPr="00267748">
        <w:rPr>
          <w:sz w:val="28"/>
          <w:szCs w:val="28"/>
        </w:rPr>
        <w:t>.</w:t>
      </w:r>
    </w:p>
    <w:p w14:paraId="2BC330DA" w14:textId="77777777" w:rsidR="002A675F" w:rsidRDefault="002A675F" w:rsidP="00072411">
      <w:pPr>
        <w:spacing w:line="360" w:lineRule="auto"/>
        <w:ind w:firstLine="708"/>
        <w:jc w:val="both"/>
        <w:rPr>
          <w:sz w:val="28"/>
          <w:szCs w:val="28"/>
        </w:rPr>
      </w:pPr>
    </w:p>
    <w:p w14:paraId="7A35D363" w14:textId="77777777" w:rsidR="002A675F" w:rsidRDefault="002A675F" w:rsidP="00072411">
      <w:pPr>
        <w:spacing w:line="360" w:lineRule="auto"/>
        <w:ind w:firstLine="708"/>
        <w:jc w:val="both"/>
        <w:rPr>
          <w:sz w:val="28"/>
          <w:szCs w:val="28"/>
        </w:rPr>
      </w:pPr>
    </w:p>
    <w:p w14:paraId="7DFB8601" w14:textId="77777777" w:rsidR="002A675F" w:rsidRDefault="002A675F" w:rsidP="00072411">
      <w:pPr>
        <w:spacing w:line="360" w:lineRule="auto"/>
        <w:ind w:firstLine="708"/>
        <w:jc w:val="both"/>
        <w:rPr>
          <w:sz w:val="28"/>
          <w:szCs w:val="28"/>
        </w:rPr>
      </w:pPr>
    </w:p>
    <w:p w14:paraId="08BF37E6" w14:textId="1118B282" w:rsidR="009C4330" w:rsidRDefault="009C4330" w:rsidP="00072411">
      <w:pPr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Алгоритм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поиска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наименее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загруженных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машин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static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GridCore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>::</w:t>
      </w:r>
      <w:r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GetLightyLoadedMachine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r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out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Socket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E6042">
        <w:rPr>
          <w:rFonts w:eastAsiaTheme="minorHAnsi"/>
          <w:color w:val="000000" w:themeColor="text1"/>
          <w:sz w:val="28"/>
          <w:szCs w:val="28"/>
          <w:lang w:val="en-US" w:eastAsia="en-US"/>
        </w:rPr>
        <w:t>socket</w:t>
      </w:r>
      <w:r w:rsidRPr="009C4330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37FDFF81" w14:textId="0C2EC18F" w:rsidR="00072411" w:rsidRPr="000D10F7" w:rsidRDefault="00072411" w:rsidP="0007241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9C4330">
        <w:rPr>
          <w:sz w:val="28"/>
          <w:szCs w:val="28"/>
          <w:lang w:val="en-US"/>
        </w:rPr>
        <w:t xml:space="preserve"> 1. </w:t>
      </w:r>
      <w:r w:rsidR="00092A83">
        <w:rPr>
          <w:sz w:val="28"/>
          <w:szCs w:val="28"/>
        </w:rPr>
        <w:t>Вызов</w:t>
      </w:r>
      <w:r w:rsidR="00092A83" w:rsidRPr="000D10F7">
        <w:rPr>
          <w:sz w:val="28"/>
          <w:szCs w:val="28"/>
          <w:lang w:val="en-US"/>
        </w:rPr>
        <w:t xml:space="preserve"> </w:t>
      </w:r>
      <w:r w:rsidR="00092A83">
        <w:rPr>
          <w:sz w:val="28"/>
          <w:szCs w:val="28"/>
        </w:rPr>
        <w:t>метода</w:t>
      </w:r>
      <w:r w:rsidR="00092A83" w:rsidRPr="000D10F7">
        <w:rPr>
          <w:sz w:val="28"/>
          <w:szCs w:val="28"/>
          <w:lang w:val="en-US"/>
        </w:rPr>
        <w:t xml:space="preserve"> 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public</w:t>
      </w:r>
      <w:r w:rsidR="000D10F7" w:rsidRP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static</w:t>
      </w:r>
      <w:r w:rsidR="000D10F7" w:rsidRP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="000D10F7" w:rsidRP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GridCore</w:t>
      </w:r>
      <w:r w:rsidR="000D10F7" w:rsidRP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::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CheckConnection</w:t>
      </w:r>
      <w:r w:rsidR="000D10F7" w:rsidRP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()</w:t>
      </w:r>
      <w:r w:rsidR="000D10F7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14:paraId="263FB9E1" w14:textId="5BBA1070" w:rsidR="00072411" w:rsidRPr="000D10F7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Pr="00ED4028">
        <w:rPr>
          <w:sz w:val="28"/>
          <w:szCs w:val="28"/>
        </w:rPr>
        <w:t xml:space="preserve"> 2. </w:t>
      </w:r>
      <w:r>
        <w:rPr>
          <w:sz w:val="28"/>
          <w:szCs w:val="28"/>
        </w:rPr>
        <w:t xml:space="preserve">Если </w:t>
      </w:r>
      <w:r w:rsidR="000D10F7">
        <w:rPr>
          <w:sz w:val="28"/>
          <w:szCs w:val="28"/>
        </w:rPr>
        <w:t xml:space="preserve">количество подключенных сокетов равно 0, то создается исключение </w:t>
      </w:r>
      <w:r w:rsidR="000D10F7" w:rsidRPr="000D10F7">
        <w:rPr>
          <w:sz w:val="28"/>
          <w:szCs w:val="28"/>
        </w:rPr>
        <w:t>Exception("No sockets for connection\n")</w:t>
      </w:r>
      <w:r w:rsidR="008E7138">
        <w:rPr>
          <w:sz w:val="28"/>
          <w:szCs w:val="28"/>
        </w:rPr>
        <w:t>, иначе – на шаг 3</w:t>
      </w:r>
      <w:r w:rsidR="000D10F7" w:rsidRPr="000D10F7">
        <w:rPr>
          <w:sz w:val="28"/>
          <w:szCs w:val="28"/>
        </w:rPr>
        <w:t>;</w:t>
      </w:r>
    </w:p>
    <w:p w14:paraId="75CAA12F" w14:textId="425FF1B0" w:rsidR="00072411" w:rsidRPr="005539FE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3.</w:t>
      </w:r>
      <w:r>
        <w:rPr>
          <w:sz w:val="28"/>
          <w:szCs w:val="28"/>
        </w:rPr>
        <w:t xml:space="preserve"> Объявление и определение переменной </w:t>
      </w:r>
      <w:r>
        <w:rPr>
          <w:sz w:val="28"/>
          <w:szCs w:val="28"/>
          <w:lang w:val="en-US"/>
        </w:rPr>
        <w:t>int</w:t>
      </w:r>
      <w:r w:rsidRPr="005C356A">
        <w:rPr>
          <w:sz w:val="28"/>
          <w:szCs w:val="28"/>
        </w:rPr>
        <w:t xml:space="preserve"> </w:t>
      </w:r>
      <w:r w:rsidR="000D10F7">
        <w:rPr>
          <w:sz w:val="28"/>
          <w:szCs w:val="28"/>
          <w:lang w:val="en-US"/>
        </w:rPr>
        <w:t>workload</w:t>
      </w:r>
      <w:r w:rsidR="000D10F7" w:rsidRPr="000D10F7">
        <w:rPr>
          <w:sz w:val="28"/>
          <w:szCs w:val="28"/>
        </w:rPr>
        <w:t xml:space="preserve"> = 100</w:t>
      </w:r>
      <w:r w:rsidRPr="005539FE">
        <w:rPr>
          <w:sz w:val="28"/>
          <w:szCs w:val="28"/>
        </w:rPr>
        <w:t>.</w:t>
      </w:r>
    </w:p>
    <w:p w14:paraId="79968DF8" w14:textId="34A7351D" w:rsidR="00072411" w:rsidRPr="005539FE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4. </w:t>
      </w:r>
      <w:r w:rsidR="000D10F7">
        <w:rPr>
          <w:sz w:val="28"/>
          <w:szCs w:val="28"/>
        </w:rPr>
        <w:t xml:space="preserve">Объявление и определение переменной </w:t>
      </w:r>
      <w:r w:rsidR="000D10F7">
        <w:rPr>
          <w:sz w:val="28"/>
          <w:szCs w:val="28"/>
          <w:lang w:val="en-US"/>
        </w:rPr>
        <w:t>int</w:t>
      </w:r>
      <w:r w:rsidR="000D10F7" w:rsidRPr="005C356A">
        <w:rPr>
          <w:sz w:val="28"/>
          <w:szCs w:val="28"/>
        </w:rPr>
        <w:t xml:space="preserve"> </w:t>
      </w:r>
      <w:r w:rsidR="000D10F7">
        <w:rPr>
          <w:sz w:val="28"/>
          <w:szCs w:val="28"/>
          <w:lang w:val="en-US"/>
        </w:rPr>
        <w:t>index</w:t>
      </w:r>
      <w:r w:rsidR="000D10F7" w:rsidRPr="000D10F7">
        <w:rPr>
          <w:sz w:val="28"/>
          <w:szCs w:val="28"/>
        </w:rPr>
        <w:t xml:space="preserve"> = -1</w:t>
      </w:r>
      <w:r>
        <w:rPr>
          <w:sz w:val="28"/>
          <w:szCs w:val="28"/>
        </w:rPr>
        <w:t>.</w:t>
      </w:r>
    </w:p>
    <w:p w14:paraId="1FD153B7" w14:textId="1C98C1FC" w:rsidR="00072411" w:rsidRPr="00FB4C4D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5.</w:t>
      </w:r>
      <w:r w:rsidR="000D10F7" w:rsidRPr="000D10F7">
        <w:rPr>
          <w:sz w:val="28"/>
          <w:szCs w:val="28"/>
        </w:rPr>
        <w:t xml:space="preserve"> </w:t>
      </w:r>
      <w:r w:rsidR="000D10F7">
        <w:rPr>
          <w:sz w:val="28"/>
          <w:szCs w:val="28"/>
        </w:rPr>
        <w:t xml:space="preserve">Объявление и определение переменной </w:t>
      </w:r>
      <w:r w:rsidR="000D10F7">
        <w:rPr>
          <w:sz w:val="28"/>
          <w:szCs w:val="28"/>
          <w:lang w:val="en-US"/>
        </w:rPr>
        <w:t>int</w:t>
      </w:r>
      <w:r w:rsidR="000D10F7" w:rsidRPr="005C356A">
        <w:rPr>
          <w:sz w:val="28"/>
          <w:szCs w:val="28"/>
        </w:rPr>
        <w:t xml:space="preserve"> </w:t>
      </w:r>
      <w:r w:rsidR="000D10F7">
        <w:rPr>
          <w:sz w:val="28"/>
          <w:szCs w:val="28"/>
          <w:lang w:val="en-US"/>
        </w:rPr>
        <w:t>bytesRec</w:t>
      </w:r>
      <w:r w:rsidR="000D10F7">
        <w:rPr>
          <w:sz w:val="28"/>
          <w:szCs w:val="28"/>
        </w:rPr>
        <w:t xml:space="preserve"> = </w:t>
      </w:r>
      <w:r w:rsidR="000D10F7" w:rsidRPr="000D10F7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3C854742" w14:textId="41D58B7B" w:rsidR="00072411" w:rsidRPr="00A25FAF" w:rsidRDefault="000D10F7" w:rsidP="0007241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Шаг </w:t>
      </w:r>
      <w:r w:rsidR="00072411" w:rsidRPr="00FB4C4D">
        <w:rPr>
          <w:sz w:val="28"/>
          <w:szCs w:val="28"/>
        </w:rPr>
        <w:t>6.</w:t>
      </w:r>
      <w:r>
        <w:rPr>
          <w:sz w:val="28"/>
          <w:szCs w:val="28"/>
        </w:rPr>
        <w:t xml:space="preserve"> Объявление и определение массива </w:t>
      </w:r>
      <w:r>
        <w:rPr>
          <w:sz w:val="28"/>
          <w:szCs w:val="28"/>
          <w:lang w:val="en-US"/>
        </w:rPr>
        <w:t>byte</w:t>
      </w:r>
      <w:r w:rsidRPr="000D10F7">
        <w:rPr>
          <w:sz w:val="28"/>
          <w:szCs w:val="28"/>
        </w:rPr>
        <w:t>[]</w:t>
      </w:r>
      <w:r w:rsidRPr="005C35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msg</w:t>
      </w:r>
      <w:r w:rsidRPr="000D10F7">
        <w:rPr>
          <w:sz w:val="28"/>
          <w:szCs w:val="28"/>
        </w:rPr>
        <w:t xml:space="preserve"> = Encod</w:t>
      </w:r>
      <w:r>
        <w:rPr>
          <w:sz w:val="28"/>
          <w:szCs w:val="28"/>
        </w:rPr>
        <w:t xml:space="preserve">ing. </w:t>
      </w:r>
      <w:r w:rsidRPr="00A25FAF">
        <w:rPr>
          <w:sz w:val="28"/>
          <w:szCs w:val="28"/>
          <w:lang w:val="en-US"/>
        </w:rPr>
        <w:t>Default.GetBytes(_WorkLoad)</w:t>
      </w:r>
      <w:r w:rsidR="00072411" w:rsidRPr="00A25FAF">
        <w:rPr>
          <w:sz w:val="28"/>
          <w:szCs w:val="28"/>
          <w:lang w:val="en-US"/>
        </w:rPr>
        <w:t>.</w:t>
      </w:r>
    </w:p>
    <w:p w14:paraId="600B7628" w14:textId="7FFFB4BC" w:rsidR="00072411" w:rsidRPr="00A25FAF" w:rsidRDefault="00072411" w:rsidP="0007241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A25FAF">
        <w:rPr>
          <w:sz w:val="28"/>
          <w:szCs w:val="28"/>
          <w:lang w:val="en-US"/>
        </w:rPr>
        <w:t xml:space="preserve"> 7. </w:t>
      </w:r>
      <w:r w:rsidR="006A4227">
        <w:rPr>
          <w:sz w:val="28"/>
          <w:szCs w:val="28"/>
        </w:rPr>
        <w:t>Объявление</w:t>
      </w:r>
      <w:r w:rsidR="006A4227" w:rsidRPr="00A25FAF">
        <w:rPr>
          <w:sz w:val="28"/>
          <w:szCs w:val="28"/>
          <w:lang w:val="en-US"/>
        </w:rPr>
        <w:t xml:space="preserve"> </w:t>
      </w:r>
      <w:r w:rsidR="006A4227">
        <w:rPr>
          <w:sz w:val="28"/>
          <w:szCs w:val="28"/>
        </w:rPr>
        <w:t>массива</w:t>
      </w:r>
      <w:r w:rsidR="006A4227" w:rsidRPr="00A25FAF">
        <w:rPr>
          <w:sz w:val="28"/>
          <w:szCs w:val="28"/>
          <w:lang w:val="en-US"/>
        </w:rPr>
        <w:t xml:space="preserve"> </w:t>
      </w:r>
      <w:r w:rsidR="006A4227">
        <w:rPr>
          <w:sz w:val="28"/>
          <w:szCs w:val="28"/>
          <w:lang w:val="en-US"/>
        </w:rPr>
        <w:t>byte</w:t>
      </w:r>
      <w:r w:rsidR="006A4227" w:rsidRPr="00A25FAF">
        <w:rPr>
          <w:sz w:val="28"/>
          <w:szCs w:val="28"/>
          <w:lang w:val="en-US"/>
        </w:rPr>
        <w:t xml:space="preserve">[] </w:t>
      </w:r>
      <w:r w:rsidR="006A4227">
        <w:rPr>
          <w:sz w:val="28"/>
          <w:szCs w:val="28"/>
          <w:lang w:val="en-US"/>
        </w:rPr>
        <w:t>answer</w:t>
      </w:r>
      <w:r w:rsidR="006A4227" w:rsidRPr="00A25FAF">
        <w:rPr>
          <w:sz w:val="28"/>
          <w:szCs w:val="28"/>
          <w:lang w:val="en-US"/>
        </w:rPr>
        <w:t xml:space="preserve"> = </w:t>
      </w:r>
      <w:r w:rsidR="006A4227">
        <w:rPr>
          <w:sz w:val="28"/>
          <w:szCs w:val="28"/>
          <w:lang w:val="en-US"/>
        </w:rPr>
        <w:t>new</w:t>
      </w:r>
      <w:r w:rsidR="006A4227" w:rsidRPr="00A25FAF">
        <w:rPr>
          <w:sz w:val="28"/>
          <w:szCs w:val="28"/>
          <w:lang w:val="en-US"/>
        </w:rPr>
        <w:t xml:space="preserve"> </w:t>
      </w:r>
      <w:r w:rsidR="006A4227">
        <w:rPr>
          <w:sz w:val="28"/>
          <w:szCs w:val="28"/>
          <w:lang w:val="en-US"/>
        </w:rPr>
        <w:t>byte</w:t>
      </w:r>
      <w:r w:rsidR="006A4227" w:rsidRPr="00A25FAF">
        <w:rPr>
          <w:sz w:val="28"/>
          <w:szCs w:val="28"/>
          <w:lang w:val="en-US"/>
        </w:rPr>
        <w:t>[56];</w:t>
      </w:r>
    </w:p>
    <w:p w14:paraId="32C0CBCD" w14:textId="4841FE34" w:rsidR="00072411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 w:rsidRPr="00FB4C4D">
        <w:rPr>
          <w:sz w:val="28"/>
          <w:szCs w:val="28"/>
        </w:rPr>
        <w:t xml:space="preserve">8. </w:t>
      </w:r>
      <w:r w:rsidR="006A4227">
        <w:rPr>
          <w:sz w:val="28"/>
          <w:szCs w:val="28"/>
        </w:rPr>
        <w:t xml:space="preserve">Объявление и определение переменной </w:t>
      </w:r>
      <w:r w:rsidR="006A4227">
        <w:rPr>
          <w:sz w:val="28"/>
          <w:szCs w:val="28"/>
          <w:lang w:val="en-US"/>
        </w:rPr>
        <w:t>int</w:t>
      </w:r>
      <w:r w:rsidR="006A4227" w:rsidRPr="005C356A">
        <w:rPr>
          <w:sz w:val="28"/>
          <w:szCs w:val="28"/>
        </w:rPr>
        <w:t xml:space="preserve"> </w:t>
      </w:r>
      <w:r w:rsidR="006A4227">
        <w:rPr>
          <w:sz w:val="28"/>
          <w:szCs w:val="28"/>
          <w:lang w:val="en-US"/>
        </w:rPr>
        <w:t>i</w:t>
      </w:r>
      <w:r w:rsidR="006A4227">
        <w:rPr>
          <w:sz w:val="28"/>
          <w:szCs w:val="28"/>
        </w:rPr>
        <w:t xml:space="preserve"> = </w:t>
      </w:r>
      <w:r w:rsidR="006A4227" w:rsidRPr="000D10F7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29574733" w14:textId="4248CCD5" w:rsidR="00072411" w:rsidRPr="009E4ECD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9. </w:t>
      </w:r>
      <w:r w:rsidR="009E4ECD">
        <w:rPr>
          <w:sz w:val="28"/>
          <w:szCs w:val="28"/>
        </w:rPr>
        <w:t xml:space="preserve">Если </w:t>
      </w:r>
      <w:r w:rsidR="009E4ECD">
        <w:rPr>
          <w:sz w:val="28"/>
          <w:szCs w:val="28"/>
          <w:lang w:val="en-US"/>
        </w:rPr>
        <w:t>i</w:t>
      </w:r>
      <w:r w:rsidR="009E4ECD" w:rsidRPr="009E4ECD">
        <w:rPr>
          <w:sz w:val="28"/>
          <w:szCs w:val="28"/>
        </w:rPr>
        <w:t xml:space="preserve"> &lt; </w:t>
      </w:r>
      <w:r w:rsidR="009E4ECD">
        <w:rPr>
          <w:sz w:val="28"/>
          <w:szCs w:val="28"/>
        </w:rPr>
        <w:t xml:space="preserve">количество подключенных сокетов, то перейти на шаг 10, иначе – на шаг </w:t>
      </w:r>
      <w:r w:rsidR="002D181D">
        <w:rPr>
          <w:sz w:val="28"/>
          <w:szCs w:val="28"/>
        </w:rPr>
        <w:t>17</w:t>
      </w:r>
      <w:r w:rsidR="009E4ECD">
        <w:rPr>
          <w:sz w:val="28"/>
          <w:szCs w:val="28"/>
        </w:rPr>
        <w:t>.</w:t>
      </w:r>
    </w:p>
    <w:p w14:paraId="14532D32" w14:textId="2430E8DB" w:rsidR="00072411" w:rsidRPr="00595DB4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10. </w:t>
      </w:r>
      <w:r w:rsidR="00595DB4">
        <w:rPr>
          <w:sz w:val="28"/>
          <w:szCs w:val="28"/>
        </w:rPr>
        <w:t xml:space="preserve">Отправляем </w:t>
      </w:r>
      <w:r w:rsidR="00595DB4">
        <w:rPr>
          <w:sz w:val="28"/>
          <w:szCs w:val="28"/>
          <w:lang w:val="en-US"/>
        </w:rPr>
        <w:t>i</w:t>
      </w:r>
      <w:r w:rsidR="00595DB4" w:rsidRPr="00595DB4">
        <w:rPr>
          <w:sz w:val="28"/>
          <w:szCs w:val="28"/>
        </w:rPr>
        <w:t>-</w:t>
      </w:r>
      <w:r w:rsidR="00595DB4">
        <w:rPr>
          <w:sz w:val="28"/>
          <w:szCs w:val="28"/>
        </w:rPr>
        <w:t xml:space="preserve">тому сокету массив байтов </w:t>
      </w:r>
      <w:r w:rsidR="00595DB4">
        <w:rPr>
          <w:sz w:val="28"/>
          <w:szCs w:val="28"/>
          <w:lang w:val="en-US"/>
        </w:rPr>
        <w:t>msg</w:t>
      </w:r>
      <w:r w:rsidR="00595DB4" w:rsidRPr="00595DB4">
        <w:rPr>
          <w:sz w:val="28"/>
          <w:szCs w:val="28"/>
        </w:rPr>
        <w:t>.</w:t>
      </w:r>
    </w:p>
    <w:p w14:paraId="55F99D72" w14:textId="0334DF7D" w:rsidR="00072411" w:rsidRPr="00595DB4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11. </w:t>
      </w:r>
      <w:r w:rsidR="00595DB4">
        <w:rPr>
          <w:sz w:val="28"/>
          <w:szCs w:val="28"/>
        </w:rPr>
        <w:t xml:space="preserve">Принимаем набор байтов от </w:t>
      </w:r>
      <w:r w:rsidR="00595DB4">
        <w:rPr>
          <w:sz w:val="28"/>
          <w:szCs w:val="28"/>
          <w:lang w:val="en-US"/>
        </w:rPr>
        <w:t>i</w:t>
      </w:r>
      <w:r w:rsidR="00595DB4" w:rsidRPr="00595DB4">
        <w:rPr>
          <w:sz w:val="28"/>
          <w:szCs w:val="28"/>
        </w:rPr>
        <w:t>-</w:t>
      </w:r>
      <w:r w:rsidR="00595DB4">
        <w:rPr>
          <w:sz w:val="28"/>
          <w:szCs w:val="28"/>
        </w:rPr>
        <w:t xml:space="preserve">го подключенного сокета и записываем их в массив байтов </w:t>
      </w:r>
      <w:r w:rsidR="00595DB4">
        <w:rPr>
          <w:sz w:val="28"/>
          <w:szCs w:val="28"/>
          <w:lang w:val="en-US"/>
        </w:rPr>
        <w:t>answer</w:t>
      </w:r>
      <w:r w:rsidR="00595DB4" w:rsidRPr="00595DB4">
        <w:rPr>
          <w:sz w:val="28"/>
          <w:szCs w:val="28"/>
        </w:rPr>
        <w:t>.</w:t>
      </w:r>
      <w:r w:rsidR="00595DB4">
        <w:rPr>
          <w:sz w:val="28"/>
          <w:szCs w:val="28"/>
        </w:rPr>
        <w:t xml:space="preserve"> </w:t>
      </w:r>
    </w:p>
    <w:p w14:paraId="641A06CA" w14:textId="4B2FA85A" w:rsidR="00072411" w:rsidRPr="00ED4028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</w:t>
      </w:r>
      <w:r w:rsidR="00595DB4" w:rsidRPr="00ED4028">
        <w:rPr>
          <w:sz w:val="28"/>
          <w:szCs w:val="28"/>
        </w:rPr>
        <w:t xml:space="preserve"> </w:t>
      </w:r>
      <w:r w:rsidRPr="00ED4028">
        <w:rPr>
          <w:sz w:val="28"/>
          <w:szCs w:val="28"/>
        </w:rPr>
        <w:t>12.</w:t>
      </w:r>
      <w:r w:rsidR="00595DB4" w:rsidRPr="00ED4028">
        <w:rPr>
          <w:sz w:val="28"/>
          <w:szCs w:val="28"/>
        </w:rPr>
        <w:t xml:space="preserve"> </w:t>
      </w:r>
      <w:r w:rsidR="00595DB4">
        <w:rPr>
          <w:sz w:val="28"/>
          <w:szCs w:val="28"/>
        </w:rPr>
        <w:t>При</w:t>
      </w:r>
      <w:r w:rsidR="00595DB4" w:rsidRPr="00ED4028">
        <w:rPr>
          <w:sz w:val="28"/>
          <w:szCs w:val="28"/>
        </w:rPr>
        <w:t xml:space="preserve"> </w:t>
      </w:r>
      <w:r w:rsidR="00595DB4">
        <w:rPr>
          <w:sz w:val="28"/>
          <w:szCs w:val="28"/>
        </w:rPr>
        <w:t>помощи</w:t>
      </w:r>
      <w:r w:rsidR="00595DB4" w:rsidRPr="00ED4028">
        <w:rPr>
          <w:sz w:val="28"/>
          <w:szCs w:val="28"/>
        </w:rPr>
        <w:t xml:space="preserve"> </w:t>
      </w:r>
      <w:r w:rsidR="00595DB4">
        <w:rPr>
          <w:sz w:val="28"/>
          <w:szCs w:val="28"/>
        </w:rPr>
        <w:t>метода</w:t>
      </w:r>
      <w:r w:rsidR="00595DB4" w:rsidRPr="00ED4028">
        <w:rPr>
          <w:sz w:val="28"/>
          <w:szCs w:val="28"/>
        </w:rPr>
        <w:t xml:space="preserve"> </w:t>
      </w:r>
      <w:r w:rsidR="00595DB4" w:rsidRPr="00595DB4">
        <w:rPr>
          <w:sz w:val="28"/>
          <w:szCs w:val="28"/>
          <w:lang w:val="en-US"/>
        </w:rPr>
        <w:t>Int</w:t>
      </w:r>
      <w:r w:rsidR="00595DB4" w:rsidRPr="00ED4028">
        <w:rPr>
          <w:sz w:val="28"/>
          <w:szCs w:val="28"/>
        </w:rPr>
        <w:t>32.</w:t>
      </w:r>
      <w:r w:rsidR="00595DB4" w:rsidRPr="00595DB4">
        <w:rPr>
          <w:sz w:val="28"/>
          <w:szCs w:val="28"/>
          <w:lang w:val="en-US"/>
        </w:rPr>
        <w:t>Parse</w:t>
      </w:r>
      <w:r w:rsidR="00595DB4" w:rsidRPr="00ED4028">
        <w:rPr>
          <w:sz w:val="28"/>
          <w:szCs w:val="28"/>
        </w:rPr>
        <w:t>(</w:t>
      </w:r>
      <w:r w:rsidR="00595DB4" w:rsidRPr="00595DB4">
        <w:rPr>
          <w:sz w:val="28"/>
          <w:szCs w:val="28"/>
          <w:lang w:val="en-US"/>
        </w:rPr>
        <w:t>Encoding</w:t>
      </w:r>
      <w:r w:rsidR="00595DB4" w:rsidRPr="00ED4028">
        <w:rPr>
          <w:sz w:val="28"/>
          <w:szCs w:val="28"/>
        </w:rPr>
        <w:t>.</w:t>
      </w:r>
      <w:r w:rsidR="00595DB4" w:rsidRPr="00595DB4">
        <w:rPr>
          <w:sz w:val="28"/>
          <w:szCs w:val="28"/>
          <w:lang w:val="en-US"/>
        </w:rPr>
        <w:t>Default</w:t>
      </w:r>
      <w:r w:rsidR="00595DB4" w:rsidRPr="00ED4028">
        <w:rPr>
          <w:sz w:val="28"/>
          <w:szCs w:val="28"/>
        </w:rPr>
        <w:t>.</w:t>
      </w:r>
      <w:r w:rsidR="00595DB4" w:rsidRPr="00595DB4">
        <w:rPr>
          <w:sz w:val="28"/>
          <w:szCs w:val="28"/>
          <w:lang w:val="en-US"/>
        </w:rPr>
        <w:t>GetString</w:t>
      </w:r>
      <w:r w:rsidR="00595DB4" w:rsidRPr="00ED4028">
        <w:rPr>
          <w:sz w:val="28"/>
          <w:szCs w:val="28"/>
        </w:rPr>
        <w:t xml:space="preserve"> (</w:t>
      </w:r>
      <w:r w:rsidR="00595DB4" w:rsidRPr="00595DB4">
        <w:rPr>
          <w:sz w:val="28"/>
          <w:szCs w:val="28"/>
          <w:lang w:val="en-US"/>
        </w:rPr>
        <w:t>answer</w:t>
      </w:r>
      <w:r w:rsidR="00595DB4" w:rsidRPr="00ED4028">
        <w:rPr>
          <w:sz w:val="28"/>
          <w:szCs w:val="28"/>
        </w:rPr>
        <w:t xml:space="preserve">, 0, </w:t>
      </w:r>
      <w:r w:rsidR="00595DB4" w:rsidRPr="00595DB4">
        <w:rPr>
          <w:sz w:val="28"/>
          <w:szCs w:val="28"/>
          <w:lang w:val="en-US"/>
        </w:rPr>
        <w:t>bytesRec</w:t>
      </w:r>
      <w:r w:rsidR="00595DB4" w:rsidRPr="00ED4028">
        <w:rPr>
          <w:sz w:val="28"/>
          <w:szCs w:val="28"/>
        </w:rPr>
        <w:t xml:space="preserve">)) преобразуем массив байтов в число. </w:t>
      </w:r>
    </w:p>
    <w:p w14:paraId="55834E32" w14:textId="7DE6D2FA" w:rsidR="00072411" w:rsidRPr="00595DB4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13. </w:t>
      </w:r>
      <w:r w:rsidR="00595DB4">
        <w:rPr>
          <w:sz w:val="28"/>
          <w:szCs w:val="28"/>
        </w:rPr>
        <w:t xml:space="preserve">Если полученное число </w:t>
      </w:r>
      <w:r w:rsidR="00595DB4" w:rsidRPr="00595DB4">
        <w:rPr>
          <w:sz w:val="28"/>
          <w:szCs w:val="28"/>
        </w:rPr>
        <w:t xml:space="preserve">&lt;= </w:t>
      </w:r>
      <w:r w:rsidR="00595DB4">
        <w:rPr>
          <w:sz w:val="28"/>
          <w:szCs w:val="28"/>
          <w:lang w:val="en-US"/>
        </w:rPr>
        <w:t>workload</w:t>
      </w:r>
      <w:r w:rsidR="00595DB4">
        <w:rPr>
          <w:sz w:val="28"/>
          <w:szCs w:val="28"/>
        </w:rPr>
        <w:t xml:space="preserve">, то перейти на шаг 14, иначе – на шаг </w:t>
      </w:r>
      <w:r w:rsidR="002D181D">
        <w:rPr>
          <w:sz w:val="28"/>
          <w:szCs w:val="28"/>
        </w:rPr>
        <w:t>16</w:t>
      </w:r>
      <w:r w:rsidR="00595DB4">
        <w:rPr>
          <w:sz w:val="28"/>
          <w:szCs w:val="28"/>
        </w:rPr>
        <w:t>.</w:t>
      </w:r>
    </w:p>
    <w:p w14:paraId="295BB3B3" w14:textId="08D91970" w:rsidR="00072411" w:rsidRPr="00595DB4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14. </w:t>
      </w:r>
      <w:r w:rsidR="00595DB4">
        <w:rPr>
          <w:sz w:val="28"/>
          <w:szCs w:val="28"/>
        </w:rPr>
        <w:t xml:space="preserve">Присваиваем </w:t>
      </w:r>
      <w:r w:rsidR="00595DB4">
        <w:rPr>
          <w:sz w:val="28"/>
          <w:szCs w:val="28"/>
          <w:lang w:val="en-US"/>
        </w:rPr>
        <w:t>index</w:t>
      </w:r>
      <w:r w:rsidR="00595DB4" w:rsidRPr="00595DB4">
        <w:rPr>
          <w:sz w:val="28"/>
          <w:szCs w:val="28"/>
        </w:rPr>
        <w:t xml:space="preserve"> = </w:t>
      </w:r>
      <w:r w:rsidR="00595DB4">
        <w:rPr>
          <w:sz w:val="28"/>
          <w:szCs w:val="28"/>
          <w:lang w:val="en-US"/>
        </w:rPr>
        <w:t>i</w:t>
      </w:r>
      <w:r w:rsidR="00595DB4" w:rsidRPr="00595DB4">
        <w:rPr>
          <w:sz w:val="28"/>
          <w:szCs w:val="28"/>
        </w:rPr>
        <w:t>;</w:t>
      </w:r>
    </w:p>
    <w:p w14:paraId="3E09A435" w14:textId="4336B75D" w:rsidR="00072411" w:rsidRPr="00595DB4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 w:rsidR="00072411" w:rsidRPr="00FB4C4D">
        <w:rPr>
          <w:sz w:val="28"/>
          <w:szCs w:val="28"/>
        </w:rPr>
        <w:t xml:space="preserve">15. </w:t>
      </w:r>
      <w:r w:rsidR="00595DB4">
        <w:rPr>
          <w:sz w:val="28"/>
          <w:szCs w:val="28"/>
        </w:rPr>
        <w:t xml:space="preserve">Присваиваем </w:t>
      </w:r>
      <w:r w:rsidR="00595DB4">
        <w:rPr>
          <w:sz w:val="28"/>
          <w:szCs w:val="28"/>
          <w:lang w:val="en-US"/>
        </w:rPr>
        <w:t>workload</w:t>
      </w:r>
      <w:r w:rsidR="00595DB4" w:rsidRPr="00595DB4">
        <w:rPr>
          <w:sz w:val="28"/>
          <w:szCs w:val="28"/>
        </w:rPr>
        <w:t xml:space="preserve"> </w:t>
      </w:r>
      <w:r w:rsidR="00595DB4">
        <w:rPr>
          <w:sz w:val="28"/>
          <w:szCs w:val="28"/>
        </w:rPr>
        <w:t>значение полученное от удаленного компьютера.</w:t>
      </w:r>
    </w:p>
    <w:p w14:paraId="12ED585A" w14:textId="77777777" w:rsidR="00072411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16. </w:t>
      </w:r>
      <w:r>
        <w:rPr>
          <w:sz w:val="28"/>
          <w:szCs w:val="28"/>
        </w:rPr>
        <w:t xml:space="preserve">Увеличить </w:t>
      </w:r>
      <w:r>
        <w:rPr>
          <w:sz w:val="28"/>
          <w:szCs w:val="28"/>
          <w:lang w:val="en-US"/>
        </w:rPr>
        <w:t>i</w:t>
      </w:r>
      <w:r w:rsidRPr="00E54542">
        <w:rPr>
          <w:sz w:val="28"/>
          <w:szCs w:val="28"/>
        </w:rPr>
        <w:t xml:space="preserve"> </w:t>
      </w:r>
      <w:r>
        <w:rPr>
          <w:sz w:val="28"/>
          <w:szCs w:val="28"/>
        </w:rPr>
        <w:t>на 1.</w:t>
      </w:r>
    </w:p>
    <w:p w14:paraId="36633908" w14:textId="6A1111CB" w:rsidR="00072411" w:rsidRPr="001A242D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17. Перейти на шаг</w:t>
      </w:r>
      <w:r w:rsidR="00595DB4">
        <w:rPr>
          <w:sz w:val="28"/>
          <w:szCs w:val="28"/>
        </w:rPr>
        <w:t xml:space="preserve"> 9.</w:t>
      </w:r>
      <w:r>
        <w:rPr>
          <w:sz w:val="28"/>
          <w:szCs w:val="28"/>
        </w:rPr>
        <w:t xml:space="preserve"> </w:t>
      </w:r>
    </w:p>
    <w:p w14:paraId="178FB490" w14:textId="35B1ACAA" w:rsidR="00072411" w:rsidRDefault="00072411" w:rsidP="00072411">
      <w:pPr>
        <w:spacing w:line="360" w:lineRule="auto"/>
        <w:ind w:firstLine="708"/>
        <w:jc w:val="both"/>
        <w:rPr>
          <w:sz w:val="28"/>
          <w:szCs w:val="28"/>
        </w:rPr>
      </w:pPr>
      <w:bookmarkStart w:id="4" w:name="_Hlk502153134"/>
      <w:r>
        <w:rPr>
          <w:sz w:val="28"/>
          <w:szCs w:val="28"/>
        </w:rPr>
        <w:t>Шаг</w:t>
      </w:r>
      <w:r w:rsidR="00595DB4">
        <w:rPr>
          <w:sz w:val="28"/>
          <w:szCs w:val="28"/>
        </w:rPr>
        <w:t xml:space="preserve"> 17. Если </w:t>
      </w:r>
      <w:r w:rsidR="002D181D">
        <w:rPr>
          <w:sz w:val="28"/>
          <w:szCs w:val="28"/>
          <w:lang w:val="en-US"/>
        </w:rPr>
        <w:t>index</w:t>
      </w:r>
      <w:r w:rsidR="002D181D" w:rsidRPr="002D181D">
        <w:rPr>
          <w:sz w:val="28"/>
          <w:szCs w:val="28"/>
        </w:rPr>
        <w:t xml:space="preserve"> </w:t>
      </w:r>
      <w:r w:rsidR="002D181D">
        <w:rPr>
          <w:sz w:val="28"/>
          <w:szCs w:val="28"/>
        </w:rPr>
        <w:t>равен -1, перейти на шаг 18, иначе – на шаг 20</w:t>
      </w:r>
      <w:r>
        <w:rPr>
          <w:sz w:val="28"/>
          <w:szCs w:val="28"/>
        </w:rPr>
        <w:t>.</w:t>
      </w:r>
    </w:p>
    <w:p w14:paraId="339D9D05" w14:textId="686C7161" w:rsidR="002D181D" w:rsidRPr="002D181D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18. Аргументу метода </w:t>
      </w:r>
      <w:r>
        <w:rPr>
          <w:sz w:val="28"/>
          <w:szCs w:val="28"/>
          <w:lang w:val="en-US"/>
        </w:rPr>
        <w:t>socket</w:t>
      </w:r>
      <w:r w:rsidRPr="002D181D">
        <w:rPr>
          <w:sz w:val="28"/>
          <w:szCs w:val="28"/>
        </w:rPr>
        <w:t>, переданному по ссылке</w:t>
      </w:r>
      <w:r>
        <w:rPr>
          <w:sz w:val="28"/>
          <w:szCs w:val="28"/>
        </w:rPr>
        <w:t xml:space="preserve"> присваивается нулевой элемент контейнера _</w:t>
      </w:r>
      <w:r>
        <w:rPr>
          <w:sz w:val="28"/>
          <w:szCs w:val="28"/>
          <w:lang w:val="en-US"/>
        </w:rPr>
        <w:t>sockets</w:t>
      </w:r>
      <w:r w:rsidRPr="002D181D">
        <w:rPr>
          <w:sz w:val="28"/>
          <w:szCs w:val="28"/>
        </w:rPr>
        <w:t>.</w:t>
      </w:r>
    </w:p>
    <w:p w14:paraId="3196273F" w14:textId="21CBAE97" w:rsidR="002D181D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19. Перейти на шаг 21.</w:t>
      </w:r>
    </w:p>
    <w:p w14:paraId="080D7627" w14:textId="7FBFEBAE" w:rsidR="002D181D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20. Аргументу метода </w:t>
      </w:r>
      <w:r>
        <w:rPr>
          <w:sz w:val="28"/>
          <w:szCs w:val="28"/>
          <w:lang w:val="en-US"/>
        </w:rPr>
        <w:t>socket</w:t>
      </w:r>
      <w:r w:rsidRPr="002D181D">
        <w:rPr>
          <w:sz w:val="28"/>
          <w:szCs w:val="28"/>
        </w:rPr>
        <w:t>, переданному по ссылке</w:t>
      </w:r>
      <w:r>
        <w:rPr>
          <w:sz w:val="28"/>
          <w:szCs w:val="28"/>
        </w:rPr>
        <w:t xml:space="preserve"> присваивается элемент контейнера _</w:t>
      </w:r>
      <w:r>
        <w:rPr>
          <w:sz w:val="28"/>
          <w:szCs w:val="28"/>
          <w:lang w:val="en-US"/>
        </w:rPr>
        <w:t>sockets</w:t>
      </w:r>
      <w:r w:rsidRPr="002D181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index</w:t>
      </w:r>
      <w:r w:rsidRPr="002D181D">
        <w:rPr>
          <w:sz w:val="28"/>
          <w:szCs w:val="28"/>
        </w:rPr>
        <w:t>].</w:t>
      </w:r>
    </w:p>
    <w:p w14:paraId="00C164B5" w14:textId="721B6FEE" w:rsidR="002D181D" w:rsidRPr="00ED4028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ED4028">
        <w:rPr>
          <w:sz w:val="28"/>
          <w:szCs w:val="28"/>
        </w:rPr>
        <w:t xml:space="preserve"> 21. </w:t>
      </w:r>
      <w:r>
        <w:rPr>
          <w:sz w:val="28"/>
          <w:szCs w:val="28"/>
        </w:rPr>
        <w:t>Возврат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public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static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int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GetLightyLoadedMachine</w:t>
      </w:r>
      <w:r w:rsidRPr="00ED4028">
        <w:rPr>
          <w:sz w:val="28"/>
          <w:szCs w:val="28"/>
        </w:rPr>
        <w:t>(</w:t>
      </w:r>
      <w:r w:rsidRPr="002D181D">
        <w:rPr>
          <w:sz w:val="28"/>
          <w:szCs w:val="28"/>
          <w:lang w:val="en-US"/>
        </w:rPr>
        <w:t>out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Socket</w:t>
      </w:r>
      <w:r w:rsidRPr="00ED4028">
        <w:rPr>
          <w:sz w:val="28"/>
          <w:szCs w:val="28"/>
        </w:rPr>
        <w:t xml:space="preserve"> </w:t>
      </w:r>
      <w:r w:rsidRPr="002D181D">
        <w:rPr>
          <w:sz w:val="28"/>
          <w:szCs w:val="28"/>
          <w:lang w:val="en-US"/>
        </w:rPr>
        <w:t>socket</w:t>
      </w:r>
      <w:r w:rsidRPr="00ED4028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переменной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ED4028">
        <w:rPr>
          <w:sz w:val="28"/>
          <w:szCs w:val="28"/>
        </w:rPr>
        <w:t>.</w:t>
      </w:r>
    </w:p>
    <w:p w14:paraId="1EB3C864" w14:textId="5009C4B2" w:rsidR="002D181D" w:rsidRPr="002D181D" w:rsidRDefault="002D181D" w:rsidP="000724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22. Конец.</w:t>
      </w:r>
    </w:p>
    <w:bookmarkEnd w:id="4"/>
    <w:p w14:paraId="7F0EA4D1" w14:textId="77777777" w:rsidR="00072411" w:rsidRPr="00A25FAF" w:rsidRDefault="00072411" w:rsidP="00072411">
      <w:pPr>
        <w:spacing w:line="360" w:lineRule="auto"/>
        <w:jc w:val="center"/>
        <w:rPr>
          <w:b/>
          <w:sz w:val="28"/>
          <w:szCs w:val="28"/>
        </w:rPr>
      </w:pPr>
    </w:p>
    <w:p w14:paraId="6FD5E214" w14:textId="77777777" w:rsidR="00072411" w:rsidRPr="00A25FAF" w:rsidRDefault="00072411" w:rsidP="00072411">
      <w:pPr>
        <w:jc w:val="center"/>
        <w:rPr>
          <w:b/>
          <w:sz w:val="28"/>
          <w:szCs w:val="28"/>
        </w:rPr>
      </w:pPr>
    </w:p>
    <w:p w14:paraId="7B4F18B7" w14:textId="77777777" w:rsidR="00072411" w:rsidRPr="00A25FAF" w:rsidRDefault="00072411" w:rsidP="00072411">
      <w:pPr>
        <w:jc w:val="center"/>
        <w:rPr>
          <w:b/>
          <w:sz w:val="28"/>
          <w:szCs w:val="28"/>
        </w:rPr>
      </w:pPr>
    </w:p>
    <w:p w14:paraId="247423A3" w14:textId="77777777" w:rsidR="00072411" w:rsidRPr="00A25FAF" w:rsidRDefault="00072411" w:rsidP="00072411">
      <w:pPr>
        <w:rPr>
          <w:b/>
          <w:sz w:val="28"/>
          <w:szCs w:val="28"/>
        </w:rPr>
      </w:pPr>
    </w:p>
    <w:p w14:paraId="650A13B5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5866A573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74E5FF0C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36765A22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756C9E0B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62F80813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605AB94F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138407EF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4B311572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3510840A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55A6545D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68FF60BB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282EC3D2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251B199F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1BB2A36F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2F34956B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0F54F746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499F0442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74732AEB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01427C80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6EAEE92E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473469C5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40CA8AB3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3537D097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394A0959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685562A9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2EB6EA9A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3A52DD6D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18058361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268DDF7B" w14:textId="77777777" w:rsidR="002A675F" w:rsidRPr="00A25FAF" w:rsidRDefault="002A675F" w:rsidP="00072411">
      <w:pPr>
        <w:rPr>
          <w:b/>
          <w:sz w:val="28"/>
          <w:szCs w:val="28"/>
        </w:rPr>
      </w:pPr>
    </w:p>
    <w:p w14:paraId="1687E122" w14:textId="77777777" w:rsidR="00072411" w:rsidRPr="00A25FAF" w:rsidRDefault="00072411" w:rsidP="00072411">
      <w:pPr>
        <w:jc w:val="center"/>
        <w:rPr>
          <w:b/>
          <w:sz w:val="28"/>
          <w:szCs w:val="28"/>
        </w:rPr>
      </w:pPr>
    </w:p>
    <w:p w14:paraId="75D4A2AD" w14:textId="77777777" w:rsidR="00072411" w:rsidRPr="00A25FAF" w:rsidRDefault="00072411" w:rsidP="00072411">
      <w:pPr>
        <w:jc w:val="center"/>
        <w:rPr>
          <w:b/>
          <w:sz w:val="28"/>
          <w:szCs w:val="28"/>
        </w:rPr>
      </w:pPr>
    </w:p>
    <w:p w14:paraId="7971B211" w14:textId="77777777" w:rsidR="00072411" w:rsidRDefault="00072411" w:rsidP="000724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Г</w:t>
      </w:r>
    </w:p>
    <w:p w14:paraId="19C933AF" w14:textId="77777777" w:rsidR="00072411" w:rsidRPr="00747296" w:rsidRDefault="00072411" w:rsidP="00072411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56D07DA4" w14:textId="77777777" w:rsidR="00072411" w:rsidRDefault="00072411" w:rsidP="00ED4028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D0E33">
        <w:rPr>
          <w:sz w:val="28"/>
          <w:szCs w:val="28"/>
        </w:rPr>
        <w:t xml:space="preserve"> программы для персонального компьютера</w:t>
      </w:r>
    </w:p>
    <w:p w14:paraId="03A08E6A" w14:textId="1F90FDA5" w:rsidR="00072411" w:rsidRPr="00ED4028" w:rsidRDefault="00ED4028" w:rsidP="00ED40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Статический</w:t>
      </w:r>
      <w:r w:rsidRPr="00ED402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ED4028">
        <w:rPr>
          <w:sz w:val="28"/>
          <w:szCs w:val="28"/>
        </w:rPr>
        <w:t xml:space="preserve"> GridCore.</w:t>
      </w:r>
    </w:p>
    <w:p w14:paraId="7ED3EF1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88F3D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7FF63E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System.Net.Sockets;</w:t>
      </w:r>
    </w:p>
    <w:p w14:paraId="7BA7BAB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14:paraId="6CB270E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4A2C60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392FE1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A772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</w:t>
      </w:r>
    </w:p>
    <w:p w14:paraId="6D29A88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32EDA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GRIDCore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D4ED5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A15D2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initialize IP host, IP address, end point &amp; create socket-listner &amp; bind it</w:t>
      </w:r>
    </w:p>
    <w:p w14:paraId="367F460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_ipHost = Dns.GetHostEntry("localhost");</w:t>
      </w:r>
    </w:p>
    <w:p w14:paraId="4BAE88D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Initialize()</w:t>
      </w:r>
    </w:p>
    <w:p w14:paraId="01C42AC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A8B34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F2BF7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A79E0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B6576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E814E5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Environment.NewLine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 GRID System was started at: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A85BD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DateTime.Now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926E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5F1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Random random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4200068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_hostPort = random.Next(1, 65000);</w:t>
      </w:r>
    </w:p>
    <w:p w14:paraId="16069F1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_ipHost = Dns.GetHostByName(Dns.GetHostName());</w:t>
      </w:r>
    </w:p>
    <w:p w14:paraId="1712047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_ipAddr = _ipHost.AddressList[0];</w:t>
      </w:r>
    </w:p>
    <w:p w14:paraId="2942B55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_ipEndPoint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IPEndPoint(_ipAddr, _hostPort);</w:t>
      </w:r>
    </w:p>
    <w:p w14:paraId="7F333EC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BCA9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_sockListner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Socket(_ipAddr.AddressFamily, SocketType.Stream,</w:t>
      </w:r>
    </w:p>
    <w:p w14:paraId="359786D4" w14:textId="77777777" w:rsidR="00ED4028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ProtocolType.Tcp);</w:t>
      </w:r>
    </w:p>
    <w:p w14:paraId="111C3E9F" w14:textId="77777777" w:rsidR="00ED4028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_sockListner.Bind(_ipEndPoint);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связываем прослушивающий сокет с конечной точкой</w:t>
      </w:r>
    </w:p>
    <w:p w14:paraId="039B17CE" w14:textId="77777777" w:rsidR="00ED4028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ECFC9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(_ipHost.AddressList[0].ToString() ==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"127.0.0.1"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A34D5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HostStatusGc 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"OFFLINE. Check internet connection..."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B528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8FA075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HostStatusGc = 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$"ONLINE. Port: 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{_ipEndPoint.Port}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Waiting connection..."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F88FF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3CB6C34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6E538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867E7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(SocketException ex)</w:t>
      </w:r>
    </w:p>
    <w:p w14:paraId="13AE65B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80BFB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7F66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55B6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4FA9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ex)</w:t>
      </w:r>
    </w:p>
    <w:p w14:paraId="5E32DAB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FDA16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4EC9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953B5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F12545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398DD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03C9A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BBCE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this method must be run in separate thread &amp; you need call initialize() before</w:t>
      </w:r>
    </w:p>
    <w:p w14:paraId="6A6A841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WaitSocket()</w:t>
      </w:r>
    </w:p>
    <w:p w14:paraId="135969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20E32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B6520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76166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647812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31C2E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_sockListner.Listen(10);</w:t>
      </w:r>
    </w:p>
    <w:p w14:paraId="400EF1A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5A916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89EE0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_sockets.Add(_sockListner.Accept());</w:t>
      </w:r>
    </w:p>
    <w:p w14:paraId="777E07F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//_sockets[_sockets.Count - 1].ReceiveTimeout = 5000;</w:t>
      </w:r>
    </w:p>
    <w:p w14:paraId="3904851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HostStatusGc = 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$"Socket was connected: #"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{_sockets.Count}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D73A96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{_sockets[_sockets.Count - 1].AddressFamily.ToString()}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809D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5DEB3D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A6B33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(InvalidOperationException ex)</w:t>
      </w:r>
    </w:p>
    <w:p w14:paraId="2536634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8C79C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7D9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C3F0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throw new Exception(ex.Message + " " + "(" + ex.Source + ")");</w:t>
      </w:r>
    </w:p>
    <w:p w14:paraId="656AE56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EF95E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1256B7E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DAE65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3C9B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E1BB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1B0C9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BE91B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E7D37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7935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GetLightyLoadedMachine(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 socket)</w:t>
      </w:r>
    </w:p>
    <w:p w14:paraId="37CBF25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1C612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CheckConnection();</w:t>
      </w:r>
    </w:p>
    <w:p w14:paraId="29C8C66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(_sockets.Count == 0)</w:t>
      </w:r>
    </w:p>
    <w:p w14:paraId="16711D9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sockets for connection\n"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88E31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D2D9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workload = 100;</w:t>
      </w:r>
    </w:p>
    <w:p w14:paraId="2F4AEF3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14:paraId="68C7160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bytesRec = 0;</w:t>
      </w:r>
    </w:p>
    <w:p w14:paraId="38A4BB3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03C4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msg =Encoding.Default.GetBytes(_WorkLoad);</w:t>
      </w:r>
    </w:p>
    <w:p w14:paraId="5E0521D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answer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[56];</w:t>
      </w:r>
    </w:p>
    <w:p w14:paraId="05F0423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D28532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_sockets.Count; i++)</w:t>
      </w:r>
    </w:p>
    <w:p w14:paraId="3F09E01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E6E11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_sockets[i].Send(msg);</w:t>
      </w:r>
    </w:p>
    <w:p w14:paraId="4C56308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bytesRec = _sockets[i].Receive(answer);</w:t>
      </w:r>
    </w:p>
    <w:p w14:paraId="2190B0F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(Int32.Parse(Encoding.Default.GetString(answer, 0, bytesRec)) &lt;= workload)</w:t>
      </w:r>
    </w:p>
    <w:p w14:paraId="46E0D7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C0F40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index = i;</w:t>
      </w:r>
    </w:p>
    <w:p w14:paraId="175E9B3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workload = Int32.Parse(Encoding.Default.GetString(answer, 0, bytesRec));</w:t>
      </w:r>
    </w:p>
    <w:p w14:paraId="2376662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03A9F3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</w:p>
    <w:p w14:paraId="33FAFD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CE00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7FFED7A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-1)</w:t>
      </w:r>
    </w:p>
    <w:p w14:paraId="6EA50E9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2CC14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 = _sockets[0];</w:t>
      </w:r>
    </w:p>
    <w:p w14:paraId="4900346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27E6812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F557B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32B0D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B70C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 = _sockets[index];</w:t>
      </w:r>
    </w:p>
    <w:p w14:paraId="3759611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7AEDDEE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8C5AC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83FD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9BC8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index of prepared socket to proccess data</w:t>
      </w:r>
    </w:p>
    <w:p w14:paraId="79B39AA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SendDataToMachine(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filePath,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pathToDir,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 socket)</w:t>
      </w:r>
    </w:p>
    <w:p w14:paraId="7A41F22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F3C69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CheckConnection();</w:t>
      </w:r>
    </w:p>
    <w:p w14:paraId="7915810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(_sockets.Count == 0)</w:t>
      </w:r>
    </w:p>
    <w:p w14:paraId="4903563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sockets for connection\n"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0F34D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B63D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 = Encoding.Default.GetBytes(_ProcessData);</w:t>
      </w:r>
    </w:p>
    <w:p w14:paraId="6CE2F8D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socket.Send(bytes);</w:t>
      </w:r>
    </w:p>
    <w:p w14:paraId="5A721F7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EC9D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bytes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0902F9C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bytesRec = socket.Receive(bytes);</w:t>
      </w:r>
    </w:p>
    <w:p w14:paraId="52342C1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(Encoding.Default.GetString(bytes, 0, bytesRec) ==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8D4DE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Console.WriteLine(Encoding.Default.GetString(bytes, 0, bytesRec));</w:t>
      </w:r>
    </w:p>
    <w:p w14:paraId="65F3141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6FA3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будет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работать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попробовать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Socket.ReceiveTimeout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Socket.ShutDown(SocketShutdown.Both)</w:t>
      </w:r>
    </w:p>
    <w:p w14:paraId="58CA08D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socket.SendFile(filePath);</w:t>
      </w:r>
    </w:p>
    <w:p w14:paraId="59C1F96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18A6B7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FileStream(pathToDir, FileMode.OpenOrCreate, FileAccess.ReadWrite,</w:t>
      </w:r>
    </w:p>
    <w:p w14:paraId="364A90A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FileShare.None);</w:t>
      </w:r>
    </w:p>
    <w:p w14:paraId="659BFBE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BE32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offset = 0;</w:t>
      </w:r>
    </w:p>
    <w:p w14:paraId="44E609E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(socket.Available != 0)</w:t>
      </w:r>
    </w:p>
    <w:p w14:paraId="4817191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2990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bytes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[1024];</w:t>
      </w:r>
    </w:p>
    <w:p w14:paraId="0AA5947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bytesRec = socket.Receive(bytes);</w:t>
      </w:r>
    </w:p>
    <w:p w14:paraId="0D3E753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22EDA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(bytesRec == 0)</w:t>
      </w:r>
    </w:p>
    <w:p w14:paraId="4705295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FD57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DB89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_file.Write(bytes, 0, bytesRec);</w:t>
      </w:r>
    </w:p>
    <w:p w14:paraId="501F115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9B92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offset += bytesRec;</w:t>
      </w:r>
    </w:p>
    <w:p w14:paraId="6B7213D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70222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2DB268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_file.Close();</w:t>
      </w:r>
    </w:p>
    <w:p w14:paraId="5C620C9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8AE1B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2EF6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CheckConnection()</w:t>
      </w:r>
    </w:p>
    <w:p w14:paraId="62A7BAF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BC0FB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(_sockets.Count == 0)</w:t>
      </w:r>
    </w:p>
    <w:p w14:paraId="64B48B1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9E65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6C61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_sockets.Count; i++)</w:t>
      </w:r>
    </w:p>
    <w:p w14:paraId="5FBB220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1511B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((_sockets[i].Poll(1000, SelectMode.SelectRead) &amp;&amp;</w:t>
      </w:r>
    </w:p>
    <w:p w14:paraId="2854F1D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(_sockets[i].Available == 0)) ||</w:t>
      </w:r>
    </w:p>
    <w:p w14:paraId="5DCEC1E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!_sockets[i].Connected)</w:t>
      </w:r>
    </w:p>
    <w:p w14:paraId="5FF2DF3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692DD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HostStatusGc = 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$"Disconect socket: #"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{i}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50FB50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{_sockets[i].RemoteEndPoint.AddressFamily.ToString()}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A0519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6E07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_sockets[i].Shutdown(SocketShutdown.Both);</w:t>
      </w:r>
    </w:p>
    <w:p w14:paraId="28BF75D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_sockets[i].Close();</w:t>
      </w:r>
    </w:p>
    <w:p w14:paraId="54180C1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4086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_sockets.RemoveAt(i);</w:t>
      </w:r>
    </w:p>
    <w:p w14:paraId="7F120BA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573D5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D954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7B478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3CB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TerminateGridCore()</w:t>
      </w:r>
    </w:p>
    <w:p w14:paraId="385B759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B9EAB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(_sockets.Count != 0)</w:t>
      </w:r>
    </w:p>
    <w:p w14:paraId="226EE47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3FB5F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14:paraId="0E33E36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77A79BC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14:paraId="740F94A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_sockets[0].Shutdown(SocketShutdown.Both);</w:t>
      </w:r>
    </w:p>
    <w:p w14:paraId="14C5CA0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_sockets[0].Close();</w:t>
      </w:r>
    </w:p>
    <w:p w14:paraId="02E3DA1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_sockets.RemoveAt(0);</w:t>
      </w:r>
    </w:p>
    <w:p w14:paraId="7A3267A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(_sockets.Count != 0);</w:t>
      </w:r>
    </w:p>
    <w:p w14:paraId="7ABEDCC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8220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//_sockListner.Shutdown(SocketShutdown.Both);</w:t>
      </w:r>
    </w:p>
    <w:p w14:paraId="29AEEDE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A25F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_sockListner.Disconnect(false);</w:t>
      </w:r>
    </w:p>
    <w:p w14:paraId="36EA15C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516E9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CA31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_sockListner.Close();</w:t>
      </w:r>
    </w:p>
    <w:p w14:paraId="27DAB74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6D30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HostStatusGc 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GRID System was terminated at: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CCB578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DateTime.Now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A1D5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74E5D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6A1D1A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HostNameGc</w:t>
      </w:r>
    </w:p>
    <w:p w14:paraId="48F4D32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545C3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_ipHost.HostName.ToString(); }</w:t>
      </w:r>
    </w:p>
    <w:p w14:paraId="0661E7B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044E5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E7C8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HostPortGc</w:t>
      </w:r>
    </w:p>
    <w:p w14:paraId="153B487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8C54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_hostPort;   }</w:t>
      </w:r>
    </w:p>
    <w:p w14:paraId="4E94A41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7A66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8738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HostIpGc</w:t>
      </w:r>
    </w:p>
    <w:p w14:paraId="2825946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BC203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_ipAddr.ToString(); }</w:t>
      </w:r>
    </w:p>
    <w:p w14:paraId="002DD40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2BBA6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BD60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HostStatusGc</w:t>
      </w:r>
    </w:p>
    <w:p w14:paraId="7E6F422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4AC4E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0871158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54CC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(_locker)</w:t>
      </w:r>
    </w:p>
    <w:p w14:paraId="5137AFC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6084C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_hostStatus = value;</w:t>
      </w:r>
    </w:p>
    <w:p w14:paraId="71D25AF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8E16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_logFile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</w:t>
      </w:r>
      <w:r w:rsidRPr="00A25FA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@"GRID_LOG.txt"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FileMode.OpenOrCreate, FileAccess.ReadWrite,</w:t>
      </w:r>
    </w:p>
    <w:p w14:paraId="3FEB989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FileShare.None);</w:t>
      </w:r>
    </w:p>
    <w:p w14:paraId="4C48A0F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_logFile.Seek(0, SeekOrigin.End);</w:t>
      </w:r>
    </w:p>
    <w:p w14:paraId="1954A0C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8420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log = System.Text.Encoding.Default.GetBytes(_hostStatus + Environment.NewLine);</w:t>
      </w:r>
    </w:p>
    <w:p w14:paraId="77FA545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_logFile.Write(log, 0, log.Length);</w:t>
      </w:r>
    </w:p>
    <w:p w14:paraId="5983991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462B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_logFile.Close();</w:t>
      </w:r>
    </w:p>
    <w:p w14:paraId="5F9BE7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FF0FB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09DB4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_hostStatus; }</w:t>
      </w:r>
    </w:p>
    <w:p w14:paraId="632F2FA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443FE3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CA16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IPHostEntry _ipHost;</w:t>
      </w:r>
    </w:p>
    <w:p w14:paraId="4B48DE4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IPAddress   _ipAddr;</w:t>
      </w:r>
    </w:p>
    <w:p w14:paraId="45855A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IPEndPoint  _ipEndPoint;</w:t>
      </w:r>
    </w:p>
    <w:p w14:paraId="27DFB79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      _sockListner;</w:t>
      </w:r>
    </w:p>
    <w:p w14:paraId="4C933BF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&lt;Socket&gt;  _sockets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List&lt;Socket&gt;();</w:t>
      </w:r>
    </w:p>
    <w:p w14:paraId="4770C60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_hostPort = 8005;</w:t>
      </w:r>
    </w:p>
    <w:p w14:paraId="4C69DD1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_hostStatus;</w:t>
      </w:r>
    </w:p>
    <w:p w14:paraId="1452F64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 _file;</w:t>
      </w:r>
    </w:p>
    <w:p w14:paraId="4DBEA3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 _logFile;</w:t>
      </w:r>
    </w:p>
    <w:p w14:paraId="2585490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54FB78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_WorkLoad 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FDCE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_ProcessData =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977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3328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_locker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F6269C" w14:textId="77777777" w:rsidR="00ED4028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2585F6" w14:textId="4F33DFAD" w:rsidR="00ED4028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8C1BF" w14:textId="77777777" w:rsidR="00ED4028" w:rsidRPr="00ED4028" w:rsidRDefault="00ED4028" w:rsidP="00ED4028">
      <w:pPr>
        <w:spacing w:line="360" w:lineRule="auto"/>
        <w:ind w:firstLine="708"/>
        <w:jc w:val="both"/>
        <w:rPr>
          <w:sz w:val="28"/>
          <w:szCs w:val="28"/>
        </w:rPr>
      </w:pPr>
    </w:p>
    <w:p w14:paraId="14CD8452" w14:textId="57F62A0F" w:rsidR="00ED4028" w:rsidRPr="00ED4028" w:rsidRDefault="00ED4028" w:rsidP="00ED4028">
      <w:pPr>
        <w:spacing w:line="360" w:lineRule="auto"/>
        <w:ind w:firstLine="708"/>
        <w:jc w:val="both"/>
        <w:rPr>
          <w:sz w:val="28"/>
          <w:szCs w:val="28"/>
        </w:rPr>
      </w:pPr>
      <w:r w:rsidRPr="00ED4028">
        <w:rPr>
          <w:sz w:val="28"/>
          <w:szCs w:val="28"/>
        </w:rPr>
        <w:t>Класс-прослойка, связывающий View и Model</w:t>
      </w:r>
    </w:p>
    <w:p w14:paraId="5642C21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GalaSoft.MvvmLight;</w:t>
      </w:r>
    </w:p>
    <w:p w14:paraId="5A1C811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GalaSoft.MvvmLight.Command;</w:t>
      </w:r>
    </w:p>
    <w:p w14:paraId="1291F5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473B4F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65F14FA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7588914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System.Net.Sockets;</w:t>
      </w:r>
    </w:p>
    <w:p w14:paraId="133B318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14:paraId="60E8F4B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401126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System.Windows;</w:t>
      </w:r>
    </w:p>
    <w:p w14:paraId="182BF84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System.Windows.Input;</w:t>
      </w:r>
    </w:p>
    <w:p w14:paraId="69E05CC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37BA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</w:t>
      </w:r>
    </w:p>
    <w:p w14:paraId="20BCB00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BAEDD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MainWindowVM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ViewModelBase</w:t>
      </w:r>
    </w:p>
    <w:p w14:paraId="7B441CE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1515F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MainWindowVM()</w:t>
      </w:r>
    </w:p>
    <w:p w14:paraId="66F9A6D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82396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8E21B1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34F01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GRIDCore.Initialize();</w:t>
      </w:r>
    </w:p>
    <w:p w14:paraId="5AEB231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AE959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ex)</w:t>
      </w:r>
    </w:p>
    <w:p w14:paraId="09AE2A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93377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1FC487C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"\nError of host initializing. Reload the GRID System"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9E7A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GRIDCore.TerminateGridCore();</w:t>
      </w:r>
    </w:p>
    <w:p w14:paraId="185A113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5379B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162A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_hostName = GRIDCore.HostNameGc;</w:t>
      </w:r>
    </w:p>
    <w:p w14:paraId="03E2A69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_hostIP = GRIDCore.HostIpGc;</w:t>
      </w:r>
    </w:p>
    <w:p w14:paraId="291CD2D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_hostPort = GRIDCore.HostPortGc;</w:t>
      </w:r>
    </w:p>
    <w:p w14:paraId="51D1EEA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_hostStatus = GRIDCore.HostStatusGc;</w:t>
      </w:r>
    </w:p>
    <w:p w14:paraId="7DBD675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34DC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_waitSockThread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Thread(GRIDCore.WaitSocket);</w:t>
      </w:r>
    </w:p>
    <w:p w14:paraId="593C846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_waitSockThread.Start();</w:t>
      </w:r>
    </w:p>
    <w:p w14:paraId="01B0D9A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99F0B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B5A18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CheckAndSendData()</w:t>
      </w:r>
    </w:p>
    <w:p w14:paraId="0701EC2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CCFAD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(_pathToDir ==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_pathToFile ==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FFB2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13A49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path to processed files or file\n"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9D49D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748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04E1E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C704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B4C478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6204C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 socket;</w:t>
      </w:r>
    </w:p>
    <w:p w14:paraId="735E193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(GRIDCore.GetLightyLoadedMachine(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socket) == -1)</w:t>
      </w:r>
    </w:p>
    <w:p w14:paraId="7BFB15E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A84D3C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unloaded machines.\n"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BD596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C862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53AB6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2BC6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pathToProcessedFile = _pathToDir + </w:t>
      </w:r>
      <w:r w:rsidRPr="00A25FA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@"\Processed_File_"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processedFileCount.ToString()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61665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GRIDCore.SendDataToMachine(_pathToFile, pathToProcessedFile,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socket);</w:t>
      </w:r>
    </w:p>
    <w:p w14:paraId="1C9F418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123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processedFileCount++;</w:t>
      </w:r>
    </w:p>
    <w:p w14:paraId="54E7F1F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3AD09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ex)</w:t>
      </w:r>
    </w:p>
    <w:p w14:paraId="2862449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ED629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MessageBox.Show(ex.Message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ex.Source +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19EC149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Reply load the data"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DFE27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FFCCB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5E62E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03FAB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672C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ICommand SendDataToMachine</w:t>
      </w:r>
    </w:p>
    <w:p w14:paraId="105D575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ED714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1B1FE9F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E960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_loadFileDir ?? (_loadFileDir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RelayCommand(() =&gt;</w:t>
      </w:r>
    </w:p>
    <w:p w14:paraId="71AE24F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0CE02A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Task.Factory.StartNew(() =&gt;</w:t>
      </w:r>
    </w:p>
    <w:p w14:paraId="3A49C85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B96B5F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CheckAndSendData();</w:t>
      </w:r>
    </w:p>
    <w:p w14:paraId="1FCFF6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14:paraId="0831C0E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}));</w:t>
      </w:r>
    </w:p>
    <w:p w14:paraId="77C1732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6B328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D2D3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D8E1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ICommand WindowClosing</w:t>
      </w:r>
    </w:p>
    <w:p w14:paraId="7F802D9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2E18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337233A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33ADF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RelayCommand&lt;CancelEventArgs&gt;(</w:t>
      </w:r>
    </w:p>
    <w:p w14:paraId="3CA6781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(args) =&gt; {</w:t>
      </w:r>
    </w:p>
    <w:p w14:paraId="595AA2A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"Closing Grid System("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F1B1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GRIDCore.TerminateGridCore();</w:t>
      </w:r>
    </w:p>
    <w:p w14:paraId="155F183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14:paraId="7C30240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E2458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914B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BD9A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HostName{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_hostName; } }</w:t>
      </w:r>
    </w:p>
    <w:p w14:paraId="4AA8CFE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HostIP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_hostIP; } }</w:t>
      </w:r>
    </w:p>
    <w:p w14:paraId="493D9A3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HostPort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_hostPort; } }</w:t>
      </w:r>
    </w:p>
    <w:p w14:paraId="5B5288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HostStatus</w:t>
      </w:r>
    </w:p>
    <w:p w14:paraId="0857D3C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63696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_hostStatus; }</w:t>
      </w:r>
    </w:p>
    <w:p w14:paraId="7CD0846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6673CB9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5642F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_hostStatus = value;</w:t>
      </w:r>
    </w:p>
    <w:p w14:paraId="1F54A34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RaisePropertyChanged(() =&gt; HostStatus);</w:t>
      </w:r>
    </w:p>
    <w:p w14:paraId="0D098E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9C453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1858C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27F3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PathToDir</w:t>
      </w:r>
    </w:p>
    <w:p w14:paraId="7DA65DC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68A71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_pathToDir;  }</w:t>
      </w:r>
    </w:p>
    <w:p w14:paraId="33DFB4E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282C437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24C02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_pathToDir = </w:t>
      </w:r>
      <w:r w:rsidRPr="00A25FA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value;</w:t>
      </w:r>
    </w:p>
    <w:p w14:paraId="2DECCAE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(_pathToDir ==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FAF0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5A1CC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_validDirectory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E963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A4D3E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C6239A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ABBB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1106BF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09DE2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DirectoryInfo dirInfo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DirectoryInfo(_pathToDir);</w:t>
      </w:r>
    </w:p>
    <w:p w14:paraId="3B9D7E8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(!dirInfo.Exists)</w:t>
      </w:r>
    </w:p>
    <w:p w14:paraId="240CBA0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dirInfo.Create();</w:t>
      </w:r>
    </w:p>
    <w:p w14:paraId="174920A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610B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MessageBox.Show(_pathToDir);</w:t>
      </w:r>
    </w:p>
    <w:p w14:paraId="2B6C0DD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ValidDirectory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C483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4B9F5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(ArgumentException ex)</w:t>
      </w:r>
    </w:p>
    <w:p w14:paraId="462D283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D6CD51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 contains invalid characters such as \", &lt;, &gt;, or |.\n"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14:paraId="6337D10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ex.Message);</w:t>
      </w:r>
    </w:p>
    <w:p w14:paraId="6F5A2B0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_pathToDir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312AD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ValidDirectory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66E9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70CD4D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24E3B5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7160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directory cannot be created.\n"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25D95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ex.Message);</w:t>
      </w:r>
    </w:p>
    <w:p w14:paraId="5F0F0E8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_pathToDir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C647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ValidDirectory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7483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BAC3D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F8092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8465F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ValidDirectory</w:t>
      </w:r>
    </w:p>
    <w:p w14:paraId="3048F9D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A68F8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_validDirectory; }</w:t>
      </w:r>
    </w:p>
    <w:p w14:paraId="62DC9AE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430B6E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E50A2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_validDirectory = value;</w:t>
      </w:r>
    </w:p>
    <w:p w14:paraId="3CC3D61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RaisePropertyChanged(() =&gt; ValidDirectory);</w:t>
      </w:r>
    </w:p>
    <w:p w14:paraId="3FF8C1E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330EA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C54FA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D2AE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PathToFile</w:t>
      </w:r>
    </w:p>
    <w:p w14:paraId="20B3E87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E8E8B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_pathToFile; }</w:t>
      </w:r>
    </w:p>
    <w:p w14:paraId="723511D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8F96E7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10C37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_pathToFile = </w:t>
      </w:r>
      <w:r w:rsidRPr="00A25FA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value;</w:t>
      </w:r>
    </w:p>
    <w:p w14:paraId="6226C70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(_pathToFile ==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AD3BF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4E355D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ValidPathFile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004E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8BA7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05D83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5B62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6940F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EE454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FileInfo fileInfo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FileInfo(_pathToFile);</w:t>
      </w:r>
    </w:p>
    <w:p w14:paraId="35E4B72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(!fileInfo.Exists)</w:t>
      </w:r>
    </w:p>
    <w:p w14:paraId="2253C88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41EAE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MessageBox.Show(</w:t>
      </w:r>
      <w:r w:rsidRPr="00A25F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not exist"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E127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_pathToFile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77119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ValidPathFile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A745F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F221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B0A4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CD5CB1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DED7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MessageBox.Show(_pathToFile);</w:t>
      </w:r>
    </w:p>
    <w:p w14:paraId="7CEC484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ValidPathFile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D6EF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B5A80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ex)</w:t>
      </w:r>
    </w:p>
    <w:p w14:paraId="44FB1EC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D7BDA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MessageBox.Show(ex.Message);</w:t>
      </w:r>
    </w:p>
    <w:p w14:paraId="1F92E2C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_pathToFile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351C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ValidPathFile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5E6F6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7EA3BC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03A43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BFE64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ValidPathFile</w:t>
      </w:r>
    </w:p>
    <w:p w14:paraId="7AF1841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65217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_validPathFile; }</w:t>
      </w:r>
    </w:p>
    <w:p w14:paraId="28C204F0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64426D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92835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_validPathFile = value;</w:t>
      </w:r>
    </w:p>
    <w:p w14:paraId="62C5386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RaisePropertyChanged(() =&gt; ValidPathFile);</w:t>
      </w:r>
    </w:p>
    <w:p w14:paraId="4312CB2C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093073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9480F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24981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_hostName;</w:t>
      </w:r>
    </w:p>
    <w:p w14:paraId="64EB76B5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_hostPort;</w:t>
      </w:r>
    </w:p>
    <w:p w14:paraId="3835DB1E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_hostIP;</w:t>
      </w:r>
    </w:p>
    <w:p w14:paraId="0523CDD1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_hostStatus;</w:t>
      </w:r>
    </w:p>
    <w:p w14:paraId="499B7C14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3EB1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_pathToDir;</w:t>
      </w:r>
    </w:p>
    <w:p w14:paraId="648F0422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_pathToFile;</w:t>
      </w:r>
    </w:p>
    <w:p w14:paraId="5D9E7579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_validDirectory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D9D18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_validPathFile =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0580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processedFileCount = 0;</w:t>
      </w:r>
    </w:p>
    <w:p w14:paraId="114E6BED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F12FB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 _waitSockThread;</w:t>
      </w:r>
    </w:p>
    <w:p w14:paraId="73D7DD47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0F28A" w14:textId="77777777" w:rsidR="00ED4028" w:rsidRPr="00A25FA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5F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ICommand _loadFileDir;        </w:t>
      </w:r>
    </w:p>
    <w:p w14:paraId="2B757AD1" w14:textId="77777777" w:rsidR="00ED4028" w:rsidRPr="0019239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23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F55FDE" w14:textId="77777777" w:rsidR="00ED4028" w:rsidRPr="0019239F" w:rsidRDefault="00ED4028" w:rsidP="00ED40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3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B438DB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682A2B7B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34D30BCA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1F7812C3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5C74762A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7AE6135A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67816BB0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6B0D32D9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7464AEF5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4E921239" w14:textId="77777777" w:rsidR="00ED4028" w:rsidRPr="0019239F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  <w:lang w:val="en-US"/>
        </w:rPr>
      </w:pPr>
    </w:p>
    <w:p w14:paraId="1BAD7B47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="Server.MainWindow"</w:t>
      </w:r>
    </w:p>
    <w:p w14:paraId="695F0298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7CF37D12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="http://schemas.microsoft.com/winfx/2006/xaml"</w:t>
      </w:r>
    </w:p>
    <w:p w14:paraId="24122569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="http://schemas.microsoft.com/expression/blend/2008"</w:t>
      </w:r>
    </w:p>
    <w:p w14:paraId="6731E903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00C4F6F4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local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="clr-namespace:Server"</w:t>
      </w:r>
    </w:p>
    <w:p w14:paraId="1F42A078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="clr-namespace:System.Windows.Interactivity;assembly=System.Windows.Interactivity"</w:t>
      </w:r>
    </w:p>
    <w:p w14:paraId="5A12ED6A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command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="http://www.galasoft.ch/mvvmlight"</w:t>
      </w:r>
    </w:p>
    <w:p w14:paraId="232AEE56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mc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Ignorable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="d"</w:t>
      </w:r>
    </w:p>
    <w:p w14:paraId="41062DE9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="GRID System"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="500"&gt;</w:t>
      </w:r>
    </w:p>
    <w:p w14:paraId="251C273A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199EE8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Window.DataContext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5F20505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MainWindowVM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14:paraId="50B76962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Window.DataContext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752A2E7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04AA4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Interaction.Triggers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57C3D6F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EventTrigger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EventName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="Closing"&gt;</w:t>
      </w:r>
    </w:p>
    <w:p w14:paraId="4A4DAC95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command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EventToCommand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Command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WindowClosing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PassEventArgsToCommand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 /&gt;</w:t>
      </w:r>
    </w:p>
    <w:p w14:paraId="20E2A121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EventTrigger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14C3007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Interaction.Triggers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2DB497E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9F5585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="Right"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="490"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="490"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="Bottom"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Background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="Azure"&gt;</w:t>
      </w:r>
    </w:p>
    <w:p w14:paraId="18A094A1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="UI_hostPort"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="30,429,0,0"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HostPort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="Top"/&gt;</w:t>
      </w:r>
    </w:p>
    <w:p w14:paraId="637298A3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="UI_hostIP"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="30,400,0,0"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HostIP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RenderTransformOrigin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="-3.085,2.562"/&gt;</w:t>
      </w:r>
    </w:p>
    <w:p w14:paraId="3E568F3D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="UI_hostName"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="30,370,0,0"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HostName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="Top"/&gt;</w:t>
      </w:r>
    </w:p>
    <w:p w14:paraId="19C1F1D3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="UI_hostStatus"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="270,370,0,0"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HostStatus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="Top"/&gt;</w:t>
      </w:r>
    </w:p>
    <w:p w14:paraId="4066FD40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="TextBlock"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="Path to processed files directory:"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="10,233,0,0"/&gt;</w:t>
      </w:r>
    </w:p>
    <w:p w14:paraId="4A0E52AC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TextBlock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="textBlock1"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="10,268,0,0"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="Path to file:"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RenderTransformOrigin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="0.952,1.773"/&gt;</w:t>
      </w:r>
    </w:p>
    <w:p w14:paraId="228662D5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TextBox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="filesDir"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="187,226,0,0"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PathToDir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="261"/&gt;</w:t>
      </w:r>
    </w:p>
    <w:p w14:paraId="188A50C2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TextBox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="pathToFile"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="188,261,0,0"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TextWrapping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="Wrap"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PathToFile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="260"/&gt;</w:t>
      </w:r>
    </w:p>
    <w:p w14:paraId="0D48F1FB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="save"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="Save"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="75"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="373,289,0,0"/&gt;</w:t>
      </w:r>
    </w:p>
    <w:p w14:paraId="4277D2F2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="load"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="Load data"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="188,289,0,0"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="75"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RenderTransformOrigin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="0.275,-0.296"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Command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SendDataToMachine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}"/&gt;</w:t>
      </w:r>
    </w:p>
    <w:p w14:paraId="09E46090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CheckBox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="validPathDir"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="453,226,0,0"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Path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=ValidDirectory,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UpdateSourceTrigger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=PropertyChanged}"/&gt;</w:t>
      </w:r>
    </w:p>
    <w:p w14:paraId="19593534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CheckBox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="validPathFile"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HorizontalAlignment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="453,261,0,0"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VerticalAlignment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IsChecked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Path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=ValidPathFile,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UpdateSourceTrigger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=PropertyChanged}"/&gt;</w:t>
      </w:r>
    </w:p>
    <w:p w14:paraId="0E5ACAE9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26F6E7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AE6D8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D6A7AA" w14:textId="77777777" w:rsidR="0019239F" w:rsidRDefault="0019239F" w:rsidP="001923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87E291F" w14:textId="77777777" w:rsidR="0019239F" w:rsidRDefault="0019239F" w:rsidP="0019239F">
      <w:pPr>
        <w:spacing w:line="360" w:lineRule="auto"/>
        <w:rPr>
          <w:b/>
          <w:sz w:val="28"/>
          <w:szCs w:val="28"/>
        </w:rPr>
      </w:pPr>
    </w:p>
    <w:p w14:paraId="42EAEB44" w14:textId="77777777" w:rsidR="0019239F" w:rsidRDefault="0019239F" w:rsidP="0019239F">
      <w:pPr>
        <w:spacing w:line="360" w:lineRule="auto"/>
        <w:rPr>
          <w:b/>
          <w:sz w:val="28"/>
          <w:szCs w:val="28"/>
        </w:rPr>
      </w:pPr>
    </w:p>
    <w:p w14:paraId="4950669F" w14:textId="77777777" w:rsidR="0019239F" w:rsidRDefault="0019239F" w:rsidP="0019239F">
      <w:pPr>
        <w:spacing w:line="360" w:lineRule="auto"/>
        <w:rPr>
          <w:b/>
          <w:sz w:val="28"/>
          <w:szCs w:val="28"/>
        </w:rPr>
      </w:pPr>
    </w:p>
    <w:p w14:paraId="160D7C88" w14:textId="145FC933" w:rsidR="00BD05CC" w:rsidRDefault="00BD05CC" w:rsidP="00BD05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Д</w:t>
      </w:r>
    </w:p>
    <w:p w14:paraId="1E6F3604" w14:textId="77777777" w:rsidR="00BD05CC" w:rsidRPr="0019239F" w:rsidRDefault="00BD05CC" w:rsidP="00BD05CC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2B77EB4E" w14:textId="77777777" w:rsidR="00BD05CC" w:rsidRPr="00FD0E33" w:rsidRDefault="00BD05CC" w:rsidP="00BD05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Ведомость документов</w:t>
      </w:r>
    </w:p>
    <w:p w14:paraId="54D206F9" w14:textId="77777777" w:rsidR="00ED4028" w:rsidRPr="00ED4028" w:rsidRDefault="00ED4028" w:rsidP="00ED4028">
      <w:pPr>
        <w:pStyle w:val="9"/>
        <w:shd w:val="clear" w:color="auto" w:fill="auto"/>
        <w:tabs>
          <w:tab w:val="left" w:pos="427"/>
          <w:tab w:val="left" w:pos="1276"/>
          <w:tab w:val="left" w:pos="1701"/>
        </w:tabs>
        <w:spacing w:after="0" w:line="276" w:lineRule="auto"/>
        <w:ind w:right="20" w:firstLine="0"/>
        <w:contextualSpacing/>
        <w:rPr>
          <w:sz w:val="28"/>
          <w:szCs w:val="28"/>
        </w:rPr>
      </w:pPr>
    </w:p>
    <w:sectPr w:rsidR="00ED4028" w:rsidRPr="00ED4028">
      <w:footerReference w:type="default" r:id="rId1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3460" w14:textId="77777777" w:rsidR="00971F3A" w:rsidRDefault="00971F3A" w:rsidP="00B20E15">
      <w:r>
        <w:separator/>
      </w:r>
    </w:p>
  </w:endnote>
  <w:endnote w:type="continuationSeparator" w:id="0">
    <w:p w14:paraId="3D482693" w14:textId="77777777" w:rsidR="00971F3A" w:rsidRDefault="00971F3A" w:rsidP="00B2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4148141"/>
      <w:docPartObj>
        <w:docPartGallery w:val="Page Numbers (Bottom of Page)"/>
        <w:docPartUnique/>
      </w:docPartObj>
    </w:sdtPr>
    <w:sdtEndPr/>
    <w:sdtContent>
      <w:p w14:paraId="0760637B" w14:textId="629549B3" w:rsidR="00CD0471" w:rsidRDefault="00CD0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473">
          <w:rPr>
            <w:noProof/>
          </w:rPr>
          <w:t>6</w:t>
        </w:r>
        <w:r>
          <w:fldChar w:fldCharType="end"/>
        </w:r>
      </w:p>
    </w:sdtContent>
  </w:sdt>
  <w:p w14:paraId="5A913A7C" w14:textId="77777777" w:rsidR="00CD0471" w:rsidRDefault="00CD04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AC1D5" w14:textId="77777777" w:rsidR="00971F3A" w:rsidRDefault="00971F3A" w:rsidP="00B20E15">
      <w:r>
        <w:separator/>
      </w:r>
    </w:p>
  </w:footnote>
  <w:footnote w:type="continuationSeparator" w:id="0">
    <w:p w14:paraId="2ED64486" w14:textId="77777777" w:rsidR="00971F3A" w:rsidRDefault="00971F3A" w:rsidP="00B2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2BD"/>
    <w:multiLevelType w:val="multilevel"/>
    <w:tmpl w:val="7A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3B8"/>
    <w:multiLevelType w:val="hybridMultilevel"/>
    <w:tmpl w:val="A288CADE"/>
    <w:lvl w:ilvl="0" w:tplc="A756F80C">
      <w:start w:val="6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4B61C9"/>
    <w:multiLevelType w:val="hybridMultilevel"/>
    <w:tmpl w:val="47340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39DC"/>
    <w:multiLevelType w:val="multilevel"/>
    <w:tmpl w:val="F01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0219"/>
    <w:multiLevelType w:val="multilevel"/>
    <w:tmpl w:val="5B98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224E3"/>
    <w:multiLevelType w:val="multilevel"/>
    <w:tmpl w:val="A5D6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67EE6"/>
    <w:multiLevelType w:val="multilevel"/>
    <w:tmpl w:val="1DE6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D4D03"/>
    <w:multiLevelType w:val="hybridMultilevel"/>
    <w:tmpl w:val="8082614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170944"/>
    <w:multiLevelType w:val="hybridMultilevel"/>
    <w:tmpl w:val="44FCEFC4"/>
    <w:lvl w:ilvl="0" w:tplc="B7829ECA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515D40"/>
    <w:multiLevelType w:val="multilevel"/>
    <w:tmpl w:val="689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20580"/>
    <w:multiLevelType w:val="multilevel"/>
    <w:tmpl w:val="463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509E"/>
    <w:multiLevelType w:val="hybridMultilevel"/>
    <w:tmpl w:val="EA3A4396"/>
    <w:lvl w:ilvl="0" w:tplc="200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371345"/>
    <w:multiLevelType w:val="multilevel"/>
    <w:tmpl w:val="083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40DC3"/>
    <w:multiLevelType w:val="hybridMultilevel"/>
    <w:tmpl w:val="3668B8A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37765E"/>
    <w:multiLevelType w:val="hybridMultilevel"/>
    <w:tmpl w:val="0C569738"/>
    <w:lvl w:ilvl="0" w:tplc="52D29BCA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336ADF"/>
    <w:multiLevelType w:val="hybridMultilevel"/>
    <w:tmpl w:val="1A3A878E"/>
    <w:lvl w:ilvl="0" w:tplc="C902DC2C">
      <w:start w:val="1"/>
      <w:numFmt w:val="decimal"/>
      <w:lvlText w:val="6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A94678"/>
    <w:multiLevelType w:val="hybridMultilevel"/>
    <w:tmpl w:val="02CE19D8"/>
    <w:lvl w:ilvl="0" w:tplc="79AE8DA4">
      <w:start w:val="65535"/>
      <w:numFmt w:val="bullet"/>
      <w:lvlText w:val="–"/>
      <w:lvlJc w:val="left"/>
      <w:pPr>
        <w:ind w:left="14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7" w15:restartNumberingAfterBreak="0">
    <w:nsid w:val="65041CB0"/>
    <w:multiLevelType w:val="hybridMultilevel"/>
    <w:tmpl w:val="7764C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C7308"/>
    <w:multiLevelType w:val="hybridMultilevel"/>
    <w:tmpl w:val="86CA587A"/>
    <w:lvl w:ilvl="0" w:tplc="200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F7362F"/>
    <w:multiLevelType w:val="multilevel"/>
    <w:tmpl w:val="F56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F5DD2"/>
    <w:multiLevelType w:val="hybridMultilevel"/>
    <w:tmpl w:val="FEC098DE"/>
    <w:lvl w:ilvl="0" w:tplc="72162E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4"/>
  </w:num>
  <w:num w:numId="13">
    <w:abstractNumId w:val="8"/>
  </w:num>
  <w:num w:numId="14">
    <w:abstractNumId w:val="20"/>
  </w:num>
  <w:num w:numId="15">
    <w:abstractNumId w:val="1"/>
  </w:num>
  <w:num w:numId="16">
    <w:abstractNumId w:val="7"/>
  </w:num>
  <w:num w:numId="17">
    <w:abstractNumId w:val="18"/>
  </w:num>
  <w:num w:numId="18">
    <w:abstractNumId w:val="13"/>
  </w:num>
  <w:num w:numId="19">
    <w:abstractNumId w:val="11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25"/>
    <w:rsid w:val="000106EB"/>
    <w:rsid w:val="00063189"/>
    <w:rsid w:val="00072411"/>
    <w:rsid w:val="00072F64"/>
    <w:rsid w:val="00092A83"/>
    <w:rsid w:val="00096C76"/>
    <w:rsid w:val="000A0D0F"/>
    <w:rsid w:val="000B4758"/>
    <w:rsid w:val="000C2279"/>
    <w:rsid w:val="000C5E48"/>
    <w:rsid w:val="000C621D"/>
    <w:rsid w:val="000C7E87"/>
    <w:rsid w:val="000D10F7"/>
    <w:rsid w:val="000D424B"/>
    <w:rsid w:val="000D6499"/>
    <w:rsid w:val="00102A3E"/>
    <w:rsid w:val="001143DC"/>
    <w:rsid w:val="00115D04"/>
    <w:rsid w:val="00127618"/>
    <w:rsid w:val="00134AA8"/>
    <w:rsid w:val="0015341A"/>
    <w:rsid w:val="0018253E"/>
    <w:rsid w:val="0019239F"/>
    <w:rsid w:val="001A6C16"/>
    <w:rsid w:val="001C5AA6"/>
    <w:rsid w:val="001E08F6"/>
    <w:rsid w:val="001F6061"/>
    <w:rsid w:val="00275FC3"/>
    <w:rsid w:val="002A675F"/>
    <w:rsid w:val="002C19CB"/>
    <w:rsid w:val="002D181D"/>
    <w:rsid w:val="002D6E51"/>
    <w:rsid w:val="002E2385"/>
    <w:rsid w:val="002F383B"/>
    <w:rsid w:val="002F6515"/>
    <w:rsid w:val="00300860"/>
    <w:rsid w:val="00304078"/>
    <w:rsid w:val="0032758E"/>
    <w:rsid w:val="00333473"/>
    <w:rsid w:val="00343969"/>
    <w:rsid w:val="0036010B"/>
    <w:rsid w:val="003968FC"/>
    <w:rsid w:val="00397826"/>
    <w:rsid w:val="003A77DE"/>
    <w:rsid w:val="003B2673"/>
    <w:rsid w:val="003D1EA5"/>
    <w:rsid w:val="003D57A8"/>
    <w:rsid w:val="003E6042"/>
    <w:rsid w:val="003E7DFF"/>
    <w:rsid w:val="003F764E"/>
    <w:rsid w:val="0041466B"/>
    <w:rsid w:val="00451421"/>
    <w:rsid w:val="004574B1"/>
    <w:rsid w:val="00457C21"/>
    <w:rsid w:val="0046007E"/>
    <w:rsid w:val="004A2ED3"/>
    <w:rsid w:val="005076CD"/>
    <w:rsid w:val="00524469"/>
    <w:rsid w:val="00541F23"/>
    <w:rsid w:val="005530E0"/>
    <w:rsid w:val="00571DC7"/>
    <w:rsid w:val="00590F31"/>
    <w:rsid w:val="00595DB4"/>
    <w:rsid w:val="00596FF7"/>
    <w:rsid w:val="005A71E5"/>
    <w:rsid w:val="005B04AF"/>
    <w:rsid w:val="005C0D4E"/>
    <w:rsid w:val="005D3260"/>
    <w:rsid w:val="005E670E"/>
    <w:rsid w:val="005E6C69"/>
    <w:rsid w:val="00612646"/>
    <w:rsid w:val="00642C8B"/>
    <w:rsid w:val="006A0AC4"/>
    <w:rsid w:val="006A4227"/>
    <w:rsid w:val="006B033B"/>
    <w:rsid w:val="006B5931"/>
    <w:rsid w:val="006E0E3B"/>
    <w:rsid w:val="006F19A4"/>
    <w:rsid w:val="006F54A6"/>
    <w:rsid w:val="00707579"/>
    <w:rsid w:val="00712D66"/>
    <w:rsid w:val="00715FE5"/>
    <w:rsid w:val="00727CBE"/>
    <w:rsid w:val="007332A4"/>
    <w:rsid w:val="00737746"/>
    <w:rsid w:val="00746937"/>
    <w:rsid w:val="007554F5"/>
    <w:rsid w:val="00757CD7"/>
    <w:rsid w:val="00760F52"/>
    <w:rsid w:val="00776433"/>
    <w:rsid w:val="00781B03"/>
    <w:rsid w:val="007C4613"/>
    <w:rsid w:val="007D7C36"/>
    <w:rsid w:val="007F231D"/>
    <w:rsid w:val="00820E97"/>
    <w:rsid w:val="00860921"/>
    <w:rsid w:val="008665B5"/>
    <w:rsid w:val="00867BBF"/>
    <w:rsid w:val="00877A83"/>
    <w:rsid w:val="008A6050"/>
    <w:rsid w:val="008B6DFC"/>
    <w:rsid w:val="008C0D4C"/>
    <w:rsid w:val="008C44E3"/>
    <w:rsid w:val="008D711D"/>
    <w:rsid w:val="008E7138"/>
    <w:rsid w:val="00912A31"/>
    <w:rsid w:val="00915217"/>
    <w:rsid w:val="009244DE"/>
    <w:rsid w:val="00925CF0"/>
    <w:rsid w:val="009371EB"/>
    <w:rsid w:val="00947383"/>
    <w:rsid w:val="00971F3A"/>
    <w:rsid w:val="00983F36"/>
    <w:rsid w:val="009C4330"/>
    <w:rsid w:val="009D34E0"/>
    <w:rsid w:val="009E4ECD"/>
    <w:rsid w:val="009F750C"/>
    <w:rsid w:val="00A121A5"/>
    <w:rsid w:val="00A239B8"/>
    <w:rsid w:val="00A25FAF"/>
    <w:rsid w:val="00A453DB"/>
    <w:rsid w:val="00A62000"/>
    <w:rsid w:val="00A64D98"/>
    <w:rsid w:val="00A75B1C"/>
    <w:rsid w:val="00A93623"/>
    <w:rsid w:val="00AA79CA"/>
    <w:rsid w:val="00AE1676"/>
    <w:rsid w:val="00AE3211"/>
    <w:rsid w:val="00AF6094"/>
    <w:rsid w:val="00B05D4E"/>
    <w:rsid w:val="00B20E15"/>
    <w:rsid w:val="00B26CE9"/>
    <w:rsid w:val="00B80A70"/>
    <w:rsid w:val="00B96C49"/>
    <w:rsid w:val="00BB69A6"/>
    <w:rsid w:val="00BC61FC"/>
    <w:rsid w:val="00BC7BDF"/>
    <w:rsid w:val="00BD05CC"/>
    <w:rsid w:val="00C074D4"/>
    <w:rsid w:val="00C310B4"/>
    <w:rsid w:val="00C33F87"/>
    <w:rsid w:val="00C347FB"/>
    <w:rsid w:val="00C47566"/>
    <w:rsid w:val="00C512F7"/>
    <w:rsid w:val="00C51B5F"/>
    <w:rsid w:val="00C56EB6"/>
    <w:rsid w:val="00C657FC"/>
    <w:rsid w:val="00C854D1"/>
    <w:rsid w:val="00C936BF"/>
    <w:rsid w:val="00C93808"/>
    <w:rsid w:val="00CA2B09"/>
    <w:rsid w:val="00CD0471"/>
    <w:rsid w:val="00CD0F13"/>
    <w:rsid w:val="00CD597F"/>
    <w:rsid w:val="00CD644F"/>
    <w:rsid w:val="00CD7276"/>
    <w:rsid w:val="00CE16CB"/>
    <w:rsid w:val="00D01562"/>
    <w:rsid w:val="00D07978"/>
    <w:rsid w:val="00D305B0"/>
    <w:rsid w:val="00D319FB"/>
    <w:rsid w:val="00D35036"/>
    <w:rsid w:val="00D41931"/>
    <w:rsid w:val="00D45ABC"/>
    <w:rsid w:val="00D72325"/>
    <w:rsid w:val="00D72896"/>
    <w:rsid w:val="00D75524"/>
    <w:rsid w:val="00D8653C"/>
    <w:rsid w:val="00DE573A"/>
    <w:rsid w:val="00DF529D"/>
    <w:rsid w:val="00DF6C95"/>
    <w:rsid w:val="00E2193A"/>
    <w:rsid w:val="00E2453F"/>
    <w:rsid w:val="00E30702"/>
    <w:rsid w:val="00E529C5"/>
    <w:rsid w:val="00E90D1A"/>
    <w:rsid w:val="00E973D9"/>
    <w:rsid w:val="00EB661D"/>
    <w:rsid w:val="00EB7313"/>
    <w:rsid w:val="00EC3D21"/>
    <w:rsid w:val="00ED4028"/>
    <w:rsid w:val="00F04E36"/>
    <w:rsid w:val="00F52931"/>
    <w:rsid w:val="00F562C8"/>
    <w:rsid w:val="00F85F05"/>
    <w:rsid w:val="00FA389E"/>
    <w:rsid w:val="00FA4A25"/>
    <w:rsid w:val="00FC38A5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4266"/>
  <w15:chartTrackingRefBased/>
  <w15:docId w15:val="{45E82687-64ED-4581-9BF3-90BC0722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2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E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E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E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link w:val="60"/>
    <w:uiPriority w:val="9"/>
    <w:qFormat/>
    <w:rsid w:val="006E0E3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597F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uiPriority w:val="99"/>
    <w:unhideWhenUsed/>
    <w:rsid w:val="00B20E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20E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20E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20E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Диплом"/>
    <w:rsid w:val="00127618"/>
    <w:pPr>
      <w:spacing w:after="0" w:line="370" w:lineRule="exact"/>
      <w:ind w:firstLine="720"/>
    </w:pPr>
    <w:rPr>
      <w:rFonts w:ascii="Courier New" w:eastAsia="Times New Roman" w:hAnsi="Courier New" w:cs="Courier New"/>
      <w:spacing w:val="-6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A121A5"/>
    <w:pPr>
      <w:ind w:left="720"/>
      <w:contextualSpacing/>
    </w:pPr>
    <w:rPr>
      <w:rFonts w:ascii="Arial Black" w:hAnsi="Arial Black"/>
      <w:sz w:val="28"/>
      <w:szCs w:val="20"/>
    </w:rPr>
  </w:style>
  <w:style w:type="character" w:styleId="aa">
    <w:name w:val="Hyperlink"/>
    <w:basedOn w:val="a0"/>
    <w:uiPriority w:val="99"/>
    <w:unhideWhenUsed/>
    <w:rsid w:val="00A121A5"/>
    <w:rPr>
      <w:color w:val="0000FF"/>
      <w:u w:val="single"/>
    </w:rPr>
  </w:style>
  <w:style w:type="paragraph" w:customStyle="1" w:styleId="11">
    <w:name w:val="Обычный1"/>
    <w:rsid w:val="005C0D4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b">
    <w:name w:val="Table Grid"/>
    <w:basedOn w:val="a1"/>
    <w:uiPriority w:val="59"/>
    <w:rsid w:val="005C0D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P4">
    <w:name w:val="Style1_P4"/>
    <w:basedOn w:val="a"/>
    <w:rsid w:val="005A71E5"/>
    <w:rPr>
      <w:sz w:val="26"/>
      <w:szCs w:val="20"/>
    </w:rPr>
  </w:style>
  <w:style w:type="paragraph" w:styleId="ac">
    <w:name w:val="Normal (Web)"/>
    <w:basedOn w:val="a"/>
    <w:uiPriority w:val="99"/>
    <w:unhideWhenUsed/>
    <w:rsid w:val="00D45ABC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D45ABC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6E0E3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0E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0E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E0E3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62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Body Text Indent 2"/>
    <w:basedOn w:val="a"/>
    <w:link w:val="20"/>
    <w:uiPriority w:val="99"/>
    <w:rsid w:val="0046007E"/>
    <w:pPr>
      <w:spacing w:after="120" w:line="480" w:lineRule="auto"/>
      <w:ind w:left="283"/>
    </w:pPr>
    <w:rPr>
      <w:rFonts w:ascii="Arial Black" w:hAnsi="Arial Black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007E"/>
    <w:rPr>
      <w:rFonts w:ascii="Arial Black" w:eastAsia="Times New Roman" w:hAnsi="Arial Black" w:cs="Times New Roman"/>
      <w:sz w:val="28"/>
      <w:szCs w:val="20"/>
      <w:lang w:eastAsia="ru-RU"/>
    </w:rPr>
  </w:style>
  <w:style w:type="paragraph" w:customStyle="1" w:styleId="Default">
    <w:name w:val="Default"/>
    <w:rsid w:val="00CD727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e">
    <w:name w:val="Основной текст_"/>
    <w:basedOn w:val="a0"/>
    <w:link w:val="9"/>
    <w:rsid w:val="00CD7276"/>
    <w:rPr>
      <w:spacing w:val="2"/>
      <w:shd w:val="clear" w:color="auto" w:fill="FFFFFF"/>
    </w:rPr>
  </w:style>
  <w:style w:type="paragraph" w:customStyle="1" w:styleId="9">
    <w:name w:val="Основной текст9"/>
    <w:basedOn w:val="a"/>
    <w:link w:val="ae"/>
    <w:rsid w:val="00CD7276"/>
    <w:pPr>
      <w:widowControl w:val="0"/>
      <w:shd w:val="clear" w:color="auto" w:fill="FFFFFF"/>
      <w:spacing w:after="1800" w:line="384" w:lineRule="exact"/>
      <w:ind w:hanging="420"/>
      <w:jc w:val="both"/>
    </w:pPr>
    <w:rPr>
      <w:rFonts w:asciiTheme="minorHAnsi" w:eastAsiaTheme="minorHAnsi" w:hAnsiTheme="minorHAnsi" w:cstheme="minorBidi"/>
      <w:spacing w:val="2"/>
      <w:sz w:val="22"/>
      <w:szCs w:val="22"/>
      <w:lang w:eastAsia="en-US"/>
    </w:rPr>
  </w:style>
  <w:style w:type="character" w:customStyle="1" w:styleId="51">
    <w:name w:val="Основной текст5"/>
    <w:basedOn w:val="ae"/>
    <w:rsid w:val="00CD7276"/>
    <w:rPr>
      <w:rFonts w:ascii="Times New Roman" w:eastAsia="Times New Roman" w:hAnsi="Times New Roman" w:cs="Times New Roman"/>
      <w:color w:val="000000"/>
      <w:spacing w:val="2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af">
    <w:name w:val="Д_обычный Знак"/>
    <w:link w:val="af0"/>
    <w:locked/>
    <w:rsid w:val="00CD7276"/>
  </w:style>
  <w:style w:type="paragraph" w:customStyle="1" w:styleId="af0">
    <w:name w:val="Д_обычный"/>
    <w:basedOn w:val="a"/>
    <w:link w:val="af"/>
    <w:qFormat/>
    <w:rsid w:val="00CD7276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0106EB"/>
    <w:rPr>
      <w:color w:val="605E5C"/>
      <w:shd w:val="clear" w:color="auto" w:fill="E1DFDD"/>
    </w:rPr>
  </w:style>
  <w:style w:type="character" w:customStyle="1" w:styleId="iw">
    <w:name w:val="iw"/>
    <w:basedOn w:val="a0"/>
    <w:rsid w:val="008C44E3"/>
  </w:style>
  <w:style w:type="character" w:customStyle="1" w:styleId="iwtooltip">
    <w:name w:val="iw__tooltip"/>
    <w:basedOn w:val="a0"/>
    <w:rsid w:val="008C44E3"/>
  </w:style>
  <w:style w:type="table" w:customStyle="1" w:styleId="12">
    <w:name w:val="Сетка таблицы1"/>
    <w:basedOn w:val="a1"/>
    <w:next w:val="ab"/>
    <w:uiPriority w:val="39"/>
    <w:rsid w:val="00820E97"/>
    <w:pPr>
      <w:spacing w:before="12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GIMPS" TargetMode="External"/><Relationship Id="rId117" Type="http://schemas.openxmlformats.org/officeDocument/2006/relationships/footer" Target="footer1.xml"/><Relationship Id="rId21" Type="http://schemas.openxmlformats.org/officeDocument/2006/relationships/hyperlink" Target="https://ru.wikipedia.org/wiki/%D0%9B%D0%BE%D0%BA%D0%B0%D0%BB%D1%8C%D0%BD%D0%B0%D1%8F_%D1%81%D0%B5%D1%82%D1%8C" TargetMode="External"/><Relationship Id="rId42" Type="http://schemas.openxmlformats.org/officeDocument/2006/relationships/hyperlink" Target="https://en.wikipedia.org/wiki/Globus_Toolkit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63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68" Type="http://schemas.openxmlformats.org/officeDocument/2006/relationships/hyperlink" Target="https://ru.wikipedia.org/wiki/%D0%98%D1%82%D0%B5%D1%80%D0%B0%D1%82%D0%BE%D1%80" TargetMode="External"/><Relationship Id="rId84" Type="http://schemas.openxmlformats.org/officeDocument/2006/relationships/hyperlink" Target="https://ru.wikipedia.org/wiki/.NET_Framework" TargetMode="External"/><Relationship Id="rId89" Type="http://schemas.openxmlformats.org/officeDocument/2006/relationships/hyperlink" Target="https://ru.wikipedia.org/wiki/API" TargetMode="External"/><Relationship Id="rId112" Type="http://schemas.openxmlformats.org/officeDocument/2006/relationships/image" Target="media/image10.png"/><Relationship Id="rId16" Type="http://schemas.openxmlformats.org/officeDocument/2006/relationships/hyperlink" Target="https://ru.wikipedia.org/wiki/%D0%98%D0%BD%D1%82%D0%B5%D1%80%D0%BD%D0%B5%D1%82" TargetMode="External"/><Relationship Id="rId107" Type="http://schemas.openxmlformats.org/officeDocument/2006/relationships/image" Target="media/image5.png"/><Relationship Id="rId11" Type="http://schemas.openxmlformats.org/officeDocument/2006/relationships/hyperlink" Target="https://ru.wikipedia.org/wiki/%D0%9A%D0%BE%D0%BC%D0%BF%D1%8C%D1%8E%D1%82%D0%B5%D1%80%D0%BD%D0%B0%D1%8F_%D1%81%D1%80%D0%B5%D0%B4%D0%B0" TargetMode="External"/><Relationship Id="rId32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37" Type="http://schemas.openxmlformats.org/officeDocument/2006/relationships/hyperlink" Target="https://en.wikipedia.org/wiki/Ian_Foster" TargetMode="External"/><Relationship Id="rId53" Type="http://schemas.openxmlformats.org/officeDocument/2006/relationships/hyperlink" Target="https://ru.wikipedia.org/wiki/%D0%A5%D0%B5%D0%B9%D0%BB%D1%81%D0%B1%D0%B5%D1%80%D0%B3,_%D0%90%D0%BD%D0%B4%D0%B5%D1%80%D1%81" TargetMode="External"/><Relationship Id="rId58" Type="http://schemas.openxmlformats.org/officeDocument/2006/relationships/hyperlink" Target="https://ru.wikipedia.org/wiki/C-%D0%BF%D0%BE%D0%B4%D0%BE%D0%B1%D0%BD%D1%8B%D0%B9_%D1%81%D0%B8%D0%BD%D1%82%D0%B0%D0%BA%D1%81%D0%B8%D1%81" TargetMode="External"/><Relationship Id="rId74" Type="http://schemas.openxmlformats.org/officeDocument/2006/relationships/hyperlink" Target="https://ru.wikipedia.org/wiki/XML" TargetMode="External"/><Relationship Id="rId79" Type="http://schemas.openxmlformats.org/officeDocument/2006/relationships/hyperlink" Target="https://ru.wikipedia.org/wiki/Java" TargetMode="External"/><Relationship Id="rId102" Type="http://schemas.openxmlformats.org/officeDocument/2006/relationships/hyperlink" Target="https://ru.wikipedia.org/wiki/%D0%A1%D0%B8%D1%81%D1%82%D0%B5%D0%BC%D0%B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95" Type="http://schemas.openxmlformats.org/officeDocument/2006/relationships/hyperlink" Target="https://ru.wikipedia.org/wiki/%D0%92%D0%B8%D0%B7%D1%83%D0%B0%D0%BB%D0%B8%D0%B7%D0%B0%D1%86%D0%B8%D1%8F" TargetMode="External"/><Relationship Id="rId22" Type="http://schemas.openxmlformats.org/officeDocument/2006/relationships/hyperlink" Target="https://ru.wikipedia.org/wiki/Ethernet" TargetMode="External"/><Relationship Id="rId27" Type="http://schemas.openxmlformats.org/officeDocument/2006/relationships/hyperlink" Target="https://ru.wikipedia.org/wiki/1996_%D0%B3%D0%BE%D0%B4" TargetMode="External"/><Relationship Id="rId43" Type="http://schemas.openxmlformats.org/officeDocument/2006/relationships/hyperlink" Target="https://ru.wikipedia.org/wiki/%D0%91%D0%BE%D0%BB%D1%8C%D1%88%D0%BE%D0%B9_%D0%B0%D0%B4%D1%80%D0%BE%D0%BD%D0%BD%D1%8B%D0%B9_%D0%BA%D0%BE%D0%BB%D0%BB%D0%B0%D0%B9%D0%B4%D0%B5%D1%80" TargetMode="External"/><Relationship Id="rId4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64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69" Type="http://schemas.openxmlformats.org/officeDocument/2006/relationships/hyperlink" Target="https://ru.wikipedia.org/wiki/%D0%90%D0%BD%D0%BE%D0%BD%D0%B8%D0%BC%D0%BD%D0%B0%D1%8F_%D1%84%D1%83%D0%BD%D0%BA%D1%86%D0%B8%D1%8F" TargetMode="External"/><Relationship Id="rId113" Type="http://schemas.openxmlformats.org/officeDocument/2006/relationships/image" Target="media/image11.png"/><Relationship Id="rId118" Type="http://schemas.openxmlformats.org/officeDocument/2006/relationships/fontTable" Target="fontTable.xml"/><Relationship Id="rId80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85" Type="http://schemas.openxmlformats.org/officeDocument/2006/relationships/hyperlink" Target="https://ru.wikipedia.org/wiki/%D0%A1%D0%B1%D0%BE%D1%80%D0%BA%D0%B0_%D0%BC%D1%83%D1%81%D0%BE%D1%80%D0%B0" TargetMode="External"/><Relationship Id="rId12" Type="http://schemas.openxmlformats.org/officeDocument/2006/relationships/hyperlink" Target="https://ru.wikipedia.org/w/index.php?title=%D0%92%D1%8B%D1%87%D0%B8%D1%81%D0%BB%D0%B8%D1%82%D0%B5%D0%BB%D1%8C%D0%BD%D1%8B%D0%B9_%D1%80%D0%B5%D1%81%D1%83%D1%80%D1%81&amp;action=edit&amp;redlink=1" TargetMode="External"/><Relationship Id="rId17" Type="http://schemas.openxmlformats.org/officeDocument/2006/relationships/hyperlink" Target="https://ru.wikipedia.org/wiki/%D0%98%D0%BD%D1%82%D0%B5%D1%80%D0%BD%D0%B5%D1%82" TargetMode="External"/><Relationship Id="rId3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/index.php?title=%D0%9A%D0%B0%D1%80%D0%BB_%D0%9A%D0%B5%D1%81%D1%81%D0%B5%D0%BB%D1%8C%D0%BC%D0%B0%D0%BD&amp;action=edit&amp;redlink=1" TargetMode="External"/><Relationship Id="rId59" Type="http://schemas.openxmlformats.org/officeDocument/2006/relationships/hyperlink" Target="https://ru.wikipedia.org/wiki/C%2B%2B" TargetMode="External"/><Relationship Id="rId103" Type="http://schemas.openxmlformats.org/officeDocument/2006/relationships/image" Target="media/image1.png"/><Relationship Id="rId108" Type="http://schemas.openxmlformats.org/officeDocument/2006/relationships/image" Target="media/image6.png"/><Relationship Id="rId54" Type="http://schemas.openxmlformats.org/officeDocument/2006/relationships/hyperlink" Target="https://ru.wikipedia.org/wiki/.NET_Framework" TargetMode="External"/><Relationship Id="rId70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75" Type="http://schemas.openxmlformats.org/officeDocument/2006/relationships/hyperlink" Target="https://ru.wikipedia.org/wiki/C%2B%2B" TargetMode="External"/><Relationship Id="rId91" Type="http://schemas.openxmlformats.org/officeDocument/2006/relationships/hyperlink" Target="https://ru.wikipedia.org/wiki/%D0%AD%D0%92%D0%9C" TargetMode="External"/><Relationship Id="rId96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ru.wikipedia.org/wiki/1990-%D0%B5" TargetMode="External"/><Relationship Id="rId28" Type="http://schemas.openxmlformats.org/officeDocument/2006/relationships/hyperlink" Target="https://ru.wikipedia.org/wiki/Distributed.net" TargetMode="External"/><Relationship Id="rId4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4" Type="http://schemas.openxmlformats.org/officeDocument/2006/relationships/hyperlink" Target="https://articlekz.com/article/13129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ru.wikipedia.org/wiki/%D0%93%D0%B5%D1%82%D0%B5%D1%80%D0%BE%D0%B3%D0%B5%D0%BD%D0%BD%D0%BE%D1%81%D1%82%D1%8C" TargetMode="External"/><Relationship Id="rId31" Type="http://schemas.openxmlformats.org/officeDocument/2006/relationships/hyperlink" Target="https://ru.wikipedia.org/wiki/1999_%D0%B3%D0%BE%D0%B4" TargetMode="External"/><Relationship Id="rId44" Type="http://schemas.openxmlformats.org/officeDocument/2006/relationships/hyperlink" Target="https://ru.wikipedia.org/wiki/BOINC" TargetMode="External"/><Relationship Id="rId52" Type="http://schemas.openxmlformats.org/officeDocument/2006/relationships/hyperlink" Target="https://ru.wikipedia.org/wiki/Microsoft" TargetMode="External"/><Relationship Id="rId60" Type="http://schemas.openxmlformats.org/officeDocument/2006/relationships/hyperlink" Target="https://ru.wikipedia.org/wiki/Java" TargetMode="External"/><Relationship Id="rId65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73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78" Type="http://schemas.openxmlformats.org/officeDocument/2006/relationships/hyperlink" Target="https://ru.wikipedia.org/wiki/Smalltalk" TargetMode="External"/><Relationship Id="rId81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86" Type="http://schemas.openxmlformats.org/officeDocument/2006/relationships/hyperlink" Target="https://ru.wikipedia.org/wiki/Visual_Basic_.NET" TargetMode="External"/><Relationship Id="rId9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99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101" Type="http://schemas.openxmlformats.org/officeDocument/2006/relationships/hyperlink" Target="https://ru.wikipedia.org/wiki/%D0%90%D0%B1%D1%81%D1%82%D1%80%D0%B0%D0%BA%D1%82%D0%BD%D0%B0%D1%8F_%D0%BC%D0%BE%D0%B4%D0%B5%D0%BB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13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8" Type="http://schemas.openxmlformats.org/officeDocument/2006/relationships/hyperlink" Target="https://ru.wikipedia.org/wiki/SONET" TargetMode="External"/><Relationship Id="rId39" Type="http://schemas.openxmlformats.org/officeDocument/2006/relationships/hyperlink" Target="https://en.wikipedia.org/wiki/Carl_Kesselman" TargetMode="External"/><Relationship Id="rId109" Type="http://schemas.openxmlformats.org/officeDocument/2006/relationships/image" Target="media/image7.png"/><Relationship Id="rId34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50" Type="http://schemas.openxmlformats.org/officeDocument/2006/relationships/hyperlink" Target="https://ru.wikipedia.org/wiki/1998" TargetMode="External"/><Relationship Id="rId55" Type="http://schemas.openxmlformats.org/officeDocument/2006/relationships/hyperlink" Target="https://ru.wikipedia.org/wiki/ECMA" TargetMode="External"/><Relationship Id="rId76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9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04" Type="http://schemas.openxmlformats.org/officeDocument/2006/relationships/image" Target="media/image2.png"/><Relationship Id="rId7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71" Type="http://schemas.openxmlformats.org/officeDocument/2006/relationships/hyperlink" Target="https://ru.wikipedia.org/wiki/Language_Integrated_Query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1997_%D0%B3%D0%BE%D0%B4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/index.php?title=%D0%A1%D1%82%D0%B8%D0%B2_%D0%A2%D0%B8%D0%BA%D0%B8&amp;action=edit&amp;redlink=1" TargetMode="External"/><Relationship Id="rId45" Type="http://schemas.openxmlformats.org/officeDocument/2006/relationships/hyperlink" Target="https://ru.wikipedia.org/wiki/ITER" TargetMode="External"/><Relationship Id="rId66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87" Type="http://schemas.openxmlformats.org/officeDocument/2006/relationships/hyperlink" Target="https://ru.wikipedia.org/wiki/Visual_J%E2%99%AF" TargetMode="External"/><Relationship Id="rId110" Type="http://schemas.openxmlformats.org/officeDocument/2006/relationships/image" Target="media/image8.png"/><Relationship Id="rId115" Type="http://schemas.openxmlformats.org/officeDocument/2006/relationships/hyperlink" Target="https://www.kloppenborg.net/images/blog/esp8266/esp8266-esp12e-specs.pdf" TargetMode="External"/><Relationship Id="rId6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82" Type="http://schemas.openxmlformats.org/officeDocument/2006/relationships/hyperlink" Target="https://ru.wikipedia.org/wiki/Common_Language_Runtime" TargetMode="External"/><Relationship Id="rId19" Type="http://schemas.openxmlformats.org/officeDocument/2006/relationships/hyperlink" Target="https://ru.wikipedia.org/wiki/SDH" TargetMode="External"/><Relationship Id="rId14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30" Type="http://schemas.openxmlformats.org/officeDocument/2006/relationships/hyperlink" Target="https://ru.wikipedia.org/wiki/SETI@home" TargetMode="External"/><Relationship Id="rId35" Type="http://schemas.openxmlformats.org/officeDocument/2006/relationships/hyperlink" Target="https://ru.wikipedia.org/wiki/%D0%92%D0%B5%D0%B1-%D1%81%D0%B5%D1%80%D0%B2%D0%B8%D1%81" TargetMode="External"/><Relationship Id="rId56" Type="http://schemas.openxmlformats.org/officeDocument/2006/relationships/hyperlink" Target="https://ru.wikipedia.org/wiki/ISO" TargetMode="External"/><Relationship Id="rId77" Type="http://schemas.openxmlformats.org/officeDocument/2006/relationships/hyperlink" Target="https://ru.wikipedia.org/wiki/%D0%9C%D0%BE%D0%B4%D1%83%D0%BB%D0%B0-2" TargetMode="External"/><Relationship Id="rId100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105" Type="http://schemas.openxmlformats.org/officeDocument/2006/relationships/image" Target="media/image3.png"/><Relationship Id="rId8" Type="http://schemas.openxmlformats.org/officeDocument/2006/relationships/hyperlink" Target="https://ru.wikipedia.org/wiki/%D0%A1%D1%83%D0%BF%D0%B5%D1%80%D0%BA%D0%BE%D0%BC%D0%BF%D1%8C%D1%8E%D1%82%D0%B5%D1%80" TargetMode="External"/><Relationship Id="rId51" Type="http://schemas.openxmlformats.org/officeDocument/2006/relationships/hyperlink" Target="https://ru.wikipedia.org/wiki/2001_%D0%B3%D0%BE%D0%B4" TargetMode="External"/><Relationship Id="rId7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93" Type="http://schemas.openxmlformats.org/officeDocument/2006/relationships/hyperlink" Target="https://ru.wikipedia.org/wiki/%D0%90%D0%B1%D1%81%D1%82%D1%80%D0%B0%D0%BA%D1%86%D0%B8%D1%8F" TargetMode="External"/><Relationship Id="rId98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4%D0%BE%D0%B1%D1%80%D0%BE%D0%B2%D0%BE%D0%BB%D1%8C%D0%BD%D1%8B%D0%B5_%D0%B2%D1%8B%D1%87%D0%B8%D1%81%D0%BB%D0%B5%D0%BD%D0%B8%D1%8F" TargetMode="External"/><Relationship Id="rId46" Type="http://schemas.openxmlformats.org/officeDocument/2006/relationships/hyperlink" Target="https://ru.wikipedia.org/wiki/EDGeS@Home" TargetMode="External"/><Relationship Id="rId67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16" Type="http://schemas.openxmlformats.org/officeDocument/2006/relationships/hyperlink" Target="https://msdn.microsoft.com/ru-ru" TargetMode="External"/><Relationship Id="rId20" Type="http://schemas.openxmlformats.org/officeDocument/2006/relationships/hyperlink" Target="https://ru.wikipedia.org/wiki/ATM" TargetMode="External"/><Relationship Id="rId41" Type="http://schemas.openxmlformats.org/officeDocument/2006/relationships/hyperlink" Target="https://ru.wikipedia.org/w/index.php?title=Globus_Toolkit&amp;action=edit&amp;redlink=1" TargetMode="External"/><Relationship Id="rId62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83" Type="http://schemas.openxmlformats.org/officeDocument/2006/relationships/hyperlink" Target="https://ru.wikipedia.org/wiki/Base_Class_Library" TargetMode="External"/><Relationship Id="rId88" Type="http://schemas.openxmlformats.org/officeDocument/2006/relationships/hyperlink" Target="https://ru.wikipedia.org/wiki/%D0%90%D0%BD%D0%B3%D0%BB%D0%B8%D0%B9%D1%81%D0%BA%D0%B8%D0%B9_%D1%8F%D0%B7%D1%8B%D0%BA" TargetMode="External"/><Relationship Id="rId111" Type="http://schemas.openxmlformats.org/officeDocument/2006/relationships/image" Target="media/image9.png"/><Relationship Id="rId15" Type="http://schemas.openxmlformats.org/officeDocument/2006/relationships/hyperlink" Target="https://ru.wikipedia.org/wiki/%D0%A1%D0%B5%D1%80%D0%B2%D0%B5%D1%80" TargetMode="External"/><Relationship Id="rId36" Type="http://schemas.openxmlformats.org/officeDocument/2006/relationships/hyperlink" Target="https://ru.wikipedia.org/w/index.php?title=%D0%98%D1%8D%D0%BD_%D0%A4%D0%BE%D1%81%D1%82%D0%B5%D1%80&amp;action=edit&amp;redlink=1" TargetMode="External"/><Relationship Id="rId57" Type="http://schemas.openxmlformats.org/officeDocument/2006/relationships/hyperlink" Target="https://ru.wikipedia.org/wiki/IEC" TargetMode="External"/><Relationship Id="rId10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39</Pages>
  <Words>9008</Words>
  <Characters>51348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Римашевский</dc:creator>
  <cp:keywords/>
  <dc:description/>
  <cp:lastModifiedBy>Пользователь Windows</cp:lastModifiedBy>
  <cp:revision>106</cp:revision>
  <dcterms:created xsi:type="dcterms:W3CDTF">2019-04-17T12:21:00Z</dcterms:created>
  <dcterms:modified xsi:type="dcterms:W3CDTF">2019-06-12T11:11:00Z</dcterms:modified>
</cp:coreProperties>
</file>