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jc w:val="center"/>
        <w:tblInd w:w="-252" w:type="dxa"/>
        <w:tblLayout w:type="fixed"/>
        <w:tblLook w:val="0000"/>
      </w:tblPr>
      <w:tblGrid>
        <w:gridCol w:w="4673"/>
        <w:gridCol w:w="4399"/>
      </w:tblGrid>
      <w:tr w:rsidR="00E55A5F" w:rsidRPr="000268C7" w:rsidTr="000862AA">
        <w:trPr>
          <w:trHeight w:val="563"/>
          <w:jc w:val="center"/>
        </w:trPr>
        <w:tc>
          <w:tcPr>
            <w:tcW w:w="4820" w:type="dxa"/>
          </w:tcPr>
          <w:p w:rsidR="00E55A5F" w:rsidRPr="000268C7" w:rsidRDefault="00E55A5F" w:rsidP="000862AA">
            <w:pPr>
              <w:keepNext/>
              <w:ind w:left="22"/>
              <w:jc w:val="center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>УТВЕРЖДАЮ</w:t>
            </w:r>
          </w:p>
        </w:tc>
        <w:tc>
          <w:tcPr>
            <w:tcW w:w="4536" w:type="dxa"/>
          </w:tcPr>
          <w:p w:rsidR="00E55A5F" w:rsidRPr="000268C7" w:rsidRDefault="00E55A5F" w:rsidP="000862AA">
            <w:pPr>
              <w:ind w:firstLine="94"/>
              <w:jc w:val="center"/>
              <w:rPr>
                <w:sz w:val="28"/>
                <w:szCs w:val="28"/>
              </w:rPr>
            </w:pPr>
          </w:p>
        </w:tc>
      </w:tr>
      <w:tr w:rsidR="00E55A5F" w:rsidRPr="000268C7" w:rsidTr="000862AA">
        <w:trPr>
          <w:trHeight w:val="563"/>
          <w:jc w:val="center"/>
        </w:trPr>
        <w:tc>
          <w:tcPr>
            <w:tcW w:w="4820" w:type="dxa"/>
          </w:tcPr>
          <w:p w:rsidR="00E55A5F" w:rsidRPr="000268C7" w:rsidRDefault="00E55A5F" w:rsidP="000862AA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>1-ый заместитель директора Государственного унитарного предприятия города Москвы «Информационно - аналитический центр ЕИС «Жилище»</w:t>
            </w:r>
          </w:p>
          <w:p w:rsidR="00E55A5F" w:rsidRPr="000268C7" w:rsidRDefault="00E55A5F" w:rsidP="000862AA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  <w:p w:rsidR="00E55A5F" w:rsidRPr="000268C7" w:rsidRDefault="00E55A5F" w:rsidP="000862AA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 xml:space="preserve">___________________  </w:t>
            </w:r>
            <w:r w:rsidRPr="000268C7">
              <w:rPr>
                <w:bCs/>
                <w:sz w:val="28"/>
                <w:szCs w:val="28"/>
              </w:rPr>
              <w:t>Д.В. Тыртов</w:t>
            </w:r>
          </w:p>
        </w:tc>
        <w:tc>
          <w:tcPr>
            <w:tcW w:w="4536" w:type="dxa"/>
          </w:tcPr>
          <w:p w:rsidR="00E55A5F" w:rsidRPr="000268C7" w:rsidRDefault="00E55A5F" w:rsidP="000862AA">
            <w:pPr>
              <w:rPr>
                <w:sz w:val="28"/>
                <w:szCs w:val="28"/>
              </w:rPr>
            </w:pPr>
          </w:p>
        </w:tc>
      </w:tr>
      <w:tr w:rsidR="00E55A5F" w:rsidRPr="000268C7" w:rsidTr="000862AA">
        <w:trPr>
          <w:trHeight w:val="874"/>
          <w:jc w:val="center"/>
        </w:trPr>
        <w:tc>
          <w:tcPr>
            <w:tcW w:w="4820" w:type="dxa"/>
            <w:vAlign w:val="bottom"/>
          </w:tcPr>
          <w:p w:rsidR="00E55A5F" w:rsidRPr="000268C7" w:rsidRDefault="00E55A5F" w:rsidP="000862AA">
            <w:pPr>
              <w:ind w:left="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«_____» ______________ 2013</w:t>
            </w:r>
            <w:r w:rsidRPr="000268C7">
              <w:rPr>
                <w:sz w:val="28"/>
                <w:szCs w:val="28"/>
              </w:rPr>
              <w:t xml:space="preserve"> г.</w:t>
            </w:r>
          </w:p>
          <w:p w:rsidR="00E55A5F" w:rsidRPr="000268C7" w:rsidRDefault="00E55A5F" w:rsidP="000862AA">
            <w:pPr>
              <w:ind w:left="72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>м.п.</w:t>
            </w:r>
          </w:p>
        </w:tc>
        <w:tc>
          <w:tcPr>
            <w:tcW w:w="4536" w:type="dxa"/>
            <w:vAlign w:val="bottom"/>
          </w:tcPr>
          <w:p w:rsidR="00E55A5F" w:rsidRPr="000268C7" w:rsidRDefault="00E55A5F" w:rsidP="000862AA">
            <w:pPr>
              <w:ind w:left="144"/>
              <w:rPr>
                <w:sz w:val="28"/>
                <w:szCs w:val="28"/>
              </w:rPr>
            </w:pPr>
          </w:p>
        </w:tc>
      </w:tr>
    </w:tbl>
    <w:p w:rsidR="00E55A5F" w:rsidRPr="003C75E0" w:rsidRDefault="00E55A5F" w:rsidP="00E55A5F">
      <w:pPr>
        <w:pStyle w:val="31"/>
        <w:ind w:left="0"/>
        <w:jc w:val="both"/>
        <w:rPr>
          <w:b/>
          <w:sz w:val="28"/>
          <w:szCs w:val="28"/>
        </w:rPr>
      </w:pPr>
    </w:p>
    <w:p w:rsidR="00E55A5F" w:rsidRPr="003C75E0" w:rsidRDefault="00E55A5F" w:rsidP="00E55A5F">
      <w:pPr>
        <w:pStyle w:val="31"/>
        <w:ind w:left="0"/>
        <w:jc w:val="both"/>
        <w:rPr>
          <w:b/>
          <w:sz w:val="28"/>
          <w:szCs w:val="28"/>
        </w:rPr>
      </w:pPr>
    </w:p>
    <w:p w:rsidR="00E55A5F" w:rsidRPr="003C75E0" w:rsidRDefault="00E55A5F" w:rsidP="00E55A5F">
      <w:pPr>
        <w:pStyle w:val="31"/>
        <w:ind w:left="0"/>
        <w:jc w:val="both"/>
        <w:rPr>
          <w:b/>
          <w:sz w:val="28"/>
          <w:szCs w:val="28"/>
        </w:rPr>
      </w:pPr>
    </w:p>
    <w:p w:rsidR="00E55A5F" w:rsidRPr="003C75E0" w:rsidRDefault="00E55A5F" w:rsidP="00E55A5F">
      <w:pPr>
        <w:pStyle w:val="31"/>
        <w:ind w:left="0"/>
        <w:jc w:val="both"/>
        <w:rPr>
          <w:b/>
          <w:sz w:val="28"/>
          <w:szCs w:val="28"/>
        </w:rPr>
      </w:pPr>
    </w:p>
    <w:p w:rsidR="00E55A5F" w:rsidRPr="003C75E0" w:rsidRDefault="00E55A5F" w:rsidP="00E55A5F">
      <w:pPr>
        <w:pStyle w:val="31"/>
        <w:ind w:left="0"/>
        <w:jc w:val="both"/>
        <w:rPr>
          <w:b/>
          <w:sz w:val="28"/>
          <w:szCs w:val="28"/>
        </w:rPr>
      </w:pPr>
    </w:p>
    <w:p w:rsidR="00E55A5F" w:rsidRPr="003C75E0" w:rsidRDefault="00E55A5F" w:rsidP="00E55A5F">
      <w:pPr>
        <w:pStyle w:val="31"/>
        <w:ind w:left="0"/>
        <w:jc w:val="both"/>
        <w:rPr>
          <w:b/>
          <w:sz w:val="28"/>
          <w:szCs w:val="28"/>
        </w:rPr>
      </w:pPr>
    </w:p>
    <w:p w:rsidR="00E55A5F" w:rsidRPr="003C75E0" w:rsidRDefault="00E55A5F" w:rsidP="00E55A5F">
      <w:pPr>
        <w:pStyle w:val="31"/>
        <w:ind w:left="0"/>
        <w:jc w:val="both"/>
        <w:rPr>
          <w:b/>
          <w:sz w:val="28"/>
          <w:szCs w:val="28"/>
        </w:rPr>
      </w:pPr>
    </w:p>
    <w:p w:rsidR="00E55A5F" w:rsidRPr="00B020E3" w:rsidRDefault="00E55A5F" w:rsidP="00E55A5F">
      <w:pPr>
        <w:pStyle w:val="31"/>
        <w:ind w:left="0"/>
        <w:jc w:val="center"/>
        <w:rPr>
          <w:b/>
          <w:sz w:val="36"/>
          <w:szCs w:val="36"/>
        </w:rPr>
      </w:pPr>
      <w:r w:rsidRPr="00B020E3">
        <w:rPr>
          <w:b/>
          <w:sz w:val="36"/>
          <w:szCs w:val="36"/>
        </w:rPr>
        <w:t>Разработка ИС «КУРС»</w:t>
      </w:r>
    </w:p>
    <w:p w:rsidR="00E55A5F" w:rsidRPr="003C75E0" w:rsidRDefault="00E55A5F" w:rsidP="00E55A5F">
      <w:pPr>
        <w:pStyle w:val="31"/>
        <w:ind w:left="0"/>
        <w:jc w:val="center"/>
        <w:rPr>
          <w:b/>
          <w:sz w:val="28"/>
          <w:szCs w:val="28"/>
        </w:rPr>
      </w:pPr>
    </w:p>
    <w:p w:rsidR="00DC15CD" w:rsidRDefault="00DC15CD" w:rsidP="00EB394A">
      <w:pPr>
        <w:pStyle w:val="31"/>
        <w:ind w:left="0"/>
        <w:jc w:val="center"/>
        <w:rPr>
          <w:b/>
          <w:sz w:val="28"/>
          <w:szCs w:val="28"/>
        </w:rPr>
      </w:pPr>
      <w:r w:rsidRPr="00DC15CD">
        <w:rPr>
          <w:b/>
          <w:sz w:val="28"/>
          <w:szCs w:val="28"/>
        </w:rPr>
        <w:t xml:space="preserve">Добавление статусов жилой площади о передачи в оперативное управление или хозяйственное ведение </w:t>
      </w:r>
    </w:p>
    <w:p w:rsidR="00DC15CD" w:rsidRPr="00957139" w:rsidRDefault="00DC15CD" w:rsidP="00DC15CD">
      <w:pPr>
        <w:pStyle w:val="31"/>
        <w:ind w:left="0"/>
        <w:jc w:val="center"/>
        <w:rPr>
          <w:szCs w:val="26"/>
        </w:rPr>
      </w:pPr>
      <w:r>
        <w:rPr>
          <w:szCs w:val="26"/>
        </w:rPr>
        <w:t>(пункт плана – 1.110)</w:t>
      </w:r>
    </w:p>
    <w:p w:rsidR="00E55A5F" w:rsidRDefault="00E55A5F" w:rsidP="00E55A5F">
      <w:pPr>
        <w:pStyle w:val="31"/>
        <w:ind w:left="0"/>
        <w:jc w:val="center"/>
        <w:rPr>
          <w:b/>
          <w:sz w:val="28"/>
          <w:szCs w:val="28"/>
        </w:rPr>
      </w:pPr>
    </w:p>
    <w:p w:rsidR="00E55A5F" w:rsidRPr="003C75E0" w:rsidRDefault="00E55A5F" w:rsidP="00E55A5F">
      <w:pPr>
        <w:pStyle w:val="31"/>
        <w:ind w:left="0"/>
        <w:jc w:val="center"/>
        <w:rPr>
          <w:b/>
          <w:sz w:val="28"/>
          <w:szCs w:val="28"/>
        </w:rPr>
      </w:pPr>
    </w:p>
    <w:p w:rsidR="00E55A5F" w:rsidRPr="001855AD" w:rsidRDefault="00E55A5F" w:rsidP="00E55A5F">
      <w:pPr>
        <w:pStyle w:val="31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разработке</w:t>
      </w:r>
    </w:p>
    <w:p w:rsidR="00E55A5F" w:rsidRPr="003C75E0" w:rsidRDefault="00E55A5F" w:rsidP="00E55A5F">
      <w:pPr>
        <w:pStyle w:val="31"/>
        <w:ind w:left="0"/>
        <w:jc w:val="center"/>
        <w:rPr>
          <w:b/>
          <w:sz w:val="28"/>
          <w:szCs w:val="28"/>
        </w:rPr>
      </w:pPr>
    </w:p>
    <w:p w:rsidR="00E55A5F" w:rsidRPr="003C75E0" w:rsidRDefault="00E55A5F" w:rsidP="00E55A5F">
      <w:pPr>
        <w:pStyle w:val="31"/>
        <w:ind w:left="0"/>
        <w:jc w:val="center"/>
        <w:rPr>
          <w:b/>
          <w:sz w:val="28"/>
          <w:szCs w:val="28"/>
        </w:rPr>
      </w:pPr>
    </w:p>
    <w:p w:rsidR="00E55A5F" w:rsidRPr="003C75E0" w:rsidRDefault="00E55A5F" w:rsidP="00E55A5F">
      <w:pPr>
        <w:pStyle w:val="31"/>
        <w:ind w:left="0"/>
        <w:jc w:val="center"/>
        <w:rPr>
          <w:b/>
          <w:sz w:val="28"/>
          <w:szCs w:val="28"/>
        </w:rPr>
      </w:pPr>
    </w:p>
    <w:p w:rsidR="00E55A5F" w:rsidRPr="003C75E0" w:rsidRDefault="00E55A5F" w:rsidP="00E55A5F">
      <w:pPr>
        <w:pStyle w:val="31"/>
        <w:ind w:left="0"/>
        <w:jc w:val="center"/>
        <w:rPr>
          <w:b/>
          <w:sz w:val="28"/>
          <w:szCs w:val="28"/>
        </w:rPr>
      </w:pPr>
    </w:p>
    <w:p w:rsidR="00E55A5F" w:rsidRPr="003C75E0" w:rsidRDefault="00E55A5F" w:rsidP="00E55A5F">
      <w:pPr>
        <w:pStyle w:val="31"/>
        <w:ind w:left="0"/>
        <w:jc w:val="center"/>
        <w:rPr>
          <w:b/>
          <w:sz w:val="28"/>
          <w:szCs w:val="28"/>
        </w:rPr>
      </w:pPr>
    </w:p>
    <w:tbl>
      <w:tblPr>
        <w:tblW w:w="0" w:type="auto"/>
        <w:jc w:val="right"/>
        <w:tblInd w:w="-5716" w:type="dxa"/>
        <w:tblLook w:val="01E0"/>
      </w:tblPr>
      <w:tblGrid>
        <w:gridCol w:w="10597"/>
      </w:tblGrid>
      <w:tr w:rsidR="00E55A5F" w:rsidRPr="00E25E5F" w:rsidTr="000862AA">
        <w:trPr>
          <w:jc w:val="right"/>
        </w:trPr>
        <w:tc>
          <w:tcPr>
            <w:tcW w:w="10597" w:type="dxa"/>
          </w:tcPr>
          <w:tbl>
            <w:tblPr>
              <w:tblW w:w="0" w:type="auto"/>
              <w:jc w:val="right"/>
              <w:tblLook w:val="01E0"/>
            </w:tblPr>
            <w:tblGrid>
              <w:gridCol w:w="4783"/>
              <w:gridCol w:w="4783"/>
            </w:tblGrid>
            <w:tr w:rsidR="00E55A5F" w:rsidRPr="003A2EE3" w:rsidTr="000862AA">
              <w:trPr>
                <w:jc w:val="right"/>
              </w:trPr>
              <w:tc>
                <w:tcPr>
                  <w:tcW w:w="4783" w:type="dxa"/>
                </w:tcPr>
                <w:p w:rsidR="00E55A5F" w:rsidRPr="003A2EE3" w:rsidRDefault="00E55A5F" w:rsidP="000862AA">
                  <w:pPr>
                    <w:pStyle w:val="31"/>
                    <w:ind w:left="0"/>
                    <w:rPr>
                      <w:sz w:val="28"/>
                      <w:szCs w:val="28"/>
                    </w:rPr>
                  </w:pPr>
                  <w:r w:rsidRPr="003A2EE3">
                    <w:rPr>
                      <w:sz w:val="28"/>
                      <w:szCs w:val="28"/>
                    </w:rPr>
                    <w:t xml:space="preserve">Начальник отдела </w:t>
                  </w:r>
                </w:p>
                <w:p w:rsidR="00E55A5F" w:rsidRPr="003A2EE3" w:rsidRDefault="00E55A5F" w:rsidP="000862AA">
                  <w:pPr>
                    <w:pStyle w:val="31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и</w:t>
                  </w:r>
                  <w:r w:rsidRPr="003A2EE3">
                    <w:rPr>
                      <w:sz w:val="28"/>
                      <w:szCs w:val="28"/>
                    </w:rPr>
                    <w:t>нформационно - программного обеспечения</w:t>
                  </w:r>
                </w:p>
                <w:p w:rsidR="00E55A5F" w:rsidRPr="003A2EE3" w:rsidRDefault="00E55A5F" w:rsidP="000862AA">
                  <w:pPr>
                    <w:pStyle w:val="31"/>
                    <w:ind w:left="0"/>
                    <w:rPr>
                      <w:sz w:val="28"/>
                      <w:szCs w:val="28"/>
                    </w:rPr>
                  </w:pPr>
                </w:p>
                <w:p w:rsidR="00E55A5F" w:rsidRPr="003A2EE3" w:rsidRDefault="00E55A5F" w:rsidP="000862AA">
                  <w:pPr>
                    <w:pStyle w:val="31"/>
                    <w:ind w:left="0"/>
                    <w:rPr>
                      <w:sz w:val="28"/>
                      <w:szCs w:val="28"/>
                    </w:rPr>
                  </w:pPr>
                  <w:r w:rsidRPr="003A2EE3">
                    <w:rPr>
                      <w:sz w:val="28"/>
                      <w:szCs w:val="28"/>
                    </w:rPr>
                    <w:t>________________ В.В. Иконников</w:t>
                  </w:r>
                </w:p>
                <w:p w:rsidR="00E55A5F" w:rsidRPr="003A2EE3" w:rsidRDefault="00E55A5F" w:rsidP="000862AA">
                  <w:pPr>
                    <w:pStyle w:val="31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«_____» ______________ 2013</w:t>
                  </w:r>
                  <w:r w:rsidRPr="003A2EE3">
                    <w:rPr>
                      <w:sz w:val="28"/>
                      <w:szCs w:val="28"/>
                    </w:rPr>
                    <w:t xml:space="preserve"> г.</w:t>
                  </w:r>
                </w:p>
              </w:tc>
              <w:tc>
                <w:tcPr>
                  <w:tcW w:w="4783" w:type="dxa"/>
                </w:tcPr>
                <w:p w:rsidR="00E55A5F" w:rsidRPr="003A2EE3" w:rsidRDefault="00E55A5F" w:rsidP="000862AA">
                  <w:pPr>
                    <w:pStyle w:val="31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Главный специалист </w:t>
                  </w:r>
                  <w:r w:rsidRPr="003A2EE3">
                    <w:rPr>
                      <w:sz w:val="28"/>
                      <w:szCs w:val="28"/>
                    </w:rPr>
                    <w:t xml:space="preserve">отдела </w:t>
                  </w:r>
                </w:p>
                <w:p w:rsidR="00E55A5F" w:rsidRPr="003A2EE3" w:rsidRDefault="00E55A5F" w:rsidP="000862AA">
                  <w:pPr>
                    <w:pStyle w:val="31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и</w:t>
                  </w:r>
                  <w:r w:rsidRPr="003A2EE3">
                    <w:rPr>
                      <w:sz w:val="28"/>
                      <w:szCs w:val="28"/>
                    </w:rPr>
                    <w:t>нформационно - программного обеспечения</w:t>
                  </w:r>
                </w:p>
                <w:p w:rsidR="00E55A5F" w:rsidRPr="003A2EE3" w:rsidRDefault="00E55A5F" w:rsidP="000862AA">
                  <w:pPr>
                    <w:pStyle w:val="31"/>
                    <w:ind w:left="0"/>
                    <w:rPr>
                      <w:sz w:val="28"/>
                      <w:szCs w:val="28"/>
                    </w:rPr>
                  </w:pPr>
                  <w:r w:rsidRPr="003A2EE3">
                    <w:rPr>
                      <w:sz w:val="28"/>
                      <w:szCs w:val="28"/>
                    </w:rPr>
                    <w:t xml:space="preserve">________________ </w:t>
                  </w:r>
                  <w:r>
                    <w:rPr>
                      <w:sz w:val="28"/>
                      <w:szCs w:val="28"/>
                    </w:rPr>
                    <w:t>О</w:t>
                  </w:r>
                  <w:r w:rsidRPr="003A2EE3"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Н</w:t>
                  </w:r>
                  <w:r w:rsidRPr="003A2EE3"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Новикова</w:t>
                  </w:r>
                </w:p>
                <w:p w:rsidR="00E55A5F" w:rsidRPr="003A2EE3" w:rsidRDefault="00E55A5F" w:rsidP="000862AA">
                  <w:pPr>
                    <w:pStyle w:val="31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«_____» ______________ 2013</w:t>
                  </w:r>
                  <w:r w:rsidRPr="003A2EE3">
                    <w:rPr>
                      <w:sz w:val="28"/>
                      <w:szCs w:val="28"/>
                    </w:rPr>
                    <w:t xml:space="preserve"> г.</w:t>
                  </w:r>
                </w:p>
              </w:tc>
            </w:tr>
          </w:tbl>
          <w:p w:rsidR="00E55A5F" w:rsidRPr="00E25E5F" w:rsidRDefault="00E55A5F" w:rsidP="000862AA">
            <w:pPr>
              <w:pStyle w:val="31"/>
              <w:ind w:left="0"/>
              <w:rPr>
                <w:b/>
                <w:sz w:val="28"/>
                <w:szCs w:val="28"/>
              </w:rPr>
            </w:pPr>
          </w:p>
        </w:tc>
      </w:tr>
    </w:tbl>
    <w:p w:rsidR="00E55A5F" w:rsidRPr="003C75E0" w:rsidRDefault="00E55A5F" w:rsidP="00E55A5F">
      <w:pPr>
        <w:pStyle w:val="31"/>
        <w:ind w:left="0"/>
        <w:jc w:val="center"/>
        <w:rPr>
          <w:b/>
          <w:sz w:val="28"/>
          <w:szCs w:val="28"/>
        </w:rPr>
      </w:pPr>
    </w:p>
    <w:p w:rsidR="00E55A5F" w:rsidRPr="00DB76C6" w:rsidRDefault="00E55A5F" w:rsidP="00E55A5F">
      <w:pPr>
        <w:pStyle w:val="31"/>
        <w:ind w:left="0"/>
        <w:jc w:val="center"/>
        <w:rPr>
          <w:b/>
          <w:sz w:val="28"/>
          <w:szCs w:val="28"/>
        </w:rPr>
      </w:pPr>
    </w:p>
    <w:p w:rsidR="00E55A5F" w:rsidRPr="00DB76C6" w:rsidRDefault="00E55A5F" w:rsidP="00E55A5F">
      <w:pPr>
        <w:pStyle w:val="31"/>
        <w:ind w:left="0"/>
        <w:jc w:val="center"/>
        <w:rPr>
          <w:b/>
          <w:sz w:val="28"/>
          <w:szCs w:val="28"/>
        </w:rPr>
      </w:pPr>
    </w:p>
    <w:p w:rsidR="00E55A5F" w:rsidRPr="003C75E0" w:rsidRDefault="00E55A5F" w:rsidP="00E55A5F">
      <w:pPr>
        <w:pStyle w:val="31"/>
        <w:ind w:left="0"/>
        <w:jc w:val="center"/>
        <w:rPr>
          <w:b/>
          <w:sz w:val="28"/>
          <w:szCs w:val="28"/>
        </w:rPr>
      </w:pPr>
    </w:p>
    <w:p w:rsidR="00E55A5F" w:rsidRPr="003C75E0" w:rsidRDefault="00E55A5F" w:rsidP="00E55A5F">
      <w:pPr>
        <w:pStyle w:val="31"/>
        <w:ind w:left="0"/>
        <w:jc w:val="center"/>
        <w:rPr>
          <w:b/>
          <w:sz w:val="28"/>
          <w:szCs w:val="28"/>
        </w:rPr>
      </w:pPr>
    </w:p>
    <w:p w:rsidR="00E55A5F" w:rsidRDefault="00E55A5F" w:rsidP="00E55A5F">
      <w:pPr>
        <w:jc w:val="center"/>
        <w:rPr>
          <w:b/>
          <w:sz w:val="28"/>
          <w:szCs w:val="28"/>
        </w:rPr>
      </w:pPr>
      <w:r w:rsidRPr="003C75E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3 г.</w:t>
      </w:r>
    </w:p>
    <w:p w:rsidR="00E55A5F" w:rsidRPr="003C75E0" w:rsidRDefault="00E55A5F" w:rsidP="00E55A5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b w:val="0"/>
          <w:sz w:val="28"/>
          <w:szCs w:val="28"/>
        </w:rPr>
        <w:br w:type="page"/>
      </w:r>
      <w:bookmarkStart w:id="0" w:name="_Toc317252415"/>
      <w:bookmarkStart w:id="1" w:name="_Toc335311653"/>
      <w:r w:rsidRPr="003C75E0">
        <w:rPr>
          <w:rFonts w:ascii="Times New Roman" w:hAnsi="Times New Roman" w:cs="Times New Roman"/>
        </w:rPr>
        <w:lastRenderedPageBreak/>
        <w:t>Основание для разработки</w:t>
      </w:r>
      <w:bookmarkEnd w:id="0"/>
      <w:bookmarkEnd w:id="1"/>
      <w:r w:rsidRPr="003C75E0">
        <w:rPr>
          <w:rFonts w:ascii="Times New Roman" w:hAnsi="Times New Roman" w:cs="Times New Roman"/>
        </w:rPr>
        <w:t xml:space="preserve"> </w:t>
      </w:r>
    </w:p>
    <w:p w:rsidR="0021652E" w:rsidRPr="009D210C" w:rsidRDefault="0021652E" w:rsidP="0021652E">
      <w:pPr>
        <w:pStyle w:val="a6"/>
        <w:spacing w:line="360" w:lineRule="auto"/>
        <w:ind w:left="720"/>
        <w:jc w:val="both"/>
      </w:pPr>
      <w:bookmarkStart w:id="2" w:name="_Toc335311654"/>
      <w:r w:rsidRPr="009D210C">
        <w:t xml:space="preserve">Основанием для внесения изменений является письмо о необходимости доработки ИС «КУРС» Управления информационных технологий Департамента жилищной политики и жилищного фонда города Москвы от </w:t>
      </w:r>
      <w:r>
        <w:t>02</w:t>
      </w:r>
      <w:r w:rsidRPr="009D210C">
        <w:t>.</w:t>
      </w:r>
      <w:r>
        <w:t>09</w:t>
      </w:r>
      <w:r w:rsidRPr="009D210C">
        <w:t xml:space="preserve">.2013 г. № </w:t>
      </w:r>
      <w:r w:rsidRPr="00957139">
        <w:t>ДЖС-08-21350/3</w:t>
      </w:r>
      <w:r w:rsidRPr="009D210C">
        <w:t>.</w:t>
      </w:r>
    </w:p>
    <w:p w:rsidR="00E55A5F" w:rsidRPr="007A0D4B" w:rsidRDefault="00E55A5F" w:rsidP="00E55A5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A0D4B">
        <w:rPr>
          <w:rFonts w:ascii="Times New Roman" w:hAnsi="Times New Roman" w:cs="Times New Roman"/>
        </w:rPr>
        <w:t>Цели задачи</w:t>
      </w:r>
      <w:bookmarkEnd w:id="2"/>
    </w:p>
    <w:p w:rsidR="0021652E" w:rsidRDefault="0021652E" w:rsidP="0021652E">
      <w:pPr>
        <w:spacing w:line="360" w:lineRule="auto"/>
        <w:ind w:firstLine="567"/>
        <w:jc w:val="both"/>
      </w:pPr>
      <w:bookmarkStart w:id="3" w:name="_Toc335311655"/>
      <w:r>
        <w:t xml:space="preserve">Цель: осуществление учета переданной в хозяйственное ведение или оперативное управление жилой площади в ИС «КУРС». </w:t>
      </w:r>
    </w:p>
    <w:p w:rsidR="0021652E" w:rsidRDefault="0021652E" w:rsidP="0021652E">
      <w:pPr>
        <w:spacing w:line="360" w:lineRule="auto"/>
        <w:ind w:firstLine="567"/>
        <w:jc w:val="both"/>
      </w:pPr>
      <w:r>
        <w:t>Для достижения данной цели необходимо реализовать следующие задачи:</w:t>
      </w:r>
    </w:p>
    <w:p w:rsidR="0021652E" w:rsidRDefault="0021652E" w:rsidP="0021652E">
      <w:pPr>
        <w:numPr>
          <w:ilvl w:val="0"/>
          <w:numId w:val="18"/>
        </w:numPr>
        <w:spacing w:line="360" w:lineRule="auto"/>
        <w:jc w:val="both"/>
      </w:pPr>
      <w:r>
        <w:t>Добавление ф</w:t>
      </w:r>
      <w:r w:rsidRPr="009D210C">
        <w:t>ункци</w:t>
      </w:r>
      <w:r>
        <w:t>и</w:t>
      </w:r>
      <w:r w:rsidRPr="009D210C">
        <w:t xml:space="preserve"> ввода</w:t>
      </w:r>
      <w:r>
        <w:t xml:space="preserve"> информации об изменении состояния жилой площади;</w:t>
      </w:r>
    </w:p>
    <w:p w:rsidR="0021652E" w:rsidRDefault="0021652E" w:rsidP="0021652E">
      <w:pPr>
        <w:numPr>
          <w:ilvl w:val="0"/>
          <w:numId w:val="18"/>
        </w:numPr>
        <w:spacing w:line="360" w:lineRule="auto"/>
        <w:jc w:val="both"/>
      </w:pPr>
      <w:r w:rsidRPr="00DB41EB">
        <w:t xml:space="preserve">Добавление функции отображения </w:t>
      </w:r>
      <w:r>
        <w:t>информации об изменении состояния жилой площади</w:t>
      </w:r>
      <w:r w:rsidRPr="00DB41EB">
        <w:t xml:space="preserve"> в списк</w:t>
      </w:r>
      <w:r>
        <w:t>е</w:t>
      </w:r>
      <w:r w:rsidRPr="00DB41EB">
        <w:t xml:space="preserve"> жилой площади</w:t>
      </w:r>
      <w:r>
        <w:t>;</w:t>
      </w:r>
    </w:p>
    <w:p w:rsidR="0021652E" w:rsidRDefault="0021652E" w:rsidP="0021652E">
      <w:pPr>
        <w:numPr>
          <w:ilvl w:val="0"/>
          <w:numId w:val="18"/>
        </w:numPr>
        <w:spacing w:line="360" w:lineRule="auto"/>
        <w:jc w:val="both"/>
      </w:pPr>
      <w:r>
        <w:t>Добавление новой привилегии для работы с функцией ввода/редактирования</w:t>
      </w:r>
      <w:r w:rsidRPr="00957139">
        <w:t xml:space="preserve"> </w:t>
      </w:r>
      <w:r>
        <w:t>информации об изменении состояния жилой площади;</w:t>
      </w:r>
    </w:p>
    <w:p w:rsidR="0021652E" w:rsidRDefault="0021652E" w:rsidP="0021652E">
      <w:pPr>
        <w:numPr>
          <w:ilvl w:val="0"/>
          <w:numId w:val="18"/>
        </w:numPr>
        <w:spacing w:line="360" w:lineRule="auto"/>
        <w:jc w:val="both"/>
      </w:pPr>
      <w:r w:rsidRPr="00DB41EB">
        <w:t xml:space="preserve">Добавление </w:t>
      </w:r>
      <w:r>
        <w:t xml:space="preserve">новых состояний жилой площади «передано в ОУ» и «передано в ХВ» (классификатор </w:t>
      </w:r>
      <w:proofErr w:type="spellStart"/>
      <w:r>
        <w:rPr>
          <w:lang w:val="en-US"/>
        </w:rPr>
        <w:t>Cl</w:t>
      </w:r>
      <w:proofErr w:type="spellEnd"/>
      <w:r w:rsidRPr="007B5D0D">
        <w:t>_</w:t>
      </w:r>
      <w:r>
        <w:rPr>
          <w:lang w:val="en-US"/>
        </w:rPr>
        <w:t>S</w:t>
      </w:r>
      <w:r>
        <w:t>);</w:t>
      </w:r>
    </w:p>
    <w:p w:rsidR="0021652E" w:rsidRPr="00DB41EB" w:rsidRDefault="0021652E" w:rsidP="0021652E">
      <w:pPr>
        <w:numPr>
          <w:ilvl w:val="0"/>
          <w:numId w:val="18"/>
        </w:numPr>
        <w:spacing w:line="360" w:lineRule="auto"/>
        <w:jc w:val="both"/>
      </w:pPr>
      <w:r>
        <w:t>Добавление таблицы «Атрибуты передачи в ОУ/ХВ».</w:t>
      </w:r>
    </w:p>
    <w:p w:rsidR="00E55A5F" w:rsidRDefault="00E55A5F" w:rsidP="00E55A5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331AA5">
        <w:rPr>
          <w:rFonts w:ascii="Times New Roman" w:hAnsi="Times New Roman" w:cs="Times New Roman"/>
        </w:rPr>
        <w:t>Требования к задаче</w:t>
      </w:r>
      <w:bookmarkEnd w:id="3"/>
    </w:p>
    <w:p w:rsidR="0021652E" w:rsidRPr="009D210C" w:rsidRDefault="0021652E" w:rsidP="0021652E">
      <w:pPr>
        <w:spacing w:line="360" w:lineRule="auto"/>
        <w:ind w:firstLine="567"/>
        <w:jc w:val="both"/>
      </w:pPr>
      <w:r w:rsidRPr="009D210C">
        <w:t xml:space="preserve">В рамках выполнения задачи необходимо </w:t>
      </w:r>
      <w:r>
        <w:t>произвести</w:t>
      </w:r>
      <w:r w:rsidRPr="009D210C">
        <w:t>:</w:t>
      </w:r>
    </w:p>
    <w:p w:rsidR="0021652E" w:rsidRDefault="0021652E" w:rsidP="0021652E">
      <w:pPr>
        <w:numPr>
          <w:ilvl w:val="0"/>
          <w:numId w:val="19"/>
        </w:numPr>
        <w:spacing w:line="360" w:lineRule="auto"/>
        <w:jc w:val="both"/>
      </w:pPr>
      <w:r>
        <w:t>Добавление ф</w:t>
      </w:r>
      <w:r w:rsidRPr="009D210C">
        <w:t>ункци</w:t>
      </w:r>
      <w:r>
        <w:t>и</w:t>
      </w:r>
      <w:r w:rsidRPr="009D210C">
        <w:t xml:space="preserve"> ввода информации </w:t>
      </w:r>
      <w:r>
        <w:t>об изменении состояния жилой площади:</w:t>
      </w:r>
    </w:p>
    <w:p w:rsidR="0021652E" w:rsidRDefault="0021652E" w:rsidP="0021652E">
      <w:pPr>
        <w:numPr>
          <w:ilvl w:val="0"/>
          <w:numId w:val="20"/>
        </w:numPr>
        <w:spacing w:line="360" w:lineRule="auto"/>
        <w:jc w:val="both"/>
      </w:pPr>
      <w:r>
        <w:t>Добавление в меню «Операции» пункта «Перевод площади в ОУ/ХВ»;</w:t>
      </w:r>
    </w:p>
    <w:p w:rsidR="0021652E" w:rsidRDefault="0021652E" w:rsidP="0021652E">
      <w:pPr>
        <w:numPr>
          <w:ilvl w:val="0"/>
          <w:numId w:val="20"/>
        </w:numPr>
        <w:spacing w:line="360" w:lineRule="auto"/>
        <w:jc w:val="both"/>
      </w:pPr>
      <w:r>
        <w:t>Разработку экранной формы «Перевод площади в ОУ/ХВ»;</w:t>
      </w:r>
    </w:p>
    <w:p w:rsidR="0021652E" w:rsidRDefault="0021652E" w:rsidP="0021652E">
      <w:pPr>
        <w:numPr>
          <w:ilvl w:val="0"/>
          <w:numId w:val="20"/>
        </w:numPr>
        <w:spacing w:line="360" w:lineRule="auto"/>
        <w:jc w:val="both"/>
      </w:pPr>
      <w:r w:rsidRPr="00DB41EB">
        <w:t xml:space="preserve">Добавление </w:t>
      </w:r>
      <w:r>
        <w:t xml:space="preserve">новых состояний жилой площади «передано в ОУ» и «передано в ХВ» (классификатор </w:t>
      </w:r>
      <w:proofErr w:type="spellStart"/>
      <w:r>
        <w:rPr>
          <w:lang w:val="en-US"/>
        </w:rPr>
        <w:t>Cl</w:t>
      </w:r>
      <w:proofErr w:type="spellEnd"/>
      <w:r w:rsidRPr="007B5D0D">
        <w:t>_</w:t>
      </w:r>
      <w:r>
        <w:rPr>
          <w:lang w:val="en-US"/>
        </w:rPr>
        <w:t>S</w:t>
      </w:r>
      <w:r>
        <w:t>)</w:t>
      </w:r>
    </w:p>
    <w:p w:rsidR="0021652E" w:rsidRDefault="0021652E" w:rsidP="0021652E">
      <w:pPr>
        <w:numPr>
          <w:ilvl w:val="0"/>
          <w:numId w:val="20"/>
        </w:numPr>
        <w:spacing w:line="360" w:lineRule="auto"/>
        <w:jc w:val="both"/>
      </w:pPr>
      <w:r>
        <w:t>Добавление классификатора «Тип документа об изменении состояния»;</w:t>
      </w:r>
    </w:p>
    <w:p w:rsidR="0021652E" w:rsidRDefault="0021652E" w:rsidP="0021652E">
      <w:pPr>
        <w:numPr>
          <w:ilvl w:val="0"/>
          <w:numId w:val="20"/>
        </w:numPr>
        <w:spacing w:line="360" w:lineRule="auto"/>
        <w:jc w:val="both"/>
      </w:pPr>
      <w:r>
        <w:t>Добавление таблицы «Атрибуты передачи в ОУ/ХВ»;</w:t>
      </w:r>
    </w:p>
    <w:p w:rsidR="0021652E" w:rsidRDefault="0021652E" w:rsidP="0021652E">
      <w:pPr>
        <w:numPr>
          <w:ilvl w:val="0"/>
          <w:numId w:val="20"/>
        </w:numPr>
        <w:spacing w:line="360" w:lineRule="auto"/>
        <w:jc w:val="both"/>
      </w:pPr>
      <w:r>
        <w:t xml:space="preserve">Создание таблицы </w:t>
      </w:r>
      <w:r>
        <w:rPr>
          <w:lang w:val="en-US"/>
        </w:rPr>
        <w:t>free</w:t>
      </w:r>
      <w:r w:rsidRPr="006179AD">
        <w:t>_</w:t>
      </w:r>
      <w:r>
        <w:rPr>
          <w:lang w:val="en-US"/>
        </w:rPr>
        <w:t>space</w:t>
      </w:r>
      <w:r>
        <w:t>_</w:t>
      </w:r>
      <w:r>
        <w:rPr>
          <w:lang w:val="en-US"/>
        </w:rPr>
        <w:t>movement</w:t>
      </w:r>
      <w:r w:rsidRPr="00E21277">
        <w:t>_</w:t>
      </w:r>
      <w:r>
        <w:rPr>
          <w:lang w:val="en-US"/>
        </w:rPr>
        <w:t>XBOY</w:t>
      </w:r>
      <w:r w:rsidRPr="006179AD">
        <w:t xml:space="preserve"> </w:t>
      </w:r>
      <w:r>
        <w:t>для хранения атрибутов передачи в</w:t>
      </w:r>
      <w:r w:rsidRPr="00700935">
        <w:t xml:space="preserve"> оперативное управление или хозяйственное ведение</w:t>
      </w:r>
      <w:r>
        <w:t>;</w:t>
      </w:r>
    </w:p>
    <w:p w:rsidR="0021652E" w:rsidRDefault="0021652E" w:rsidP="0021652E">
      <w:pPr>
        <w:numPr>
          <w:ilvl w:val="0"/>
          <w:numId w:val="20"/>
        </w:numPr>
        <w:spacing w:line="360" w:lineRule="auto"/>
        <w:jc w:val="both"/>
      </w:pPr>
      <w:r>
        <w:t>Реализацию функции для совершения групповых операций с жилой площадью;</w:t>
      </w:r>
    </w:p>
    <w:p w:rsidR="0021652E" w:rsidRDefault="0021652E" w:rsidP="0021652E">
      <w:pPr>
        <w:numPr>
          <w:ilvl w:val="0"/>
          <w:numId w:val="20"/>
        </w:numPr>
        <w:spacing w:line="360" w:lineRule="auto"/>
        <w:jc w:val="both"/>
      </w:pPr>
      <w:r>
        <w:t>Разработку экранной формы «Предупреждение» при неправильном использовании функции при выборе жилой площади;</w:t>
      </w:r>
    </w:p>
    <w:p w:rsidR="0021652E" w:rsidRPr="00FE3D77" w:rsidRDefault="0021652E" w:rsidP="0021652E">
      <w:pPr>
        <w:numPr>
          <w:ilvl w:val="0"/>
          <w:numId w:val="20"/>
        </w:numPr>
        <w:spacing w:line="360" w:lineRule="auto"/>
        <w:jc w:val="both"/>
      </w:pPr>
      <w:r>
        <w:t xml:space="preserve">Разработку экранной формы «Предупреждение» </w:t>
      </w:r>
      <w:proofErr w:type="gramStart"/>
      <w:r>
        <w:t>при</w:t>
      </w:r>
      <w:proofErr w:type="gramEnd"/>
      <w:r>
        <w:t xml:space="preserve"> недопустимых Р8;</w:t>
      </w:r>
    </w:p>
    <w:p w:rsidR="0021652E" w:rsidRDefault="0021652E" w:rsidP="0021652E">
      <w:pPr>
        <w:numPr>
          <w:ilvl w:val="0"/>
          <w:numId w:val="20"/>
        </w:numPr>
        <w:spacing w:line="360" w:lineRule="auto"/>
        <w:jc w:val="both"/>
      </w:pPr>
      <w:r>
        <w:t>Разработку экранной формы «Предупреждение»;</w:t>
      </w:r>
    </w:p>
    <w:p w:rsidR="0021652E" w:rsidRPr="00364016" w:rsidRDefault="0021652E" w:rsidP="0021652E">
      <w:pPr>
        <w:numPr>
          <w:ilvl w:val="0"/>
          <w:numId w:val="20"/>
        </w:numPr>
        <w:spacing w:line="360" w:lineRule="auto"/>
        <w:jc w:val="both"/>
      </w:pPr>
      <w:r>
        <w:lastRenderedPageBreak/>
        <w:t>Разработку экранной формы «Предупреждение» при заполнении информации об изменении статуса жилой площади;</w:t>
      </w:r>
    </w:p>
    <w:p w:rsidR="0021652E" w:rsidRDefault="0021652E" w:rsidP="0021652E">
      <w:pPr>
        <w:numPr>
          <w:ilvl w:val="0"/>
          <w:numId w:val="20"/>
        </w:numPr>
        <w:spacing w:line="360" w:lineRule="auto"/>
        <w:jc w:val="both"/>
      </w:pPr>
      <w:r>
        <w:t>Добавление привилегии «Ввод информации об изменении состояния жилой площади»;</w:t>
      </w:r>
    </w:p>
    <w:p w:rsidR="0021652E" w:rsidRPr="00754B9A" w:rsidRDefault="0021652E" w:rsidP="0021652E">
      <w:pPr>
        <w:numPr>
          <w:ilvl w:val="0"/>
          <w:numId w:val="20"/>
        </w:numPr>
        <w:spacing w:line="360" w:lineRule="auto"/>
        <w:jc w:val="both"/>
      </w:pPr>
      <w:r>
        <w:t>Добавление полей изменения состояния жилой площади;</w:t>
      </w:r>
    </w:p>
    <w:p w:rsidR="0021652E" w:rsidRDefault="0021652E" w:rsidP="0021652E">
      <w:pPr>
        <w:numPr>
          <w:ilvl w:val="0"/>
          <w:numId w:val="19"/>
        </w:numPr>
        <w:spacing w:line="360" w:lineRule="auto"/>
        <w:jc w:val="both"/>
      </w:pPr>
      <w:r>
        <w:t>Добавление функции</w:t>
      </w:r>
      <w:r w:rsidRPr="009D210C">
        <w:t xml:space="preserve"> </w:t>
      </w:r>
      <w:r>
        <w:t>отображения</w:t>
      </w:r>
      <w:r w:rsidRPr="009D210C">
        <w:t xml:space="preserve"> информации </w:t>
      </w:r>
      <w:r>
        <w:t>об изменении состояния жилой площади</w:t>
      </w:r>
      <w:r w:rsidRPr="009D210C">
        <w:t xml:space="preserve"> в списках жилой площади</w:t>
      </w:r>
      <w:r>
        <w:t>.</w:t>
      </w:r>
    </w:p>
    <w:p w:rsidR="0021652E" w:rsidRDefault="0021652E" w:rsidP="0021652E">
      <w:pPr>
        <w:numPr>
          <w:ilvl w:val="0"/>
          <w:numId w:val="19"/>
        </w:numPr>
        <w:spacing w:line="360" w:lineRule="auto"/>
      </w:pPr>
      <w:r>
        <w:t>Добавление функции</w:t>
      </w:r>
      <w:r w:rsidRPr="00E21277">
        <w:t xml:space="preserve"> отображения и редактирования событий передачи в ОУ/ХВ</w:t>
      </w:r>
      <w:r>
        <w:t>:</w:t>
      </w:r>
    </w:p>
    <w:p w:rsidR="0021652E" w:rsidRDefault="0021652E" w:rsidP="0021652E">
      <w:pPr>
        <w:numPr>
          <w:ilvl w:val="0"/>
          <w:numId w:val="20"/>
        </w:numPr>
        <w:spacing w:line="360" w:lineRule="auto"/>
        <w:jc w:val="both"/>
      </w:pPr>
      <w:r>
        <w:t>Добавление в меню «Работа с площадью» пункта «События перевода в ОУ/ХВ»;</w:t>
      </w:r>
    </w:p>
    <w:p w:rsidR="0021652E" w:rsidRDefault="0021652E" w:rsidP="0021652E">
      <w:pPr>
        <w:numPr>
          <w:ilvl w:val="0"/>
          <w:numId w:val="20"/>
        </w:numPr>
        <w:spacing w:line="360" w:lineRule="auto"/>
        <w:jc w:val="both"/>
      </w:pPr>
      <w:r>
        <w:t xml:space="preserve">Разработку экранной формы «Предупреждение» </w:t>
      </w:r>
      <w:r w:rsidRPr="00FE3D77">
        <w:t>при отсутствии событий передачи жилой площади в ОУ/ХВ;</w:t>
      </w:r>
    </w:p>
    <w:p w:rsidR="0021652E" w:rsidRPr="00E21277" w:rsidRDefault="0021652E" w:rsidP="0021652E">
      <w:pPr>
        <w:numPr>
          <w:ilvl w:val="0"/>
          <w:numId w:val="20"/>
        </w:numPr>
        <w:spacing w:line="360" w:lineRule="auto"/>
        <w:jc w:val="both"/>
      </w:pPr>
      <w:r>
        <w:t>Разработку экранной формы «События перевода в ОУ/ХВ».</w:t>
      </w:r>
    </w:p>
    <w:p w:rsidR="00484D63" w:rsidRDefault="00484D63" w:rsidP="00484D63">
      <w:pPr>
        <w:pStyle w:val="1"/>
        <w:spacing w:line="276" w:lineRule="auto"/>
        <w:ind w:left="720"/>
        <w:jc w:val="both"/>
        <w:rPr>
          <w:sz w:val="28"/>
          <w:szCs w:val="28"/>
        </w:rPr>
      </w:pPr>
    </w:p>
    <w:p w:rsidR="00484D63" w:rsidRPr="00484D63" w:rsidRDefault="00484D63" w:rsidP="00484D63"/>
    <w:p w:rsidR="00E55A5F" w:rsidRPr="00840AFD" w:rsidRDefault="00E55A5F" w:rsidP="00C8457E">
      <w:pPr>
        <w:pStyle w:val="1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</w:rPr>
        <w:t>Описание изменений</w:t>
      </w:r>
    </w:p>
    <w:p w:rsidR="00E51A59" w:rsidRPr="00D702DA" w:rsidRDefault="00E55A5F" w:rsidP="00D702DA">
      <w:pPr>
        <w:pStyle w:val="31"/>
        <w:spacing w:line="276" w:lineRule="auto"/>
        <w:ind w:left="0" w:firstLine="708"/>
        <w:jc w:val="both"/>
        <w:rPr>
          <w:lang w:val="en-US"/>
        </w:rPr>
      </w:pPr>
      <w:r w:rsidRPr="00524F22">
        <w:t>В процессе разработки реализовано:</w:t>
      </w:r>
    </w:p>
    <w:p w:rsidR="00E21830" w:rsidRPr="00E21830" w:rsidRDefault="00E21830" w:rsidP="00484D63">
      <w:pPr>
        <w:pStyle w:val="31"/>
        <w:spacing w:line="276" w:lineRule="auto"/>
        <w:ind w:left="709" w:firstLine="709"/>
        <w:jc w:val="both"/>
        <w:rPr>
          <w:i/>
        </w:rPr>
      </w:pPr>
      <w:r>
        <w:rPr>
          <w:i/>
        </w:rPr>
        <w:t>Клиентская</w:t>
      </w:r>
      <w:r w:rsidRPr="00524F22">
        <w:rPr>
          <w:i/>
        </w:rPr>
        <w:t xml:space="preserve"> часть </w:t>
      </w:r>
      <w:r>
        <w:rPr>
          <w:i/>
          <w:lang w:val="en-US"/>
        </w:rPr>
        <w:t>Delphi</w:t>
      </w:r>
      <w:r w:rsidRPr="00524F22">
        <w:rPr>
          <w:i/>
        </w:rPr>
        <w:t>:</w:t>
      </w:r>
    </w:p>
    <w:p w:rsidR="00577C8F" w:rsidRDefault="00E061CF" w:rsidP="009A01D5">
      <w:pPr>
        <w:pStyle w:val="31"/>
        <w:numPr>
          <w:ilvl w:val="0"/>
          <w:numId w:val="23"/>
        </w:numPr>
        <w:spacing w:line="276" w:lineRule="auto"/>
        <w:jc w:val="both"/>
      </w:pPr>
      <w:r>
        <w:t>Разработана форма «</w:t>
      </w:r>
      <w:r w:rsidRPr="00112D48">
        <w:rPr>
          <w:color w:val="C00000"/>
          <w:u w:val="single"/>
        </w:rPr>
        <w:t>Перевод площади в ОУ/ХВ</w:t>
      </w:r>
      <w:r>
        <w:t>»</w:t>
      </w:r>
    </w:p>
    <w:p w:rsidR="00E55A5F" w:rsidRDefault="00137080" w:rsidP="00137080">
      <w:pPr>
        <w:pStyle w:val="31"/>
        <w:spacing w:line="276" w:lineRule="auto"/>
        <w:ind w:left="1428"/>
        <w:jc w:val="center"/>
      </w:pPr>
      <w:r>
        <w:rPr>
          <w:noProof/>
        </w:rPr>
        <w:drawing>
          <wp:inline distT="0" distB="0" distL="0" distR="0">
            <wp:extent cx="3400425" cy="27336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080" w:rsidRDefault="00137080" w:rsidP="00137080">
      <w:pPr>
        <w:pStyle w:val="ac"/>
        <w:jc w:val="center"/>
      </w:pPr>
      <w:bookmarkStart w:id="4" w:name="_Ref363643588"/>
      <w:bookmarkStart w:id="5" w:name="_Toc363644775"/>
      <w:r>
        <w:t>Рис.</w:t>
      </w:r>
      <w:bookmarkEnd w:id="4"/>
      <w:r>
        <w:t>1 Э</w:t>
      </w:r>
      <w:r w:rsidRPr="007A2D6E">
        <w:t>кранн</w:t>
      </w:r>
      <w:r>
        <w:t>ая</w:t>
      </w:r>
      <w:r w:rsidRPr="007A2D6E">
        <w:t xml:space="preserve"> форм</w:t>
      </w:r>
      <w:r>
        <w:t>а</w:t>
      </w:r>
      <w:r w:rsidRPr="007A2D6E">
        <w:t xml:space="preserve"> «</w:t>
      </w:r>
      <w:r>
        <w:t>Перевод площади в ОУ/ХВ</w:t>
      </w:r>
      <w:r w:rsidRPr="007A2D6E">
        <w:t>»</w:t>
      </w:r>
      <w:bookmarkEnd w:id="5"/>
    </w:p>
    <w:p w:rsidR="00137080" w:rsidRPr="00137080" w:rsidRDefault="00137080" w:rsidP="00137080">
      <w:r>
        <w:tab/>
      </w:r>
      <w:r>
        <w:tab/>
        <w:t xml:space="preserve">Модуль </w:t>
      </w:r>
      <w:proofErr w:type="spellStart"/>
      <w:r w:rsidRPr="00D83029">
        <w:rPr>
          <w:b/>
        </w:rPr>
        <w:t>Frm_movement_XBOY</w:t>
      </w:r>
      <w:proofErr w:type="spellEnd"/>
      <w:r w:rsidRPr="00D83029">
        <w:rPr>
          <w:b/>
        </w:rPr>
        <w:t>.</w:t>
      </w:r>
      <w:r w:rsidRPr="00D83029">
        <w:rPr>
          <w:b/>
          <w:lang w:val="en-US"/>
        </w:rPr>
        <w:t>pas</w:t>
      </w:r>
    </w:p>
    <w:p w:rsidR="00137080" w:rsidRDefault="00137080" w:rsidP="00137080">
      <w:r w:rsidRPr="00137080">
        <w:t xml:space="preserve"> </w:t>
      </w:r>
      <w:r w:rsidRPr="00137080">
        <w:tab/>
      </w:r>
      <w:r w:rsidRPr="00137080">
        <w:tab/>
      </w:r>
      <w:r>
        <w:t>Заполнение полей:</w:t>
      </w:r>
    </w:p>
    <w:p w:rsidR="00137080" w:rsidRDefault="00137080" w:rsidP="00EE2966">
      <w:pPr>
        <w:pStyle w:val="a6"/>
        <w:numPr>
          <w:ilvl w:val="0"/>
          <w:numId w:val="22"/>
        </w:numPr>
      </w:pPr>
      <w:r>
        <w:t xml:space="preserve">Выпадающий список поля «Состояние» </w:t>
      </w:r>
      <w:proofErr w:type="gramStart"/>
      <w:r>
        <w:t>заполняется</w:t>
      </w:r>
      <w:proofErr w:type="gramEnd"/>
      <w:r>
        <w:t xml:space="preserve"> а зависимости от начального состояния выбранных жилых помещений. Если жилые помещения находятся в статусе «Свободна», то </w:t>
      </w:r>
      <w:r w:rsidR="00EE2966">
        <w:t>в списке 2 значения</w:t>
      </w:r>
      <w:r>
        <w:t xml:space="preserve"> «Передано в ОУ»  или «Передано в ХВ»</w:t>
      </w:r>
      <w:r w:rsidR="00EE2966">
        <w:t xml:space="preserve">. Если изначально жилые помещения в одном из </w:t>
      </w:r>
      <w:proofErr w:type="gramStart"/>
      <w:r w:rsidR="00EE2966">
        <w:t>выше перечисленных</w:t>
      </w:r>
      <w:proofErr w:type="gramEnd"/>
      <w:r w:rsidR="00EE2966">
        <w:t xml:space="preserve"> статусов, то в списке по умолчанию, только статус «Свободна».</w:t>
      </w:r>
    </w:p>
    <w:p w:rsidR="00EE2966" w:rsidRDefault="00EE2966" w:rsidP="00EE2966">
      <w:pPr>
        <w:pStyle w:val="a6"/>
        <w:numPr>
          <w:ilvl w:val="0"/>
          <w:numId w:val="22"/>
        </w:numPr>
      </w:pPr>
      <w:r>
        <w:t xml:space="preserve">Тип документа – выпадающий список заполняется значениями </w:t>
      </w:r>
      <w:r w:rsidRPr="00112D48">
        <w:rPr>
          <w:color w:val="C00000"/>
          <w:u w:val="single"/>
        </w:rPr>
        <w:t>классификатора 147 – Тип документа.</w:t>
      </w:r>
    </w:p>
    <w:p w:rsidR="00EE2966" w:rsidRDefault="00EE2966" w:rsidP="00EE2966">
      <w:pPr>
        <w:pStyle w:val="a6"/>
        <w:numPr>
          <w:ilvl w:val="0"/>
          <w:numId w:val="22"/>
        </w:numPr>
      </w:pPr>
      <w:r>
        <w:t>Номер документа – текстовое поле.</w:t>
      </w:r>
    </w:p>
    <w:p w:rsidR="00EE2966" w:rsidRDefault="00EE2966" w:rsidP="00EE2966">
      <w:pPr>
        <w:pStyle w:val="a6"/>
        <w:numPr>
          <w:ilvl w:val="0"/>
          <w:numId w:val="22"/>
        </w:numPr>
      </w:pPr>
      <w:r>
        <w:lastRenderedPageBreak/>
        <w:t xml:space="preserve">Дата документа – </w:t>
      </w:r>
      <w:proofErr w:type="spellStart"/>
      <w:r w:rsidRPr="00EE2966">
        <w:t>TDateTimePicker</w:t>
      </w:r>
      <w:proofErr w:type="spellEnd"/>
      <w:r>
        <w:t>.</w:t>
      </w:r>
    </w:p>
    <w:p w:rsidR="00EE2966" w:rsidRPr="00C10F9F" w:rsidRDefault="00EE2966" w:rsidP="00EE2966">
      <w:pPr>
        <w:pStyle w:val="a6"/>
        <w:numPr>
          <w:ilvl w:val="0"/>
          <w:numId w:val="22"/>
        </w:numPr>
      </w:pPr>
      <w:r>
        <w:t>Примечание – Текстовое поле.</w:t>
      </w:r>
    </w:p>
    <w:p w:rsidR="00C10F9F" w:rsidRPr="00137080" w:rsidRDefault="00C10F9F" w:rsidP="00EE2966">
      <w:pPr>
        <w:pStyle w:val="a6"/>
        <w:numPr>
          <w:ilvl w:val="0"/>
          <w:numId w:val="22"/>
        </w:numPr>
      </w:pPr>
    </w:p>
    <w:p w:rsidR="00C10F9F" w:rsidRDefault="00C10F9F" w:rsidP="009A01D5">
      <w:pPr>
        <w:pStyle w:val="31"/>
        <w:numPr>
          <w:ilvl w:val="0"/>
          <w:numId w:val="23"/>
        </w:numPr>
        <w:spacing w:line="276" w:lineRule="auto"/>
      </w:pPr>
      <w:r>
        <w:t xml:space="preserve">В модуль </w:t>
      </w:r>
      <w:r w:rsidRPr="00D83029">
        <w:rPr>
          <w:b/>
        </w:rPr>
        <w:t>uListsKurs3wo.</w:t>
      </w:r>
      <w:r w:rsidRPr="00D83029">
        <w:rPr>
          <w:b/>
          <w:lang w:val="en-US"/>
        </w:rPr>
        <w:t>pas</w:t>
      </w:r>
      <w:r w:rsidRPr="00C10F9F">
        <w:t xml:space="preserve"> </w:t>
      </w:r>
      <w:r w:rsidR="001C3DEE" w:rsidRPr="001C3DEE">
        <w:t>(</w:t>
      </w:r>
      <w:proofErr w:type="spellStart"/>
      <w:r w:rsidR="001C3DEE" w:rsidRPr="001C3DEE">
        <w:rPr>
          <w:color w:val="C00000"/>
          <w:u w:val="single"/>
          <w:lang w:val="en-US"/>
        </w:rPr>
        <w:t>FormCreate</w:t>
      </w:r>
      <w:proofErr w:type="spellEnd"/>
      <w:proofErr w:type="gramStart"/>
      <w:r w:rsidR="001C3DEE" w:rsidRPr="001C3DEE">
        <w:rPr>
          <w:color w:val="C00000"/>
          <w:u w:val="single"/>
        </w:rPr>
        <w:t xml:space="preserve"> )</w:t>
      </w:r>
      <w:proofErr w:type="gramEnd"/>
      <w:r w:rsidR="001C3DEE" w:rsidRPr="001C3DEE">
        <w:t xml:space="preserve"> </w:t>
      </w:r>
      <w:r>
        <w:t xml:space="preserve">добавлен пункт меню </w:t>
      </w:r>
      <w:r w:rsidRPr="00112D48">
        <w:rPr>
          <w:color w:val="C00000"/>
          <w:u w:val="single"/>
        </w:rPr>
        <w:t>«Перевод площади в ОУ/ХВ»</w:t>
      </w:r>
      <w:r>
        <w:t xml:space="preserve"> и обработчик для него: </w:t>
      </w:r>
      <w:proofErr w:type="spellStart"/>
      <w:r>
        <w:t>aXBOY</w:t>
      </w:r>
      <w:proofErr w:type="spellEnd"/>
      <w:r>
        <w:t xml:space="preserve"> : </w:t>
      </w:r>
      <w:proofErr w:type="spellStart"/>
      <w:r>
        <w:t>TAction</w:t>
      </w:r>
      <w:proofErr w:type="spellEnd"/>
      <w:r>
        <w:t>;</w:t>
      </w:r>
    </w:p>
    <w:p w:rsidR="00137080" w:rsidRDefault="00C10F9F" w:rsidP="00C10F9F">
      <w:pPr>
        <w:pStyle w:val="31"/>
        <w:spacing w:line="276" w:lineRule="auto"/>
        <w:ind w:left="1428"/>
      </w:pPr>
      <w:r w:rsidRPr="001C3DEE">
        <w:rPr>
          <w:color w:val="C00000"/>
          <w:u w:val="single"/>
        </w:rPr>
        <w:t xml:space="preserve">                                    </w:t>
      </w:r>
      <w:proofErr w:type="spellStart"/>
      <w:r w:rsidRPr="001C3DEE">
        <w:rPr>
          <w:color w:val="C00000"/>
          <w:u w:val="single"/>
        </w:rPr>
        <w:t>procedure</w:t>
      </w:r>
      <w:proofErr w:type="spellEnd"/>
      <w:r w:rsidRPr="001C3DEE">
        <w:rPr>
          <w:color w:val="C00000"/>
          <w:u w:val="single"/>
        </w:rPr>
        <w:t xml:space="preserve"> </w:t>
      </w:r>
      <w:proofErr w:type="spellStart"/>
      <w:r w:rsidRPr="001C3DEE">
        <w:rPr>
          <w:color w:val="C00000"/>
          <w:u w:val="single"/>
        </w:rPr>
        <w:t>aXBOYExecute</w:t>
      </w:r>
      <w:proofErr w:type="spellEnd"/>
      <w:r>
        <w:t>;</w:t>
      </w:r>
    </w:p>
    <w:p w:rsidR="00C10F9F" w:rsidRDefault="00C10F9F" w:rsidP="00C10F9F">
      <w:pPr>
        <w:pStyle w:val="31"/>
        <w:spacing w:line="276" w:lineRule="auto"/>
        <w:ind w:left="1428"/>
      </w:pPr>
      <w:r>
        <w:t>Так же добавлены функции проверки возможности перевода выбранной жилой площади в оперативное управление  или хозяйственное ведение:</w:t>
      </w:r>
    </w:p>
    <w:p w:rsidR="00C10F9F" w:rsidRPr="00C10F9F" w:rsidRDefault="00C10F9F" w:rsidP="00C10F9F">
      <w:pPr>
        <w:pStyle w:val="31"/>
        <w:spacing w:line="276" w:lineRule="auto"/>
        <w:ind w:left="1428"/>
      </w:pPr>
      <w:proofErr w:type="gramStart"/>
      <w:r w:rsidRPr="00B21EB7">
        <w:rPr>
          <w:lang w:val="en-US"/>
        </w:rPr>
        <w:t>function</w:t>
      </w:r>
      <w:proofErr w:type="gramEnd"/>
      <w:r w:rsidRPr="00B21EB7">
        <w:t xml:space="preserve"> </w:t>
      </w:r>
      <w:proofErr w:type="spellStart"/>
      <w:r w:rsidRPr="00B21EB7">
        <w:rPr>
          <w:lang w:val="en-US"/>
        </w:rPr>
        <w:t>AllFreeSpaceIsValidStates</w:t>
      </w:r>
      <w:proofErr w:type="spellEnd"/>
      <w:r w:rsidR="00B21EB7" w:rsidRPr="00B21EB7">
        <w:t xml:space="preserve"> (</w:t>
      </w:r>
      <w:r w:rsidR="00B21EB7" w:rsidRPr="00B21EB7">
        <w:rPr>
          <w:color w:val="C00000"/>
          <w:u w:val="single"/>
          <w:lang w:val="en-US"/>
        </w:rPr>
        <w:t>FN</w:t>
      </w:r>
      <w:r w:rsidR="00B21EB7" w:rsidRPr="00B21EB7">
        <w:rPr>
          <w:color w:val="C00000"/>
          <w:u w:val="single"/>
        </w:rPr>
        <w:t>_</w:t>
      </w:r>
      <w:r w:rsidR="00B21EB7" w:rsidRPr="00B21EB7">
        <w:rPr>
          <w:color w:val="C00000"/>
          <w:u w:val="single"/>
          <w:lang w:val="en-US"/>
        </w:rPr>
        <w:t>ALLFREESPACEISVALIDSTATES</w:t>
      </w:r>
      <w:r w:rsidR="00B21EB7" w:rsidRPr="00B21EB7">
        <w:t>)</w:t>
      </w:r>
      <w:r w:rsidRPr="00C10F9F">
        <w:t xml:space="preserve">: </w:t>
      </w:r>
      <w:r w:rsidRPr="00C10F9F">
        <w:rPr>
          <w:lang w:val="en-US"/>
        </w:rPr>
        <w:t>Boolean</w:t>
      </w:r>
      <w:r w:rsidRPr="00C10F9F">
        <w:t>; -</w:t>
      </w:r>
      <w:r w:rsidR="00D83029">
        <w:t xml:space="preserve"> </w:t>
      </w:r>
      <w:r>
        <w:t>проверка</w:t>
      </w:r>
      <w:r w:rsidRPr="00C10F9F">
        <w:t xml:space="preserve"> </w:t>
      </w:r>
      <w:r>
        <w:t>на</w:t>
      </w:r>
      <w:r w:rsidRPr="00C10F9F">
        <w:t xml:space="preserve"> </w:t>
      </w:r>
      <w:r>
        <w:t>допустимые состояния</w:t>
      </w:r>
    </w:p>
    <w:p w:rsidR="00C10F9F" w:rsidRDefault="00C10F9F" w:rsidP="00C10F9F">
      <w:pPr>
        <w:pStyle w:val="31"/>
        <w:spacing w:line="276" w:lineRule="auto"/>
        <w:ind w:left="1428"/>
      </w:pPr>
      <w:proofErr w:type="gramStart"/>
      <w:r w:rsidRPr="00C10F9F">
        <w:rPr>
          <w:lang w:val="en-US"/>
        </w:rPr>
        <w:t>function</w:t>
      </w:r>
      <w:proofErr w:type="gramEnd"/>
      <w:r w:rsidRPr="00D83029">
        <w:t xml:space="preserve"> </w:t>
      </w:r>
      <w:proofErr w:type="spellStart"/>
      <w:r w:rsidRPr="00C10F9F">
        <w:rPr>
          <w:lang w:val="en-US"/>
        </w:rPr>
        <w:t>AllFreeSpaceIsValidManager</w:t>
      </w:r>
      <w:proofErr w:type="spellEnd"/>
      <w:r w:rsidRPr="00D83029">
        <w:t xml:space="preserve">: </w:t>
      </w:r>
      <w:r w:rsidRPr="00C10F9F">
        <w:rPr>
          <w:lang w:val="en-US"/>
        </w:rPr>
        <w:t>Boolean</w:t>
      </w:r>
      <w:r w:rsidRPr="00D83029">
        <w:t>;</w:t>
      </w:r>
      <w:r w:rsidR="00D83029">
        <w:t xml:space="preserve"> - проверка на допустимых распорядителей. </w:t>
      </w:r>
    </w:p>
    <w:p w:rsidR="00330FC7" w:rsidRDefault="00330FC7" w:rsidP="00C10F9F">
      <w:pPr>
        <w:pStyle w:val="31"/>
        <w:spacing w:line="276" w:lineRule="auto"/>
        <w:ind w:left="1428"/>
      </w:pPr>
    </w:p>
    <w:p w:rsidR="00330FC7" w:rsidRDefault="00330FC7" w:rsidP="009A01D5">
      <w:pPr>
        <w:pStyle w:val="31"/>
        <w:numPr>
          <w:ilvl w:val="0"/>
          <w:numId w:val="23"/>
        </w:numPr>
        <w:spacing w:line="276" w:lineRule="auto"/>
      </w:pPr>
      <w:r>
        <w:t xml:space="preserve">В модуль </w:t>
      </w:r>
      <w:proofErr w:type="spellStart"/>
      <w:r w:rsidRPr="00330FC7">
        <w:rPr>
          <w:b/>
        </w:rPr>
        <w:t>FreeFloorU</w:t>
      </w:r>
      <w:proofErr w:type="spellEnd"/>
      <w:r w:rsidRPr="00330FC7">
        <w:rPr>
          <w:b/>
        </w:rPr>
        <w:t>.</w:t>
      </w:r>
      <w:r w:rsidRPr="00330FC7">
        <w:rPr>
          <w:b/>
          <w:lang w:val="en-US"/>
        </w:rPr>
        <w:t>pas</w:t>
      </w:r>
      <w:r w:rsidRPr="00330FC7">
        <w:t xml:space="preserve"> </w:t>
      </w:r>
      <w:r>
        <w:t>в меню "Данные" добавлен пункт "</w:t>
      </w:r>
      <w:r w:rsidRPr="00112D48">
        <w:rPr>
          <w:color w:val="C00000"/>
          <w:u w:val="single"/>
        </w:rPr>
        <w:t>События передачи в ХВ/ОУ"</w:t>
      </w:r>
      <w:r>
        <w:t xml:space="preserve"> и обработчик для него: </w:t>
      </w:r>
      <w:proofErr w:type="spellStart"/>
      <w:r>
        <w:t>miXBOYinfo</w:t>
      </w:r>
      <w:proofErr w:type="spellEnd"/>
      <w:r>
        <w:t xml:space="preserve">: </w:t>
      </w:r>
      <w:proofErr w:type="spellStart"/>
      <w:r>
        <w:t>TMenuItem</w:t>
      </w:r>
      <w:proofErr w:type="spellEnd"/>
      <w:r>
        <w:t>;</w:t>
      </w:r>
    </w:p>
    <w:p w:rsidR="00330FC7" w:rsidRPr="00D83029" w:rsidRDefault="00330FC7" w:rsidP="00330FC7">
      <w:pPr>
        <w:pStyle w:val="31"/>
        <w:spacing w:line="276" w:lineRule="auto"/>
        <w:ind w:left="1428"/>
      </w:pPr>
      <w:r>
        <w:t xml:space="preserve">                                                       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miXBOYinfoClick</w:t>
      </w:r>
      <w:proofErr w:type="spellEnd"/>
    </w:p>
    <w:p w:rsidR="00DF0515" w:rsidRPr="004434C4" w:rsidRDefault="00DF0515" w:rsidP="00DF0515">
      <w:pPr>
        <w:pStyle w:val="31"/>
        <w:spacing w:line="276" w:lineRule="auto"/>
        <w:ind w:left="1428"/>
      </w:pPr>
      <w:r>
        <w:t xml:space="preserve">Также добавлена функция </w:t>
      </w:r>
      <w:proofErr w:type="gramStart"/>
      <w:r>
        <w:t>проверки наличия событий перевода жилплощади</w:t>
      </w:r>
      <w:proofErr w:type="gramEnd"/>
      <w:r>
        <w:t xml:space="preserve"> в ОУ или </w:t>
      </w:r>
      <w:r w:rsidRPr="004434C4">
        <w:t xml:space="preserve">ХВ: </w:t>
      </w:r>
      <w:proofErr w:type="spellStart"/>
      <w:r w:rsidRPr="004434C4">
        <w:t>function</w:t>
      </w:r>
      <w:proofErr w:type="spellEnd"/>
      <w:r w:rsidRPr="004434C4">
        <w:t xml:space="preserve"> </w:t>
      </w:r>
      <w:proofErr w:type="spellStart"/>
      <w:r w:rsidRPr="004434C4">
        <w:t>IsExistMovementXBOY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, </w:t>
      </w:r>
      <w:r w:rsidR="004434C4" w:rsidRPr="004434C4">
        <w:t>(</w:t>
      </w:r>
      <w:r w:rsidR="004434C4" w:rsidRPr="004434C4">
        <w:rPr>
          <w:color w:val="C00000"/>
          <w:u w:val="single"/>
          <w:lang w:val="en-US"/>
        </w:rPr>
        <w:t>V</w:t>
      </w:r>
      <w:r w:rsidR="004434C4" w:rsidRPr="004434C4">
        <w:rPr>
          <w:color w:val="C00000"/>
          <w:u w:val="single"/>
        </w:rPr>
        <w:t>_</w:t>
      </w:r>
      <w:r w:rsidR="004434C4" w:rsidRPr="004434C4">
        <w:rPr>
          <w:color w:val="C00000"/>
          <w:u w:val="single"/>
          <w:lang w:val="en-US"/>
        </w:rPr>
        <w:t>FREESPACE</w:t>
      </w:r>
      <w:r w:rsidR="004434C4" w:rsidRPr="004434C4">
        <w:rPr>
          <w:color w:val="C00000"/>
          <w:u w:val="single"/>
        </w:rPr>
        <w:t>_</w:t>
      </w:r>
      <w:r w:rsidR="004434C4" w:rsidRPr="004434C4">
        <w:rPr>
          <w:color w:val="C00000"/>
          <w:u w:val="single"/>
          <w:lang w:val="en-US"/>
        </w:rPr>
        <w:t>MOVEMENT</w:t>
      </w:r>
      <w:r w:rsidR="004434C4" w:rsidRPr="004434C4">
        <w:rPr>
          <w:color w:val="C00000"/>
          <w:u w:val="single"/>
        </w:rPr>
        <w:t>_</w:t>
      </w:r>
      <w:r w:rsidR="004434C4" w:rsidRPr="004434C4">
        <w:rPr>
          <w:color w:val="C00000"/>
          <w:u w:val="single"/>
          <w:lang w:val="en-US"/>
        </w:rPr>
        <w:t>XBOY</w:t>
      </w:r>
      <w:r w:rsidR="004434C4" w:rsidRPr="004434C4">
        <w:t>)</w:t>
      </w:r>
    </w:p>
    <w:p w:rsidR="00C10F9F" w:rsidRDefault="00DF0515" w:rsidP="00DF0515">
      <w:pPr>
        <w:pStyle w:val="31"/>
        <w:spacing w:line="276" w:lineRule="auto"/>
        <w:ind w:left="1428"/>
      </w:pPr>
      <w:r>
        <w:t xml:space="preserve">и процедура, открывающая форму </w:t>
      </w:r>
      <w:r w:rsidRPr="00112D48">
        <w:rPr>
          <w:color w:val="C00000"/>
          <w:u w:val="single"/>
        </w:rPr>
        <w:t>«События передачи в ХВ/ОУ»:</w:t>
      </w:r>
      <w:r>
        <w:t xml:space="preserve"> </w:t>
      </w:r>
      <w:r w:rsidRPr="00DF0515">
        <w:rPr>
          <w:lang w:val="en-US"/>
        </w:rPr>
        <w:t>procedure</w:t>
      </w:r>
      <w:r w:rsidRPr="00DF0515">
        <w:t xml:space="preserve"> </w:t>
      </w:r>
      <w:r w:rsidRPr="00DF0515">
        <w:rPr>
          <w:lang w:val="en-US"/>
        </w:rPr>
        <w:t>Free</w:t>
      </w:r>
      <w:r w:rsidRPr="00DF0515">
        <w:t>_</w:t>
      </w:r>
      <w:r w:rsidRPr="00DF0515">
        <w:rPr>
          <w:lang w:val="en-US"/>
        </w:rPr>
        <w:t>space</w:t>
      </w:r>
      <w:r w:rsidRPr="00DF0515">
        <w:t>_</w:t>
      </w:r>
      <w:r w:rsidRPr="00DF0515">
        <w:rPr>
          <w:lang w:val="en-US"/>
        </w:rPr>
        <w:t>movement</w:t>
      </w:r>
      <w:r w:rsidRPr="00DF0515">
        <w:t>_</w:t>
      </w:r>
      <w:r w:rsidRPr="00DF0515">
        <w:rPr>
          <w:lang w:val="en-US"/>
        </w:rPr>
        <w:t>XBOY</w:t>
      </w:r>
      <w:r w:rsidRPr="00DF0515">
        <w:t>;</w:t>
      </w:r>
    </w:p>
    <w:p w:rsidR="00BD0015" w:rsidRDefault="00BD0015" w:rsidP="00DF0515">
      <w:pPr>
        <w:pStyle w:val="31"/>
        <w:spacing w:line="276" w:lineRule="auto"/>
        <w:ind w:left="1428"/>
      </w:pPr>
    </w:p>
    <w:p w:rsidR="00BD0015" w:rsidRPr="00BD0015" w:rsidRDefault="00BD0015" w:rsidP="009A01D5">
      <w:pPr>
        <w:pStyle w:val="31"/>
        <w:numPr>
          <w:ilvl w:val="0"/>
          <w:numId w:val="23"/>
        </w:numPr>
        <w:spacing w:line="276" w:lineRule="auto"/>
      </w:pPr>
      <w:r>
        <w:t xml:space="preserve">Разработана форма </w:t>
      </w:r>
      <w:r w:rsidRPr="001C3DEE">
        <w:rPr>
          <w:color w:val="C00000"/>
          <w:u w:val="single"/>
        </w:rPr>
        <w:t>События передачи в ХВ/ОУ</w:t>
      </w:r>
      <w:r w:rsidRPr="00DF0515">
        <w:t>»</w:t>
      </w:r>
      <w:r>
        <w:t xml:space="preserve">, модуль </w:t>
      </w:r>
      <w:proofErr w:type="spellStart"/>
      <w:r w:rsidRPr="00A47EF7">
        <w:rPr>
          <w:b/>
        </w:rPr>
        <w:t>uFrmFree_space_movement_XBOY</w:t>
      </w:r>
      <w:proofErr w:type="spellEnd"/>
      <w:r w:rsidRPr="00A47EF7">
        <w:rPr>
          <w:b/>
        </w:rPr>
        <w:t>.</w:t>
      </w:r>
      <w:r w:rsidRPr="00A47EF7">
        <w:rPr>
          <w:b/>
          <w:lang w:val="en-US"/>
        </w:rPr>
        <w:t>pas</w:t>
      </w:r>
      <w:r w:rsidRPr="00A47EF7">
        <w:t>.</w:t>
      </w:r>
    </w:p>
    <w:p w:rsidR="00DF0515" w:rsidRDefault="00DF0515" w:rsidP="00DF0515">
      <w:pPr>
        <w:pStyle w:val="31"/>
        <w:spacing w:line="276" w:lineRule="auto"/>
        <w:ind w:left="1428"/>
      </w:pPr>
    </w:p>
    <w:p w:rsidR="00DF0515" w:rsidRPr="00DF0515" w:rsidRDefault="00DF0515" w:rsidP="00DF0515">
      <w:pPr>
        <w:pStyle w:val="31"/>
        <w:spacing w:line="276" w:lineRule="auto"/>
        <w:ind w:left="1428"/>
      </w:pPr>
    </w:p>
    <w:p w:rsidR="00E55A5F" w:rsidRPr="00137080" w:rsidRDefault="00E55A5F" w:rsidP="00E55A5F">
      <w:pPr>
        <w:pStyle w:val="31"/>
        <w:spacing w:line="276" w:lineRule="auto"/>
        <w:ind w:left="709" w:firstLine="709"/>
        <w:jc w:val="both"/>
        <w:rPr>
          <w:i/>
        </w:rPr>
      </w:pPr>
      <w:r w:rsidRPr="00524F22">
        <w:rPr>
          <w:i/>
        </w:rPr>
        <w:t xml:space="preserve">Серверная часть </w:t>
      </w:r>
      <w:r w:rsidRPr="00524F22">
        <w:rPr>
          <w:i/>
          <w:lang w:val="en-US"/>
        </w:rPr>
        <w:t>Oracle</w:t>
      </w:r>
      <w:r w:rsidRPr="00524F22">
        <w:rPr>
          <w:i/>
        </w:rPr>
        <w:t>:</w:t>
      </w:r>
    </w:p>
    <w:p w:rsidR="00484D63" w:rsidRDefault="0011258F" w:rsidP="00484D63">
      <w:pPr>
        <w:pStyle w:val="31"/>
        <w:spacing w:line="276" w:lineRule="auto"/>
        <w:ind w:left="1778" w:firstLine="346"/>
        <w:jc w:val="both"/>
      </w:pPr>
      <w:r>
        <w:t>Добавлены функции проверки возможности перевода жилых помещений в ОУ или ХВ:</w:t>
      </w:r>
    </w:p>
    <w:p w:rsidR="0011258F" w:rsidRPr="0011258F" w:rsidRDefault="00484D63" w:rsidP="00484D63">
      <w:pPr>
        <w:pStyle w:val="31"/>
        <w:spacing w:line="276" w:lineRule="auto"/>
        <w:ind w:left="1778" w:firstLine="346"/>
        <w:jc w:val="both"/>
      </w:pPr>
      <w:r w:rsidRPr="0011258F">
        <w:t>-</w:t>
      </w:r>
      <w:r w:rsidR="001C7E55" w:rsidRPr="0011258F">
        <w:t xml:space="preserve"> </w:t>
      </w:r>
      <w:r w:rsidR="0011258F" w:rsidRPr="001C3DEE">
        <w:rPr>
          <w:color w:val="C00000"/>
          <w:u w:val="single"/>
          <w:lang w:val="en-US"/>
        </w:rPr>
        <w:t>FN</w:t>
      </w:r>
      <w:r w:rsidR="0011258F" w:rsidRPr="001C3DEE">
        <w:rPr>
          <w:color w:val="C00000"/>
          <w:u w:val="single"/>
        </w:rPr>
        <w:t>_</w:t>
      </w:r>
      <w:proofErr w:type="spellStart"/>
      <w:r w:rsidR="0011258F" w:rsidRPr="001C3DEE">
        <w:rPr>
          <w:color w:val="C00000"/>
          <w:u w:val="single"/>
          <w:lang w:val="en-US"/>
        </w:rPr>
        <w:t>CheckAllFreeSpaceIsValidStates</w:t>
      </w:r>
      <w:proofErr w:type="spellEnd"/>
      <w:r w:rsidR="0011258F" w:rsidRPr="001C3DEE">
        <w:rPr>
          <w:color w:val="C00000"/>
          <w:u w:val="single"/>
        </w:rPr>
        <w:t>.</w:t>
      </w:r>
      <w:proofErr w:type="spellStart"/>
      <w:r w:rsidR="0011258F" w:rsidRPr="001C3DEE">
        <w:rPr>
          <w:color w:val="C00000"/>
          <w:u w:val="single"/>
          <w:lang w:val="en-US"/>
        </w:rPr>
        <w:t>fnc</w:t>
      </w:r>
      <w:proofErr w:type="spellEnd"/>
      <w:r w:rsidR="0011258F">
        <w:t xml:space="preserve"> </w:t>
      </w:r>
      <w:r w:rsidR="0011258F" w:rsidRPr="00C10F9F">
        <w:t>-</w:t>
      </w:r>
      <w:r w:rsidR="0011258F">
        <w:t xml:space="preserve"> проверка</w:t>
      </w:r>
      <w:r w:rsidR="0011258F" w:rsidRPr="00C10F9F">
        <w:t xml:space="preserve"> </w:t>
      </w:r>
      <w:r w:rsidR="0011258F">
        <w:t>на</w:t>
      </w:r>
      <w:r w:rsidR="0011258F" w:rsidRPr="00C10F9F">
        <w:t xml:space="preserve"> </w:t>
      </w:r>
      <w:r w:rsidR="0011258F">
        <w:t>допустимые состояния</w:t>
      </w:r>
    </w:p>
    <w:p w:rsidR="0011258F" w:rsidRPr="0011258F" w:rsidRDefault="001C7E55" w:rsidP="00484D63">
      <w:pPr>
        <w:pStyle w:val="31"/>
        <w:spacing w:line="276" w:lineRule="auto"/>
        <w:ind w:left="1778" w:firstLine="346"/>
        <w:jc w:val="both"/>
      </w:pPr>
      <w:r w:rsidRPr="0011258F">
        <w:t>-</w:t>
      </w:r>
      <w:r w:rsidR="0011258F" w:rsidRPr="0011258F">
        <w:t xml:space="preserve"> </w:t>
      </w:r>
      <w:r w:rsidR="0011258F" w:rsidRPr="0011258F">
        <w:rPr>
          <w:lang w:val="en-US"/>
        </w:rPr>
        <w:t>FN</w:t>
      </w:r>
      <w:r w:rsidR="0011258F" w:rsidRPr="0011258F">
        <w:t>_</w:t>
      </w:r>
      <w:proofErr w:type="spellStart"/>
      <w:r w:rsidR="0011258F" w:rsidRPr="0011258F">
        <w:rPr>
          <w:lang w:val="en-US"/>
        </w:rPr>
        <w:t>AllFreeSpaceIsValidManager</w:t>
      </w:r>
      <w:proofErr w:type="spellEnd"/>
      <w:r w:rsidR="0011258F" w:rsidRPr="0011258F">
        <w:t>.</w:t>
      </w:r>
      <w:proofErr w:type="spellStart"/>
      <w:r w:rsidR="0011258F" w:rsidRPr="0011258F">
        <w:rPr>
          <w:lang w:val="en-US"/>
        </w:rPr>
        <w:t>fnc</w:t>
      </w:r>
      <w:proofErr w:type="spellEnd"/>
      <w:r w:rsidR="0011258F">
        <w:t xml:space="preserve"> - проверка на допустимых распорядителей.</w:t>
      </w:r>
    </w:p>
    <w:p w:rsidR="0011258F" w:rsidRDefault="0011258F" w:rsidP="00484D63">
      <w:pPr>
        <w:pStyle w:val="31"/>
        <w:spacing w:line="276" w:lineRule="auto"/>
        <w:ind w:left="1778" w:firstLine="346"/>
        <w:jc w:val="both"/>
        <w:rPr>
          <w:lang w:val="en-US"/>
        </w:rPr>
      </w:pPr>
    </w:p>
    <w:p w:rsidR="00C72DA9" w:rsidRPr="00C72DA9" w:rsidRDefault="00C72DA9" w:rsidP="00484D63">
      <w:pPr>
        <w:pStyle w:val="31"/>
        <w:spacing w:line="276" w:lineRule="auto"/>
        <w:ind w:left="1778" w:firstLine="346"/>
        <w:jc w:val="both"/>
        <w:rPr>
          <w:color w:val="C00000"/>
          <w:u w:val="single"/>
          <w:lang w:val="en-US"/>
        </w:rPr>
      </w:pPr>
      <w:r w:rsidRPr="00C72DA9">
        <w:rPr>
          <w:rFonts w:ascii="Courier New" w:eastAsiaTheme="minorHAnsi" w:hAnsi="Courier New" w:cs="Courier New"/>
          <w:color w:val="C00000"/>
          <w:sz w:val="20"/>
          <w:szCs w:val="20"/>
          <w:highlight w:val="white"/>
          <w:u w:val="single"/>
          <w:lang w:val="en-US" w:eastAsia="en-US"/>
        </w:rPr>
        <w:t>FN_MOVEMENT_XBOY</w:t>
      </w:r>
    </w:p>
    <w:p w:rsidR="00C72DA9" w:rsidRDefault="00C72DA9" w:rsidP="00484D63">
      <w:pPr>
        <w:pStyle w:val="31"/>
        <w:spacing w:line="276" w:lineRule="auto"/>
        <w:ind w:left="1778" w:firstLine="346"/>
        <w:jc w:val="both"/>
        <w:rPr>
          <w:lang w:val="en-US"/>
        </w:rPr>
      </w:pPr>
    </w:p>
    <w:p w:rsidR="00C72DA9" w:rsidRPr="00C72DA9" w:rsidRDefault="00C72DA9" w:rsidP="00484D63">
      <w:pPr>
        <w:pStyle w:val="31"/>
        <w:spacing w:line="276" w:lineRule="auto"/>
        <w:ind w:left="1778" w:firstLine="346"/>
        <w:jc w:val="both"/>
        <w:rPr>
          <w:lang w:val="en-US"/>
        </w:rPr>
      </w:pPr>
    </w:p>
    <w:p w:rsidR="007935F7" w:rsidRPr="001C3DEE" w:rsidRDefault="003A2051" w:rsidP="00E55A5F">
      <w:pPr>
        <w:pStyle w:val="31"/>
        <w:numPr>
          <w:ilvl w:val="0"/>
          <w:numId w:val="3"/>
        </w:numPr>
        <w:spacing w:line="276" w:lineRule="auto"/>
        <w:jc w:val="both"/>
        <w:rPr>
          <w:color w:val="C00000"/>
          <w:u w:val="single"/>
          <w:lang w:val="en-US"/>
        </w:rPr>
      </w:pPr>
      <w:r w:rsidRPr="001C3DEE">
        <w:rPr>
          <w:color w:val="C00000"/>
          <w:u w:val="single"/>
        </w:rPr>
        <w:t>В</w:t>
      </w:r>
      <w:r w:rsidRPr="001C3DEE">
        <w:rPr>
          <w:color w:val="C00000"/>
          <w:u w:val="single"/>
          <w:lang w:val="en-US"/>
        </w:rPr>
        <w:t xml:space="preserve"> </w:t>
      </w:r>
      <w:r w:rsidR="001C7E55" w:rsidRPr="001C3DEE">
        <w:rPr>
          <w:color w:val="C00000"/>
          <w:u w:val="single"/>
        </w:rPr>
        <w:t>таблиц</w:t>
      </w:r>
      <w:r w:rsidR="007935F7" w:rsidRPr="001C3DEE">
        <w:rPr>
          <w:color w:val="C00000"/>
          <w:u w:val="single"/>
        </w:rPr>
        <w:t>у</w:t>
      </w:r>
      <w:r w:rsidR="001C7E55" w:rsidRPr="001C3DEE">
        <w:rPr>
          <w:color w:val="C00000"/>
          <w:u w:val="single"/>
          <w:lang w:val="en-US"/>
        </w:rPr>
        <w:t xml:space="preserve"> KURS3.</w:t>
      </w:r>
      <w:r w:rsidR="007935F7" w:rsidRPr="001C3DEE">
        <w:rPr>
          <w:color w:val="C00000"/>
          <w:u w:val="single"/>
        </w:rPr>
        <w:t xml:space="preserve"> </w:t>
      </w:r>
      <w:r w:rsidR="007935F7" w:rsidRPr="001C3DEE">
        <w:rPr>
          <w:color w:val="C00000"/>
          <w:u w:val="single"/>
          <w:lang w:val="en-US"/>
        </w:rPr>
        <w:t>CLASSIFIER_KURS3</w:t>
      </w:r>
    </w:p>
    <w:p w:rsidR="00770535" w:rsidRDefault="001C7E55" w:rsidP="007935F7">
      <w:pPr>
        <w:pStyle w:val="31"/>
        <w:spacing w:line="276" w:lineRule="auto"/>
        <w:ind w:left="2138"/>
        <w:jc w:val="both"/>
      </w:pPr>
      <w:r w:rsidRPr="001C3DEE">
        <w:rPr>
          <w:color w:val="C00000"/>
          <w:u w:val="single"/>
        </w:rPr>
        <w:t xml:space="preserve">добавлен </w:t>
      </w:r>
      <w:r w:rsidR="007935F7" w:rsidRPr="001C3DEE">
        <w:rPr>
          <w:color w:val="C00000"/>
          <w:u w:val="single"/>
        </w:rPr>
        <w:t>новый классификатор</w:t>
      </w:r>
      <w:r w:rsidRPr="001C3DEE">
        <w:rPr>
          <w:color w:val="C00000"/>
          <w:u w:val="single"/>
        </w:rPr>
        <w:t>:</w:t>
      </w:r>
      <w:r w:rsidR="007935F7" w:rsidRPr="001C3DEE">
        <w:rPr>
          <w:color w:val="C00000"/>
          <w:u w:val="single"/>
        </w:rPr>
        <w:t xml:space="preserve"> 147 -</w:t>
      </w:r>
      <w:r w:rsidR="007935F7">
        <w:t xml:space="preserve"> </w:t>
      </w:r>
      <w:r w:rsidR="007935F7" w:rsidRPr="007935F7">
        <w:t>Тип документа об изменении состояния жилой площади.</w:t>
      </w:r>
    </w:p>
    <w:p w:rsidR="007935F7" w:rsidRPr="007935F7" w:rsidRDefault="007935F7" w:rsidP="007935F7">
      <w:pPr>
        <w:pStyle w:val="31"/>
        <w:spacing w:line="276" w:lineRule="auto"/>
        <w:ind w:left="0"/>
        <w:jc w:val="both"/>
      </w:pPr>
    </w:p>
    <w:p w:rsidR="00E55A5F" w:rsidRDefault="007935F7" w:rsidP="00770535">
      <w:pPr>
        <w:pStyle w:val="31"/>
        <w:numPr>
          <w:ilvl w:val="0"/>
          <w:numId w:val="3"/>
        </w:numPr>
        <w:spacing w:line="276" w:lineRule="auto"/>
      </w:pPr>
      <w:r>
        <w:t>Создана</w:t>
      </w:r>
      <w:r w:rsidRPr="007935F7">
        <w:t xml:space="preserve"> </w:t>
      </w:r>
      <w:r>
        <w:t>таблица</w:t>
      </w:r>
      <w:r w:rsidRPr="007935F7">
        <w:t xml:space="preserve"> </w:t>
      </w:r>
      <w:r>
        <w:t>атрибутов передачи в</w:t>
      </w:r>
      <w:r w:rsidRPr="00700935">
        <w:t xml:space="preserve"> оперативное управление или хозяйственное ведение</w:t>
      </w:r>
      <w:r w:rsidRPr="007935F7">
        <w:t xml:space="preserve"> </w:t>
      </w:r>
      <w:r w:rsidRPr="007935F7">
        <w:rPr>
          <w:lang w:val="en-US"/>
        </w:rPr>
        <w:t>FREE</w:t>
      </w:r>
      <w:r w:rsidRPr="007935F7">
        <w:t>_</w:t>
      </w:r>
      <w:r w:rsidRPr="007935F7">
        <w:rPr>
          <w:lang w:val="en-US"/>
        </w:rPr>
        <w:t>SPACE</w:t>
      </w:r>
      <w:r w:rsidRPr="007935F7">
        <w:t>_</w:t>
      </w:r>
      <w:r w:rsidRPr="007935F7">
        <w:rPr>
          <w:lang w:val="en-US"/>
        </w:rPr>
        <w:t>MOVEMENT</w:t>
      </w:r>
      <w:r w:rsidRPr="007935F7">
        <w:t>_</w:t>
      </w:r>
      <w:r w:rsidRPr="007935F7">
        <w:rPr>
          <w:lang w:val="en-US"/>
        </w:rPr>
        <w:t>XBOY</w:t>
      </w:r>
      <w:r w:rsidR="00770535" w:rsidRPr="007935F7">
        <w:t>.</w:t>
      </w:r>
      <w:r>
        <w:t xml:space="preserve"> Для нее создана последовательность </w:t>
      </w:r>
      <w:r w:rsidRPr="007935F7">
        <w:t>SEQ_FREE_SPACE_MOVEMENT_XBOY</w:t>
      </w:r>
      <w:r>
        <w:t xml:space="preserve">, триггер </w:t>
      </w:r>
      <w:r w:rsidRPr="007935F7">
        <w:t>TBI_FREE_SPACE_MOVEMENT_XBOY</w:t>
      </w:r>
      <w:r>
        <w:t xml:space="preserve">, заполняющий первичный ключ, триггер </w:t>
      </w:r>
      <w:r w:rsidRPr="007935F7">
        <w:t>TBIU_FREE_SPACE_MOVEMENT_XBOY</w:t>
      </w:r>
      <w:r>
        <w:t xml:space="preserve">, заполняющий поле </w:t>
      </w:r>
      <w:proofErr w:type="spellStart"/>
      <w:r w:rsidRPr="007935F7">
        <w:t>last_change</w:t>
      </w:r>
      <w:proofErr w:type="spellEnd"/>
      <w:r>
        <w:t xml:space="preserve">. И представление </w:t>
      </w:r>
      <w:r w:rsidRPr="007935F7">
        <w:t>V_FREE_SPACE_MOVEMENT_XBOY</w:t>
      </w:r>
      <w:r>
        <w:t xml:space="preserve">, формирующее запрос для вывода данных на форму </w:t>
      </w:r>
      <w:proofErr w:type="spellStart"/>
      <w:r w:rsidRPr="007935F7">
        <w:t>FrmFree_space_movement_XBOY</w:t>
      </w:r>
      <w:proofErr w:type="spellEnd"/>
      <w:r>
        <w:t>.</w:t>
      </w:r>
    </w:p>
    <w:p w:rsidR="007935F7" w:rsidRPr="007935F7" w:rsidRDefault="007935F7" w:rsidP="007935F7">
      <w:pPr>
        <w:pStyle w:val="31"/>
        <w:spacing w:line="276" w:lineRule="auto"/>
        <w:ind w:left="2138"/>
      </w:pPr>
    </w:p>
    <w:p w:rsidR="00D11C57" w:rsidRDefault="007935F7" w:rsidP="00770535">
      <w:pPr>
        <w:pStyle w:val="31"/>
        <w:numPr>
          <w:ilvl w:val="0"/>
          <w:numId w:val="3"/>
        </w:numPr>
        <w:spacing w:line="276" w:lineRule="auto"/>
      </w:pPr>
      <w:r>
        <w:lastRenderedPageBreak/>
        <w:t xml:space="preserve">В таблицу </w:t>
      </w:r>
      <w:r w:rsidRPr="007935F7">
        <w:t>PRIV_TYPES</w:t>
      </w:r>
      <w:r>
        <w:t xml:space="preserve"> добавлена новая привилегия 121 - </w:t>
      </w:r>
      <w:r w:rsidRPr="007935F7">
        <w:t>Ввод информации об изменении состояния жилой площади</w:t>
      </w:r>
      <w:r w:rsidR="00D11C57">
        <w:t>.</w:t>
      </w:r>
    </w:p>
    <w:p w:rsidR="007935F7" w:rsidRDefault="007935F7" w:rsidP="007935F7">
      <w:pPr>
        <w:pStyle w:val="a6"/>
      </w:pPr>
    </w:p>
    <w:p w:rsidR="007935F7" w:rsidRDefault="002903FA" w:rsidP="00770535">
      <w:pPr>
        <w:pStyle w:val="31"/>
        <w:numPr>
          <w:ilvl w:val="0"/>
          <w:numId w:val="3"/>
        </w:numPr>
        <w:spacing w:line="276" w:lineRule="auto"/>
      </w:pPr>
      <w:r>
        <w:t>В</w:t>
      </w:r>
      <w:r w:rsidRPr="002903FA">
        <w:t xml:space="preserve"> </w:t>
      </w:r>
      <w:r>
        <w:t>процедуру</w:t>
      </w:r>
      <w:r w:rsidRPr="002903FA">
        <w:t xml:space="preserve"> </w:t>
      </w:r>
      <w:r w:rsidRPr="002903FA">
        <w:rPr>
          <w:lang w:val="en-US"/>
        </w:rPr>
        <w:t>KURSIV</w:t>
      </w:r>
      <w:r w:rsidRPr="002903FA">
        <w:t>.</w:t>
      </w:r>
      <w:r w:rsidRPr="002903FA">
        <w:rPr>
          <w:lang w:val="en-US"/>
        </w:rPr>
        <w:t>do</w:t>
      </w:r>
      <w:r w:rsidRPr="002903FA">
        <w:t>_</w:t>
      </w:r>
      <w:r w:rsidRPr="002903FA">
        <w:rPr>
          <w:lang w:val="en-US"/>
        </w:rPr>
        <w:t>for</w:t>
      </w:r>
      <w:r w:rsidRPr="002903FA">
        <w:t>_</w:t>
      </w:r>
      <w:proofErr w:type="spellStart"/>
      <w:r w:rsidRPr="002903FA">
        <w:rPr>
          <w:lang w:val="en-US"/>
        </w:rPr>
        <w:t>tkurslists</w:t>
      </w:r>
      <w:proofErr w:type="spellEnd"/>
      <w:r>
        <w:t xml:space="preserve"> добавлен пункт меню «</w:t>
      </w:r>
      <w:r w:rsidRPr="002903FA">
        <w:t>Перевод площади в ОУ/ХВ</w:t>
      </w:r>
      <w:r>
        <w:t>»</w:t>
      </w:r>
    </w:p>
    <w:p w:rsidR="00A66DC1" w:rsidRDefault="00A66DC1" w:rsidP="00A66DC1">
      <w:pPr>
        <w:pStyle w:val="a6"/>
      </w:pPr>
    </w:p>
    <w:p w:rsidR="00A66DC1" w:rsidRDefault="00F716D4" w:rsidP="00770535">
      <w:pPr>
        <w:pStyle w:val="31"/>
        <w:numPr>
          <w:ilvl w:val="0"/>
          <w:numId w:val="3"/>
        </w:numPr>
        <w:spacing w:line="276" w:lineRule="auto"/>
      </w:pPr>
      <w:r>
        <w:t>Добавлена</w:t>
      </w:r>
      <w:r w:rsidRPr="00F716D4">
        <w:t xml:space="preserve"> </w:t>
      </w:r>
      <w:r>
        <w:t>функция</w:t>
      </w:r>
      <w:r w:rsidRPr="00F716D4">
        <w:t xml:space="preserve"> </w:t>
      </w:r>
      <w:r w:rsidRPr="00C72DA9">
        <w:rPr>
          <w:lang w:val="en-US"/>
        </w:rPr>
        <w:t>FN</w:t>
      </w:r>
      <w:r w:rsidRPr="00C72DA9">
        <w:t>_</w:t>
      </w:r>
      <w:r w:rsidRPr="00C72DA9">
        <w:rPr>
          <w:lang w:val="en-US"/>
        </w:rPr>
        <w:t>GET</w:t>
      </w:r>
      <w:r w:rsidRPr="00C72DA9">
        <w:t>_</w:t>
      </w:r>
      <w:r w:rsidRPr="00C72DA9">
        <w:rPr>
          <w:lang w:val="en-US"/>
        </w:rPr>
        <w:t>New</w:t>
      </w:r>
      <w:r w:rsidRPr="00C72DA9">
        <w:t>_</w:t>
      </w:r>
      <w:r w:rsidRPr="00C72DA9">
        <w:rPr>
          <w:lang w:val="en-US"/>
        </w:rPr>
        <w:t>States</w:t>
      </w:r>
      <w:r>
        <w:t xml:space="preserve">, которая </w:t>
      </w:r>
      <w:proofErr w:type="gramStart"/>
      <w:r>
        <w:t>определяет</w:t>
      </w:r>
      <w:proofErr w:type="gramEnd"/>
      <w:r>
        <w:t xml:space="preserve"> в каком состоянии находятся выбранные жилые помещения. Используется для заполнения выпадающего списка в поле «Состояние» на форме «Перевод площади в ОУ/ХВ»</w:t>
      </w:r>
      <w:r w:rsidR="006A2E42">
        <w:t>.</w:t>
      </w:r>
    </w:p>
    <w:p w:rsidR="006A2E42" w:rsidRDefault="006A2E42" w:rsidP="006A2E42">
      <w:pPr>
        <w:pStyle w:val="a6"/>
      </w:pPr>
    </w:p>
    <w:p w:rsidR="005E7196" w:rsidRPr="00F716D4" w:rsidRDefault="006A2E42" w:rsidP="005E7196">
      <w:pPr>
        <w:pStyle w:val="31"/>
        <w:numPr>
          <w:ilvl w:val="0"/>
          <w:numId w:val="3"/>
        </w:numPr>
        <w:spacing w:line="276" w:lineRule="auto"/>
      </w:pPr>
      <w:r>
        <w:t xml:space="preserve">В представление </w:t>
      </w:r>
      <w:r w:rsidRPr="006A2E42">
        <w:t>V_HOUSING_LIST</w:t>
      </w:r>
      <w:r>
        <w:t xml:space="preserve"> добавлены поля </w:t>
      </w:r>
      <w:proofErr w:type="spellStart"/>
      <w:r>
        <w:t>XBOY_Doc_type</w:t>
      </w:r>
      <w:proofErr w:type="spellEnd"/>
      <w:r>
        <w:t xml:space="preserve">, </w:t>
      </w:r>
      <w:r w:rsidRPr="006A2E42">
        <w:rPr>
          <w:lang w:val="en-US"/>
        </w:rPr>
        <w:t>XBOY</w:t>
      </w:r>
      <w:r w:rsidRPr="006A2E42">
        <w:t>_</w:t>
      </w:r>
      <w:r w:rsidRPr="006A2E42">
        <w:rPr>
          <w:lang w:val="en-US"/>
        </w:rPr>
        <w:t>Doc</w:t>
      </w:r>
      <w:r w:rsidRPr="006A2E42">
        <w:t>_</w:t>
      </w:r>
      <w:r w:rsidRPr="006A2E42">
        <w:rPr>
          <w:lang w:val="en-US"/>
        </w:rPr>
        <w:t>num</w:t>
      </w:r>
      <w:r w:rsidRPr="006A2E42">
        <w:t xml:space="preserve">, </w:t>
      </w:r>
      <w:r w:rsidRPr="006A2E42">
        <w:rPr>
          <w:lang w:val="en-US"/>
        </w:rPr>
        <w:t>XBOY</w:t>
      </w:r>
      <w:r w:rsidRPr="006A2E42">
        <w:t>_</w:t>
      </w:r>
      <w:r w:rsidRPr="006A2E42">
        <w:rPr>
          <w:lang w:val="en-US"/>
        </w:rPr>
        <w:t>Doc</w:t>
      </w:r>
      <w:r w:rsidRPr="006A2E42">
        <w:t>_</w:t>
      </w:r>
      <w:r w:rsidRPr="006A2E42">
        <w:rPr>
          <w:lang w:val="en-US"/>
        </w:rPr>
        <w:t>DATE</w:t>
      </w:r>
      <w:r w:rsidRPr="006A2E42">
        <w:t xml:space="preserve">, </w:t>
      </w:r>
      <w:proofErr w:type="spellStart"/>
      <w:r>
        <w:t>XBOY_comments</w:t>
      </w:r>
      <w:proofErr w:type="spellEnd"/>
      <w:r>
        <w:t xml:space="preserve"> из таблицы </w:t>
      </w:r>
      <w:r w:rsidRPr="007935F7">
        <w:rPr>
          <w:lang w:val="en-US"/>
        </w:rPr>
        <w:t>FREE</w:t>
      </w:r>
      <w:r w:rsidRPr="007935F7">
        <w:t>_</w:t>
      </w:r>
      <w:r w:rsidRPr="007935F7">
        <w:rPr>
          <w:lang w:val="en-US"/>
        </w:rPr>
        <w:t>SPACE</w:t>
      </w:r>
      <w:r w:rsidRPr="007935F7">
        <w:t>_</w:t>
      </w:r>
      <w:r w:rsidRPr="007935F7">
        <w:rPr>
          <w:lang w:val="en-US"/>
        </w:rPr>
        <w:t>MOVEMENT</w:t>
      </w:r>
      <w:r w:rsidRPr="007935F7">
        <w:t>_</w:t>
      </w:r>
      <w:r w:rsidRPr="007935F7">
        <w:rPr>
          <w:lang w:val="en-US"/>
        </w:rPr>
        <w:t>XBOY</w:t>
      </w:r>
      <w:r>
        <w:t>.</w:t>
      </w:r>
      <w:r w:rsidR="005E7196">
        <w:t xml:space="preserve">В таблицу </w:t>
      </w:r>
      <w:r w:rsidR="005E7196" w:rsidRPr="005E7196">
        <w:t>LIST_FIELDS</w:t>
      </w:r>
      <w:r w:rsidR="005E7196">
        <w:t>, добавлены строки, для отображения этих полей в списке жилой площади.</w:t>
      </w:r>
    </w:p>
    <w:p w:rsidR="00E21830" w:rsidRPr="00F716D4" w:rsidRDefault="00E21830" w:rsidP="00E21830">
      <w:pPr>
        <w:pStyle w:val="31"/>
        <w:spacing w:line="276" w:lineRule="auto"/>
        <w:ind w:left="2138"/>
        <w:jc w:val="both"/>
      </w:pPr>
    </w:p>
    <w:p w:rsidR="00E55A5F" w:rsidRPr="00F716D4" w:rsidRDefault="00E55A5F" w:rsidP="003A2051">
      <w:pPr>
        <w:pStyle w:val="31"/>
        <w:spacing w:line="276" w:lineRule="auto"/>
        <w:ind w:left="0"/>
      </w:pPr>
    </w:p>
    <w:p w:rsidR="00E21830" w:rsidRPr="00F716D4" w:rsidRDefault="00E21830" w:rsidP="00E21830">
      <w:pPr>
        <w:pStyle w:val="31"/>
        <w:spacing w:line="276" w:lineRule="auto"/>
        <w:ind w:left="1416"/>
        <w:jc w:val="both"/>
      </w:pPr>
    </w:p>
    <w:p w:rsidR="00E21830" w:rsidRPr="00E21830" w:rsidRDefault="00E21830" w:rsidP="00E55A5F">
      <w:pPr>
        <w:pStyle w:val="31"/>
        <w:numPr>
          <w:ilvl w:val="0"/>
          <w:numId w:val="4"/>
        </w:numPr>
        <w:spacing w:line="276" w:lineRule="auto"/>
        <w:ind w:left="708" w:firstLine="708"/>
        <w:jc w:val="both"/>
        <w:rPr>
          <w:lang w:val="en-US"/>
        </w:rPr>
      </w:pPr>
      <w:r w:rsidRPr="00524F22">
        <w:t>Путь</w:t>
      </w:r>
      <w:r w:rsidRPr="00E21830">
        <w:rPr>
          <w:lang w:val="en-US"/>
        </w:rPr>
        <w:t xml:space="preserve"> </w:t>
      </w:r>
      <w:r w:rsidRPr="00524F22">
        <w:t>размещения</w:t>
      </w:r>
      <w:r w:rsidRPr="00E21830">
        <w:rPr>
          <w:lang w:val="en-US"/>
        </w:rPr>
        <w:t xml:space="preserve"> </w:t>
      </w:r>
      <w:r w:rsidRPr="00524F22">
        <w:t>исходных</w:t>
      </w:r>
      <w:r w:rsidRPr="00E21830">
        <w:rPr>
          <w:lang w:val="en-US"/>
        </w:rPr>
        <w:t xml:space="preserve"> </w:t>
      </w:r>
      <w:r w:rsidRPr="00524F22">
        <w:t>файлов</w:t>
      </w:r>
      <w:r w:rsidRPr="00E21830">
        <w:rPr>
          <w:lang w:val="en-US"/>
        </w:rPr>
        <w:t>:</w:t>
      </w:r>
    </w:p>
    <w:p w:rsidR="00E51A59" w:rsidRDefault="00E55A5F" w:rsidP="00E55A5F">
      <w:pPr>
        <w:pStyle w:val="31"/>
        <w:spacing w:line="276" w:lineRule="auto"/>
        <w:ind w:left="2127"/>
        <w:jc w:val="both"/>
      </w:pPr>
      <w:r w:rsidRPr="00524F22">
        <w:t xml:space="preserve">Разработка велась на </w:t>
      </w:r>
      <w:r w:rsidRPr="00524F22">
        <w:rPr>
          <w:lang w:val="en-US"/>
        </w:rPr>
        <w:t>A</w:t>
      </w:r>
      <w:r>
        <w:rPr>
          <w:lang w:val="en-US"/>
        </w:rPr>
        <w:t>C</w:t>
      </w:r>
      <w:r w:rsidRPr="00524F22">
        <w:rPr>
          <w:lang w:val="en-US"/>
        </w:rPr>
        <w:t>G2.</w:t>
      </w:r>
      <w:r w:rsidR="00E51A59">
        <w:t xml:space="preserve"> </w:t>
      </w:r>
    </w:p>
    <w:p w:rsidR="00E061CF" w:rsidRDefault="00E061CF" w:rsidP="00E061CF">
      <w:pPr>
        <w:pStyle w:val="31"/>
        <w:spacing w:line="276" w:lineRule="auto"/>
        <w:ind w:left="0"/>
        <w:jc w:val="both"/>
      </w:pPr>
    </w:p>
    <w:p w:rsidR="00E55A5F" w:rsidRDefault="00E51A59" w:rsidP="00E061CF">
      <w:pPr>
        <w:pStyle w:val="31"/>
        <w:numPr>
          <w:ilvl w:val="0"/>
          <w:numId w:val="21"/>
        </w:numPr>
        <w:spacing w:line="276" w:lineRule="auto"/>
        <w:jc w:val="both"/>
      </w:pPr>
      <w:r>
        <w:t>Исходные</w:t>
      </w:r>
      <w:r w:rsidRPr="00E061CF">
        <w:t xml:space="preserve"> </w:t>
      </w:r>
      <w:r>
        <w:t>файлы</w:t>
      </w:r>
      <w:r w:rsidRPr="00E061CF">
        <w:t xml:space="preserve">: </w:t>
      </w:r>
    </w:p>
    <w:p w:rsidR="00E21830" w:rsidRDefault="00E061CF" w:rsidP="00E061CF">
      <w:pPr>
        <w:pStyle w:val="31"/>
        <w:spacing w:line="276" w:lineRule="auto"/>
        <w:ind w:left="2847"/>
        <w:jc w:val="both"/>
      </w:pPr>
      <w:proofErr w:type="gramStart"/>
      <w:r w:rsidRPr="00E061CF">
        <w:rPr>
          <w:lang w:val="en-US"/>
        </w:rPr>
        <w:t>H</w:t>
      </w:r>
      <w:r w:rsidRPr="00E061CF">
        <w:t>:\</w:t>
      </w:r>
      <w:r w:rsidRPr="00E061CF">
        <w:rPr>
          <w:lang w:val="en-US"/>
        </w:rPr>
        <w:t>Programs</w:t>
      </w:r>
      <w:r w:rsidRPr="00E061CF">
        <w:t>\</w:t>
      </w:r>
      <w:r w:rsidRPr="00E061CF">
        <w:rPr>
          <w:lang w:val="en-US"/>
        </w:rPr>
        <w:t>Release</w:t>
      </w:r>
      <w:r w:rsidRPr="00E061CF">
        <w:t>\</w:t>
      </w:r>
      <w:proofErr w:type="spellStart"/>
      <w:r w:rsidRPr="00E061CF">
        <w:rPr>
          <w:lang w:val="en-US"/>
        </w:rPr>
        <w:t>KursXP</w:t>
      </w:r>
      <w:proofErr w:type="spellEnd"/>
      <w:r w:rsidRPr="00E061CF">
        <w:t>\</w:t>
      </w:r>
      <w:r w:rsidRPr="00E061CF">
        <w:rPr>
          <w:lang w:val="en-US"/>
        </w:rPr>
        <w:t>RELEASE</w:t>
      </w:r>
      <w:r w:rsidRPr="00E061CF">
        <w:t>\2.8.782.33\</w:t>
      </w:r>
      <w:r w:rsidRPr="00E061CF">
        <w:rPr>
          <w:lang w:val="en-US"/>
        </w:rPr>
        <w:t>Source</w:t>
      </w:r>
      <w:r w:rsidRPr="00E061CF">
        <w:t xml:space="preserve">\1.110 Добавление статусов </w:t>
      </w:r>
      <w:proofErr w:type="spellStart"/>
      <w:r w:rsidRPr="00E061CF">
        <w:t>жилпл</w:t>
      </w:r>
      <w:proofErr w:type="spellEnd"/>
      <w:r w:rsidRPr="00E061CF">
        <w:t>.</w:t>
      </w:r>
      <w:proofErr w:type="gramEnd"/>
      <w:r w:rsidRPr="00E061CF">
        <w:t xml:space="preserve"> о передачи в оперативное управление или </w:t>
      </w:r>
      <w:proofErr w:type="spellStart"/>
      <w:r w:rsidRPr="00E061CF">
        <w:t>хоз</w:t>
      </w:r>
      <w:proofErr w:type="gramStart"/>
      <w:r w:rsidRPr="00E061CF">
        <w:t>.в</w:t>
      </w:r>
      <w:proofErr w:type="gramEnd"/>
      <w:r w:rsidRPr="00E061CF">
        <w:t>едение\</w:t>
      </w:r>
      <w:proofErr w:type="spellEnd"/>
    </w:p>
    <w:p w:rsidR="00E061CF" w:rsidRPr="00E061CF" w:rsidRDefault="00E061CF" w:rsidP="00AA6277">
      <w:pPr>
        <w:pStyle w:val="31"/>
        <w:spacing w:line="276" w:lineRule="auto"/>
        <w:ind w:left="2127"/>
        <w:jc w:val="both"/>
      </w:pPr>
    </w:p>
    <w:p w:rsidR="00E061CF" w:rsidRDefault="00E061CF" w:rsidP="00AA6277">
      <w:pPr>
        <w:pStyle w:val="31"/>
        <w:spacing w:line="276" w:lineRule="auto"/>
        <w:ind w:left="2127"/>
        <w:jc w:val="both"/>
      </w:pPr>
    </w:p>
    <w:p w:rsidR="00E061CF" w:rsidRPr="00E061CF" w:rsidRDefault="00E061CF" w:rsidP="00E061CF">
      <w:pPr>
        <w:pStyle w:val="31"/>
        <w:numPr>
          <w:ilvl w:val="0"/>
          <w:numId w:val="21"/>
        </w:numPr>
        <w:spacing w:line="276" w:lineRule="auto"/>
        <w:jc w:val="both"/>
        <w:rPr>
          <w:lang w:val="en-US"/>
        </w:rPr>
      </w:pPr>
      <w:r>
        <w:t>Версия</w:t>
      </w:r>
      <w:r w:rsidRPr="00E061CF">
        <w:rPr>
          <w:lang w:val="en-US"/>
        </w:rPr>
        <w:t xml:space="preserve"> </w:t>
      </w:r>
      <w:r>
        <w:t>для</w:t>
      </w:r>
      <w:r w:rsidRPr="00E061CF">
        <w:rPr>
          <w:lang w:val="en-US"/>
        </w:rPr>
        <w:t xml:space="preserve"> </w:t>
      </w:r>
      <w:r>
        <w:t>тестирования</w:t>
      </w:r>
    </w:p>
    <w:p w:rsidR="00E061CF" w:rsidRPr="00E061CF" w:rsidRDefault="00E061CF" w:rsidP="00E061CF">
      <w:pPr>
        <w:pStyle w:val="31"/>
        <w:spacing w:line="276" w:lineRule="auto"/>
        <w:ind w:left="2847"/>
        <w:jc w:val="both"/>
        <w:rPr>
          <w:lang w:val="en-US"/>
        </w:rPr>
      </w:pPr>
      <w:r w:rsidRPr="00E061CF">
        <w:rPr>
          <w:lang w:val="en-US"/>
        </w:rPr>
        <w:t>H:\Programs\Release\KursXP\RELEASE\2.8.782.33\Ver\Kurs3.exe</w:t>
      </w:r>
    </w:p>
    <w:sectPr w:rsidR="00E061CF" w:rsidRPr="00E061CF" w:rsidSect="00273970">
      <w:footerReference w:type="even" r:id="rId8"/>
      <w:footerReference w:type="default" r:id="rId9"/>
      <w:pgSz w:w="11906" w:h="16838"/>
      <w:pgMar w:top="851" w:right="850" w:bottom="709" w:left="567" w:header="708" w:footer="403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66E" w:rsidRDefault="00AD366E" w:rsidP="00016DEA">
      <w:r>
        <w:separator/>
      </w:r>
    </w:p>
  </w:endnote>
  <w:endnote w:type="continuationSeparator" w:id="0">
    <w:p w:rsidR="00AD366E" w:rsidRDefault="00AD366E" w:rsidP="00016D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06B" w:rsidRDefault="006C0CC0" w:rsidP="005D5FC9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284782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B006B" w:rsidRDefault="00AD366E" w:rsidP="00DC0519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06B" w:rsidRDefault="006C0CC0" w:rsidP="007D50B5">
    <w:pPr>
      <w:pStyle w:val="a3"/>
      <w:framePr w:wrap="around" w:vAnchor="text" w:hAnchor="margin" w:xAlign="right" w:y="12"/>
      <w:rPr>
        <w:rStyle w:val="a5"/>
      </w:rPr>
    </w:pPr>
    <w:r>
      <w:rPr>
        <w:rStyle w:val="a5"/>
      </w:rPr>
      <w:fldChar w:fldCharType="begin"/>
    </w:r>
    <w:r w:rsidR="00284782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72DA9">
      <w:rPr>
        <w:rStyle w:val="a5"/>
        <w:noProof/>
      </w:rPr>
      <w:t>3</w:t>
    </w:r>
    <w:r>
      <w:rPr>
        <w:rStyle w:val="a5"/>
      </w:rPr>
      <w:fldChar w:fldCharType="end"/>
    </w:r>
  </w:p>
  <w:p w:rsidR="007B006B" w:rsidRPr="00DC0519" w:rsidRDefault="00AD366E" w:rsidP="00651638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66E" w:rsidRDefault="00AD366E" w:rsidP="00016DEA">
      <w:r>
        <w:separator/>
      </w:r>
    </w:p>
  </w:footnote>
  <w:footnote w:type="continuationSeparator" w:id="0">
    <w:p w:rsidR="00AD366E" w:rsidRDefault="00AD366E" w:rsidP="00016D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168C"/>
    <w:multiLevelType w:val="hybridMultilevel"/>
    <w:tmpl w:val="85E63F34"/>
    <w:lvl w:ilvl="0" w:tplc="B832C6F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87749"/>
    <w:multiLevelType w:val="hybridMultilevel"/>
    <w:tmpl w:val="8A9CFC6C"/>
    <w:lvl w:ilvl="0" w:tplc="0419000D">
      <w:start w:val="1"/>
      <w:numFmt w:val="bullet"/>
      <w:lvlText w:val=""/>
      <w:lvlJc w:val="left"/>
      <w:pPr>
        <w:ind w:left="16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">
    <w:nsid w:val="06CD2708"/>
    <w:multiLevelType w:val="hybridMultilevel"/>
    <w:tmpl w:val="4D0046A2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1DC7154A"/>
    <w:multiLevelType w:val="hybridMultilevel"/>
    <w:tmpl w:val="F5B0E264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>
    <w:nsid w:val="25F42FD2"/>
    <w:multiLevelType w:val="hybridMultilevel"/>
    <w:tmpl w:val="E7E86A70"/>
    <w:lvl w:ilvl="0" w:tplc="7DC0C1D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E6A6275"/>
    <w:multiLevelType w:val="hybridMultilevel"/>
    <w:tmpl w:val="F8BE3930"/>
    <w:lvl w:ilvl="0" w:tplc="0419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">
    <w:nsid w:val="35820161"/>
    <w:multiLevelType w:val="hybridMultilevel"/>
    <w:tmpl w:val="033C8F2C"/>
    <w:lvl w:ilvl="0" w:tplc="E6446A30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24BEE5C6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5F0CAAF0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55C01332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C846C152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BEEA798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1E6BE8C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81DA04CE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9356EB72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387D65BA"/>
    <w:multiLevelType w:val="hybridMultilevel"/>
    <w:tmpl w:val="EF88EB1E"/>
    <w:lvl w:ilvl="0" w:tplc="04190005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38DD26E2"/>
    <w:multiLevelType w:val="hybridMultilevel"/>
    <w:tmpl w:val="A864B22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190003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97334A"/>
    <w:multiLevelType w:val="hybridMultilevel"/>
    <w:tmpl w:val="034A8F6E"/>
    <w:lvl w:ilvl="0" w:tplc="FE441C4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4231213F"/>
    <w:multiLevelType w:val="hybridMultilevel"/>
    <w:tmpl w:val="A04273BC"/>
    <w:lvl w:ilvl="0" w:tplc="04190001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48F5ECD"/>
    <w:multiLevelType w:val="hybridMultilevel"/>
    <w:tmpl w:val="4FDAD678"/>
    <w:lvl w:ilvl="0" w:tplc="0419000D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5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>
    <w:nsid w:val="4FA66780"/>
    <w:multiLevelType w:val="hybridMultilevel"/>
    <w:tmpl w:val="255A7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2C6975"/>
    <w:multiLevelType w:val="hybridMultilevel"/>
    <w:tmpl w:val="D51C1AA2"/>
    <w:lvl w:ilvl="0" w:tplc="E8B4E174">
      <w:start w:val="1"/>
      <w:numFmt w:val="bullet"/>
      <w:lvlText w:val="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4">
    <w:nsid w:val="574A6DBF"/>
    <w:multiLevelType w:val="hybridMultilevel"/>
    <w:tmpl w:val="9E06DEA4"/>
    <w:lvl w:ilvl="0" w:tplc="B832C6F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8061AF4"/>
    <w:multiLevelType w:val="hybridMultilevel"/>
    <w:tmpl w:val="79AACF7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69A81231"/>
    <w:multiLevelType w:val="hybridMultilevel"/>
    <w:tmpl w:val="14D6AC36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6AEC2E8A"/>
    <w:multiLevelType w:val="hybridMultilevel"/>
    <w:tmpl w:val="2ECC9620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8">
    <w:nsid w:val="75E24294"/>
    <w:multiLevelType w:val="hybridMultilevel"/>
    <w:tmpl w:val="BD9A4392"/>
    <w:lvl w:ilvl="0" w:tplc="04190001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190003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85B1640"/>
    <w:multiLevelType w:val="hybridMultilevel"/>
    <w:tmpl w:val="8F08C3A2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0">
    <w:nsid w:val="79172D2B"/>
    <w:multiLevelType w:val="hybridMultilevel"/>
    <w:tmpl w:val="0D4A41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32"/>
        <w:szCs w:val="32"/>
      </w:rPr>
    </w:lvl>
    <w:lvl w:ilvl="1" w:tplc="04190003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A1A1D18"/>
    <w:multiLevelType w:val="hybridMultilevel"/>
    <w:tmpl w:val="B5E47BE8"/>
    <w:lvl w:ilvl="0" w:tplc="E8B4E174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>
    <w:nsid w:val="7EEA3DB7"/>
    <w:multiLevelType w:val="hybridMultilevel"/>
    <w:tmpl w:val="8AFEBB88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6"/>
  </w:num>
  <w:num w:numId="4">
    <w:abstractNumId w:val="1"/>
  </w:num>
  <w:num w:numId="5">
    <w:abstractNumId w:val="11"/>
  </w:num>
  <w:num w:numId="6">
    <w:abstractNumId w:val="7"/>
  </w:num>
  <w:num w:numId="7">
    <w:abstractNumId w:val="16"/>
  </w:num>
  <w:num w:numId="8">
    <w:abstractNumId w:val="14"/>
  </w:num>
  <w:num w:numId="9">
    <w:abstractNumId w:val="0"/>
  </w:num>
  <w:num w:numId="10">
    <w:abstractNumId w:val="4"/>
  </w:num>
  <w:num w:numId="11">
    <w:abstractNumId w:val="19"/>
  </w:num>
  <w:num w:numId="12">
    <w:abstractNumId w:val="17"/>
  </w:num>
  <w:num w:numId="13">
    <w:abstractNumId w:val="15"/>
  </w:num>
  <w:num w:numId="14">
    <w:abstractNumId w:val="2"/>
  </w:num>
  <w:num w:numId="15">
    <w:abstractNumId w:val="12"/>
  </w:num>
  <w:num w:numId="16">
    <w:abstractNumId w:val="18"/>
  </w:num>
  <w:num w:numId="17">
    <w:abstractNumId w:val="3"/>
  </w:num>
  <w:num w:numId="18">
    <w:abstractNumId w:val="8"/>
  </w:num>
  <w:num w:numId="19">
    <w:abstractNumId w:val="22"/>
  </w:num>
  <w:num w:numId="20">
    <w:abstractNumId w:val="21"/>
  </w:num>
  <w:num w:numId="21">
    <w:abstractNumId w:val="5"/>
  </w:num>
  <w:num w:numId="22">
    <w:abstractNumId w:val="13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0BC1"/>
    <w:rsid w:val="00001212"/>
    <w:rsid w:val="00016DEA"/>
    <w:rsid w:val="00027B38"/>
    <w:rsid w:val="00042171"/>
    <w:rsid w:val="000E2AC9"/>
    <w:rsid w:val="000F55F8"/>
    <w:rsid w:val="0011258F"/>
    <w:rsid w:val="00112D48"/>
    <w:rsid w:val="00137080"/>
    <w:rsid w:val="001C3DEE"/>
    <w:rsid w:val="001C6B1D"/>
    <w:rsid w:val="001C7E55"/>
    <w:rsid w:val="00205BF8"/>
    <w:rsid w:val="00206A1F"/>
    <w:rsid w:val="0021652E"/>
    <w:rsid w:val="00232BF4"/>
    <w:rsid w:val="00243C10"/>
    <w:rsid w:val="002452B5"/>
    <w:rsid w:val="00270484"/>
    <w:rsid w:val="00276E20"/>
    <w:rsid w:val="00284782"/>
    <w:rsid w:val="002903FA"/>
    <w:rsid w:val="00315FCE"/>
    <w:rsid w:val="00321D2D"/>
    <w:rsid w:val="00322CAA"/>
    <w:rsid w:val="00330FC7"/>
    <w:rsid w:val="003948D7"/>
    <w:rsid w:val="003A2051"/>
    <w:rsid w:val="003A534E"/>
    <w:rsid w:val="003B0CDB"/>
    <w:rsid w:val="004158BA"/>
    <w:rsid w:val="00416ABD"/>
    <w:rsid w:val="00423092"/>
    <w:rsid w:val="004434C4"/>
    <w:rsid w:val="004533CE"/>
    <w:rsid w:val="00476E7D"/>
    <w:rsid w:val="00484D63"/>
    <w:rsid w:val="004C20D8"/>
    <w:rsid w:val="004C61C2"/>
    <w:rsid w:val="004D79B6"/>
    <w:rsid w:val="004E0BA5"/>
    <w:rsid w:val="004E557F"/>
    <w:rsid w:val="00501D3E"/>
    <w:rsid w:val="00577C8F"/>
    <w:rsid w:val="005C0639"/>
    <w:rsid w:val="005C3166"/>
    <w:rsid w:val="005E7196"/>
    <w:rsid w:val="005F1182"/>
    <w:rsid w:val="005F5780"/>
    <w:rsid w:val="0060196F"/>
    <w:rsid w:val="006676A5"/>
    <w:rsid w:val="006A2E42"/>
    <w:rsid w:val="006C0CC0"/>
    <w:rsid w:val="006D67C7"/>
    <w:rsid w:val="006E4B73"/>
    <w:rsid w:val="0072784C"/>
    <w:rsid w:val="00770535"/>
    <w:rsid w:val="007935F7"/>
    <w:rsid w:val="007B4DD7"/>
    <w:rsid w:val="0083398D"/>
    <w:rsid w:val="008833FB"/>
    <w:rsid w:val="0089282F"/>
    <w:rsid w:val="008B7183"/>
    <w:rsid w:val="008C07EE"/>
    <w:rsid w:val="008D53E0"/>
    <w:rsid w:val="00961DD7"/>
    <w:rsid w:val="00981A96"/>
    <w:rsid w:val="009825CA"/>
    <w:rsid w:val="009A01D5"/>
    <w:rsid w:val="009A7029"/>
    <w:rsid w:val="009B121A"/>
    <w:rsid w:val="009B777B"/>
    <w:rsid w:val="00A3603A"/>
    <w:rsid w:val="00A47EF7"/>
    <w:rsid w:val="00A655C4"/>
    <w:rsid w:val="00A66DC1"/>
    <w:rsid w:val="00A67082"/>
    <w:rsid w:val="00A755BF"/>
    <w:rsid w:val="00A765C8"/>
    <w:rsid w:val="00AA6277"/>
    <w:rsid w:val="00AD366E"/>
    <w:rsid w:val="00B21EB7"/>
    <w:rsid w:val="00B97016"/>
    <w:rsid w:val="00BA220B"/>
    <w:rsid w:val="00BD0015"/>
    <w:rsid w:val="00C10F9F"/>
    <w:rsid w:val="00C72DA9"/>
    <w:rsid w:val="00C8457E"/>
    <w:rsid w:val="00CC4CB9"/>
    <w:rsid w:val="00D11C57"/>
    <w:rsid w:val="00D56A27"/>
    <w:rsid w:val="00D702DA"/>
    <w:rsid w:val="00D732EB"/>
    <w:rsid w:val="00D83029"/>
    <w:rsid w:val="00DC15CD"/>
    <w:rsid w:val="00DE226E"/>
    <w:rsid w:val="00DF0515"/>
    <w:rsid w:val="00E061CF"/>
    <w:rsid w:val="00E21830"/>
    <w:rsid w:val="00E313F4"/>
    <w:rsid w:val="00E40BC1"/>
    <w:rsid w:val="00E42F94"/>
    <w:rsid w:val="00E51A59"/>
    <w:rsid w:val="00E55A5F"/>
    <w:rsid w:val="00EA705F"/>
    <w:rsid w:val="00EB394A"/>
    <w:rsid w:val="00EE2966"/>
    <w:rsid w:val="00F2440E"/>
    <w:rsid w:val="00F33A5D"/>
    <w:rsid w:val="00F716D4"/>
    <w:rsid w:val="00FC0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A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55A5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55A5F"/>
    <w:pPr>
      <w:keepNext/>
      <w:spacing w:before="240" w:after="60" w:line="360" w:lineRule="auto"/>
      <w:ind w:left="576" w:hanging="576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55A5F"/>
    <w:pPr>
      <w:keepNext/>
      <w:keepLines/>
      <w:spacing w:before="200"/>
      <w:ind w:left="720" w:hanging="72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E55A5F"/>
    <w:pPr>
      <w:keepNext/>
      <w:keepLines/>
      <w:spacing w:before="200"/>
      <w:ind w:left="864" w:hanging="864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55A5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rsid w:val="00E55A5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E55A5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E55A5F"/>
  </w:style>
  <w:style w:type="paragraph" w:styleId="31">
    <w:name w:val="Body Text Indent 3"/>
    <w:basedOn w:val="a"/>
    <w:link w:val="32"/>
    <w:rsid w:val="00E55A5F"/>
    <w:pPr>
      <w:ind w:left="5954"/>
    </w:pPr>
  </w:style>
  <w:style w:type="character" w:customStyle="1" w:styleId="32">
    <w:name w:val="Основной текст с отступом 3 Знак"/>
    <w:basedOn w:val="a0"/>
    <w:link w:val="31"/>
    <w:rsid w:val="00E55A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E55A5F"/>
    <w:pPr>
      <w:ind w:left="708"/>
    </w:pPr>
  </w:style>
  <w:style w:type="character" w:customStyle="1" w:styleId="20">
    <w:name w:val="Заголовок 2 Знак"/>
    <w:basedOn w:val="a0"/>
    <w:link w:val="2"/>
    <w:rsid w:val="00E55A5F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5A5F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55A5F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paragraph" w:customStyle="1" w:styleId="33">
    <w:name w:val="Стиль3"/>
    <w:basedOn w:val="3"/>
    <w:link w:val="34"/>
    <w:autoRedefine/>
    <w:qFormat/>
    <w:rsid w:val="00E55A5F"/>
    <w:pPr>
      <w:keepLines w:val="0"/>
      <w:numPr>
        <w:ilvl w:val="2"/>
      </w:numPr>
      <w:spacing w:before="240" w:after="60" w:line="360" w:lineRule="auto"/>
      <w:ind w:left="720" w:hanging="720"/>
      <w:jc w:val="both"/>
    </w:pPr>
    <w:rPr>
      <w:rFonts w:ascii="Times New Roman" w:hAnsi="Times New Roman"/>
      <w:color w:val="auto"/>
    </w:rPr>
  </w:style>
  <w:style w:type="character" w:customStyle="1" w:styleId="34">
    <w:name w:val="Стиль3 Знак"/>
    <w:basedOn w:val="30"/>
    <w:link w:val="33"/>
    <w:rsid w:val="00E55A5F"/>
    <w:rPr>
      <w:rFonts w:ascii="Times New Roman" w:hAnsi="Times New Roman"/>
    </w:rPr>
  </w:style>
  <w:style w:type="paragraph" w:customStyle="1" w:styleId="a7">
    <w:name w:val="Текстуха"/>
    <w:basedOn w:val="a"/>
    <w:link w:val="a8"/>
    <w:qFormat/>
    <w:rsid w:val="00E55A5F"/>
    <w:pPr>
      <w:spacing w:line="360" w:lineRule="auto"/>
      <w:jc w:val="both"/>
    </w:pPr>
  </w:style>
  <w:style w:type="character" w:customStyle="1" w:styleId="a8">
    <w:name w:val="Текстуха Знак"/>
    <w:basedOn w:val="a0"/>
    <w:link w:val="a7"/>
    <w:rsid w:val="00E55A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C6B1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6B1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b">
    <w:name w:val="ТЕКСТ"/>
    <w:basedOn w:val="a"/>
    <w:rsid w:val="00206A1F"/>
    <w:pPr>
      <w:ind w:firstLine="720"/>
      <w:jc w:val="both"/>
    </w:pPr>
    <w:rPr>
      <w:sz w:val="28"/>
      <w:szCs w:val="28"/>
    </w:rPr>
  </w:style>
  <w:style w:type="paragraph" w:styleId="ac">
    <w:name w:val="caption"/>
    <w:basedOn w:val="a"/>
    <w:next w:val="a"/>
    <w:qFormat/>
    <w:rsid w:val="0013708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9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Novikova</dc:creator>
  <cp:keywords/>
  <dc:description/>
  <cp:lastModifiedBy>User</cp:lastModifiedBy>
  <cp:revision>17</cp:revision>
  <dcterms:created xsi:type="dcterms:W3CDTF">2013-11-08T06:26:00Z</dcterms:created>
  <dcterms:modified xsi:type="dcterms:W3CDTF">2014-10-16T05:29:00Z</dcterms:modified>
</cp:coreProperties>
</file>