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D6C8B" w14:textId="2869C187" w:rsidR="00025C62" w:rsidRDefault="00025C62" w:rsidP="00025C62">
      <w:pPr>
        <w:jc w:val="center"/>
        <w:rPr>
          <w:b/>
          <w:bCs/>
        </w:rPr>
      </w:pPr>
      <w:r>
        <w:rPr>
          <w:b/>
          <w:bCs/>
        </w:rPr>
        <w:t>4</w:t>
      </w:r>
      <w:r w:rsidRPr="00FF4778">
        <w:rPr>
          <w:b/>
          <w:bCs/>
        </w:rPr>
        <w:t>. Hafta Raporu – Aleks Dulda 21360859025</w:t>
      </w:r>
    </w:p>
    <w:p w14:paraId="286F0DCA" w14:textId="77777777" w:rsidR="00025C62" w:rsidRDefault="00025C62" w:rsidP="00025C62">
      <w:pPr>
        <w:jc w:val="center"/>
        <w:rPr>
          <w:b/>
          <w:bCs/>
        </w:rPr>
      </w:pPr>
    </w:p>
    <w:p w14:paraId="4D6EE809" w14:textId="4DD772CC" w:rsidR="00025C62" w:rsidRDefault="00025C62" w:rsidP="00025C62">
      <w:pPr>
        <w:rPr>
          <w:b/>
          <w:bCs/>
        </w:rPr>
      </w:pPr>
      <w:proofErr w:type="spellStart"/>
      <w:r w:rsidRPr="00025C62">
        <w:rPr>
          <w:b/>
          <w:bCs/>
        </w:rPr>
        <w:t>Spawn</w:t>
      </w:r>
      <w:proofErr w:type="spellEnd"/>
      <w:r w:rsidRPr="00025C62">
        <w:rPr>
          <w:b/>
          <w:bCs/>
        </w:rPr>
        <w:t xml:space="preserve"> Manager boş oyun nesnesi ve </w:t>
      </w:r>
      <w:proofErr w:type="spellStart"/>
      <w:r w:rsidRPr="00025C62">
        <w:rPr>
          <w:b/>
          <w:bCs/>
        </w:rPr>
        <w:t>script'i</w:t>
      </w:r>
      <w:proofErr w:type="spellEnd"/>
      <w:r w:rsidRPr="00025C62">
        <w:rPr>
          <w:b/>
          <w:bCs/>
        </w:rPr>
        <w:t xml:space="preserve"> oluşturma</w:t>
      </w:r>
      <w:r>
        <w:rPr>
          <w:b/>
          <w:bCs/>
        </w:rPr>
        <w:t>:</w:t>
      </w:r>
    </w:p>
    <w:p w14:paraId="28762E14" w14:textId="4FE6E194" w:rsidR="00025C62" w:rsidRPr="00025C62" w:rsidRDefault="00025C62" w:rsidP="00025C62">
      <w:r>
        <w:rPr>
          <w:b/>
          <w:bCs/>
        </w:rPr>
        <w:tab/>
      </w:r>
      <w:r>
        <w:t>Öncelikle “</w:t>
      </w:r>
      <w:proofErr w:type="spellStart"/>
      <w:r>
        <w:t>Hierarchy</w:t>
      </w:r>
      <w:proofErr w:type="spellEnd"/>
      <w:r>
        <w:t>” kısmında yeni bir boş obje oluşturuyoruz yani 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Empty</w:t>
      </w:r>
      <w:proofErr w:type="spellEnd"/>
      <w:r>
        <w:t>” oluşturuyoruz (Bu işlem için “</w:t>
      </w:r>
      <w:proofErr w:type="spellStart"/>
      <w:r>
        <w:t>SpawnManager</w:t>
      </w:r>
      <w:proofErr w:type="spellEnd"/>
      <w:r>
        <w:t>” olarak adlandırılmıştır.)</w:t>
      </w:r>
    </w:p>
    <w:p w14:paraId="56513BE0" w14:textId="2508BA00" w:rsidR="00025C62" w:rsidRDefault="00025C62">
      <w:r w:rsidRPr="00025C62">
        <w:rPr>
          <w:noProof/>
        </w:rPr>
        <w:drawing>
          <wp:anchor distT="0" distB="0" distL="114300" distR="114300" simplePos="0" relativeHeight="251658240" behindDoc="1" locked="0" layoutInCell="1" allowOverlap="1" wp14:anchorId="7B69B17B" wp14:editId="68459238">
            <wp:simplePos x="0" y="0"/>
            <wp:positionH relativeFrom="column">
              <wp:posOffset>-11430</wp:posOffset>
            </wp:positionH>
            <wp:positionV relativeFrom="paragraph">
              <wp:posOffset>95598</wp:posOffset>
            </wp:positionV>
            <wp:extent cx="2355011" cy="3868420"/>
            <wp:effectExtent l="0" t="0" r="7620" b="0"/>
            <wp:wrapTight wrapText="bothSides">
              <wp:wrapPolygon edited="0">
                <wp:start x="0" y="0"/>
                <wp:lineTo x="0" y="21487"/>
                <wp:lineTo x="21495" y="21487"/>
                <wp:lineTo x="21495" y="0"/>
                <wp:lineTo x="0" y="0"/>
              </wp:wrapPolygon>
            </wp:wrapTight>
            <wp:docPr id="1263799255" name="Resim 1" descr="metin, ekran görüntüsü, yazılım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99255" name="Resim 1" descr="metin, ekran görüntüsü, yazılım, bilgisayar simgesi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011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306A0" w14:textId="0089845D" w:rsidR="00025C62" w:rsidRDefault="00025C62"/>
    <w:p w14:paraId="1FD1CD64" w14:textId="1D83F9CC" w:rsidR="00FE0DA7" w:rsidRDefault="00025C62">
      <w:r>
        <w:tab/>
      </w:r>
      <w:r>
        <w:tab/>
        <w:t xml:space="preserve">Bu oluşturduğumuz boş obje bizim yeni oluşacak </w:t>
      </w:r>
      <w:proofErr w:type="spellStart"/>
      <w:r>
        <w:t>enemy’ler</w:t>
      </w:r>
      <w:proofErr w:type="spellEnd"/>
      <w:r>
        <w:t xml:space="preserve"> için bir görünmez obje olacak.</w:t>
      </w:r>
    </w:p>
    <w:p w14:paraId="4AC8E46E" w14:textId="51818D2D" w:rsidR="00025C62" w:rsidRDefault="00025C62">
      <w:r>
        <w:tab/>
      </w:r>
      <w:r>
        <w:tab/>
        <w:t>Bu şekilde boş oyun nesnemizi oluşturmuş olduk.</w:t>
      </w:r>
    </w:p>
    <w:p w14:paraId="337B6E9D" w14:textId="77777777" w:rsidR="00025C62" w:rsidRDefault="00025C62"/>
    <w:p w14:paraId="7CBBD5EC" w14:textId="01742C61" w:rsidR="00025C62" w:rsidRDefault="00025C62">
      <w:r>
        <w:tab/>
      </w:r>
      <w:r>
        <w:tab/>
      </w:r>
    </w:p>
    <w:p w14:paraId="3DD25D32" w14:textId="77777777" w:rsidR="00025C62" w:rsidRDefault="00025C62"/>
    <w:p w14:paraId="2FC59286" w14:textId="77777777" w:rsidR="00025C62" w:rsidRDefault="00025C62"/>
    <w:p w14:paraId="23583A64" w14:textId="77777777" w:rsidR="00025C62" w:rsidRDefault="00025C62"/>
    <w:p w14:paraId="3C87A843" w14:textId="77777777" w:rsidR="00025C62" w:rsidRDefault="00025C62"/>
    <w:p w14:paraId="5E122F05" w14:textId="77777777" w:rsidR="00025C62" w:rsidRDefault="00025C62"/>
    <w:p w14:paraId="4EE5EDC5" w14:textId="77777777" w:rsidR="00025C62" w:rsidRDefault="00025C62"/>
    <w:p w14:paraId="3402E648" w14:textId="41728117" w:rsidR="00025C62" w:rsidRDefault="00025C62" w:rsidP="00025C62">
      <w:r w:rsidRPr="00025C62">
        <w:rPr>
          <w:noProof/>
        </w:rPr>
        <w:drawing>
          <wp:anchor distT="0" distB="0" distL="114300" distR="114300" simplePos="0" relativeHeight="251659264" behindDoc="1" locked="0" layoutInCell="1" allowOverlap="1" wp14:anchorId="6895BB33" wp14:editId="3A486D8F">
            <wp:simplePos x="0" y="0"/>
            <wp:positionH relativeFrom="column">
              <wp:posOffset>-2540</wp:posOffset>
            </wp:positionH>
            <wp:positionV relativeFrom="paragraph">
              <wp:posOffset>487956</wp:posOffset>
            </wp:positionV>
            <wp:extent cx="5760720" cy="1684655"/>
            <wp:effectExtent l="0" t="0" r="0" b="0"/>
            <wp:wrapTight wrapText="bothSides">
              <wp:wrapPolygon edited="0">
                <wp:start x="0" y="0"/>
                <wp:lineTo x="0" y="21250"/>
                <wp:lineTo x="21500" y="21250"/>
                <wp:lineTo x="21500" y="0"/>
                <wp:lineTo x="0" y="0"/>
              </wp:wrapPolygon>
            </wp:wrapTight>
            <wp:docPr id="193603579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3579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Bu boş oyun nesnesi için </w:t>
      </w:r>
      <w:proofErr w:type="spellStart"/>
      <w:r>
        <w:t>SpawnManager_Sc</w:t>
      </w:r>
      <w:proofErr w:type="spellEnd"/>
      <w:r>
        <w:t xml:space="preserve"> adında bir </w:t>
      </w:r>
      <w:proofErr w:type="spellStart"/>
      <w:r>
        <w:t>script</w:t>
      </w:r>
      <w:proofErr w:type="spellEnd"/>
      <w:r>
        <w:t xml:space="preserve"> dosyası açıyorum ve içinde kodlarımı yazmaya başlıyorum.</w:t>
      </w:r>
    </w:p>
    <w:p w14:paraId="2C181C50" w14:textId="2887C18A" w:rsidR="00025C62" w:rsidRDefault="00025C62"/>
    <w:p w14:paraId="78BCF729" w14:textId="09A3A620" w:rsidR="00025C62" w:rsidRDefault="00025C62" w:rsidP="00C05412">
      <w:pPr>
        <w:ind w:firstLine="708"/>
      </w:pPr>
      <w:r>
        <w:t xml:space="preserve">Bu kısımda yaptığım şey </w:t>
      </w:r>
      <w:r w:rsidR="00C05412" w:rsidRPr="00C05412">
        <w:t xml:space="preserve">düşmanların belirli aralıklarla yaratılmasını sağlayan bir </w:t>
      </w:r>
      <w:proofErr w:type="spellStart"/>
      <w:r w:rsidR="00C05412" w:rsidRPr="00C05412">
        <w:t>IEnumerator</w:t>
      </w:r>
      <w:proofErr w:type="spellEnd"/>
      <w:r w:rsidR="00C05412" w:rsidRPr="00C05412">
        <w:t xml:space="preserve"> tabanlı "</w:t>
      </w:r>
      <w:proofErr w:type="spellStart"/>
      <w:r w:rsidR="00C05412" w:rsidRPr="00C05412">
        <w:t>Coroutine</w:t>
      </w:r>
      <w:proofErr w:type="spellEnd"/>
      <w:r w:rsidR="00C05412" w:rsidRPr="00C05412">
        <w:t>" fonksiyonudur.</w:t>
      </w:r>
    </w:p>
    <w:p w14:paraId="6511042E" w14:textId="4CB2A98D" w:rsidR="00C05412" w:rsidRDefault="00C05412" w:rsidP="00C05412">
      <w:pPr>
        <w:ind w:firstLine="708"/>
      </w:pPr>
      <w:r w:rsidRPr="00C05412">
        <w:lastRenderedPageBreak/>
        <w:t xml:space="preserve">Fonksiyonun adı </w:t>
      </w:r>
      <w:proofErr w:type="spellStart"/>
      <w:proofErr w:type="gramStart"/>
      <w:r w:rsidRPr="00C05412">
        <w:t>SpawnRoutine</w:t>
      </w:r>
      <w:proofErr w:type="spellEnd"/>
      <w:r w:rsidRPr="00C05412">
        <w:t>,</w:t>
      </w:r>
      <w:proofErr w:type="gramEnd"/>
      <w:r w:rsidRPr="00C05412">
        <w:t xml:space="preserve"> ve temel olarak oyuncunun sağlık değeri (</w:t>
      </w:r>
      <w:proofErr w:type="spellStart"/>
      <w:r w:rsidRPr="00C05412">
        <w:t>player.Health</w:t>
      </w:r>
      <w:proofErr w:type="spellEnd"/>
      <w:r w:rsidRPr="00C05412">
        <w:t>) 0'dan büyük olduğu sürece belirli bir zaman aralığında düşman (</w:t>
      </w:r>
      <w:proofErr w:type="spellStart"/>
      <w:r w:rsidRPr="00C05412">
        <w:t>enemyPrefab</w:t>
      </w:r>
      <w:proofErr w:type="spellEnd"/>
      <w:r w:rsidRPr="00C05412">
        <w:t>) oluşturur.</w:t>
      </w:r>
    </w:p>
    <w:p w14:paraId="23AC7DC7" w14:textId="4AADFFD2" w:rsidR="00C05412" w:rsidRDefault="00C05412" w:rsidP="00C05412">
      <w:pPr>
        <w:ind w:firstLine="708"/>
      </w:pPr>
      <w:proofErr w:type="spellStart"/>
      <w:r>
        <w:t>Player.Health</w:t>
      </w:r>
      <w:proofErr w:type="spellEnd"/>
      <w:r>
        <w:t xml:space="preserve"> bilgisini çekebiliyoruz çünkü bu yazdığımız </w:t>
      </w:r>
      <w:proofErr w:type="spellStart"/>
      <w:r>
        <w:t>scriptin</w:t>
      </w:r>
      <w:proofErr w:type="spellEnd"/>
      <w:r>
        <w:t xml:space="preserve"> içine </w:t>
      </w:r>
      <w:proofErr w:type="spellStart"/>
      <w:r>
        <w:t>player_Sc</w:t>
      </w:r>
      <w:proofErr w:type="spellEnd"/>
      <w:r>
        <w:t xml:space="preserve"> dosyasından kalıtım aldım. Bu şekilde </w:t>
      </w:r>
      <w:proofErr w:type="spellStart"/>
      <w:r>
        <w:t>player_Sc</w:t>
      </w:r>
      <w:proofErr w:type="spellEnd"/>
      <w:r>
        <w:t xml:space="preserve"> içinde </w:t>
      </w:r>
      <w:proofErr w:type="spellStart"/>
      <w:r>
        <w:t>public</w:t>
      </w:r>
      <w:proofErr w:type="spellEnd"/>
      <w:r>
        <w:t xml:space="preserve"> tanımladığım bir değişkeni başka </w:t>
      </w:r>
      <w:proofErr w:type="spellStart"/>
      <w:r>
        <w:t>scriptlerde</w:t>
      </w:r>
      <w:proofErr w:type="spellEnd"/>
      <w:r>
        <w:t xml:space="preserve"> kullanabilme olanağı sağladı.</w:t>
      </w:r>
    </w:p>
    <w:p w14:paraId="744A6BFE" w14:textId="51850BB3" w:rsidR="00C05412" w:rsidRDefault="00C05412" w:rsidP="00C05412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1EC018" wp14:editId="22B6AA45">
                <wp:simplePos x="0" y="0"/>
                <wp:positionH relativeFrom="column">
                  <wp:posOffset>-2648</wp:posOffset>
                </wp:positionH>
                <wp:positionV relativeFrom="paragraph">
                  <wp:posOffset>536731</wp:posOffset>
                </wp:positionV>
                <wp:extent cx="1078302" cy="138022"/>
                <wp:effectExtent l="0" t="0" r="83820" b="90805"/>
                <wp:wrapNone/>
                <wp:docPr id="225169849" name="Düz O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302" cy="138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21AA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" o:spid="_x0000_s1026" type="#_x0000_t32" style="position:absolute;margin-left:-.2pt;margin-top:42.25pt;width:84.9pt;height:1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" strokecolor="#e97132 [3205]" strokeweight=".5pt">
                <v:stroke endarrow="block" joinstyle="miter"/>
              </v:shape>
            </w:pict>
          </mc:Fallback>
        </mc:AlternateContent>
      </w:r>
      <w:r w:rsidRPr="00C05412">
        <w:rPr>
          <w:noProof/>
        </w:rPr>
        <w:drawing>
          <wp:inline distT="0" distB="0" distL="0" distR="0" wp14:anchorId="2736BBFB" wp14:editId="0F0A4F06">
            <wp:extent cx="5760720" cy="1467485"/>
            <wp:effectExtent l="0" t="0" r="0" b="0"/>
            <wp:docPr id="431052177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52177" name="Resim 1" descr="metin, ekran görüntüsü, yazı tip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B870" w14:textId="3BE5C410" w:rsidR="00C05412" w:rsidRDefault="00C05412" w:rsidP="00C05412">
      <w:pPr>
        <w:ind w:firstLine="708"/>
      </w:pPr>
      <w:proofErr w:type="spellStart"/>
      <w:r w:rsidRPr="00C05412">
        <w:t>IEnumerator</w:t>
      </w:r>
      <w:proofErr w:type="spellEnd"/>
      <w:r w:rsidRPr="00C05412">
        <w:t xml:space="preserve">: </w:t>
      </w:r>
      <w:proofErr w:type="spellStart"/>
      <w:r w:rsidRPr="00C05412">
        <w:t>Coroutine'ler</w:t>
      </w:r>
      <w:proofErr w:type="spellEnd"/>
      <w:r w:rsidRPr="00C05412">
        <w:t xml:space="preserve"> </w:t>
      </w:r>
      <w:proofErr w:type="spellStart"/>
      <w:r w:rsidRPr="00C05412">
        <w:t>Unity'de</w:t>
      </w:r>
      <w:proofErr w:type="spellEnd"/>
      <w:r w:rsidRPr="00C05412">
        <w:t xml:space="preserve"> uzun süren işlemleri (</w:t>
      </w:r>
      <w:proofErr w:type="spellStart"/>
      <w:r w:rsidRPr="00C05412">
        <w:t>örn</w:t>
      </w:r>
      <w:proofErr w:type="spellEnd"/>
      <w:r w:rsidRPr="00C05412">
        <w:t xml:space="preserve">. belirli zaman aralıklarında işlemler yapma) gerçekleştirmek için kullanılır. Bu </w:t>
      </w:r>
      <w:proofErr w:type="spellStart"/>
      <w:r w:rsidRPr="00C05412">
        <w:t>Coroutine</w:t>
      </w:r>
      <w:proofErr w:type="spellEnd"/>
      <w:r w:rsidRPr="00C05412">
        <w:t xml:space="preserve">, </w:t>
      </w:r>
      <w:proofErr w:type="spellStart"/>
      <w:r w:rsidRPr="00C05412">
        <w:t>yield</w:t>
      </w:r>
      <w:proofErr w:type="spellEnd"/>
      <w:r w:rsidRPr="00C05412">
        <w:t xml:space="preserve"> </w:t>
      </w:r>
      <w:proofErr w:type="spellStart"/>
      <w:r w:rsidRPr="00C05412">
        <w:t>return</w:t>
      </w:r>
      <w:proofErr w:type="spellEnd"/>
      <w:r w:rsidRPr="00C05412">
        <w:t xml:space="preserve"> ifadesi ile belirli bir süre bekleyip döngüyü devam ettirebilir.</w:t>
      </w:r>
    </w:p>
    <w:p w14:paraId="3E598483" w14:textId="72443568" w:rsidR="00576830" w:rsidRPr="00576830" w:rsidRDefault="00576830" w:rsidP="00C05412">
      <w:pPr>
        <w:ind w:firstLine="708"/>
        <w:rPr>
          <w:b/>
          <w:bCs/>
        </w:rPr>
      </w:pPr>
      <w:r w:rsidRPr="00576830">
        <w:rPr>
          <w:b/>
          <w:bCs/>
        </w:rPr>
        <w:t xml:space="preserve">Oyuncu yok olduğunda </w:t>
      </w:r>
      <w:proofErr w:type="spellStart"/>
      <w:r w:rsidRPr="00576830">
        <w:rPr>
          <w:b/>
          <w:bCs/>
        </w:rPr>
        <w:t>spawn</w:t>
      </w:r>
      <w:proofErr w:type="spellEnd"/>
      <w:r w:rsidRPr="00576830">
        <w:rPr>
          <w:b/>
          <w:bCs/>
        </w:rPr>
        <w:t xml:space="preserve"> işleminin durdurulması için fonksiyon yazılması</w:t>
      </w:r>
      <w:r>
        <w:rPr>
          <w:b/>
          <w:bCs/>
        </w:rPr>
        <w:t>:</w:t>
      </w:r>
    </w:p>
    <w:p w14:paraId="18AE9923" w14:textId="1D97E708" w:rsidR="00C05412" w:rsidRDefault="00C05412" w:rsidP="00C05412">
      <w:pPr>
        <w:ind w:firstLine="708"/>
      </w:pPr>
      <w:proofErr w:type="spellStart"/>
      <w:proofErr w:type="gramStart"/>
      <w:r w:rsidRPr="00C05412">
        <w:t>while</w:t>
      </w:r>
      <w:proofErr w:type="spellEnd"/>
      <w:proofErr w:type="gramEnd"/>
      <w:r w:rsidRPr="00C05412">
        <w:t xml:space="preserve"> (</w:t>
      </w:r>
      <w:proofErr w:type="spellStart"/>
      <w:r w:rsidRPr="00C05412">
        <w:t>player.Health</w:t>
      </w:r>
      <w:proofErr w:type="spellEnd"/>
      <w:r w:rsidRPr="00C05412">
        <w:t xml:space="preserve"> &gt; 0) Oyuncunun sağlık değeri 0'dan büyük olduğu sürece döngü devam eder. Yani oyuncu </w:t>
      </w:r>
      <w:r w:rsidRPr="00C05412">
        <w:rPr>
          <w:b/>
          <w:bCs/>
        </w:rPr>
        <w:t>ölmediği</w:t>
      </w:r>
      <w:r w:rsidRPr="00C05412">
        <w:t xml:space="preserve"> sürece bu döngü çalışır.</w:t>
      </w:r>
      <w:r>
        <w:t xml:space="preserve"> Ölmediği kısmı önemli çünkü oyuncu ölürse yeni düşman üretilmeyecek.</w:t>
      </w:r>
    </w:p>
    <w:p w14:paraId="4BF7A631" w14:textId="13F756AC" w:rsidR="00576830" w:rsidRDefault="00576830" w:rsidP="00C05412">
      <w:pPr>
        <w:ind w:firstLine="708"/>
      </w:pPr>
      <w:r>
        <w:t>Tam anlamıyla bir fonksiyon yazmak yerine böyle bir çözüm yolu kullandım.</w:t>
      </w:r>
    </w:p>
    <w:p w14:paraId="533A9FC6" w14:textId="0AE13DF3" w:rsidR="00C05412" w:rsidRDefault="00C05412" w:rsidP="00C05412">
      <w:pPr>
        <w:ind w:firstLine="708"/>
      </w:pPr>
      <w:r>
        <w:t>V</w:t>
      </w:r>
      <w:r w:rsidRPr="00C05412">
        <w:t xml:space="preserve">ector3 </w:t>
      </w:r>
      <w:proofErr w:type="spellStart"/>
      <w:r w:rsidRPr="00C05412">
        <w:t>position</w:t>
      </w:r>
      <w:proofErr w:type="spellEnd"/>
      <w:r w:rsidRPr="00C05412">
        <w:t xml:space="preserve"> = </w:t>
      </w:r>
      <w:proofErr w:type="spellStart"/>
      <w:r w:rsidRPr="00C05412">
        <w:t>new</w:t>
      </w:r>
      <w:proofErr w:type="spellEnd"/>
      <w:r w:rsidRPr="00C05412">
        <w:t xml:space="preserve"> Vector3(</w:t>
      </w:r>
      <w:proofErr w:type="spellStart"/>
      <w:r w:rsidRPr="00C05412">
        <w:t>Random.Range</w:t>
      </w:r>
      <w:proofErr w:type="spellEnd"/>
      <w:r w:rsidRPr="00C05412">
        <w:t>(-</w:t>
      </w:r>
      <w:proofErr w:type="spellStart"/>
      <w:r w:rsidRPr="00C05412">
        <w:t>player.xVal</w:t>
      </w:r>
      <w:proofErr w:type="spellEnd"/>
      <w:r w:rsidRPr="00C05412">
        <w:t xml:space="preserve">, </w:t>
      </w:r>
      <w:proofErr w:type="spellStart"/>
      <w:r w:rsidRPr="00C05412">
        <w:t>player.xVal</w:t>
      </w:r>
      <w:proofErr w:type="spellEnd"/>
      <w:r w:rsidRPr="00C05412">
        <w:t xml:space="preserve">), </w:t>
      </w:r>
      <w:proofErr w:type="spellStart"/>
      <w:r w:rsidRPr="00C05412">
        <w:t>player.yVal</w:t>
      </w:r>
      <w:proofErr w:type="spellEnd"/>
      <w:r w:rsidRPr="00C05412">
        <w:t xml:space="preserve"> + 2, 0);</w:t>
      </w:r>
    </w:p>
    <w:p w14:paraId="26E3D804" w14:textId="5C35315E" w:rsidR="00C05412" w:rsidRDefault="00C05412" w:rsidP="00C05412">
      <w:pPr>
        <w:ind w:firstLine="708"/>
      </w:pPr>
      <w:r w:rsidRPr="00C05412">
        <w:t xml:space="preserve">Bu satır, yeni düşmanın nerede ortaya çıkacağını belirler. Düşman, oyuncunun </w:t>
      </w:r>
      <w:proofErr w:type="spellStart"/>
      <w:r w:rsidRPr="00C05412">
        <w:t>xVal</w:t>
      </w:r>
      <w:proofErr w:type="spellEnd"/>
      <w:r w:rsidRPr="00C05412">
        <w:t xml:space="preserve"> değerine bağlı olarak rastgele bir yatay pozisyonda ve </w:t>
      </w:r>
      <w:proofErr w:type="spellStart"/>
      <w:r w:rsidRPr="00C05412">
        <w:t>yVal'nin</w:t>
      </w:r>
      <w:proofErr w:type="spellEnd"/>
      <w:r w:rsidRPr="00C05412">
        <w:t xml:space="preserve"> 2 birim üstünde bir dikey pozisyonda yaratılır. </w:t>
      </w:r>
      <w:proofErr w:type="spellStart"/>
      <w:r w:rsidRPr="00C05412">
        <w:t>Random.Range</w:t>
      </w:r>
      <w:proofErr w:type="spellEnd"/>
      <w:r w:rsidRPr="00C05412">
        <w:t>(-</w:t>
      </w:r>
      <w:proofErr w:type="spellStart"/>
      <w:r w:rsidRPr="00C05412">
        <w:t>player.xVal</w:t>
      </w:r>
      <w:proofErr w:type="spellEnd"/>
      <w:r w:rsidRPr="00C05412">
        <w:t xml:space="preserve">, </w:t>
      </w:r>
      <w:proofErr w:type="spellStart"/>
      <w:r w:rsidRPr="00C05412">
        <w:t>player.xVal</w:t>
      </w:r>
      <w:proofErr w:type="spellEnd"/>
      <w:r w:rsidRPr="00C05412">
        <w:t>) ifadesi, düşmanın oyuncunun çevresinde rastgele bir x koordinatında yaratılmasını sağlar.</w:t>
      </w:r>
      <w:r>
        <w:t xml:space="preserve"> </w:t>
      </w:r>
    </w:p>
    <w:p w14:paraId="301508AD" w14:textId="563B9224" w:rsidR="00C05412" w:rsidRDefault="00C05412" w:rsidP="00C05412">
      <w:pPr>
        <w:ind w:firstLine="708"/>
      </w:pPr>
      <w:r>
        <w:t xml:space="preserve">Döngüyü oluşturduğum </w:t>
      </w:r>
      <w:proofErr w:type="spellStart"/>
      <w:r>
        <w:t>health</w:t>
      </w:r>
      <w:proofErr w:type="spellEnd"/>
      <w:r>
        <w:t xml:space="preserve"> verisini çektiğim gibi yeni oluşacak düşmanlarında nerede oluşacağını belirlemek için oyuncunun konumunu kullandım.</w:t>
      </w:r>
    </w:p>
    <w:p w14:paraId="68EC19FD" w14:textId="77777777" w:rsidR="00C05412" w:rsidRDefault="00C05412" w:rsidP="00C05412">
      <w:pPr>
        <w:ind w:firstLine="708"/>
      </w:pPr>
      <w:proofErr w:type="spellStart"/>
      <w:r w:rsidRPr="00C05412">
        <w:t>GameObject</w:t>
      </w:r>
      <w:proofErr w:type="spellEnd"/>
      <w:r w:rsidRPr="00C05412">
        <w:t xml:space="preserve"> </w:t>
      </w:r>
      <w:proofErr w:type="spellStart"/>
      <w:r w:rsidRPr="00C05412">
        <w:t>new_enemy</w:t>
      </w:r>
      <w:proofErr w:type="spellEnd"/>
      <w:r w:rsidRPr="00C05412">
        <w:t xml:space="preserve"> = </w:t>
      </w:r>
      <w:proofErr w:type="spellStart"/>
      <w:r w:rsidRPr="00C05412">
        <w:t>Instantiate</w:t>
      </w:r>
      <w:proofErr w:type="spellEnd"/>
      <w:r w:rsidRPr="00C05412">
        <w:t>(</w:t>
      </w:r>
      <w:proofErr w:type="spellStart"/>
      <w:r w:rsidRPr="00C05412">
        <w:t>enemyPrefab</w:t>
      </w:r>
      <w:proofErr w:type="spellEnd"/>
      <w:r w:rsidRPr="00C05412">
        <w:t xml:space="preserve">, </w:t>
      </w:r>
      <w:proofErr w:type="spellStart"/>
      <w:r w:rsidRPr="00C05412">
        <w:t>position</w:t>
      </w:r>
      <w:proofErr w:type="spellEnd"/>
      <w:r w:rsidRPr="00C05412">
        <w:t xml:space="preserve">, </w:t>
      </w:r>
      <w:proofErr w:type="spellStart"/>
      <w:r w:rsidRPr="00C05412">
        <w:t>Quaternion.identity</w:t>
      </w:r>
      <w:proofErr w:type="spellEnd"/>
      <w:r w:rsidRPr="00C05412">
        <w:t>);</w:t>
      </w:r>
    </w:p>
    <w:p w14:paraId="3D266B3A" w14:textId="1189A783" w:rsidR="00C05412" w:rsidRDefault="00C05412" w:rsidP="00C05412">
      <w:pPr>
        <w:ind w:firstLine="708"/>
      </w:pPr>
      <w:r w:rsidRPr="00C05412">
        <w:t xml:space="preserve">Bu satırda, </w:t>
      </w:r>
      <w:proofErr w:type="spellStart"/>
      <w:r w:rsidRPr="00C05412">
        <w:t>enemyPrefab</w:t>
      </w:r>
      <w:proofErr w:type="spellEnd"/>
      <w:r w:rsidRPr="00C05412">
        <w:t xml:space="preserve"> isimli </w:t>
      </w:r>
      <w:proofErr w:type="spellStart"/>
      <w:r w:rsidRPr="00C05412">
        <w:t>prefab</w:t>
      </w:r>
      <w:proofErr w:type="spellEnd"/>
      <w:r w:rsidRPr="00C05412">
        <w:t xml:space="preserve"> (hazır şablon obje) belirlenen </w:t>
      </w:r>
      <w:proofErr w:type="spellStart"/>
      <w:r w:rsidRPr="00C05412">
        <w:t>position</w:t>
      </w:r>
      <w:proofErr w:type="spellEnd"/>
      <w:r w:rsidRPr="00C05412">
        <w:t xml:space="preserve"> pozisyonunda ve varsayılan rotasyonla (</w:t>
      </w:r>
      <w:proofErr w:type="spellStart"/>
      <w:r w:rsidRPr="00C05412">
        <w:t>Quaternion.identity</w:t>
      </w:r>
      <w:proofErr w:type="spellEnd"/>
      <w:r w:rsidRPr="00C05412">
        <w:t xml:space="preserve">) sahneye </w:t>
      </w:r>
      <w:proofErr w:type="spellStart"/>
      <w:r w:rsidRPr="00C05412">
        <w:t>instantiate</w:t>
      </w:r>
      <w:proofErr w:type="spellEnd"/>
      <w:r w:rsidRPr="00C05412">
        <w:t xml:space="preserve"> (yani kopyalanır) edilir.</w:t>
      </w:r>
    </w:p>
    <w:p w14:paraId="280EE83C" w14:textId="77777777" w:rsidR="005724E3" w:rsidRDefault="005724E3" w:rsidP="00C05412">
      <w:pPr>
        <w:ind w:firstLine="708"/>
      </w:pPr>
    </w:p>
    <w:p w14:paraId="3917EEA2" w14:textId="77777777" w:rsidR="005724E3" w:rsidRDefault="005724E3" w:rsidP="00C05412">
      <w:pPr>
        <w:ind w:firstLine="708"/>
      </w:pPr>
    </w:p>
    <w:p w14:paraId="0BC9CBA1" w14:textId="77777777" w:rsidR="005724E3" w:rsidRDefault="005724E3" w:rsidP="00C05412">
      <w:pPr>
        <w:ind w:firstLine="708"/>
      </w:pPr>
    </w:p>
    <w:p w14:paraId="1D187D69" w14:textId="71BFC901" w:rsidR="00576830" w:rsidRPr="00576830" w:rsidRDefault="00576830" w:rsidP="00C05412">
      <w:pPr>
        <w:ind w:firstLine="708"/>
        <w:rPr>
          <w:b/>
          <w:bCs/>
        </w:rPr>
      </w:pPr>
      <w:r w:rsidRPr="00576830">
        <w:rPr>
          <w:b/>
          <w:bCs/>
        </w:rPr>
        <w:t xml:space="preserve">Çok sayıda </w:t>
      </w:r>
      <w:proofErr w:type="spellStart"/>
      <w:r w:rsidRPr="00576830">
        <w:rPr>
          <w:b/>
          <w:bCs/>
        </w:rPr>
        <w:t>Enemy</w:t>
      </w:r>
      <w:proofErr w:type="spellEnd"/>
      <w:r w:rsidRPr="00576830">
        <w:rPr>
          <w:b/>
          <w:bCs/>
        </w:rPr>
        <w:t xml:space="preserve"> oluşacağı için bunların bir </w:t>
      </w:r>
      <w:proofErr w:type="spellStart"/>
      <w:r w:rsidRPr="00576830">
        <w:rPr>
          <w:b/>
          <w:bCs/>
        </w:rPr>
        <w:t>parent</w:t>
      </w:r>
      <w:proofErr w:type="spellEnd"/>
      <w:r w:rsidRPr="00576830">
        <w:rPr>
          <w:b/>
          <w:bCs/>
        </w:rPr>
        <w:t xml:space="preserve"> </w:t>
      </w:r>
      <w:proofErr w:type="spellStart"/>
      <w:r w:rsidRPr="00576830">
        <w:rPr>
          <w:b/>
          <w:bCs/>
        </w:rPr>
        <w:t>container</w:t>
      </w:r>
      <w:proofErr w:type="spellEnd"/>
      <w:r w:rsidRPr="00576830">
        <w:rPr>
          <w:b/>
          <w:bCs/>
        </w:rPr>
        <w:t xml:space="preserve"> oyun nesnesi için toplanması</w:t>
      </w:r>
      <w:r>
        <w:rPr>
          <w:b/>
          <w:bCs/>
        </w:rPr>
        <w:t>:</w:t>
      </w:r>
    </w:p>
    <w:p w14:paraId="09E9396F" w14:textId="40FF4C22" w:rsidR="00C05412" w:rsidRDefault="00C05412" w:rsidP="00C05412">
      <w:pPr>
        <w:ind w:firstLine="708"/>
      </w:pPr>
      <w:proofErr w:type="spellStart"/>
      <w:proofErr w:type="gramStart"/>
      <w:r w:rsidRPr="00C05412">
        <w:t>new</w:t>
      </w:r>
      <w:proofErr w:type="gramEnd"/>
      <w:r w:rsidRPr="00C05412">
        <w:t>_enemy.transform.parent</w:t>
      </w:r>
      <w:proofErr w:type="spellEnd"/>
      <w:r w:rsidRPr="00C05412">
        <w:t xml:space="preserve"> = </w:t>
      </w:r>
      <w:proofErr w:type="spellStart"/>
      <w:r w:rsidRPr="00C05412">
        <w:t>enemyContainer.transform</w:t>
      </w:r>
      <w:proofErr w:type="spellEnd"/>
      <w:r w:rsidRPr="00C05412">
        <w:t>;</w:t>
      </w:r>
    </w:p>
    <w:p w14:paraId="443529CD" w14:textId="6456FDD3" w:rsidR="00C05412" w:rsidRDefault="00C05412" w:rsidP="00C05412">
      <w:pPr>
        <w:ind w:firstLine="708"/>
      </w:pPr>
      <w:r w:rsidRPr="00C05412">
        <w:t xml:space="preserve"> Yeni yaratılan düşman objesi, </w:t>
      </w:r>
      <w:proofErr w:type="spellStart"/>
      <w:r w:rsidRPr="00C05412">
        <w:t>enemyContainer</w:t>
      </w:r>
      <w:proofErr w:type="spellEnd"/>
      <w:r w:rsidRPr="00C05412">
        <w:t xml:space="preserve"> adlı bir objenin alt objesi (</w:t>
      </w:r>
      <w:proofErr w:type="spellStart"/>
      <w:r w:rsidRPr="00C05412">
        <w:t>child</w:t>
      </w:r>
      <w:proofErr w:type="spellEnd"/>
      <w:r w:rsidRPr="00C05412">
        <w:t>) olarak atanır. Bu, düşmanları bir arada düzenlemek ve yönetmek için kullanılabilir.</w:t>
      </w:r>
    </w:p>
    <w:p w14:paraId="5960829B" w14:textId="72695612" w:rsidR="005724E3" w:rsidRDefault="005724E3" w:rsidP="00C05412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9DD9BA" wp14:editId="0395E3FF">
                <wp:simplePos x="0" y="0"/>
                <wp:positionH relativeFrom="column">
                  <wp:posOffset>103315</wp:posOffset>
                </wp:positionH>
                <wp:positionV relativeFrom="paragraph">
                  <wp:posOffset>188557</wp:posOffset>
                </wp:positionV>
                <wp:extent cx="764275" cy="163773"/>
                <wp:effectExtent l="0" t="0" r="74295" b="84455"/>
                <wp:wrapNone/>
                <wp:docPr id="1968336350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275" cy="163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69163" id="Düz Ok Bağlayıcısı 2" o:spid="_x0000_s1026" type="#_x0000_t32" style="position:absolute;margin-left:8.15pt;margin-top:14.85pt;width:60.2pt;height:1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" strokecolor="#e97132 [3205]" strokeweight=".5pt">
                <v:stroke endarrow="block" joinstyle="miter"/>
              </v:shape>
            </w:pict>
          </mc:Fallback>
        </mc:AlternateContent>
      </w:r>
      <w:r w:rsidRPr="005724E3">
        <w:rPr>
          <w:noProof/>
        </w:rPr>
        <w:drawing>
          <wp:inline distT="0" distB="0" distL="0" distR="0" wp14:anchorId="2E0CF9FF" wp14:editId="09934922">
            <wp:extent cx="1752845" cy="1228896"/>
            <wp:effectExtent l="0" t="0" r="0" b="0"/>
            <wp:docPr id="189192069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206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14:paraId="049E7BAD" w14:textId="3F3CE47D" w:rsidR="005724E3" w:rsidRDefault="005724E3" w:rsidP="00C05412">
      <w:pPr>
        <w:ind w:firstLine="708"/>
      </w:pPr>
      <w:r>
        <w:t>Bu kısımda yine 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” oluşturuyoruz ve bir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ilişkisiyle daha derli bir şekilde çalışmış oluyoruz. </w:t>
      </w:r>
      <w:proofErr w:type="spellStart"/>
      <w:r>
        <w:t>Hierarchy</w:t>
      </w:r>
      <w:proofErr w:type="spellEnd"/>
      <w:r>
        <w:t xml:space="preserve"> kısmını temiz kullanmış oluyoruz. </w:t>
      </w:r>
    </w:p>
    <w:p w14:paraId="7926DBF8" w14:textId="739BF47D" w:rsidR="00576830" w:rsidRPr="00576830" w:rsidRDefault="00576830" w:rsidP="00C05412">
      <w:pPr>
        <w:ind w:firstLine="708"/>
        <w:rPr>
          <w:b/>
          <w:bCs/>
        </w:rPr>
      </w:pPr>
      <w:proofErr w:type="spellStart"/>
      <w:r w:rsidRPr="00576830">
        <w:rPr>
          <w:b/>
          <w:bCs/>
        </w:rPr>
        <w:t>Spawn</w:t>
      </w:r>
      <w:proofErr w:type="spellEnd"/>
      <w:r w:rsidRPr="00576830">
        <w:rPr>
          <w:b/>
          <w:bCs/>
        </w:rPr>
        <w:t xml:space="preserve"> Manager </w:t>
      </w:r>
      <w:proofErr w:type="spellStart"/>
      <w:r w:rsidRPr="00576830">
        <w:rPr>
          <w:b/>
          <w:bCs/>
        </w:rPr>
        <w:t>script'i</w:t>
      </w:r>
      <w:proofErr w:type="spellEnd"/>
      <w:r w:rsidRPr="00576830">
        <w:rPr>
          <w:b/>
          <w:bCs/>
        </w:rPr>
        <w:t xml:space="preserve"> ile her 5 saniyede bir </w:t>
      </w:r>
      <w:proofErr w:type="spellStart"/>
      <w:r w:rsidRPr="00576830">
        <w:rPr>
          <w:b/>
          <w:bCs/>
        </w:rPr>
        <w:t>enemy</w:t>
      </w:r>
      <w:proofErr w:type="spellEnd"/>
      <w:r w:rsidRPr="00576830">
        <w:rPr>
          <w:b/>
          <w:bCs/>
        </w:rPr>
        <w:t xml:space="preserve"> üretme (</w:t>
      </w:r>
      <w:proofErr w:type="spellStart"/>
      <w:r w:rsidRPr="00576830">
        <w:rPr>
          <w:b/>
          <w:bCs/>
        </w:rPr>
        <w:t>spawn</w:t>
      </w:r>
      <w:proofErr w:type="spellEnd"/>
      <w:r w:rsidRPr="00576830">
        <w:rPr>
          <w:b/>
          <w:bCs/>
        </w:rPr>
        <w:t>)</w:t>
      </w:r>
      <w:r>
        <w:rPr>
          <w:b/>
          <w:bCs/>
        </w:rPr>
        <w:t>:</w:t>
      </w:r>
    </w:p>
    <w:p w14:paraId="1AE6F1F8" w14:textId="77777777" w:rsidR="005724E3" w:rsidRDefault="005724E3" w:rsidP="00C05412">
      <w:pPr>
        <w:ind w:firstLine="708"/>
      </w:pPr>
      <w:proofErr w:type="spellStart"/>
      <w:proofErr w:type="gramStart"/>
      <w:r w:rsidRPr="005724E3">
        <w:t>yield</w:t>
      </w:r>
      <w:proofErr w:type="spellEnd"/>
      <w:proofErr w:type="gramEnd"/>
      <w:r w:rsidRPr="005724E3">
        <w:t xml:space="preserve"> </w:t>
      </w:r>
      <w:proofErr w:type="spellStart"/>
      <w:r w:rsidRPr="005724E3">
        <w:t>return</w:t>
      </w:r>
      <w:proofErr w:type="spellEnd"/>
      <w:r w:rsidRPr="005724E3">
        <w:t xml:space="preserve"> </w:t>
      </w:r>
      <w:proofErr w:type="spellStart"/>
      <w:r w:rsidRPr="005724E3">
        <w:t>new</w:t>
      </w:r>
      <w:proofErr w:type="spellEnd"/>
      <w:r w:rsidRPr="005724E3">
        <w:t xml:space="preserve"> </w:t>
      </w:r>
      <w:proofErr w:type="spellStart"/>
      <w:r w:rsidRPr="005724E3">
        <w:t>WaitForSeconds</w:t>
      </w:r>
      <w:proofErr w:type="spellEnd"/>
      <w:r w:rsidRPr="005724E3">
        <w:t>(5.0f);</w:t>
      </w:r>
    </w:p>
    <w:p w14:paraId="59FC2E83" w14:textId="381DE706" w:rsidR="005724E3" w:rsidRDefault="005724E3" w:rsidP="00763836">
      <w:pPr>
        <w:ind w:firstLine="708"/>
        <w:jc w:val="both"/>
      </w:pPr>
      <w:r w:rsidRPr="005724E3">
        <w:t xml:space="preserve">Her düşman yaratıldıktan sonra </w:t>
      </w:r>
      <w:proofErr w:type="spellStart"/>
      <w:r w:rsidRPr="005724E3">
        <w:t>Coroutine</w:t>
      </w:r>
      <w:proofErr w:type="spellEnd"/>
      <w:r w:rsidRPr="005724E3">
        <w:t xml:space="preserve"> 5 saniye bekler ve ardından döngü tekrar eder. Böylece düşmanlar 5 saniyede bir yaratılır.</w:t>
      </w:r>
    </w:p>
    <w:p w14:paraId="6F7856C0" w14:textId="5E95B662" w:rsidR="005724E3" w:rsidRDefault="00A6714F" w:rsidP="00C05412">
      <w:pPr>
        <w:ind w:firstLine="708"/>
        <w:rPr>
          <w:b/>
          <w:bCs/>
        </w:rPr>
      </w:pPr>
      <w:proofErr w:type="spellStart"/>
      <w:r w:rsidRPr="00A6714F">
        <w:rPr>
          <w:b/>
          <w:bCs/>
        </w:rPr>
        <w:t>CoRoutine</w:t>
      </w:r>
      <w:proofErr w:type="spellEnd"/>
      <w:r w:rsidRPr="00A6714F">
        <w:rPr>
          <w:b/>
          <w:bCs/>
        </w:rPr>
        <w:t xml:space="preserve"> kullanımı</w:t>
      </w:r>
    </w:p>
    <w:p w14:paraId="530586CD" w14:textId="273FE61B" w:rsidR="00A6714F" w:rsidRDefault="00A6714F" w:rsidP="00C05412">
      <w:pPr>
        <w:ind w:firstLine="708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6B5CA5" wp14:editId="7CF5B167">
                <wp:simplePos x="0" y="0"/>
                <wp:positionH relativeFrom="column">
                  <wp:posOffset>-97538</wp:posOffset>
                </wp:positionH>
                <wp:positionV relativeFrom="paragraph">
                  <wp:posOffset>834881</wp:posOffset>
                </wp:positionV>
                <wp:extent cx="1250830" cy="0"/>
                <wp:effectExtent l="0" t="76200" r="26035" b="95250"/>
                <wp:wrapNone/>
                <wp:docPr id="246104784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8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6A6C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3" o:spid="_x0000_s1026" type="#_x0000_t32" style="position:absolute;margin-left:-7.7pt;margin-top:65.75pt;width:98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" strokecolor="#e97132 [3205]" strokeweight=".5pt">
                <v:stroke endarrow="block" joinstyle="miter"/>
              </v:shape>
            </w:pict>
          </mc:Fallback>
        </mc:AlternateContent>
      </w:r>
      <w:r w:rsidRPr="00A6714F">
        <w:rPr>
          <w:b/>
          <w:bCs/>
        </w:rPr>
        <w:drawing>
          <wp:inline distT="0" distB="0" distL="0" distR="0" wp14:anchorId="6841ACEF" wp14:editId="7C2D3133">
            <wp:extent cx="5760720" cy="1212850"/>
            <wp:effectExtent l="0" t="0" r="0" b="6350"/>
            <wp:docPr id="1861495971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95971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188F" w14:textId="77777777" w:rsidR="00A6714F" w:rsidRPr="00A6714F" w:rsidRDefault="00A6714F" w:rsidP="00C05412">
      <w:pPr>
        <w:ind w:firstLine="708"/>
      </w:pPr>
    </w:p>
    <w:p w14:paraId="63E192AE" w14:textId="2001519A" w:rsidR="00A6714F" w:rsidRDefault="00A6714F" w:rsidP="00C05412">
      <w:pPr>
        <w:ind w:firstLine="708"/>
      </w:pPr>
      <w:proofErr w:type="spellStart"/>
      <w:r w:rsidRPr="00A6714F">
        <w:t>StartCoroutine</w:t>
      </w:r>
      <w:proofErr w:type="spellEnd"/>
      <w:r w:rsidRPr="00A6714F">
        <w:t>(</w:t>
      </w:r>
      <w:proofErr w:type="spellStart"/>
      <w:r w:rsidRPr="00A6714F">
        <w:t>SpawnRoutine</w:t>
      </w:r>
      <w:proofErr w:type="spellEnd"/>
      <w:r w:rsidRPr="00A6714F">
        <w:t xml:space="preserve">()); ifadesi, </w:t>
      </w:r>
      <w:proofErr w:type="spellStart"/>
      <w:r w:rsidRPr="00A6714F">
        <w:t>Unity'de</w:t>
      </w:r>
      <w:proofErr w:type="spellEnd"/>
      <w:r w:rsidRPr="00A6714F">
        <w:t xml:space="preserve"> </w:t>
      </w:r>
      <w:proofErr w:type="spellStart"/>
      <w:r w:rsidRPr="00A6714F">
        <w:t>coroutine</w:t>
      </w:r>
      <w:proofErr w:type="spellEnd"/>
      <w:r w:rsidRPr="00A6714F">
        <w:t xml:space="preserve"> başlatmak için kullanılan bir yöntemdir. </w:t>
      </w:r>
      <w:proofErr w:type="spellStart"/>
      <w:r w:rsidRPr="00A6714F">
        <w:t>Coroutine'ler</w:t>
      </w:r>
      <w:proofErr w:type="spellEnd"/>
      <w:r w:rsidRPr="00A6714F">
        <w:t xml:space="preserve">, belirli işlemleri oyun döngüsünde zamanla gerçekleştirmek için kullanılır. Özellikle, gecikme, animasyon veya bekleme süreleri içeren işlemler yapmak istediğinizde </w:t>
      </w:r>
      <w:proofErr w:type="spellStart"/>
      <w:r w:rsidRPr="00A6714F">
        <w:t>coroutine'ler</w:t>
      </w:r>
      <w:proofErr w:type="spellEnd"/>
      <w:r w:rsidRPr="00A6714F">
        <w:t xml:space="preserve"> çok yararlıdır.</w:t>
      </w:r>
    </w:p>
    <w:p w14:paraId="2BAC47F6" w14:textId="77777777" w:rsidR="00A6714F" w:rsidRDefault="00A6714F" w:rsidP="00A6714F">
      <w:pPr>
        <w:ind w:firstLine="708"/>
      </w:pPr>
    </w:p>
    <w:p w14:paraId="4FD20A60" w14:textId="77777777" w:rsidR="00A6714F" w:rsidRDefault="00A6714F" w:rsidP="00A6714F">
      <w:pPr>
        <w:ind w:firstLine="708"/>
      </w:pPr>
    </w:p>
    <w:p w14:paraId="6CF5B921" w14:textId="0B517A6B" w:rsidR="00A6714F" w:rsidRDefault="00A6714F" w:rsidP="00A6714F">
      <w:pPr>
        <w:ind w:firstLine="708"/>
      </w:pPr>
      <w:proofErr w:type="spellStart"/>
      <w:r>
        <w:lastRenderedPageBreak/>
        <w:t>S</w:t>
      </w:r>
      <w:r>
        <w:t>tartCoroutine</w:t>
      </w:r>
      <w:proofErr w:type="spellEnd"/>
      <w:r>
        <w:t>(</w:t>
      </w:r>
      <w:proofErr w:type="spellStart"/>
      <w:r>
        <w:t>SpawnRoutine</w:t>
      </w:r>
      <w:proofErr w:type="spellEnd"/>
      <w:r>
        <w:t xml:space="preserve">()) ifadesi, </w:t>
      </w:r>
      <w:proofErr w:type="spellStart"/>
      <w:r>
        <w:t>SpawnRoutine</w:t>
      </w:r>
      <w:proofErr w:type="spellEnd"/>
      <w:r>
        <w:t xml:space="preserve"> adlı </w:t>
      </w:r>
      <w:proofErr w:type="spellStart"/>
      <w:r>
        <w:t>coroutine'i</w:t>
      </w:r>
      <w:proofErr w:type="spellEnd"/>
      <w:r>
        <w:t xml:space="preserve"> çalıştırır.</w:t>
      </w:r>
    </w:p>
    <w:p w14:paraId="539AD571" w14:textId="2C856C1B" w:rsidR="00A6714F" w:rsidRDefault="00A6714F" w:rsidP="00A6714F">
      <w:pPr>
        <w:ind w:firstLine="708"/>
      </w:pPr>
      <w:r w:rsidRPr="00A6714F">
        <w:drawing>
          <wp:anchor distT="0" distB="0" distL="114300" distR="114300" simplePos="0" relativeHeight="251663360" behindDoc="1" locked="0" layoutInCell="1" allowOverlap="1" wp14:anchorId="3D628AD2" wp14:editId="5A73CCA5">
            <wp:simplePos x="0" y="0"/>
            <wp:positionH relativeFrom="column">
              <wp:posOffset>-2803</wp:posOffset>
            </wp:positionH>
            <wp:positionV relativeFrom="paragraph">
              <wp:posOffset>956801</wp:posOffset>
            </wp:positionV>
            <wp:extent cx="5760720" cy="1795780"/>
            <wp:effectExtent l="0" t="0" r="0" b="0"/>
            <wp:wrapTight wrapText="bothSides">
              <wp:wrapPolygon edited="0">
                <wp:start x="0" y="0"/>
                <wp:lineTo x="0" y="21310"/>
                <wp:lineTo x="21500" y="21310"/>
                <wp:lineTo x="21500" y="0"/>
                <wp:lineTo x="0" y="0"/>
              </wp:wrapPolygon>
            </wp:wrapTight>
            <wp:docPr id="763371239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71239" name="Resim 1" descr="metin, ekran görüntüsü, yazı tipi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SpawnRoutine</w:t>
      </w:r>
      <w:proofErr w:type="spellEnd"/>
      <w:r>
        <w:t xml:space="preserve"> bir </w:t>
      </w:r>
      <w:proofErr w:type="spellStart"/>
      <w:r>
        <w:t>coroutine</w:t>
      </w:r>
      <w:proofErr w:type="spellEnd"/>
      <w:r>
        <w:t xml:space="preserve"> yöntemi olarak tanımlanır. Bu yöntemin başında </w:t>
      </w:r>
      <w:proofErr w:type="spellStart"/>
      <w:r>
        <w:t>IEnumerator</w:t>
      </w:r>
      <w:proofErr w:type="spellEnd"/>
      <w:r>
        <w:t xml:space="preserve"> dönüş türü bulunur ve </w:t>
      </w:r>
      <w:proofErr w:type="spellStart"/>
      <w:r>
        <w:t>yield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ifadeleri içerir. Bu </w:t>
      </w:r>
      <w:proofErr w:type="spellStart"/>
      <w:r>
        <w:t>yield</w:t>
      </w:r>
      <w:proofErr w:type="spellEnd"/>
      <w:r>
        <w:t xml:space="preserve"> ifadeleri, belirli bir süre beklemek veya bir koşulun gerçekleşmesini beklemek gibi işlemler yapmanıza olanak tanır.</w:t>
      </w:r>
    </w:p>
    <w:p w14:paraId="332C998C" w14:textId="640D5FDE" w:rsidR="00A6714F" w:rsidRDefault="00A6714F" w:rsidP="00A6714F">
      <w:pPr>
        <w:ind w:firstLine="708"/>
      </w:pPr>
    </w:p>
    <w:p w14:paraId="76BA090A" w14:textId="20A5D235" w:rsidR="00A6714F" w:rsidRDefault="00A6714F" w:rsidP="00A6714F">
      <w:pPr>
        <w:ind w:firstLine="708"/>
      </w:pPr>
      <w:r>
        <w:t xml:space="preserve">Bu şekilde de oluşacak yeni </w:t>
      </w:r>
      <w:proofErr w:type="spellStart"/>
      <w:r>
        <w:t>enemy’lerin</w:t>
      </w:r>
      <w:proofErr w:type="spellEnd"/>
      <w:r>
        <w:t xml:space="preserve"> pozisyonları ne sıklıkla çıkacakları ayarlanmış oldu.</w:t>
      </w:r>
    </w:p>
    <w:p w14:paraId="1BC5C1BC" w14:textId="77777777" w:rsidR="00A6714F" w:rsidRDefault="00A6714F" w:rsidP="00A6714F">
      <w:pPr>
        <w:ind w:firstLine="708"/>
      </w:pPr>
    </w:p>
    <w:p w14:paraId="3EEB3DCD" w14:textId="34B8B1B0" w:rsidR="00A6714F" w:rsidRDefault="00A6714F" w:rsidP="00A6714F"/>
    <w:p w14:paraId="12F0569B" w14:textId="77777777" w:rsidR="00A6714F" w:rsidRDefault="00A6714F" w:rsidP="00A6714F"/>
    <w:p w14:paraId="43A61A8E" w14:textId="77777777" w:rsidR="00A6714F" w:rsidRDefault="00A6714F" w:rsidP="00A6714F"/>
    <w:p w14:paraId="2C16CD7F" w14:textId="77777777" w:rsidR="00A6714F" w:rsidRDefault="00A6714F" w:rsidP="00A6714F"/>
    <w:p w14:paraId="13A725F3" w14:textId="77777777" w:rsidR="00A6714F" w:rsidRDefault="00A6714F" w:rsidP="00A6714F"/>
    <w:p w14:paraId="3655255B" w14:textId="77777777" w:rsidR="00A6714F" w:rsidRDefault="00A6714F" w:rsidP="00A6714F"/>
    <w:p w14:paraId="03C2F253" w14:textId="77777777" w:rsidR="00A6714F" w:rsidRDefault="00A6714F" w:rsidP="00A6714F"/>
    <w:p w14:paraId="1BEAF9E8" w14:textId="77777777" w:rsidR="00A6714F" w:rsidRDefault="00A6714F" w:rsidP="00A6714F"/>
    <w:p w14:paraId="34BD90A1" w14:textId="77777777" w:rsidR="00A6714F" w:rsidRDefault="00A6714F" w:rsidP="00A6714F"/>
    <w:p w14:paraId="415A03B9" w14:textId="77777777" w:rsidR="00A6714F" w:rsidRDefault="00A6714F" w:rsidP="00A6714F"/>
    <w:p w14:paraId="7D4DF960" w14:textId="77777777" w:rsidR="00A6714F" w:rsidRDefault="00A6714F" w:rsidP="00A6714F"/>
    <w:p w14:paraId="3F01862B" w14:textId="77777777" w:rsidR="00A6714F" w:rsidRDefault="00A6714F" w:rsidP="00A6714F"/>
    <w:p w14:paraId="5F466257" w14:textId="77777777" w:rsidR="00A6714F" w:rsidRDefault="00A6714F" w:rsidP="00A6714F"/>
    <w:p w14:paraId="5C51AF82" w14:textId="77777777" w:rsidR="00A6714F" w:rsidRDefault="00A6714F" w:rsidP="00A6714F"/>
    <w:p w14:paraId="5B8A08E1" w14:textId="2ECF2881" w:rsidR="00A6714F" w:rsidRPr="00A6714F" w:rsidRDefault="00A6714F" w:rsidP="00A6714F">
      <w:pPr>
        <w:rPr>
          <w:b/>
          <w:bCs/>
        </w:rPr>
      </w:pPr>
      <w:r w:rsidRPr="00A6714F">
        <w:rPr>
          <w:b/>
          <w:bCs/>
        </w:rPr>
        <w:lastRenderedPageBreak/>
        <w:t xml:space="preserve">Kaynakça </w:t>
      </w:r>
    </w:p>
    <w:p w14:paraId="00D6DC76" w14:textId="7898FDCA" w:rsidR="00A6714F" w:rsidRDefault="00A6714F" w:rsidP="00A6714F">
      <w:hyperlink r:id="rId11" w:history="1">
        <w:r w:rsidRPr="002D77D5">
          <w:rPr>
            <w:rStyle w:val="Kpr"/>
          </w:rPr>
          <w:t>https://en.wikipedia.org/wiki/Unity_(game_engine)</w:t>
        </w:r>
      </w:hyperlink>
    </w:p>
    <w:p w14:paraId="616A8FB0" w14:textId="737BD7F7" w:rsidR="00A6714F" w:rsidRDefault="00A6714F" w:rsidP="00A6714F">
      <w:hyperlink r:id="rId12" w:history="1">
        <w:r w:rsidRPr="002D77D5">
          <w:rPr>
            <w:rStyle w:val="Kpr"/>
          </w:rPr>
          <w:t>https://chatgpt.com/</w:t>
        </w:r>
      </w:hyperlink>
      <w:r w:rsidRPr="00A6714F">
        <w:t xml:space="preserve"> </w:t>
      </w:r>
    </w:p>
    <w:p w14:paraId="26687715" w14:textId="2F170EF2" w:rsidR="00A6714F" w:rsidRDefault="00A6714F" w:rsidP="00A6714F">
      <w:hyperlink r:id="rId13" w:history="1">
        <w:r w:rsidRPr="002D77D5">
          <w:rPr>
            <w:rStyle w:val="Kpr"/>
          </w:rPr>
          <w:t>https://docs.unity3d.com/Manual/index.html</w:t>
        </w:r>
      </w:hyperlink>
      <w:r w:rsidRPr="00A6714F">
        <w:t xml:space="preserve"> </w:t>
      </w:r>
    </w:p>
    <w:p w14:paraId="0F8BED03" w14:textId="77777777" w:rsidR="00A6714F" w:rsidRDefault="00A6714F" w:rsidP="00A6714F"/>
    <w:p w14:paraId="5E615984" w14:textId="77777777" w:rsidR="00A6714F" w:rsidRPr="00A6714F" w:rsidRDefault="00A6714F" w:rsidP="00A6714F">
      <w:pPr>
        <w:rPr>
          <w:b/>
          <w:bCs/>
        </w:rPr>
      </w:pPr>
      <w:proofErr w:type="spellStart"/>
      <w:r w:rsidRPr="00A6714F">
        <w:rPr>
          <w:b/>
          <w:bCs/>
        </w:rPr>
        <w:t>Github</w:t>
      </w:r>
      <w:proofErr w:type="spellEnd"/>
      <w:r w:rsidRPr="00A6714F">
        <w:rPr>
          <w:b/>
          <w:bCs/>
        </w:rPr>
        <w:t xml:space="preserve"> link </w:t>
      </w:r>
    </w:p>
    <w:p w14:paraId="0D1DD9BA" w14:textId="7C4F9E38" w:rsidR="00A6714F" w:rsidRDefault="00A6714F" w:rsidP="00A6714F">
      <w:hyperlink r:id="rId14" w:history="1">
        <w:r w:rsidRPr="002D77D5">
          <w:rPr>
            <w:rStyle w:val="Kpr"/>
          </w:rPr>
          <w:t>https://github.com/AleksDulda/GamePrograming</w:t>
        </w:r>
      </w:hyperlink>
    </w:p>
    <w:p w14:paraId="1970DCE1" w14:textId="78B755EF" w:rsidR="00A6714F" w:rsidRDefault="00A6714F" w:rsidP="00A6714F">
      <w:r w:rsidRPr="00A6714F">
        <w:t xml:space="preserve"> </w:t>
      </w:r>
      <w:hyperlink r:id="rId15" w:history="1">
        <w:r w:rsidRPr="002D77D5">
          <w:rPr>
            <w:rStyle w:val="Kpr"/>
          </w:rPr>
          <w:t>https://github.com/AleksDulda/GamePrograming/tree/main/Rapor/Week</w:t>
        </w:r>
        <w:r w:rsidRPr="002D77D5">
          <w:rPr>
            <w:rStyle w:val="Kpr"/>
          </w:rPr>
          <w:t>_4</w:t>
        </w:r>
      </w:hyperlink>
    </w:p>
    <w:p w14:paraId="73BC2039" w14:textId="77777777" w:rsidR="00A6714F" w:rsidRPr="00A6714F" w:rsidRDefault="00A6714F" w:rsidP="00A6714F"/>
    <w:sectPr w:rsidR="00A6714F" w:rsidRPr="00A671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EF"/>
    <w:rsid w:val="00025C62"/>
    <w:rsid w:val="00166EDE"/>
    <w:rsid w:val="005724E3"/>
    <w:rsid w:val="00576830"/>
    <w:rsid w:val="00763836"/>
    <w:rsid w:val="00793F99"/>
    <w:rsid w:val="00A10881"/>
    <w:rsid w:val="00A6714F"/>
    <w:rsid w:val="00C05412"/>
    <w:rsid w:val="00C066EF"/>
    <w:rsid w:val="00FE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A0F79"/>
  <w15:chartTrackingRefBased/>
  <w15:docId w15:val="{7237DEC0-403F-4A68-9F0F-B49CCEE87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C62"/>
  </w:style>
  <w:style w:type="paragraph" w:styleId="Balk1">
    <w:name w:val="heading 1"/>
    <w:basedOn w:val="Normal"/>
    <w:next w:val="Normal"/>
    <w:link w:val="Balk1Char"/>
    <w:uiPriority w:val="9"/>
    <w:qFormat/>
    <w:rsid w:val="00C06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06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06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06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06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06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06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06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06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06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06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06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066E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066E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066E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066E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066E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066E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06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06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06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06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06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066E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066E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066E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06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066E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066EF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A6714F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671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unity3d.com/Manual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hatgpt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Unity_(game_engine)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AleksDulda/GamePrograming/tree/main/Rapor/Week_4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AleksDulda/GamePrograming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36257-3310-4516-AD47-781D7AECE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DULDA</dc:creator>
  <cp:keywords/>
  <dc:description/>
  <cp:lastModifiedBy>ALEKS DULDA</cp:lastModifiedBy>
  <cp:revision>5</cp:revision>
  <dcterms:created xsi:type="dcterms:W3CDTF">2024-10-24T13:25:00Z</dcterms:created>
  <dcterms:modified xsi:type="dcterms:W3CDTF">2024-10-26T16:45:00Z</dcterms:modified>
</cp:coreProperties>
</file>