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user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user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user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user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5" t="-224" r="-115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5" t="-182" r="-115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3"/>
        <w:gridCol w:w="2781"/>
        <w:gridCol w:w="3804"/>
      </w:tblGrid>
      <w:tr>
        <w:trPr/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4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9" t="-152" r="-69" b="-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3" w:name="_c416v7vsc6tu"/>
      <w:bookmarkStart w:id="34" w:name="_eys2dox2ksiz"/>
      <w:bookmarkStart w:id="35" w:name="_svvhujvzdaoc"/>
      <w:bookmarkStart w:id="36" w:name="_4silupz56pcl"/>
      <w:bookmarkStart w:id="37" w:name="_c05mh8u26u55"/>
      <w:bookmarkStart w:id="38" w:name="_v4tufsg5tzi2"/>
      <w:bookmarkStart w:id="39" w:name="_3cwavtvg9zuo"/>
      <w:bookmarkStart w:id="40" w:name="_6mad4wn9nuav"/>
      <w:bookmarkStart w:id="41" w:name="_j12f6xsp0jfi"/>
      <w:bookmarkStart w:id="42" w:name="_6gn227md0o7x"/>
      <w:bookmarkStart w:id="43" w:name="_nn0nimgeko23"/>
      <w:bookmarkStart w:id="44" w:name="_2zqrayimty9"/>
      <w:bookmarkStart w:id="45" w:name="_c416v7vsc6tu"/>
      <w:bookmarkStart w:id="46" w:name="_eys2dox2ksiz"/>
      <w:bookmarkStart w:id="47" w:name="_svvhujvzdaoc"/>
      <w:bookmarkStart w:id="48" w:name="_4silupz56pcl"/>
      <w:bookmarkStart w:id="49" w:name="_c05mh8u26u55"/>
      <w:bookmarkStart w:id="50" w:name="_v4tufsg5tzi2"/>
      <w:bookmarkStart w:id="51" w:name="_3cwavtvg9zuo"/>
      <w:bookmarkStart w:id="52" w:name="_6mad4wn9nuav"/>
      <w:bookmarkStart w:id="53" w:name="_j12f6xsp0jfi"/>
      <w:bookmarkStart w:id="54" w:name="_6gn227md0o7x"/>
      <w:bookmarkStart w:id="55" w:name="_nn0nimgeko23"/>
      <w:bookmarkStart w:id="56" w:name="_2zqrayimty9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>
      <w:pPr>
        <w:pStyle w:val="Heading2"/>
        <w:rPr/>
      </w:pPr>
      <w:bookmarkStart w:id="57" w:name="_Toc208341117"/>
      <w:r>
        <w:rPr/>
        <w:t xml:space="preserve">4.5 </w:t>
      </w:r>
      <w:bookmarkStart w:id="58" w:name="_a2ztorr69us4"/>
      <w:bookmarkEnd w:id="58"/>
      <w:r>
        <w:rPr/>
        <w:t>Contrato para desenvolvimento de software</w:t>
      </w:r>
      <w:bookmarkStart w:id="59" w:name="_jhlxoy2xhbg9"/>
      <w:bookmarkEnd w:id="57"/>
      <w:bookmarkEnd w:id="59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60" w:name="_Toc208341118"/>
      <w:r>
        <w:rPr/>
        <w:t>Considerações Finais</w:t>
      </w:r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61" w:name="_Toc208341119"/>
      <w:r>
        <w:rPr/>
        <w:t>Referências</w:t>
      </w:r>
      <w:bookmarkEnd w:id="61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2" w:name="_Toc208341120"/>
      <w:r>
        <w:rPr/>
        <w:t>Anexo I - Diário de bordo</w:t>
      </w:r>
      <w:bookmarkEnd w:id="62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20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3" w:name="_Toc208341121"/>
      <w:r>
        <w:rPr/>
        <w:t>Anexo II – Cronograma efetivo</w:t>
      </w:r>
      <w:bookmarkEnd w:id="63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2"/>
      <w:r>
        <w:rPr/>
        <w:t>Anexo III – Evidências</w:t>
      </w:r>
      <w:bookmarkEnd w:id="64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21"/>
      <w:headerReference w:type="default" r:id="rId22"/>
      <w:headerReference w:type="first" r:id="rId23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7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8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hyperlink" Target="https://github.com/AleksGustavo/PI-2--Semestre-2025/blob/main/Documenta&#231;&#227;o/Diario%20de%20Bordo%20-%20Aleksander.md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glossaryDocument" Target="glossary/document.xml"/><Relationship Id="rId29" Type="http://schemas.openxmlformats.org/officeDocument/2006/relationships/customXml" Target="../customXml/item1.xml"/><Relationship Id="rId30" Type="http://schemas.openxmlformats.org/officeDocument/2006/relationships/customXml" Target="../customXml/item2.xml"/><Relationship Id="rId31" Type="http://schemas.openxmlformats.org/officeDocument/2006/relationships/customXml" Target="../customXml/item3.xml"/><Relationship Id="rId32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5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6733</TotalTime>
  <Application>LibreOffice/25.2.6.2$Windows_X86_64 LibreOffice_project/729c5bfe710f5eb71ed3bbde9e06a6065e9c6c5d</Application>
  <AppVersion>15.0000</AppVersion>
  <Pages>24</Pages>
  <Words>2682</Words>
  <Characters>15627</Characters>
  <CharactersWithSpaces>17949</CharactersWithSpaces>
  <Paragraphs>393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2025-11-13T11:46:20Z</dcterms:modified>
  <cp:revision>245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