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Projeto Integrador 2º Semestre - DSM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Disciplinas: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Banco de Dados </w:t>
      </w:r>
      <w:r>
        <w:rPr>
          <w:sz w:val="24"/>
          <w:szCs w:val="24"/>
        </w:rPr>
        <w:t>II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Professores: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Ederaldo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Grupo(n) / Nome da Empresa: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Sistema: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67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360"/>
        <w:gridCol w:w="3359"/>
      </w:tblGrid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Integrante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Papel Principal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Aleksander Gustavo Assis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Product Owner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Everton Rodrigues da Silva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Marcos Firmino Rodrigues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Wanderson Jaime de A. Santos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Fatec Araras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2025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FICHA DE CONTROLE - PROJETO INTERDISCIPLINAR</w: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13335" distB="12065" distL="13335" distR="12065" simplePos="0" locked="0" layoutInCell="0" allowOverlap="1" relativeHeight="4" wp14:anchorId="6B4C7609">
                <wp:simplePos x="0" y="0"/>
                <wp:positionH relativeFrom="margin">
                  <wp:posOffset>-104775</wp:posOffset>
                </wp:positionH>
                <wp:positionV relativeFrom="paragraph">
                  <wp:posOffset>123190</wp:posOffset>
                </wp:positionV>
                <wp:extent cx="5591175" cy="923925"/>
                <wp:effectExtent l="13335" t="13335" r="12065" b="12065"/>
                <wp:wrapNone/>
                <wp:docPr id="1" name="Retâ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60" cy="92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3" path="m0,0l-2147483645,0l-2147483645,-2147483646l0,-2147483646xe" fillcolor="white" stroked="t" o:allowincell="f" style="position:absolute;margin-left:-8.25pt;margin-top:9.7pt;width:440.2pt;height:72.7pt;mso-wrap-style:none;v-text-anchor:middle;mso-position-horizontal-relative:margin" wp14:anchorId="6B4C7609"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dodoquadrouser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DISCIPLINA CHAVE: </w:t>
      </w:r>
      <w:sdt>
        <w:sdtPr>
          <w:placeholder>
            <w:docPart w:val="9544D0713DAA4BEFA732B0B4D3A92048"/>
          </w:placeholder>
          <w:alias w:val="Disciplinas"/>
          <w:tag w:val="Disciplinas"/>
          <w:id w:val="-1659457675"/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rPr/>
          </w:r>
          <w:r>
            <w:rPr/>
            <w:t>Engenharia de Software II - PI II</w:t>
          </w:r>
        </w:sdtContent>
      </w:sdt>
    </w:p>
    <w:p>
      <w:pPr>
        <w:pStyle w:val="Normal"/>
        <w:rPr/>
      </w:pPr>
      <w:r>
        <w:rPr/>
        <w:t xml:space="preserve">PROFESSOR: </w:t>
      </w:r>
      <w:sdt>
        <w:sdtPr>
          <w:placeholder>
            <w:docPart w:val="73101A67DEC34C6DBA9572F798112011"/>
          </w:placeholder>
          <w:alias w:val="Professor"/>
          <w:tag w:val="Professor"/>
          <w:id w:val="365262395"/>
        </w:sdtPr>
        <w:sdtContent>
          <w:r>
            <w:rPr/>
          </w:r>
          <w:r>
            <w:rPr/>
            <w:t>Bruno Henrique de Paula Ferreira</w:t>
          </w:r>
        </w:sdtContent>
      </w:sdt>
    </w:p>
    <w:p>
      <w:pPr>
        <w:pStyle w:val="Normal"/>
        <w:rPr/>
      </w:pPr>
      <w:r>
        <w:rPr/>
        <mc:AlternateContent>
          <mc:Choice Requires="wps">
            <w:drawing>
              <wp:anchor behindDoc="1" distT="13335" distB="12065" distL="13335" distR="12065" simplePos="0" locked="0" layoutInCell="1" allowOverlap="1" relativeHeight="2" wp14:anchorId="484E0132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13335" t="13335" r="12065" b="12065"/>
                <wp:wrapNone/>
                <wp:docPr id="2" name="Retâ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00" cy="128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2" path="m0,0l-2147483645,0l-2147483645,-2147483646l0,-2147483646xe" fillcolor="white" stroked="t" o:allowincell="f" style="position:absolute;margin-left:-7.8pt;margin-top:15.4pt;width:437.2pt;height:101.2pt;mso-wrap-style:square;v-text-anchor:middle" wp14:anchorId="484E0132"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GRUPO: 5           SEMESTRE: </w:t>
      </w:r>
      <w:sdt>
        <w:sdtPr>
          <w:placeholder>
            <w:docPart w:val="00A508EEE9E741C9975FF737F4E66EEA"/>
          </w:placeholder>
          <w:id w:val="2051955565"/>
          <w:dropDownList>
            <w:listItem w:value="Escolher um item."/>
            <w:listItem w:displayText="1/2025" w:value="1/2025"/>
            <w:listItem w:displayText="2/2025" w:value="2/2025"/>
          </w:dropDownList>
        </w:sdtPr>
        <w:sdtContent>
          <w:r>
            <w:rPr/>
          </w:r>
          <w:r>
            <w:rPr/>
            <w:t>2/2025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TÍTULO DO PROJETO: </w:t>
      </w:r>
      <w:sdt>
        <w:sdtPr>
          <w:placeholder>
            <w:docPart w:val="11028BE4FCC94D21B306AAC11A7090CA"/>
          </w:placeholder>
          <w:alias w:val="Título do Projeto"/>
          <w:tag w:val="Título do Projeto"/>
          <w:id w:val="686108064"/>
        </w:sdtPr>
        <w:sdtContent>
          <w:r>
            <w:rPr/>
          </w:r>
          <w:r>
            <w:rPr/>
            <w:t>Pet &amp; Pet</w:t>
          </w:r>
        </w:sdtContent>
      </w:sdt>
    </w:p>
    <w:p>
      <w:pPr>
        <w:pStyle w:val="Normal"/>
        <w:rPr/>
      </w:pPr>
      <w:r>
        <w:rPr/>
        <w:t xml:space="preserve">DATA DA APRESENTAÇÃO: </w:t>
      </w:r>
      <w:sdt>
        <w:sdtPr>
          <w:placeholder>
            <w:docPart w:val="A4A1EAE802DD405BBD03D17DC5161A3C"/>
          </w:placeholder>
          <w:alias w:val="Data da Apresentação"/>
          <w:tag w:val="Data da Apresentação"/>
          <w:id w:val="-1913769774"/>
          <w:date w:fullDate="2025-12-02T00:00:00Z">
            <w:dateFormat w:val="dd/MM/yyyy"/>
            <w:lid w:val="pt-BR"/>
          </w:date>
        </w:sdtPr>
        <w:sdtContent>
          <w:r>
            <w:rPr/>
          </w:r>
          <w:r>
            <w:rPr/>
            <w:t>02/12/2025</w:t>
          </w:r>
        </w:sdtContent>
      </w:sdt>
    </w:p>
    <w:p>
      <w:pPr>
        <w:pStyle w:val="Normal"/>
        <w:rPr/>
      </w:pPr>
      <w:r>
        <w:rPr/>
        <w:t xml:space="preserve">NOTA: </w:t>
      </w:r>
      <w:sdt>
        <w:sdtPr>
          <w:placeholder>
            <w:docPart w:val="B5BFE3F401454A34923B3A7BC26F9DD9"/>
          </w:placeholder>
          <w:alias w:val="Nota do Grupo"/>
          <w:tag w:val="Nota do Grupo"/>
          <w:id w:val="266816135"/>
        </w:sdtPr>
        <w:sdtContent>
          <w:r>
            <w:rPr/>
          </w:r>
          <w:r>
            <w:rPr/>
            <w:t xml:space="preserve">  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INTEGRANTES DO GRUPO: </w:t>
      </w:r>
      <w:sdt>
        <w:sdtPr>
          <w:placeholder>
            <w:docPart w:val="1D9467D1BA564C36A5E5C13CF007A51C"/>
          </w:placeholder>
          <w:alias w:val="Grupo"/>
          <w:tag w:val="Grupo"/>
          <w:id w:val="556587109"/>
        </w:sdtPr>
        <w:sdtContent>
          <w:r>
            <w:rPr/>
          </w:r>
          <w:r>
            <w:rPr/>
            <w:t>Nome grupo</w:t>
          </w:r>
        </w:sdtContent>
      </w:sdt>
    </w:p>
    <w:tbl>
      <w:tblPr>
        <w:tblStyle w:val="Tabelacomgrade"/>
        <w:tblW w:w="8789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73"/>
        <w:gridCol w:w="1415"/>
      </w:tblGrid>
      <w:tr>
        <w:trPr>
          <w:trHeight w:val="548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Nome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Nota Individual</w:t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Aleksander Gustavo Assis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Everton Rodrigues da Silva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Marcos Firmino Rodrigues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Wanderson Jaime de Almeida Santos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/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Araras, </w:t>
      </w:r>
      <w:sdt>
        <w:sdtPr>
          <w:placeholder>
            <w:docPart w:val="FF339A44EED34037B738DCD23FD38EF4"/>
          </w:placeholder>
          <w:id w:val="-1536030755"/>
          <w:date>
            <w:dateFormat w:val="d' de 'MMMM' de 'yyyy"/>
            <w:lid w:val="pt-BR"/>
          </w:date>
        </w:sdtPr>
        <w:sdtContent>
          <w:r>
            <w:rPr/>
          </w:r>
          <w:r>
            <w:rPr/>
            <w:t>02 de dezembro de 2025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</w:t>
      </w:r>
    </w:p>
    <w:p>
      <w:pPr>
        <w:pStyle w:val="Normal"/>
        <w:rPr/>
      </w:pPr>
      <w:r>
        <w:rPr/>
        <w:t>Professor Bruno Henrique de Paula Ferreira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ind w:hanging="0" w:left="0"/>
            <w:rPr/>
          </w:pPr>
          <w:r>
            <w:br w:type="page"/>
          </w:r>
          <w:r>
            <w:rPr/>
            <w:t>Sumário</w:t>
          </w:r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208341092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Apresentação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1.1 Missão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1.2 Visão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1.3 Valores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1.4 Link Repositório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7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Escopo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2.1 Objetivos do projeto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2.2 Técnica de levantamento de requisitos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2.3 Requisitos funcionais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2.4 Requisitos não funcionais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2.5 Comparativo entre sistemas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Descrever resumidamente e apresentar uma tabela de comparação do sistema desenvolvido versus 1 ou 2 outros sistemas de mercado.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2.6 Cronograma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5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Documentação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3.1 Metodologia de Desenvolvimento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3.2 Diagramas UML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96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8">
            <w:r>
              <w:rPr>
                <w:webHidden/>
                <w:rStyle w:val="Vnculodendice"/>
                <w:vanish w:val="false"/>
              </w:rPr>
              <w:t>3.3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Modelagem de Banco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3.6 Recursos e ferramentas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3.7 Funcionalidades implementadas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3.8 Interface do usuário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2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Testes e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4.1 Estratégia de Testes: Descrever a estratégia de testes adotada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4.2 Resultados dos Testes: Apresentar os resultados dos testes realizados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4.3 Garantia da Qualidade: Descrever as práticas adotadas para garantia da qualidade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4.4 Requisitos mínimos de hardware e software para o sistema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4.5 Contrato para desenvolvimento de software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8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9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 - Diário de bordo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II – Cronograma efetivo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III – Evidências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numPr>
          <w:ilvl w:val="0"/>
          <w:numId w:val="1"/>
        </w:numPr>
        <w:ind w:hanging="284" w:left="284"/>
        <w:rPr/>
      </w:pPr>
      <w:bookmarkStart w:id="0" w:name="_Toc208341092"/>
      <w:r>
        <w:rPr/>
        <w:t>Apresentação da Empresa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23495" distB="67945" distL="45720" distR="45720" simplePos="0" locked="0" layoutInCell="1" allowOverlap="1" relativeHeight="16" wp14:anchorId="0CF2BD95">
                <wp:simplePos x="0" y="0"/>
                <wp:positionH relativeFrom="column">
                  <wp:posOffset>1095375</wp:posOffset>
                </wp:positionH>
                <wp:positionV relativeFrom="paragraph">
                  <wp:posOffset>29210</wp:posOffset>
                </wp:positionV>
                <wp:extent cx="2743200" cy="733425"/>
                <wp:effectExtent l="45720" t="23495" r="45720" b="67945"/>
                <wp:wrapNone/>
                <wp:docPr id="3" name="Retângulo: Cantos Arredondado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33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Logotipo da Empresa de Software (Marca dos Alunos)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Retângulo: Cantos Arredondados 1" path="l-2147483642,-2147483642l-2147483631,-2147483630l-2147483641,0l-2147483642,-2147483642l-2147483629,-2147483628l-2147483632,-2147483640l-2147483642,-2147483642xe" fillcolor="#4e80bc" stroked="t" o:allowincell="f" style="position:absolute;margin-left:86.25pt;margin-top:2.3pt;width:215.95pt;height:57.7pt;mso-wrap-style:square;v-text-anchor:middle" wp14:anchorId="0CF2BD95">
                <v:fill o:detectmouseclick="t" color2="#c2cce1"/>
                <v:stroke color="#4a7ebb" weight="9360" joinstyle="round" endcap="flat"/>
                <v:shadow on="t" obscured="f" color="black"/>
                <v:textbox>
                  <w:txbxContent>
                    <w:p>
                      <w:pPr>
                        <w:pStyle w:val="Contedodoquadrous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Logotipo da Empresa de Software (Marca dos Alunos)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23495" distB="67945" distL="46355" distR="45085" simplePos="0" locked="0" layoutInCell="1" allowOverlap="1" relativeHeight="18" wp14:anchorId="36FFBE50">
                <wp:simplePos x="0" y="0"/>
                <wp:positionH relativeFrom="column">
                  <wp:posOffset>1104900</wp:posOffset>
                </wp:positionH>
                <wp:positionV relativeFrom="paragraph">
                  <wp:posOffset>58420</wp:posOffset>
                </wp:positionV>
                <wp:extent cx="2752725" cy="695325"/>
                <wp:effectExtent l="46355" t="23495" r="45085" b="67945"/>
                <wp:wrapNone/>
                <wp:docPr id="4" name="Retângulo: Cantos Arredondado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560" cy="695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98b855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jc w:val="center"/>
                              <w:rPr>
                                <w:b/>
                                <w:bCs/>
                                <w:color w:themeColor="text1"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val="000000"/>
                              </w:rPr>
                              <w:t>Logotipo do Cliente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Retângulo: Cantos Arredondados 4" path="l-2147483642,-2147483642l-2147483631,-2147483630l-2147483641,0l-2147483642,-2147483642l-2147483629,-2147483628l-2147483632,-2147483640l-2147483642,-2147483642xe" fillcolor="#9aba58" stroked="t" o:allowincell="f" style="position:absolute;margin-left:87pt;margin-top:4.6pt;width:216.7pt;height:54.7pt;mso-wrap-style:square;v-text-anchor:middle" wp14:anchorId="36FFBE50">
                <v:fill o:detectmouseclick="t" color2="#d4e0c3"/>
                <v:stroke color="#98b855" weight="9360" joinstyle="round" endcap="flat"/>
                <v:shadow on="t" obscured="f" color="black"/>
                <v:textbox>
                  <w:txbxContent>
                    <w:p>
                      <w:pPr>
                        <w:pStyle w:val="Contedodoquadrouser"/>
                        <w:jc w:val="center"/>
                        <w:rPr>
                          <w:b/>
                          <w:bCs/>
                          <w:color w:themeColor="text1" w:val="000000"/>
                        </w:rPr>
                      </w:pPr>
                      <w:r>
                        <w:rPr>
                          <w:b/>
                          <w:bCs/>
                          <w:color w:themeColor="text1" w:val="000000"/>
                        </w:rPr>
                        <w:t>Logotipo do Cliente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Toc208341093"/>
      <w:bookmarkStart w:id="2" w:name="_4q2szdr8nxic"/>
      <w:bookmarkEnd w:id="2"/>
      <w:r>
        <w:rPr/>
        <w:t>1.1 Missão</w:t>
      </w:r>
      <w:bookmarkEnd w:id="1"/>
    </w:p>
    <w:p>
      <w:pPr>
        <w:pStyle w:val="Normal"/>
        <w:rPr/>
      </w:pPr>
      <w:r>
        <w:rPr/>
        <w:t xml:space="preserve"> </w:t>
      </w:r>
      <w:r>
        <w:rPr/>
        <w:t>Nossa missão é proporcionar soluções tecnológicas inovadoras que simplifiquem a gestão de petshops, facilitando o dia a dia dos profissionais e melhorando a experiência dos clientes e seus animais.</w:t>
      </w:r>
    </w:p>
    <w:p>
      <w:pPr>
        <w:pStyle w:val="Heading2"/>
        <w:rPr/>
      </w:pPr>
      <w:bookmarkStart w:id="3" w:name="_Toc208341094"/>
      <w:bookmarkStart w:id="4" w:name="_qrnl90280knz"/>
      <w:bookmarkEnd w:id="4"/>
      <w:r>
        <w:rPr/>
        <w:t>1.2 Visão</w:t>
      </w:r>
      <w:bookmarkEnd w:id="3"/>
    </w:p>
    <w:p>
      <w:pPr>
        <w:pStyle w:val="Normal"/>
        <w:rPr/>
      </w:pPr>
      <w:r>
        <w:rPr/>
        <w:t xml:space="preserve"> </w:t>
      </w:r>
      <w:r>
        <w:rPr/>
        <w:t>Uma das nossas visões principais se baseará no desenvolvimento constante de novas funcionalidades que possam antecipar as necessidades do mercado pet, utilizando tecnologias emergentes para oferecer sempre a melhor experiência.</w:t>
      </w:r>
    </w:p>
    <w:p>
      <w:pPr>
        <w:pStyle w:val="Heading2"/>
        <w:ind w:hanging="0" w:left="0"/>
        <w:rPr/>
      </w:pPr>
      <w:r>
        <w:rPr/>
        <w:t xml:space="preserve">  </w:t>
      </w:r>
      <w:bookmarkStart w:id="5" w:name="_Toc208341095"/>
      <w:r>
        <w:rPr/>
        <w:t>1.3 Valores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Compromisso com o bem-estar animal: </w:t>
      </w:r>
      <w:r>
        <w:rPr>
          <w:b w:val="false"/>
          <w:bCs w:val="false"/>
        </w:rPr>
        <w:t>Priorizamos em nossas soluções o cuidado e respeito aos animais, entendendo que são parte fundamental do negócio;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Ética e transparência: </w:t>
      </w:r>
      <w:r>
        <w:rPr>
          <w:b w:val="false"/>
          <w:bCs w:val="false"/>
        </w:rPr>
        <w:t>Manteremos relações honestas e claras com clientes, parceiros e futuros colaboradores, agindo sempre com integridade em nossas ações;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Inovação constante: </w:t>
      </w:r>
      <w:r>
        <w:rPr>
          <w:b w:val="false"/>
          <w:bCs w:val="false"/>
        </w:rPr>
        <w:t>Buscamos sempre aprimorar nossas soluções, incorporando novas tecnologias e tendências do mercado para oferecer o melhor aos nossos clientes.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/>
      </w:pPr>
      <w:bookmarkStart w:id="6" w:name="_Toc208341096"/>
      <w:r>
        <w:rPr/>
        <w:t>1.4 Link Repositório</w:t>
      </w:r>
      <w:bookmarkEnd w:id="6"/>
    </w:p>
    <w:p>
      <w:pPr>
        <w:pStyle w:val="Normal"/>
        <w:rPr/>
      </w:pPr>
      <w:hyperlink r:id="rId2">
        <w:r>
          <w:rPr>
            <w:rStyle w:val="Hyperlink"/>
          </w:rPr>
          <w:t>https://github.com/AleksGustavo/PI-2--Semestre-2025</w:t>
        </w:r>
      </w:hyperlink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284" w:left="284"/>
        <w:rPr/>
      </w:pPr>
      <w:bookmarkStart w:id="7" w:name="_Toc208341097"/>
      <w:r>
        <w:rPr/>
        <w:t>Escopo do sistema</w:t>
      </w:r>
      <w:bookmarkEnd w:id="7"/>
    </w:p>
    <w:p>
      <w:pPr>
        <w:pStyle w:val="Normal"/>
        <w:rPr/>
      </w:pPr>
      <w:r>
        <w:rPr/>
        <w:t>O sistema de gestão para petshops é uma aplicação web desenvolvida em PHP com banco de dados em MySQL, projetada para simplificar e automatizar as operações diárias de estabelecimentos do segmento pet. O sistema terá como foco principal o gerenciamento de clientes, animais, agendamentos e produtos através de um CRUD (Create, Read, Update, Delete) simples e intuitivo.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Nome do Sistema Desenvolvido: Pet &amp; Pet</w:t>
      </w:r>
    </w:p>
    <w:p>
      <w:pPr>
        <w:pStyle w:val="Heading2"/>
        <w:rPr/>
      </w:pPr>
      <w:bookmarkStart w:id="8" w:name="_Toc208341098"/>
      <w:r>
        <w:rPr/>
        <w:t>2.1 Objetivos do projeto</w:t>
      </w:r>
      <w:bookmarkEnd w:id="8"/>
    </w:p>
    <w:p>
      <w:pPr>
        <w:pStyle w:val="Normal"/>
        <w:numPr>
          <w:ilvl w:val="0"/>
          <w:numId w:val="2"/>
        </w:numPr>
        <w:rPr/>
      </w:pPr>
      <w:r>
        <w:rPr/>
        <w:t>Centralizar e organizar as informações do petshop em uma única plataforma;</w:t>
      </w:r>
    </w:p>
    <w:p>
      <w:pPr>
        <w:pStyle w:val="Normal"/>
        <w:numPr>
          <w:ilvl w:val="0"/>
          <w:numId w:val="2"/>
        </w:numPr>
        <w:rPr/>
      </w:pPr>
      <w:r>
        <w:rPr/>
        <w:t>Facilitar o agendamento e controle de serviços;</w:t>
      </w:r>
    </w:p>
    <w:p>
      <w:pPr>
        <w:pStyle w:val="Normal"/>
        <w:numPr>
          <w:ilvl w:val="0"/>
          <w:numId w:val="2"/>
        </w:numPr>
        <w:rPr/>
      </w:pPr>
      <w:r>
        <w:rPr/>
        <w:t>Gerenciar o cadastro de clientes e seus respectivos animais;</w:t>
      </w:r>
    </w:p>
    <w:p>
      <w:pPr>
        <w:pStyle w:val="Normal"/>
        <w:numPr>
          <w:ilvl w:val="0"/>
          <w:numId w:val="2"/>
        </w:numPr>
        <w:rPr/>
      </w:pPr>
      <w:r>
        <w:rPr/>
        <w:t>Controlar o estoque de produtos comercializados;</w:t>
      </w:r>
    </w:p>
    <w:p>
      <w:pPr>
        <w:pStyle w:val="Normal"/>
        <w:numPr>
          <w:ilvl w:val="0"/>
          <w:numId w:val="2"/>
        </w:numPr>
        <w:rPr/>
      </w:pPr>
      <w:r>
        <w:rPr/>
        <w:t>Gerar relatório básico para apoio à decisão gerencial.</w:t>
      </w:r>
    </w:p>
    <w:p>
      <w:pPr>
        <w:pStyle w:val="Heading2"/>
        <w:rPr/>
      </w:pPr>
      <w:bookmarkStart w:id="9" w:name="_Toc208341099"/>
      <w:bookmarkStart w:id="10" w:name="_be9m5qlfee2k"/>
      <w:bookmarkEnd w:id="10"/>
      <w:r>
        <w:rPr/>
        <w:t>2.2 Técnica de levantamento de requisitos</w:t>
      </w:r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Descrever qual(is) técnicas de levantamento foram utilizadas e detalhar o processo.</w:t>
      </w:r>
    </w:p>
    <w:p>
      <w:pPr>
        <w:pStyle w:val="Normal"/>
        <w:jc w:val="left"/>
        <w:rPr>
          <w:sz w:val="24"/>
          <w:szCs w:val="24"/>
        </w:rPr>
      </w:pPr>
      <w:r>
        <w:rPr/>
        <w:t>(Inserir por exemplo: As questões que foram aplicadas, roteiro da entrevista, documentos analisados, relatos das observações feitas, etc.)</w:t>
        <w:b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" w:name="_Toc208341100"/>
      <w:bookmarkStart w:id="12" w:name="_insc0vnn24rq"/>
      <w:bookmarkStart w:id="13" w:name="_9ifolvgdxmor"/>
      <w:bookmarkStart w:id="14" w:name="_y63ppj89aknf"/>
      <w:bookmarkEnd w:id="12"/>
      <w:bookmarkEnd w:id="13"/>
      <w:bookmarkEnd w:id="14"/>
      <w:r>
        <w:rPr/>
        <w:t>2.3 Requisitos funcionais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Requisitos funcionais, são declarações dos serviços que o sistema deve fornecer, do modo como o sistema deve reagir a determinadas entradas e de como deve se comportar em  determinadas situações. (Sommerville)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Exemplo de descrição:</w:t>
      </w:r>
    </w:p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9"/>
        <w:gridCol w:w="2959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RF01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Cadastro de usuário</w:t>
            </w:r>
          </w:p>
        </w:tc>
        <w:tc>
          <w:tcPr>
            <w:tcW w:w="29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321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ter uma tela para cadastro de novos usuários.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9"/>
        <w:gridCol w:w="2959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RF02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Login de Usuário</w:t>
            </w:r>
          </w:p>
        </w:tc>
        <w:tc>
          <w:tcPr>
            <w:tcW w:w="29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Importante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ter uma tela com campos de usuário de acesso e senha.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9"/>
        <w:gridCol w:w="2959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RF03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Requisito x</w:t>
            </w:r>
          </w:p>
        </w:tc>
        <w:tc>
          <w:tcPr>
            <w:tcW w:w="29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Desejável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descrição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" w:name="_Toc208341101"/>
      <w:r>
        <w:rPr/>
        <w:t>2.4 Requisitos não funcionais</w:t>
      </w:r>
      <w:bookmarkEnd w:id="15"/>
    </w:p>
    <w:p>
      <w:pPr>
        <w:pStyle w:val="Normal"/>
        <w:rPr/>
      </w:pPr>
      <w:r>
        <w:rPr/>
        <w:t>Requisitos não funcionais são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 (Sommerville)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Exemplo de descrição</w:t>
      </w:r>
    </w:p>
    <w:p>
      <w:pPr>
        <w:pStyle w:val="Normal"/>
        <w:rPr/>
      </w:pPr>
      <w:r>
        <w:rPr/>
        <w:drawing>
          <wp:inline distT="0" distB="0" distL="0" distR="0">
            <wp:extent cx="4667885" cy="1228725"/>
            <wp:effectExtent l="0" t="0" r="0" b="0"/>
            <wp:docPr id="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6" w:name="_Toc208341102"/>
      <w:r>
        <w:rPr/>
        <w:t>2.5 Comparativo entre sistemas</w:t>
      </w:r>
      <w:bookmarkEnd w:id="16"/>
    </w:p>
    <w:p>
      <w:pPr>
        <w:pStyle w:val="Heading2"/>
        <w:rPr/>
      </w:pPr>
      <w:bookmarkStart w:id="17" w:name="_Toc208341103"/>
      <w:r>
        <w:rPr/>
        <w:t>Descrever resumidamente e apresentar uma tabela de comparação do sistema desenvolvido versus 1 ou 2 outros sistemas de mercado.</w:t>
      </w:r>
      <w:bookmarkEnd w:id="17"/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Tabela 1 – Comparativo das funcionalidades da aplicação</w:t>
      </w:r>
    </w:p>
    <w:p>
      <w:pPr>
        <w:pStyle w:val="Normal"/>
        <w:rPr/>
      </w:pPr>
      <w:r>
        <w:rPr/>
        <w:t xml:space="preserve"> </w:t>
      </w:r>
    </w:p>
    <w:tbl>
      <w:tblPr>
        <w:tblStyle w:val="TabeladeGrade2"/>
        <w:tblW w:w="415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97"/>
        <w:gridCol w:w="1430"/>
        <w:gridCol w:w="1525"/>
        <w:gridCol w:w="1738"/>
      </w:tblGrid>
      <w:tr>
        <w:trPr>
          <w:trHeight w:val="46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Funcionalidades</w:t>
            </w:r>
          </w:p>
        </w:tc>
        <w:tc>
          <w:tcPr>
            <w:tcW w:w="1430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Padaria Facil</w:t>
            </w:r>
          </w:p>
        </w:tc>
        <w:tc>
          <w:tcPr>
            <w:tcW w:w="1525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Padoca App</w:t>
            </w:r>
          </w:p>
        </w:tc>
        <w:tc>
          <w:tcPr>
            <w:tcW w:w="1738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Meu Sistema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 xml:space="preserve">Cadastro 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b/>
                <w:bCs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b/>
                <w:bCs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b/>
                <w:bCs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b/>
                <w:bCs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367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b/>
                <w:bCs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  <w:bookmarkStart w:id="18" w:name="_Hlk11167024"/>
            <w:bookmarkEnd w:id="18"/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Heading2"/>
        <w:spacing w:before="0" w:after="120"/>
        <w:rPr/>
      </w:pPr>
      <w:bookmarkStart w:id="19" w:name="_Toc208341104"/>
      <w:r>
        <w:rPr/>
        <w:t>2.6 Cronograma</w:t>
      </w:r>
      <w:bookmarkEnd w:id="19"/>
    </w:p>
    <w:p>
      <w:pPr>
        <w:pStyle w:val="Normal"/>
        <w:rPr/>
      </w:pPr>
      <w:r>
        <w:rPr/>
      </w:r>
    </w:p>
    <w:tbl>
      <w:tblPr>
        <w:tblW w:w="10545" w:type="dxa"/>
        <w:jc w:val="left"/>
        <w:tblInd w:w="-76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36"/>
        <w:gridCol w:w="1034"/>
        <w:gridCol w:w="1095"/>
        <w:gridCol w:w="1019"/>
        <w:gridCol w:w="1020"/>
        <w:gridCol w:w="1097"/>
        <w:gridCol w:w="1065"/>
        <w:gridCol w:w="1108"/>
        <w:gridCol w:w="1170"/>
      </w:tblGrid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bookmarkStart w:id="20" w:name="_otr3feagh8c7"/>
            <w:bookmarkEnd w:id="20"/>
            <w:r>
              <w:rPr>
                <w:b/>
                <w:bCs/>
              </w:rPr>
              <w:t>Tarefas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26/08 a 02/09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09/09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16/09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30/09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14/10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21/10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11/11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11/11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30/11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02/12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Definição Grupos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Criação Marca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Definição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Escopo Sistema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Requisitos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Diagramas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Protótipo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Documentação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Desenvolvimento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Entrega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Apresentação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</w:tbl>
    <w:p>
      <w:pPr>
        <w:pStyle w:val="Heading1"/>
        <w:numPr>
          <w:ilvl w:val="0"/>
          <w:numId w:val="0"/>
        </w:numPr>
        <w:ind w:hanging="0" w:left="284"/>
        <w:rPr/>
      </w:pPr>
      <w:r>
        <w:rPr/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284" w:left="284"/>
        <w:rPr/>
      </w:pPr>
      <w:bookmarkStart w:id="21" w:name="_Toc208341105"/>
      <w:r>
        <w:rPr/>
        <w:t>Documentação do Sistema</w:t>
      </w:r>
      <w:bookmarkEnd w:id="21"/>
    </w:p>
    <w:p>
      <w:pPr>
        <w:pStyle w:val="Normal"/>
        <w:rPr/>
      </w:pPr>
      <w:r>
        <w:rPr/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2" w:name="_Toc208341106"/>
      <w:r>
        <w:rPr/>
        <w:t>3.1 Metodologia de Desenvolvimento</w:t>
      </w:r>
      <w:bookmarkEnd w:id="22"/>
    </w:p>
    <w:p>
      <w:pPr>
        <w:pStyle w:val="Normal"/>
        <w:rPr/>
      </w:pPr>
      <w:r>
        <w:rPr/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3" w:name="_Toc208341107"/>
      <w:r>
        <w:rPr/>
        <w:t>3.2 Diagramas UML</w:t>
      </w:r>
      <w:bookmarkEnd w:id="2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Diagrama de caso de uso </w:t>
      </w:r>
      <w:bookmarkStart w:id="24" w:name="_tjl1pe5ei6dw"/>
      <w:bookmarkStart w:id="25" w:name="_hlu1hcm6n5za"/>
      <w:bookmarkStart w:id="26" w:name="_jhl60fg4121z"/>
      <w:bookmarkEnd w:id="24"/>
      <w:bookmarkEnd w:id="25"/>
      <w:bookmarkEnd w:id="26"/>
    </w:p>
    <w:p>
      <w:pPr>
        <w:pStyle w:val="Normal"/>
        <w:rPr/>
      </w:pPr>
      <w:r>
        <w:rPr/>
        <w:t xml:space="preserve">Diagrama de classes </w:t>
      </w:r>
      <w:bookmarkStart w:id="27" w:name="_xmux0r3xll0b"/>
      <w:bookmarkEnd w:id="27"/>
    </w:p>
    <w:p>
      <w:pPr>
        <w:pStyle w:val="Normal"/>
        <w:rPr/>
      </w:pPr>
      <w:r>
        <w:rPr/>
        <w:t xml:space="preserve">Diagrama de sequência </w:t>
      </w:r>
    </w:p>
    <w:p>
      <w:pPr>
        <w:pStyle w:val="Heading2"/>
        <w:numPr>
          <w:ilvl w:val="1"/>
          <w:numId w:val="1"/>
        </w:numPr>
        <w:ind w:hanging="12" w:left="142"/>
        <w:rPr/>
      </w:pPr>
      <w:bookmarkStart w:id="28" w:name="_Toc208341108"/>
      <w:r>
        <w:rPr/>
        <w:t>Modelagem de Banco de dados</w:t>
      </w:r>
      <w:bookmarkEnd w:id="28"/>
    </w:p>
    <w:p>
      <w:pPr>
        <w:pStyle w:val="Normal"/>
        <w:rPr/>
      </w:pPr>
      <w:r>
        <w:rPr/>
        <w:t>Modelo conceitual</w:t>
      </w:r>
    </w:p>
    <w:p>
      <w:pPr>
        <w:pStyle w:val="Normal"/>
        <w:rPr/>
      </w:pPr>
      <w:r>
        <w:rPr/>
        <w:t>Modelo Lógico</w:t>
      </w:r>
    </w:p>
    <w:p>
      <w:pPr>
        <w:pStyle w:val="Normal"/>
        <w:rPr/>
      </w:pPr>
      <w:r>
        <w:rPr/>
        <w:t>Dicionário de Dados</w:t>
      </w:r>
    </w:p>
    <w:p>
      <w:pPr>
        <w:pStyle w:val="Heading2"/>
        <w:rPr/>
      </w:pPr>
      <w:bookmarkStart w:id="29" w:name="_Toc208341109"/>
      <w:r>
        <w:rPr/>
        <w:t>3.6 Recursos e ferramentas</w:t>
      </w:r>
      <w:bookmarkEnd w:id="29"/>
    </w:p>
    <w:p>
      <w:pPr>
        <w:pStyle w:val="Normal"/>
        <w:rPr/>
      </w:pPr>
      <w:r>
        <w:rPr/>
        <w:t>Descrever recursos e ferramentas utilizadas.</w:t>
      </w:r>
    </w:p>
    <w:p>
      <w:pPr>
        <w:pStyle w:val="Heading2"/>
        <w:rPr/>
      </w:pPr>
      <w:bookmarkStart w:id="30" w:name="_Toc208341110"/>
      <w:r>
        <w:rPr/>
        <w:t>3.7 Funcionalidades implementadas</w:t>
      </w:r>
      <w:bookmarkEnd w:id="30"/>
    </w:p>
    <w:p>
      <w:pPr>
        <w:pStyle w:val="Normal"/>
        <w:rPr/>
      </w:pPr>
      <w:r>
        <w:rPr/>
        <w:t>Apontar as datas e detalhar as funcionalidades implementadas.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1" w:name="_Toc208341111"/>
      <w:r>
        <w:rPr/>
        <w:t>3.8 Interface do usuário</w:t>
      </w:r>
      <w:bookmarkEnd w:id="31"/>
    </w:p>
    <w:p>
      <w:pPr>
        <w:pStyle w:val="Normal"/>
        <w:rPr/>
      </w:pPr>
      <w:r>
        <w:rPr/>
        <w:t>Inserir prints dos resultados das interfaces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32" w:name="_Toc208341112"/>
      <w:r>
        <w:rPr/>
        <w:t>Testes e Qualidade</w:t>
      </w:r>
      <w:bookmarkEnd w:id="32"/>
    </w:p>
    <w:p>
      <w:pPr>
        <w:pStyle w:val="Heading2"/>
        <w:rPr/>
      </w:pPr>
      <w:bookmarkStart w:id="33" w:name="_Toc208341113"/>
      <w:r>
        <w:rPr/>
        <w:t>4.1 Estratégia de Testes: Descrever a estratégia de testes adotada</w:t>
      </w:r>
      <w:bookmarkEnd w:id="33"/>
    </w:p>
    <w:p>
      <w:pPr>
        <w:pStyle w:val="Heading2"/>
        <w:rPr/>
      </w:pPr>
      <w:bookmarkStart w:id="34" w:name="_Toc208341114"/>
      <w:r>
        <w:rPr/>
        <w:t>4.2 Resultados dos Testes: Apresentar os resultados dos testes realizados</w:t>
      </w:r>
      <w:bookmarkEnd w:id="34"/>
    </w:p>
    <w:p>
      <w:pPr>
        <w:pStyle w:val="Heading2"/>
        <w:rPr/>
      </w:pPr>
      <w:bookmarkStart w:id="35" w:name="_Toc208341115"/>
      <w:r>
        <w:rPr/>
        <w:t>4.3 Garantia da Qualidade: Descrever as práticas adotadas para garantia da qualidade</w:t>
      </w:r>
      <w:bookmarkEnd w:id="35"/>
    </w:p>
    <w:p>
      <w:pPr>
        <w:pStyle w:val="Heading2"/>
        <w:rPr/>
      </w:pPr>
      <w:bookmarkStart w:id="36" w:name="_Toc208341116"/>
      <w:r>
        <w:rPr/>
        <w:t>4.4 Requisitos mínimos de hardware e software para o sistema</w:t>
      </w:r>
      <w:bookmarkEnd w:id="36"/>
      <w:r>
        <w:rPr/>
        <w:t xml:space="preserve"> </w:t>
      </w:r>
      <w:bookmarkStart w:id="37" w:name="_2zqrayimty9"/>
      <w:bookmarkStart w:id="38" w:name="_nn0nimgeko23"/>
      <w:bookmarkStart w:id="39" w:name="_6gn227md0o7x"/>
      <w:bookmarkStart w:id="40" w:name="_j12f6xsp0jfi"/>
      <w:bookmarkStart w:id="41" w:name="_6mad4wn9nuav"/>
      <w:bookmarkStart w:id="42" w:name="_3cwavtvg9zuo"/>
      <w:bookmarkStart w:id="43" w:name="_v4tufsg5tzi2"/>
      <w:bookmarkStart w:id="44" w:name="_c05mh8u26u55"/>
      <w:bookmarkStart w:id="45" w:name="_4silupz56pcl"/>
      <w:bookmarkStart w:id="46" w:name="_svvhujvzdaoc"/>
      <w:bookmarkStart w:id="47" w:name="_eys2dox2ksiz"/>
      <w:bookmarkStart w:id="48" w:name="_c416v7vsc6tu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pStyle w:val="Heading2"/>
        <w:rPr/>
      </w:pPr>
      <w:bookmarkStart w:id="49" w:name="_Toc208341117"/>
      <w:r>
        <w:rPr/>
        <w:t xml:space="preserve">4.5 </w:t>
      </w:r>
      <w:bookmarkStart w:id="50" w:name="_a2ztorr69us4"/>
      <w:bookmarkEnd w:id="50"/>
      <w:r>
        <w:rPr/>
        <w:t>Contrato para desenvolvimento de software</w:t>
      </w:r>
      <w:bookmarkStart w:id="51" w:name="_jhlxoy2xhbg9"/>
      <w:bookmarkEnd w:id="49"/>
      <w:bookmarkEnd w:id="51"/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52" w:name="_Toc208341118"/>
      <w:r>
        <w:rPr/>
        <w:t>Considerações Finais</w:t>
      </w:r>
      <w:bookmarkEnd w:id="5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Conclusão: Concluir o trabalho e destacar aprendizados</w:t>
      </w:r>
    </w:p>
    <w:p>
      <w:pPr>
        <w:pStyle w:val="Normal"/>
        <w:rPr/>
      </w:pPr>
      <w:r>
        <w:rPr/>
        <w:t>Contribuições Individuais: Descrever as contribuições individuais de cada membro da equipe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53" w:name="_Toc208341119"/>
      <w:r>
        <w:rPr/>
        <w:t>Referências</w:t>
      </w:r>
      <w:bookmarkEnd w:id="5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710"/>
        <w:rPr/>
      </w:pPr>
      <w:bookmarkStart w:id="54" w:name="_Toc208341120"/>
      <w:r>
        <w:rPr/>
        <w:t>Anexo I - Diário de bordo</w:t>
      </w:r>
      <w:bookmarkEnd w:id="54"/>
    </w:p>
    <w:p>
      <w:pPr>
        <w:pStyle w:val="Normal"/>
        <w:rPr/>
      </w:pPr>
      <w:r>
        <w:rPr>
          <w:b/>
          <w:bCs/>
        </w:rPr>
        <w:t>Virtual:</w:t>
      </w:r>
      <w:r>
        <w:rPr/>
        <w:t xml:space="preserve"> Feito pelo grupo.</w:t>
      </w:r>
    </w:p>
    <w:p>
      <w:pPr>
        <w:pStyle w:val="Normal"/>
        <w:rPr/>
      </w:pPr>
      <w:r>
        <w:rPr>
          <w:b/>
          <w:bCs/>
        </w:rPr>
        <w:t xml:space="preserve">Digital: </w:t>
      </w:r>
      <w:r>
        <w:rPr/>
        <w:t>individual / Links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720"/>
        <w:rPr/>
      </w:pPr>
      <w:bookmarkStart w:id="55" w:name="_Toc208341121"/>
      <w:r>
        <w:rPr/>
        <w:t>Anexo II – Cronograma efetivo</w:t>
      </w:r>
      <w:bookmarkEnd w:id="55"/>
    </w:p>
    <w:p>
      <w:pPr>
        <w:pStyle w:val="Heading1"/>
        <w:numPr>
          <w:ilvl w:val="0"/>
          <w:numId w:val="0"/>
        </w:numPr>
        <w:ind w:hanging="0" w:left="720"/>
        <w:rPr/>
      </w:pPr>
      <w:bookmarkStart w:id="56" w:name="_Toc208341122"/>
      <w:r>
        <w:rPr/>
        <w:t>Anexo III – Evidências</w:t>
      </w:r>
      <w:bookmarkEnd w:id="56"/>
    </w:p>
    <w:p>
      <w:pPr>
        <w:pStyle w:val="Normal"/>
        <w:rPr/>
      </w:pPr>
      <w:r>
        <w:rPr/>
        <w:t>Link Live, participantes externos, prints.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Segoe UI">
    <w:charset w:val="00"/>
    <w:family w:val="swiss"/>
    <w:pitch w:val="variable"/>
  </w:font>
  <w:font w:name="Verdana">
    <w:charset w:val="00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00450" cy="657225"/>
          <wp:effectExtent l="0" t="0" r="0" b="0"/>
          <wp:docPr id="6" name="Figura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gura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00450" cy="657225"/>
          <wp:effectExtent l="0" t="0" r="0" b="0"/>
          <wp:docPr id="7" name="Figura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igura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30" w:hanging="360"/>
      </w:pPr>
      <w:rPr/>
    </w:lvl>
    <w:lvl w:ilvl="1">
      <w:start w:val="3"/>
      <w:isLgl/>
      <w:numFmt w:val="decimal"/>
      <w:lvlText w:val="%1.%2"/>
      <w:lvlJc w:val="left"/>
      <w:pPr>
        <w:tabs>
          <w:tab w:val="num" w:pos="0"/>
        </w:tabs>
        <w:ind w:left="143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79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15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15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251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251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287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87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469"/>
    <w:pPr>
      <w:widowControl/>
      <w:suppressAutoHyphens w:val="true"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Title"/>
    <w:next w:val="Normal"/>
    <w:uiPriority w:val="9"/>
    <w:qFormat/>
    <w:rsid w:val="00b62603"/>
    <w:pPr>
      <w:numPr>
        <w:ilvl w:val="0"/>
        <w:numId w:val="1"/>
      </w:numPr>
      <w:ind w:hanging="284" w:left="284"/>
      <w:outlineLvl w:val="0"/>
    </w:pPr>
    <w:rPr/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9c0ee4"/>
    <w:pPr>
      <w:keepNext w:val="true"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0"/>
    <w:qFormat/>
    <w:rsid w:val="00332e52"/>
    <w:rPr>
      <w:b/>
      <w:sz w:val="28"/>
      <w:szCs w:val="28"/>
    </w:rPr>
  </w:style>
  <w:style w:type="character" w:styleId="SubttuloChar" w:customStyle="1">
    <w:name w:val="Subtítulo Char"/>
    <w:basedOn w:val="DefaultParagraphFont"/>
    <w:uiPriority w:val="11"/>
    <w:qFormat/>
    <w:rsid w:val="00332e52"/>
    <w:rPr>
      <w:b/>
      <w:sz w:val="26"/>
      <w:szCs w:val="26"/>
    </w:rPr>
  </w:style>
  <w:style w:type="character" w:styleId="CabealhoChar" w:customStyle="1">
    <w:name w:val="Cabeçalho Char"/>
    <w:basedOn w:val="DefaultParagraphFont"/>
    <w:uiPriority w:val="99"/>
    <w:qFormat/>
    <w:rsid w:val="00595a85"/>
    <w:rPr/>
  </w:style>
  <w:style w:type="character" w:styleId="RodapChar" w:customStyle="1">
    <w:name w:val="Rodapé Char"/>
    <w:basedOn w:val="DefaultParagraphFont"/>
    <w:uiPriority w:val="99"/>
    <w:qFormat/>
    <w:rsid w:val="00595a85"/>
    <w:rPr/>
  </w:style>
  <w:style w:type="character" w:styleId="PlaceholderText">
    <w:name w:val="Placeholder Text"/>
    <w:basedOn w:val="DefaultParagraphFont"/>
    <w:uiPriority w:val="99"/>
    <w:semiHidden/>
    <w:qFormat/>
    <w:rsid w:val="00bd573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265b"/>
    <w:rPr>
      <w:color w:themeColor="hyperlink" w:val="0000FF"/>
      <w:u w:val="single"/>
    </w:rPr>
  </w:style>
  <w:style w:type="character" w:styleId="Ttulo2Char" w:customStyle="1">
    <w:name w:val="Título 2 Char"/>
    <w:basedOn w:val="DefaultParagraphFont"/>
    <w:uiPriority w:val="9"/>
    <w:qFormat/>
    <w:rsid w:val="009c0ee4"/>
    <w:rPr>
      <w:b/>
      <w:bCs/>
      <w:sz w:val="24"/>
      <w:szCs w:val="24"/>
    </w:rPr>
  </w:style>
  <w:style w:type="character" w:styleId="Vnculodendiceuser">
    <w:name w:val="Vínculo de índice (user)"/>
    <w:qFormat/>
    <w:rPr/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pPr>
      <w:keepNext w:val="true"/>
      <w:keepLines/>
      <w:spacing w:before="400" w:after="120"/>
    </w:pPr>
    <w:rPr>
      <w:b/>
      <w:sz w:val="28"/>
      <w:szCs w:val="28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link w:val="SubttuloChar"/>
    <w:uiPriority w:val="11"/>
    <w:qFormat/>
    <w:pPr>
      <w:keepNext w:val="true"/>
      <w:keepLines/>
      <w:spacing w:before="0" w:after="320"/>
    </w:pPr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b43e9"/>
    <w:pPr>
      <w:spacing w:before="0" w:after="0"/>
      <w:ind w:left="720"/>
      <w:contextualSpacing/>
    </w:pPr>
    <w:rPr/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95a8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595a8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2265b"/>
    <w:pPr>
      <w:numPr>
        <w:ilvl w:val="0"/>
        <w:numId w:val="0"/>
      </w:numPr>
      <w:spacing w:lineRule="auto" w:line="259" w:before="240" w:after="0"/>
      <w:ind w:hanging="284" w:left="284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themeColor="accent1" w:themeShade="bf" w:val="365F9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265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02265b"/>
    <w:pPr>
      <w:spacing w:before="0" w:after="100"/>
      <w:ind w:left="220"/>
    </w:pPr>
    <w:rPr/>
  </w:style>
  <w:style w:type="paragraph" w:styleId="Contedodoquadrouser">
    <w:name w:val="Conteúdo do quadro (user)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ksGustavo/PI-2--Semestre-2025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800B2F" w:rsidP="00800B2F">
          <w:pPr>
            <w:pStyle w:val="00A508EEE9E741C9975FF737F4E66EEA1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0E6660"/>
    <w:rsid w:val="002105CC"/>
    <w:rsid w:val="00247922"/>
    <w:rsid w:val="002A5427"/>
    <w:rsid w:val="002C76B0"/>
    <w:rsid w:val="004E11A3"/>
    <w:rsid w:val="00510560"/>
    <w:rsid w:val="00695AD7"/>
    <w:rsid w:val="00745625"/>
    <w:rsid w:val="007549E4"/>
    <w:rsid w:val="00800B2F"/>
    <w:rsid w:val="00846ED9"/>
    <w:rsid w:val="009640BF"/>
    <w:rsid w:val="009C592D"/>
    <w:rsid w:val="009E2C52"/>
    <w:rsid w:val="00AC7CE5"/>
    <w:rsid w:val="00B06368"/>
    <w:rsid w:val="00B855D3"/>
    <w:rsid w:val="00CA365F"/>
    <w:rsid w:val="00CE18D8"/>
    <w:rsid w:val="00EA756E"/>
    <w:rsid w:val="00ED4B33"/>
    <w:rsid w:val="00F2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0B2F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00A508EEE9E741C9975FF737F4E66EEA1">
    <w:name w:val="00A508EEE9E741C9975FF737F4E66EEA1"/>
    <w:rsid w:val="00800B2F"/>
    <w:pPr>
      <w:spacing w:after="0" w:line="276" w:lineRule="auto"/>
      <w:jc w:val="both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ED64B2A16E444B34B77E0DD18A1D7" ma:contentTypeVersion="11" ma:contentTypeDescription="Create a new document." ma:contentTypeScope="" ma:versionID="f0713b0dfad9a95c91fbe0f9bd3c4aac">
  <xsd:schema xmlns:xsd="http://www.w3.org/2001/XMLSchema" xmlns:xs="http://www.w3.org/2001/XMLSchema" xmlns:p="http://schemas.microsoft.com/office/2006/metadata/properties" xmlns:ns2="ec659b26-6293-4928-bb11-856a03e4a8d7" xmlns:ns3="1c3b4928-cda6-46fa-98a6-08670120ff06" targetNamespace="http://schemas.microsoft.com/office/2006/metadata/properties" ma:root="true" ma:fieldsID="a1c7f6a21a7538b6238815c5ce97509b" ns2:_="" ns3:_="">
    <xsd:import namespace="ec659b26-6293-4928-bb11-856a03e4a8d7"/>
    <xsd:import namespace="1c3b4928-cda6-46fa-98a6-08670120ff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9b26-6293-4928-bb11-856a03e4a8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b4928-cda6-46fa-98a6-08670120ff0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48706bc-e2f0-4557-9e6b-b45a09606d5f}" ma:internalName="TaxCatchAll" ma:showField="CatchAllData" ma:web="1c3b4928-cda6-46fa-98a6-08670120f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659b26-6293-4928-bb11-856a03e4a8d7" xsi:nil="true"/>
    <TaxCatchAll xmlns="1c3b4928-cda6-46fa-98a6-08670120ff06" xsi:nil="true"/>
    <lcf76f155ced4ddcb4097134ff3c332f xmlns="ec659b26-6293-4928-bb11-856a03e4a8d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FF714-B03E-4059-9D02-0BB943B3E44C}"/>
</file>

<file path=customXml/itemProps2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A691A9-2AEB-4252-B291-BFEA86886B09}"/>
</file>

<file path=customXml/itemProps4.xml><?xml version="1.0" encoding="utf-8"?>
<ds:datastoreItem xmlns:ds="http://schemas.openxmlformats.org/officeDocument/2006/customXml" ds:itemID="{558DF978-370F-4130-B353-970A7B1128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Application>LibreOffice/25.2.5.2$Windows_X86_64 LibreOffice_project/03d19516eb2e1dd5d4ccd751a0d6f35f35e08022</Application>
  <AppVersion>15.0000</AppVersion>
  <Pages>9</Pages>
  <Words>1165</Words>
  <Characters>6789</Characters>
  <CharactersWithSpaces>7759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2023-11-07T20:13:00Z</dcterms:created>
  <dc:creator/>
  <dc:description/>
  <dc:language>pt-BR</dc:language>
  <cp:lastModifiedBy/>
  <dcterms:modified xsi:type="dcterms:W3CDTF">2025-09-10T12:24:22Z</dcterms:modified>
  <cp:revision>230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0x010100FD3ED64B2A16E444B34B77E0DD18A1D7</vt:lpwstr>
  </property>
</Properties>
</file>