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D4840" w14:textId="77777777" w:rsidR="00FB0A5A" w:rsidRDefault="00FB0A5A" w:rsidP="00FB0A5A">
      <w:pPr>
        <w:pStyle w:val="Heading1"/>
      </w:pPr>
      <w:bookmarkStart w:id="0" w:name="_Hlk498982105"/>
      <w:r>
        <w:t>C++ Fundamentals: Judge Assignment 3 (JA3)</w:t>
      </w:r>
    </w:p>
    <w:p w14:paraId="1769B38B" w14:textId="77777777" w:rsidR="00FB0A5A" w:rsidRDefault="00FB0A5A" w:rsidP="00FB0A5A">
      <w:r>
        <w:t xml:space="preserve">The following tasks should be submitted to the </w:t>
      </w:r>
      <w:proofErr w:type="spellStart"/>
      <w:r>
        <w:t>SoftUni</w:t>
      </w:r>
      <w:proofErr w:type="spellEnd"/>
      <w:r>
        <w:t xml:space="preserve"> Judge system, which will be open starting </w:t>
      </w:r>
      <w:r>
        <w:rPr>
          <w:b/>
        </w:rPr>
        <w:t>Saturday, 7 July 2018, 10:00</w:t>
      </w:r>
      <w:r>
        <w:t xml:space="preserve"> (in the morning) and will close on </w:t>
      </w:r>
      <w:r>
        <w:rPr>
          <w:b/>
        </w:rPr>
        <w:t>Saturday, 14 July 2018, 20:00</w:t>
      </w:r>
      <w:r>
        <w:t>. Submit your solutions here:</w:t>
      </w:r>
      <w:r>
        <w:rPr>
          <w:rStyle w:val="Hyperlink"/>
        </w:rPr>
        <w:t xml:space="preserve"> </w:t>
      </w:r>
      <w:hyperlink r:id="rId8" w:history="1">
        <w:r>
          <w:rPr>
            <w:rStyle w:val="Hyperlink"/>
          </w:rPr>
          <w:t>https://judge.softuni.bg/Contests/Compete/Index/1102</w:t>
        </w:r>
      </w:hyperlink>
      <w:r>
        <w:t xml:space="preserve">. </w:t>
      </w:r>
    </w:p>
    <w:p w14:paraId="4D198B60" w14:textId="77777777" w:rsidR="00FB0A5A" w:rsidRDefault="00FB0A5A" w:rsidP="00FB0A5A">
      <w:r>
        <w:t>After the system closes, you will be able to “Practice” on the tasks – however the “Practice” results are NOT considered in the homework evaluation.</w:t>
      </w:r>
    </w:p>
    <w:p w14:paraId="6804BE56" w14:textId="77777777" w:rsidR="00FB0A5A" w:rsidRDefault="00FB0A5A" w:rsidP="00FB0A5A">
      <w: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14:paraId="1906C8A1" w14:textId="77777777" w:rsidR="00FB0A5A" w:rsidRDefault="00FB0A5A" w:rsidP="00FB0A5A">
      <w:r>
        <w:t>You can use C++03 and C++11 features in your code.</w:t>
      </w:r>
    </w:p>
    <w:p w14:paraId="344B84BB" w14:textId="77777777" w:rsidR="00FB0A5A" w:rsidRDefault="00FB0A5A" w:rsidP="00FB0A5A">
      <w:r>
        <w:t xml:space="preserve">Unless explicitly stated, any integer input fits into </w:t>
      </w:r>
      <w:r>
        <w:rPr>
          <w:rStyle w:val="CodeChar"/>
        </w:rPr>
        <w:t>int</w:t>
      </w:r>
      <w:r>
        <w:t xml:space="preserve"> and any floating-point input can be stored in </w:t>
      </w:r>
      <w:r>
        <w:rPr>
          <w:rStyle w:val="CodeChar"/>
        </w:rPr>
        <w:t>double</w:t>
      </w:r>
      <w:r>
        <w:t>.</w:t>
      </w:r>
    </w:p>
    <w:p w14:paraId="6BCF3FAC" w14:textId="502FD545" w:rsidR="00640A2D" w:rsidRPr="000E65C1" w:rsidRDefault="00FB0A5A" w:rsidP="00FB0A5A">
      <w:pPr>
        <w:rPr>
          <w:rFonts w:asciiTheme="majorHAnsi" w:eastAsiaTheme="majorEastAsia" w:hAnsiTheme="majorHAnsi" w:cstheme="majorBidi"/>
          <w:b/>
          <w:color w:val="365F91" w:themeColor="accent1" w:themeShade="BF"/>
          <w:sz w:val="32"/>
          <w:szCs w:val="26"/>
        </w:rPr>
      </w:pPr>
      <w:r>
        <w:t>NOTE: the tasks here are NOT ordered by difficulty level.</w:t>
      </w:r>
      <w:bookmarkEnd w:id="0"/>
      <w:r w:rsidR="00640A2D" w:rsidRPr="000E65C1">
        <w:rPr>
          <w:b/>
          <w:sz w:val="28"/>
        </w:rPr>
        <w:br w:type="page"/>
      </w:r>
    </w:p>
    <w:p w14:paraId="1C869C7A" w14:textId="3C9E69E0" w:rsidR="00674146" w:rsidRDefault="00674146" w:rsidP="00674146">
      <w:pPr>
        <w:pStyle w:val="Heading2"/>
        <w:numPr>
          <w:ilvl w:val="0"/>
          <w:numId w:val="0"/>
        </w:numPr>
      </w:pPr>
      <w:r>
        <w:lastRenderedPageBreak/>
        <w:t xml:space="preserve">Task 4 – </w:t>
      </w:r>
      <w:r w:rsidR="003F0FDF">
        <w:t>Message</w:t>
      </w:r>
      <w:bookmarkStart w:id="1" w:name="_GoBack"/>
      <w:bookmarkEnd w:id="1"/>
      <w:r>
        <w:t xml:space="preserve"> (JA3-Task-4-Message)</w:t>
      </w:r>
    </w:p>
    <w:p w14:paraId="732DC311" w14:textId="1FB5C049" w:rsidR="00674146" w:rsidRDefault="00674146" w:rsidP="00674146">
      <w:r>
        <w:t>You are part of a SETI (</w:t>
      </w:r>
      <w:r w:rsidRPr="00E47540">
        <w:rPr>
          <w:i/>
        </w:rPr>
        <w:t>that thing that’s supposed to find aliens but never does</w:t>
      </w:r>
      <w:r>
        <w:t>) team and you have just detected messages from a distant star system. The signal has been verified to indeed come from a star system, not from an Earth-orbiting satellite or any other sort of interference, and your team is certain the source is artificial. Your team wants to analyze the message, and for that they need to first identify the most-commonly encountered signals in the message.</w:t>
      </w:r>
    </w:p>
    <w:p w14:paraId="3DA15FB5" w14:textId="68B41364" w:rsidR="00674146" w:rsidRDefault="00674146" w:rsidP="00674146">
      <w:r>
        <w:t xml:space="preserve">The message has been converted to a sequence of English words (containing characters </w:t>
      </w:r>
      <w:r w:rsidRPr="0004645F">
        <w:rPr>
          <w:rStyle w:val="CodeChar"/>
        </w:rPr>
        <w:t>a-z</w:t>
      </w:r>
      <w:r>
        <w:t xml:space="preserve"> and digits </w:t>
      </w:r>
      <w:r w:rsidRPr="0004645F">
        <w:rPr>
          <w:rStyle w:val="CodeChar"/>
        </w:rPr>
        <w:t>0-9</w:t>
      </w:r>
      <w:r>
        <w:t>), separated by spaces. The message ends with a dot, preceded by a space (</w:t>
      </w:r>
      <w:r w:rsidRPr="0004645F">
        <w:rPr>
          <w:rStyle w:val="CodeChar"/>
        </w:rPr>
        <w:t>" ."</w:t>
      </w:r>
      <w:r>
        <w:t>).</w:t>
      </w:r>
    </w:p>
    <w:p w14:paraId="72E17865" w14:textId="7FF6427E" w:rsidR="00674146" w:rsidRDefault="00674146" w:rsidP="00674146">
      <w:r>
        <w:t xml:space="preserve">Your task is to write a program, which answers queries about the message in the form </w:t>
      </w:r>
      <w:r w:rsidRPr="0004645F">
        <w:rPr>
          <w:rStyle w:val="CodeChar"/>
        </w:rPr>
        <w:t>occurrenceCount</w:t>
      </w:r>
      <w:r>
        <w:t xml:space="preserve"> </w:t>
      </w:r>
      <w:r w:rsidRPr="0004645F">
        <w:rPr>
          <w:rStyle w:val="CodeChar"/>
        </w:rPr>
        <w:t>index</w:t>
      </w:r>
      <w:r>
        <w:t xml:space="preserve"> by finding all words which appear an </w:t>
      </w:r>
      <w:r w:rsidRPr="0004645F">
        <w:rPr>
          <w:rStyle w:val="CodeChar"/>
        </w:rPr>
        <w:t>occurenceCount</w:t>
      </w:r>
      <w:r>
        <w:t xml:space="preserve"> number of times in the transmission, and printing out the word at position </w:t>
      </w:r>
      <w:r w:rsidRPr="0004645F">
        <w:rPr>
          <w:rStyle w:val="CodeChar"/>
        </w:rPr>
        <w:t>index</w:t>
      </w:r>
      <w:r>
        <w:t xml:space="preserve"> in the lexicographical order of the (unique) words. If there are no words with that </w:t>
      </w:r>
      <w:r w:rsidRPr="0004645F">
        <w:rPr>
          <w:rStyle w:val="CodeChar"/>
        </w:rPr>
        <w:t>occurenceCount</w:t>
      </w:r>
      <w:r>
        <w:t>, print the dot character (</w:t>
      </w:r>
      <w:r w:rsidRPr="0004645F">
        <w:rPr>
          <w:rStyle w:val="CodeChar"/>
        </w:rPr>
        <w:t>"."</w:t>
      </w:r>
      <w:r>
        <w:t>).</w:t>
      </w:r>
    </w:p>
    <w:p w14:paraId="4ED4AC22" w14:textId="4B7435CA" w:rsidR="00674146" w:rsidRDefault="00674146" w:rsidP="00674146">
      <w:r>
        <w:t>For example, if we have the message string:</w:t>
      </w:r>
    </w:p>
    <w:p w14:paraId="4FDC6E7D" w14:textId="77777777" w:rsidR="00674146" w:rsidRPr="002F2B98" w:rsidRDefault="00674146" w:rsidP="00674146">
      <w:pPr>
        <w:pStyle w:val="Code"/>
      </w:pPr>
      <w:r>
        <w:rPr>
          <w:shd w:val="clear" w:color="auto" w:fill="FFFFFF"/>
        </w:rPr>
        <w:t>"</w:t>
      </w:r>
      <w:r w:rsidRPr="00B7411C">
        <w:rPr>
          <w:sz w:val="20"/>
          <w:szCs w:val="20"/>
          <w:shd w:val="clear" w:color="auto" w:fill="FFFFFF"/>
        </w:rPr>
        <w:t>chug a mug of mead</w:t>
      </w:r>
      <w:r w:rsidRPr="00B7411C">
        <w:rPr>
          <w:sz w:val="20"/>
          <w:szCs w:val="20"/>
        </w:rPr>
        <w:t> a</w:t>
      </w:r>
      <w:r w:rsidRPr="00B7411C">
        <w:rPr>
          <w:sz w:val="20"/>
          <w:szCs w:val="20"/>
          <w:shd w:val="clear" w:color="auto" w:fill="FFFFFF"/>
        </w:rPr>
        <w:t>nd another mug mead</w:t>
      </w:r>
      <w:r w:rsidRPr="00B7411C">
        <w:rPr>
          <w:sz w:val="20"/>
          <w:szCs w:val="20"/>
        </w:rPr>
        <w:t> c</w:t>
      </w:r>
      <w:r w:rsidRPr="00B7411C">
        <w:rPr>
          <w:sz w:val="20"/>
          <w:szCs w:val="20"/>
          <w:shd w:val="clear" w:color="auto" w:fill="FFFFFF"/>
        </w:rPr>
        <w:t>hug another mug of mead warrior .</w:t>
      </w:r>
      <w:r>
        <w:rPr>
          <w:rStyle w:val="apple-converted-space"/>
          <w:rFonts w:ascii="Roboto" w:hAnsi="Roboto"/>
          <w:color w:val="333333"/>
          <w:sz w:val="20"/>
          <w:szCs w:val="20"/>
          <w:shd w:val="clear" w:color="auto" w:fill="FFFFFF"/>
        </w:rPr>
        <w:t>"</w:t>
      </w:r>
    </w:p>
    <w:p w14:paraId="56879EF4" w14:textId="77777777" w:rsidR="00674146" w:rsidRPr="002F2B98" w:rsidRDefault="00674146" w:rsidP="00674146">
      <w:pPr>
        <w:rPr>
          <w:sz w:val="14"/>
        </w:rPr>
      </w:pPr>
      <w:r w:rsidRPr="002F2B98">
        <w:rPr>
          <w:sz w:val="14"/>
        </w:rPr>
        <w:t>(</w:t>
      </w:r>
      <w:r w:rsidRPr="002F2B98">
        <w:rPr>
          <w:i/>
          <w:sz w:val="14"/>
        </w:rPr>
        <w:t>What? Nobody said the aliens can’t be from Skyrim…</w:t>
      </w:r>
      <w:r w:rsidRPr="002F2B98">
        <w:rPr>
          <w:sz w:val="14"/>
        </w:rPr>
        <w:t>)</w:t>
      </w:r>
    </w:p>
    <w:p w14:paraId="2BE9E5E9" w14:textId="3EF96210" w:rsidR="00674146" w:rsidRDefault="00674146" w:rsidP="00674146">
      <w:r>
        <w:t xml:space="preserve">and type in </w:t>
      </w:r>
      <w:r w:rsidRPr="0004645F">
        <w:rPr>
          <w:rStyle w:val="CodeChar"/>
        </w:rPr>
        <w:t>3 0</w:t>
      </w:r>
      <w:r>
        <w:t xml:space="preserve">, the program should output </w:t>
      </w:r>
      <w:r w:rsidRPr="0004645F">
        <w:rPr>
          <w:rStyle w:val="CodeChar"/>
        </w:rPr>
        <w:t>mead</w:t>
      </w:r>
      <w:r>
        <w:t xml:space="preserve"> – the words </w:t>
      </w:r>
      <w:r w:rsidRPr="0004645F">
        <w:rPr>
          <w:rStyle w:val="CodeChar"/>
        </w:rPr>
        <w:t>mead</w:t>
      </w:r>
      <w:r>
        <w:t xml:space="preserve"> and </w:t>
      </w:r>
      <w:r w:rsidRPr="0004645F">
        <w:rPr>
          <w:rStyle w:val="CodeChar"/>
        </w:rPr>
        <w:t>mug</w:t>
      </w:r>
      <w:r>
        <w:t xml:space="preserve"> each appear </w:t>
      </w:r>
      <w:r w:rsidRPr="0004645F">
        <w:rPr>
          <w:rStyle w:val="CodeChar"/>
        </w:rPr>
        <w:t>3</w:t>
      </w:r>
      <w:r>
        <w:t xml:space="preserve"> times in the message, and ordered lexicographically they form the array </w:t>
      </w:r>
      <w:r w:rsidRPr="0004645F">
        <w:rPr>
          <w:rStyle w:val="CodeChar"/>
        </w:rPr>
        <w:t>{"mead", "mug"}</w:t>
      </w:r>
      <w:r>
        <w:t xml:space="preserve">, in which the element at the </w:t>
      </w:r>
      <w:r w:rsidRPr="0004645F">
        <w:rPr>
          <w:rStyle w:val="CodeChar"/>
        </w:rPr>
        <w:t xml:space="preserve">0 </w:t>
      </w:r>
      <w:r>
        <w:t xml:space="preserve">index is the word </w:t>
      </w:r>
      <w:r w:rsidRPr="0004645F">
        <w:rPr>
          <w:rStyle w:val="CodeChar"/>
        </w:rPr>
        <w:t>mead</w:t>
      </w:r>
      <w:r>
        <w:t>.</w:t>
      </w:r>
    </w:p>
    <w:p w14:paraId="4725EB5E" w14:textId="4F69356E" w:rsidR="00674146" w:rsidRDefault="00674146" w:rsidP="00674146">
      <w:r>
        <w:t xml:space="preserve">If we instead type in </w:t>
      </w:r>
      <w:r w:rsidRPr="0004645F">
        <w:rPr>
          <w:rStyle w:val="CodeChar"/>
        </w:rPr>
        <w:t>2 1</w:t>
      </w:r>
      <w:r>
        <w:t xml:space="preserve">, the program should output </w:t>
      </w:r>
      <w:r w:rsidRPr="0004645F">
        <w:rPr>
          <w:rStyle w:val="CodeChar"/>
        </w:rPr>
        <w:t>chug</w:t>
      </w:r>
      <w:r>
        <w:t xml:space="preserve"> – the words that appear </w:t>
      </w:r>
      <w:r w:rsidRPr="0004645F">
        <w:rPr>
          <w:rStyle w:val="CodeChar"/>
        </w:rPr>
        <w:t>2</w:t>
      </w:r>
      <w:r>
        <w:t xml:space="preserve"> times in the message are </w:t>
      </w:r>
      <w:r w:rsidRPr="0004645F">
        <w:rPr>
          <w:rStyle w:val="CodeChar"/>
        </w:rPr>
        <w:t>chug</w:t>
      </w:r>
      <w:r>
        <w:t xml:space="preserve"> and </w:t>
      </w:r>
      <w:r w:rsidRPr="0004645F">
        <w:rPr>
          <w:rStyle w:val="CodeChar"/>
        </w:rPr>
        <w:t>another</w:t>
      </w:r>
      <w:r>
        <w:t xml:space="preserve">. If we sort them lexicographically we get </w:t>
      </w:r>
      <w:r w:rsidRPr="0004645F">
        <w:rPr>
          <w:rStyle w:val="CodeChar"/>
        </w:rPr>
        <w:t>{"another", "chug"}</w:t>
      </w:r>
      <w:r>
        <w:t xml:space="preserve">, and index </w:t>
      </w:r>
      <w:r w:rsidRPr="0004645F">
        <w:rPr>
          <w:rStyle w:val="CodeChar"/>
        </w:rPr>
        <w:t>1</w:t>
      </w:r>
      <w:r>
        <w:t xml:space="preserve"> in that array is </w:t>
      </w:r>
      <w:r w:rsidRPr="0004645F">
        <w:rPr>
          <w:rStyle w:val="CodeChar"/>
        </w:rPr>
        <w:t>chug</w:t>
      </w:r>
      <w:r>
        <w:t>.</w:t>
      </w:r>
    </w:p>
    <w:p w14:paraId="14C3592E" w14:textId="77777777" w:rsidR="00674146" w:rsidRDefault="00674146" w:rsidP="00674146">
      <w:r>
        <w:t xml:space="preserve">If we instead type in </w:t>
      </w:r>
      <w:r w:rsidRPr="0004645F">
        <w:rPr>
          <w:rStyle w:val="CodeChar"/>
        </w:rPr>
        <w:t>4 0</w:t>
      </w:r>
      <w:r>
        <w:t xml:space="preserve">, the program should </w:t>
      </w:r>
      <w:proofErr w:type="gramStart"/>
      <w:r>
        <w:t xml:space="preserve">output </w:t>
      </w:r>
      <w:r w:rsidRPr="0004645F">
        <w:rPr>
          <w:rStyle w:val="CodeChar"/>
        </w:rPr>
        <w:t>.</w:t>
      </w:r>
      <w:proofErr w:type="gramEnd"/>
      <w:r>
        <w:t xml:space="preserve"> (a single dot character) – there is no word that appears </w:t>
      </w:r>
      <w:r w:rsidRPr="0004645F">
        <w:rPr>
          <w:rStyle w:val="CodeChar"/>
        </w:rPr>
        <w:t>4</w:t>
      </w:r>
      <w:r>
        <w:t xml:space="preserve"> times in the text.</w:t>
      </w:r>
    </w:p>
    <w:p w14:paraId="2540FFFF" w14:textId="765FBC9D" w:rsidR="00674146" w:rsidRPr="00B7411C" w:rsidRDefault="00674146" w:rsidP="00674146">
      <w:r>
        <w:t>Write a program which reads in a message in the above-mentioned format, and queries in the above-mentioned format, and prints out the results for those queries</w:t>
      </w:r>
    </w:p>
    <w:p w14:paraId="49A99BA6" w14:textId="77777777" w:rsidR="00674146" w:rsidRDefault="00674146" w:rsidP="00674146">
      <w:pPr>
        <w:pStyle w:val="Heading3"/>
      </w:pPr>
      <w:r>
        <w:t>Input</w:t>
      </w:r>
    </w:p>
    <w:p w14:paraId="0AC50A1F" w14:textId="7AA9D334" w:rsidR="00674146" w:rsidRDefault="00674146" w:rsidP="00674146">
      <w:r>
        <w:t xml:space="preserve">The first line of the input will contain the message – a string containing English characters </w:t>
      </w:r>
      <w:r w:rsidRPr="0004645F">
        <w:rPr>
          <w:rStyle w:val="CodeChar"/>
        </w:rPr>
        <w:t>a-z</w:t>
      </w:r>
      <w:r>
        <w:t xml:space="preserve">, digits </w:t>
      </w:r>
      <w:r w:rsidRPr="0004645F">
        <w:rPr>
          <w:rStyle w:val="CodeChar"/>
        </w:rPr>
        <w:t>0-9</w:t>
      </w:r>
      <w:r>
        <w:t>, spaces, and ending with a space and a dot (</w:t>
      </w:r>
      <w:r w:rsidRPr="0004645F">
        <w:rPr>
          <w:rStyle w:val="CodeChar"/>
        </w:rPr>
        <w:t>" ."</w:t>
      </w:r>
      <w:r>
        <w:t>). Words in that string are considered sequences of characters and/or digits separated by spaces.</w:t>
      </w:r>
    </w:p>
    <w:p w14:paraId="4422006F" w14:textId="77777777" w:rsidR="00674146" w:rsidRDefault="00674146" w:rsidP="00674146">
      <w:r>
        <w:t xml:space="preserve">The next line will contain a single integer </w:t>
      </w:r>
      <w:r w:rsidRPr="0004645F">
        <w:rPr>
          <w:rStyle w:val="CodeChar"/>
        </w:rPr>
        <w:t>N</w:t>
      </w:r>
      <w:r>
        <w:t xml:space="preserve"> – the number of queries.</w:t>
      </w:r>
    </w:p>
    <w:p w14:paraId="67776C80" w14:textId="77777777" w:rsidR="00674146" w:rsidRPr="0004645F" w:rsidRDefault="00674146" w:rsidP="00674146">
      <w:r>
        <w:t xml:space="preserve">Each of the following lines will contain two positive integer numbers, separated by a single space – the </w:t>
      </w:r>
      <w:r w:rsidRPr="0004645F">
        <w:rPr>
          <w:rStyle w:val="CodeChar"/>
        </w:rPr>
        <w:t>occurrenceCount</w:t>
      </w:r>
      <w:r>
        <w:t xml:space="preserve"> and </w:t>
      </w:r>
      <w:r w:rsidRPr="0004645F">
        <w:rPr>
          <w:rStyle w:val="CodeChar"/>
        </w:rPr>
        <w:t>index</w:t>
      </w:r>
      <w:r>
        <w:t xml:space="preserve"> values of the query.</w:t>
      </w:r>
    </w:p>
    <w:p w14:paraId="6B8A63F5" w14:textId="77777777" w:rsidR="00674146" w:rsidRDefault="00674146" w:rsidP="00674146">
      <w:pPr>
        <w:pStyle w:val="Heading3"/>
      </w:pPr>
      <w:r>
        <w:t>Output</w:t>
      </w:r>
    </w:p>
    <w:p w14:paraId="372998B4" w14:textId="77777777" w:rsidR="00674146" w:rsidRPr="00064A61" w:rsidRDefault="00674146" w:rsidP="00674146">
      <w:r w:rsidRPr="0004645F">
        <w:rPr>
          <w:rStyle w:val="CodeChar"/>
        </w:rPr>
        <w:t>N</w:t>
      </w:r>
      <w:r>
        <w:t xml:space="preserve"> lines, each containing a single word, representing the answers to the queries in the same order the queries were given.</w:t>
      </w:r>
    </w:p>
    <w:p w14:paraId="51D3FE0B" w14:textId="77777777" w:rsidR="00674146" w:rsidRDefault="00674146" w:rsidP="00674146">
      <w:pPr>
        <w:pStyle w:val="Heading3"/>
      </w:pPr>
      <w:r>
        <w:t>Restrictions</w:t>
      </w:r>
    </w:p>
    <w:p w14:paraId="4CC5BEDE" w14:textId="77777777" w:rsidR="00674146" w:rsidRDefault="00674146" w:rsidP="00674146">
      <w:r w:rsidRPr="00F40EF0">
        <w:rPr>
          <w:rStyle w:val="CodeChar"/>
        </w:rPr>
        <w:t xml:space="preserve">0 &lt; N &lt; </w:t>
      </w:r>
      <w:r>
        <w:rPr>
          <w:rStyle w:val="CodeChar"/>
          <w:lang w:val="bg-BG"/>
        </w:rPr>
        <w:t>5</w:t>
      </w:r>
      <w:r w:rsidRPr="00F40EF0">
        <w:rPr>
          <w:rStyle w:val="CodeChar"/>
        </w:rPr>
        <w:t>00</w:t>
      </w:r>
      <w:r>
        <w:t>;</w:t>
      </w:r>
    </w:p>
    <w:p w14:paraId="59382071" w14:textId="582A715E" w:rsidR="00674146" w:rsidRDefault="00674146" w:rsidP="00674146">
      <w:r>
        <w:t xml:space="preserve">The total number of words will be at most </w:t>
      </w:r>
      <w:r>
        <w:rPr>
          <w:rStyle w:val="CodeChar"/>
        </w:rPr>
        <w:t>10</w:t>
      </w:r>
      <w:r w:rsidRPr="00AD1A18">
        <w:rPr>
          <w:rStyle w:val="CodeChar"/>
        </w:rPr>
        <w:t>00</w:t>
      </w:r>
      <w:r>
        <w:t xml:space="preserve">. Of those, no more than </w:t>
      </w:r>
      <w:r w:rsidRPr="00872DFD">
        <w:rPr>
          <w:rStyle w:val="CodeChar"/>
        </w:rPr>
        <w:t>50</w:t>
      </w:r>
      <w:r>
        <w:t xml:space="preserve"> will be unique. Each word will be at most </w:t>
      </w:r>
      <w:r w:rsidRPr="00AD1A18">
        <w:rPr>
          <w:rStyle w:val="CodeChar"/>
        </w:rPr>
        <w:t>20</w:t>
      </w:r>
      <w:r>
        <w:t xml:space="preserve"> symbols.</w:t>
      </w:r>
    </w:p>
    <w:p w14:paraId="59416810" w14:textId="77777777" w:rsidR="00674146" w:rsidRDefault="00674146" w:rsidP="00674146">
      <w:r>
        <w:lastRenderedPageBreak/>
        <w:t xml:space="preserve">The total running time of your program should be no more than </w:t>
      </w:r>
      <w:r w:rsidRPr="001D3AAD">
        <w:rPr>
          <w:rStyle w:val="CodeChar"/>
        </w:rPr>
        <w:t>0.</w:t>
      </w:r>
      <w:r>
        <w:rPr>
          <w:rStyle w:val="CodeChar"/>
        </w:rPr>
        <w:t>05</w:t>
      </w:r>
      <w:r w:rsidRPr="001D3AAD">
        <w:rPr>
          <w:rStyle w:val="CodeChar"/>
        </w:rPr>
        <w:t>s</w:t>
      </w:r>
    </w:p>
    <w:p w14:paraId="3D4225EC" w14:textId="77777777" w:rsidR="00674146" w:rsidRPr="001D3AAD" w:rsidRDefault="00674146" w:rsidP="00674146">
      <w:r>
        <w:t xml:space="preserve">The total memory allowed for use by your program is </w:t>
      </w:r>
      <w:r w:rsidRPr="001D3AAD">
        <w:rPr>
          <w:rStyle w:val="CodeChar"/>
        </w:rPr>
        <w:t>5MB</w:t>
      </w:r>
    </w:p>
    <w:p w14:paraId="2DB5AF18" w14:textId="77777777" w:rsidR="00674146" w:rsidRPr="001C6DBE" w:rsidRDefault="00674146" w:rsidP="00674146">
      <w:pPr>
        <w:pStyle w:val="Heading3"/>
      </w:pPr>
      <w:r>
        <w:t>Example I/O</w:t>
      </w:r>
    </w:p>
    <w:tbl>
      <w:tblPr>
        <w:tblStyle w:val="GridTable6Colorful"/>
        <w:tblW w:w="9782" w:type="dxa"/>
        <w:tblLook w:val="0620" w:firstRow="1" w:lastRow="0" w:firstColumn="0" w:lastColumn="0" w:noHBand="1" w:noVBand="1"/>
      </w:tblPr>
      <w:tblGrid>
        <w:gridCol w:w="8364"/>
        <w:gridCol w:w="1418"/>
      </w:tblGrid>
      <w:tr w:rsidR="00674146" w14:paraId="1A84A01D" w14:textId="77777777" w:rsidTr="00674146">
        <w:trPr>
          <w:cnfStyle w:val="100000000000" w:firstRow="1" w:lastRow="0" w:firstColumn="0" w:lastColumn="0" w:oddVBand="0" w:evenVBand="0" w:oddHBand="0" w:evenHBand="0" w:firstRowFirstColumn="0" w:firstRowLastColumn="0" w:lastRowFirstColumn="0" w:lastRowLastColumn="0"/>
        </w:trPr>
        <w:tc>
          <w:tcPr>
            <w:tcW w:w="8364" w:type="dxa"/>
          </w:tcPr>
          <w:p w14:paraId="2E0AF5D3" w14:textId="77777777" w:rsidR="00674146" w:rsidRPr="00D56E04" w:rsidRDefault="00674146" w:rsidP="008C0AB8">
            <w:pPr>
              <w:rPr>
                <w:lang w:val="en-US"/>
              </w:rPr>
            </w:pPr>
            <w:r>
              <w:rPr>
                <w:lang w:val="en-US"/>
              </w:rPr>
              <w:t>Example Input</w:t>
            </w:r>
          </w:p>
        </w:tc>
        <w:tc>
          <w:tcPr>
            <w:tcW w:w="1418" w:type="dxa"/>
          </w:tcPr>
          <w:p w14:paraId="75856BC7" w14:textId="77777777" w:rsidR="00674146" w:rsidRPr="00D56E04" w:rsidRDefault="00674146" w:rsidP="008C0AB8">
            <w:pPr>
              <w:rPr>
                <w:lang w:val="en-US"/>
              </w:rPr>
            </w:pPr>
            <w:r>
              <w:rPr>
                <w:lang w:val="en-US"/>
              </w:rPr>
              <w:t>Expected Output</w:t>
            </w:r>
          </w:p>
        </w:tc>
      </w:tr>
      <w:tr w:rsidR="00674146" w14:paraId="30FD9ABF" w14:textId="77777777" w:rsidTr="00674146">
        <w:tc>
          <w:tcPr>
            <w:tcW w:w="8364" w:type="dxa"/>
          </w:tcPr>
          <w:p w14:paraId="6CFF44E2" w14:textId="77777777" w:rsidR="00674146" w:rsidRPr="00E37181" w:rsidRDefault="00674146" w:rsidP="008C0AB8">
            <w:pPr>
              <w:pStyle w:val="Code"/>
              <w:tabs>
                <w:tab w:val="right" w:pos="2804"/>
              </w:tabs>
              <w:rPr>
                <w:b w:val="0"/>
                <w:sz w:val="20"/>
                <w:szCs w:val="20"/>
                <w:shd w:val="clear" w:color="auto" w:fill="FFFFFF"/>
              </w:rPr>
            </w:pPr>
            <w:r w:rsidRPr="00E37181">
              <w:rPr>
                <w:b w:val="0"/>
                <w:sz w:val="20"/>
                <w:szCs w:val="20"/>
                <w:shd w:val="clear" w:color="auto" w:fill="FFFFFF"/>
              </w:rPr>
              <w:t>chug a mug of mead</w:t>
            </w:r>
            <w:r w:rsidRPr="00E37181">
              <w:rPr>
                <w:b w:val="0"/>
                <w:color w:val="auto"/>
                <w:sz w:val="20"/>
                <w:szCs w:val="20"/>
              </w:rPr>
              <w:t> a</w:t>
            </w:r>
            <w:r w:rsidRPr="00E37181">
              <w:rPr>
                <w:b w:val="0"/>
                <w:sz w:val="20"/>
                <w:szCs w:val="20"/>
                <w:shd w:val="clear" w:color="auto" w:fill="FFFFFF"/>
              </w:rPr>
              <w:t>nd another mug mead</w:t>
            </w:r>
            <w:r w:rsidRPr="00E37181">
              <w:rPr>
                <w:b w:val="0"/>
                <w:color w:val="auto"/>
                <w:sz w:val="20"/>
                <w:szCs w:val="20"/>
              </w:rPr>
              <w:t> c</w:t>
            </w:r>
            <w:r w:rsidRPr="00E37181">
              <w:rPr>
                <w:b w:val="0"/>
                <w:sz w:val="20"/>
                <w:szCs w:val="20"/>
                <w:shd w:val="clear" w:color="auto" w:fill="FFFFFF"/>
              </w:rPr>
              <w:t>hug another mug of mead warrior .</w:t>
            </w:r>
          </w:p>
          <w:p w14:paraId="180295D4" w14:textId="77777777" w:rsidR="00674146" w:rsidRPr="00E37181" w:rsidRDefault="00674146" w:rsidP="008C0AB8">
            <w:pPr>
              <w:pStyle w:val="Code"/>
              <w:tabs>
                <w:tab w:val="right" w:pos="2804"/>
              </w:tabs>
              <w:rPr>
                <w:b w:val="0"/>
                <w:sz w:val="20"/>
                <w:szCs w:val="20"/>
                <w:shd w:val="clear" w:color="auto" w:fill="FFFFFF"/>
              </w:rPr>
            </w:pPr>
            <w:r w:rsidRPr="00E37181">
              <w:rPr>
                <w:b w:val="0"/>
                <w:sz w:val="20"/>
                <w:szCs w:val="20"/>
                <w:shd w:val="clear" w:color="auto" w:fill="FFFFFF"/>
              </w:rPr>
              <w:t>2</w:t>
            </w:r>
          </w:p>
          <w:p w14:paraId="363AA615" w14:textId="77777777" w:rsidR="00674146" w:rsidRPr="00E37181" w:rsidRDefault="00674146" w:rsidP="008C0AB8">
            <w:pPr>
              <w:pStyle w:val="Code"/>
              <w:tabs>
                <w:tab w:val="right" w:pos="2804"/>
              </w:tabs>
              <w:rPr>
                <w:b w:val="0"/>
                <w:sz w:val="20"/>
                <w:szCs w:val="20"/>
                <w:shd w:val="clear" w:color="auto" w:fill="FFFFFF"/>
              </w:rPr>
            </w:pPr>
            <w:r w:rsidRPr="00E37181">
              <w:rPr>
                <w:b w:val="0"/>
                <w:sz w:val="20"/>
                <w:szCs w:val="20"/>
                <w:shd w:val="clear" w:color="auto" w:fill="FFFFFF"/>
              </w:rPr>
              <w:t>3 0</w:t>
            </w:r>
          </w:p>
          <w:p w14:paraId="030232B9" w14:textId="77777777" w:rsidR="00674146" w:rsidRPr="00E37181" w:rsidRDefault="00674146" w:rsidP="008C0AB8">
            <w:pPr>
              <w:pStyle w:val="Code"/>
              <w:tabs>
                <w:tab w:val="right" w:pos="2804"/>
              </w:tabs>
              <w:rPr>
                <w:b w:val="0"/>
                <w:sz w:val="20"/>
                <w:szCs w:val="20"/>
                <w:shd w:val="clear" w:color="auto" w:fill="FFFFFF"/>
              </w:rPr>
            </w:pPr>
            <w:r w:rsidRPr="00E37181">
              <w:rPr>
                <w:b w:val="0"/>
                <w:sz w:val="20"/>
                <w:szCs w:val="20"/>
                <w:shd w:val="clear" w:color="auto" w:fill="FFFFFF"/>
              </w:rPr>
              <w:t>2 1</w:t>
            </w:r>
          </w:p>
          <w:p w14:paraId="06609470" w14:textId="77777777" w:rsidR="00674146" w:rsidRPr="003820AA" w:rsidRDefault="00674146" w:rsidP="008C0AB8">
            <w:pPr>
              <w:pStyle w:val="Code"/>
              <w:tabs>
                <w:tab w:val="right" w:pos="2804"/>
              </w:tabs>
              <w:rPr>
                <w:b w:val="0"/>
              </w:rPr>
            </w:pPr>
          </w:p>
        </w:tc>
        <w:tc>
          <w:tcPr>
            <w:tcW w:w="1418" w:type="dxa"/>
          </w:tcPr>
          <w:p w14:paraId="422B4D21" w14:textId="77777777" w:rsidR="00674146" w:rsidRDefault="00674146" w:rsidP="008C0AB8">
            <w:pPr>
              <w:pStyle w:val="Code"/>
              <w:rPr>
                <w:b w:val="0"/>
              </w:rPr>
            </w:pPr>
            <w:r>
              <w:rPr>
                <w:b w:val="0"/>
              </w:rPr>
              <w:t>mead</w:t>
            </w:r>
          </w:p>
          <w:p w14:paraId="123ABD8E" w14:textId="77777777" w:rsidR="00674146" w:rsidRDefault="00674146" w:rsidP="008C0AB8">
            <w:pPr>
              <w:pStyle w:val="Code"/>
              <w:rPr>
                <w:b w:val="0"/>
              </w:rPr>
            </w:pPr>
            <w:r>
              <w:rPr>
                <w:b w:val="0"/>
              </w:rPr>
              <w:t>chug</w:t>
            </w:r>
          </w:p>
          <w:p w14:paraId="72869B38" w14:textId="77777777" w:rsidR="00674146" w:rsidRPr="003820AA" w:rsidRDefault="00674146" w:rsidP="008C0AB8">
            <w:pPr>
              <w:pStyle w:val="Code"/>
              <w:rPr>
                <w:b w:val="0"/>
              </w:rPr>
            </w:pPr>
          </w:p>
        </w:tc>
      </w:tr>
    </w:tbl>
    <w:p w14:paraId="0C265E57" w14:textId="77777777" w:rsidR="00674146" w:rsidRDefault="00674146" w:rsidP="00674146">
      <w:pPr>
        <w:rPr>
          <w:rFonts w:asciiTheme="majorHAnsi" w:eastAsiaTheme="majorEastAsia" w:hAnsiTheme="majorHAnsi" w:cstheme="majorBidi"/>
          <w:color w:val="365F91" w:themeColor="accent1" w:themeShade="BF"/>
          <w:sz w:val="26"/>
          <w:szCs w:val="26"/>
        </w:rPr>
      </w:pPr>
    </w:p>
    <w:p w14:paraId="3C84D43E" w14:textId="7471B160" w:rsidR="0057138C" w:rsidRPr="00640A2D" w:rsidRDefault="0057138C" w:rsidP="00674146">
      <w:pPr>
        <w:pStyle w:val="Heading2"/>
        <w:numPr>
          <w:ilvl w:val="0"/>
          <w:numId w:val="0"/>
        </w:numPr>
      </w:pPr>
    </w:p>
    <w:sectPr w:rsidR="0057138C" w:rsidRPr="00640A2D"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26F75" w14:textId="77777777" w:rsidR="00AC6525" w:rsidRDefault="00AC6525" w:rsidP="008068A2">
      <w:pPr>
        <w:spacing w:after="0" w:line="240" w:lineRule="auto"/>
      </w:pPr>
      <w:r>
        <w:separator/>
      </w:r>
    </w:p>
  </w:endnote>
  <w:endnote w:type="continuationSeparator" w:id="0">
    <w:p w14:paraId="4B10B522" w14:textId="77777777" w:rsidR="00AC6525" w:rsidRDefault="00AC652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Roboto">
    <w:panose1 w:val="02000000000000000000"/>
    <w:charset w:val="CC"/>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51E22E6"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07A79BC"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74146">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74146">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07A79BC"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74146">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74146">
                      <w:rPr>
                        <w:noProof/>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CECCC" w14:textId="77777777" w:rsidR="00AC6525" w:rsidRDefault="00AC6525" w:rsidP="008068A2">
      <w:pPr>
        <w:spacing w:after="0" w:line="240" w:lineRule="auto"/>
      </w:pPr>
      <w:r>
        <w:separator/>
      </w:r>
    </w:p>
  </w:footnote>
  <w:footnote w:type="continuationSeparator" w:id="0">
    <w:p w14:paraId="337E15F8" w14:textId="77777777" w:rsidR="00AC6525" w:rsidRDefault="00AC652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0B5074"/>
    <w:multiLevelType w:val="hybridMultilevel"/>
    <w:tmpl w:val="655CEB06"/>
    <w:lvl w:ilvl="0" w:tplc="6B96E15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BDB7D06"/>
    <w:multiLevelType w:val="hybridMultilevel"/>
    <w:tmpl w:val="1ED64D20"/>
    <w:lvl w:ilvl="0" w:tplc="387E916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4"/>
  </w:num>
  <w:num w:numId="5">
    <w:abstractNumId w:val="25"/>
  </w:num>
  <w:num w:numId="6">
    <w:abstractNumId w:val="30"/>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9"/>
  </w:num>
  <w:num w:numId="15">
    <w:abstractNumId w:val="9"/>
  </w:num>
  <w:num w:numId="16">
    <w:abstractNumId w:val="34"/>
  </w:num>
  <w:num w:numId="17">
    <w:abstractNumId w:val="23"/>
  </w:num>
  <w:num w:numId="18">
    <w:abstractNumId w:val="39"/>
  </w:num>
  <w:num w:numId="19">
    <w:abstractNumId w:val="31"/>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3"/>
  </w:num>
  <w:num w:numId="28">
    <w:abstractNumId w:val="16"/>
  </w:num>
  <w:num w:numId="29">
    <w:abstractNumId w:val="38"/>
  </w:num>
  <w:num w:numId="30">
    <w:abstractNumId w:val="19"/>
  </w:num>
  <w:num w:numId="31">
    <w:abstractNumId w:val="10"/>
  </w:num>
  <w:num w:numId="32">
    <w:abstractNumId w:val="32"/>
  </w:num>
  <w:num w:numId="33">
    <w:abstractNumId w:val="36"/>
  </w:num>
  <w:num w:numId="34">
    <w:abstractNumId w:val="21"/>
  </w:num>
  <w:num w:numId="35">
    <w:abstractNumId w:val="37"/>
  </w:num>
  <w:num w:numId="36">
    <w:abstractNumId w:val="5"/>
  </w:num>
  <w:num w:numId="37">
    <w:abstractNumId w:val="20"/>
  </w:num>
  <w:num w:numId="38">
    <w:abstractNumId w:val="13"/>
  </w:num>
  <w:num w:numId="39">
    <w:abstractNumId w:val="26"/>
  </w:num>
  <w:num w:numId="40">
    <w:abstractNumId w:val="35"/>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64D15"/>
    <w:rsid w:val="0008559D"/>
    <w:rsid w:val="00086727"/>
    <w:rsid w:val="000A6794"/>
    <w:rsid w:val="000B39E6"/>
    <w:rsid w:val="000B56F0"/>
    <w:rsid w:val="00103906"/>
    <w:rsid w:val="001275B9"/>
    <w:rsid w:val="00142C75"/>
    <w:rsid w:val="001619DF"/>
    <w:rsid w:val="00164CDC"/>
    <w:rsid w:val="00167CF1"/>
    <w:rsid w:val="00171021"/>
    <w:rsid w:val="001837BD"/>
    <w:rsid w:val="00183A2C"/>
    <w:rsid w:val="001A6728"/>
    <w:rsid w:val="001B7060"/>
    <w:rsid w:val="001C1FCD"/>
    <w:rsid w:val="001C444A"/>
    <w:rsid w:val="001D2464"/>
    <w:rsid w:val="001D50AE"/>
    <w:rsid w:val="001E1161"/>
    <w:rsid w:val="001E3FEF"/>
    <w:rsid w:val="00201C43"/>
    <w:rsid w:val="00202683"/>
    <w:rsid w:val="00215FCE"/>
    <w:rsid w:val="002326A7"/>
    <w:rsid w:val="002631A4"/>
    <w:rsid w:val="00264287"/>
    <w:rsid w:val="0026589D"/>
    <w:rsid w:val="002664E1"/>
    <w:rsid w:val="002674C4"/>
    <w:rsid w:val="002819B5"/>
    <w:rsid w:val="002853F4"/>
    <w:rsid w:val="002A2D2D"/>
    <w:rsid w:val="002B4BD7"/>
    <w:rsid w:val="002C71C6"/>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0FDF"/>
    <w:rsid w:val="003F1864"/>
    <w:rsid w:val="0041081C"/>
    <w:rsid w:val="004311CA"/>
    <w:rsid w:val="00433934"/>
    <w:rsid w:val="00440A18"/>
    <w:rsid w:val="0047331A"/>
    <w:rsid w:val="0047640B"/>
    <w:rsid w:val="0047644B"/>
    <w:rsid w:val="00476D4B"/>
    <w:rsid w:val="00491748"/>
    <w:rsid w:val="004A7E77"/>
    <w:rsid w:val="004C0A80"/>
    <w:rsid w:val="004D03E1"/>
    <w:rsid w:val="004D29A9"/>
    <w:rsid w:val="004E0D4F"/>
    <w:rsid w:val="004E4C1E"/>
    <w:rsid w:val="0050017E"/>
    <w:rsid w:val="005012AC"/>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C63"/>
    <w:rsid w:val="00584EDB"/>
    <w:rsid w:val="0058723E"/>
    <w:rsid w:val="00594821"/>
    <w:rsid w:val="00596357"/>
    <w:rsid w:val="005B0164"/>
    <w:rsid w:val="005C131C"/>
    <w:rsid w:val="005C6A24"/>
    <w:rsid w:val="005E04CE"/>
    <w:rsid w:val="005E6CC9"/>
    <w:rsid w:val="005F4E3D"/>
    <w:rsid w:val="00600083"/>
    <w:rsid w:val="00604363"/>
    <w:rsid w:val="00624212"/>
    <w:rsid w:val="006242A9"/>
    <w:rsid w:val="00624DCF"/>
    <w:rsid w:val="0063342B"/>
    <w:rsid w:val="006405DF"/>
    <w:rsid w:val="00640A2D"/>
    <w:rsid w:val="0064242B"/>
    <w:rsid w:val="00644D27"/>
    <w:rsid w:val="006640AE"/>
    <w:rsid w:val="00670041"/>
    <w:rsid w:val="00671FE2"/>
    <w:rsid w:val="00674146"/>
    <w:rsid w:val="00695634"/>
    <w:rsid w:val="006A1B4F"/>
    <w:rsid w:val="006D239A"/>
    <w:rsid w:val="006E2245"/>
    <w:rsid w:val="006E55B4"/>
    <w:rsid w:val="006E7E50"/>
    <w:rsid w:val="00704432"/>
    <w:rsid w:val="007051DF"/>
    <w:rsid w:val="00723256"/>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1CE2"/>
    <w:rsid w:val="00902E68"/>
    <w:rsid w:val="00912BC6"/>
    <w:rsid w:val="0092145D"/>
    <w:rsid w:val="009254B7"/>
    <w:rsid w:val="00930CEE"/>
    <w:rsid w:val="00941FFF"/>
    <w:rsid w:val="00955691"/>
    <w:rsid w:val="00961157"/>
    <w:rsid w:val="00965C5B"/>
    <w:rsid w:val="0096684B"/>
    <w:rsid w:val="00976E46"/>
    <w:rsid w:val="009B4FB4"/>
    <w:rsid w:val="009C0C39"/>
    <w:rsid w:val="009D1805"/>
    <w:rsid w:val="009E1A09"/>
    <w:rsid w:val="009E2573"/>
    <w:rsid w:val="009F39D8"/>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6525"/>
    <w:rsid w:val="00AC77AD"/>
    <w:rsid w:val="00AD3214"/>
    <w:rsid w:val="00AE05D3"/>
    <w:rsid w:val="00AE355A"/>
    <w:rsid w:val="00B148DD"/>
    <w:rsid w:val="00B2472A"/>
    <w:rsid w:val="00B567F6"/>
    <w:rsid w:val="00B56DF3"/>
    <w:rsid w:val="00B57A5C"/>
    <w:rsid w:val="00B6185B"/>
    <w:rsid w:val="00B638EB"/>
    <w:rsid w:val="00B63DED"/>
    <w:rsid w:val="00B753E7"/>
    <w:rsid w:val="00B8282C"/>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355A5"/>
    <w:rsid w:val="00C43B64"/>
    <w:rsid w:val="00C53F37"/>
    <w:rsid w:val="00C5499A"/>
    <w:rsid w:val="00C62A0F"/>
    <w:rsid w:val="00C82862"/>
    <w:rsid w:val="00C84E4D"/>
    <w:rsid w:val="00CA2FD0"/>
    <w:rsid w:val="00CB626D"/>
    <w:rsid w:val="00CD5181"/>
    <w:rsid w:val="00CD644E"/>
    <w:rsid w:val="00CD7485"/>
    <w:rsid w:val="00CE2360"/>
    <w:rsid w:val="00CE236C"/>
    <w:rsid w:val="00CF0047"/>
    <w:rsid w:val="00D22895"/>
    <w:rsid w:val="00D3404A"/>
    <w:rsid w:val="00D4354E"/>
    <w:rsid w:val="00D43F69"/>
    <w:rsid w:val="00D47FDB"/>
    <w:rsid w:val="00D50F79"/>
    <w:rsid w:val="00D73957"/>
    <w:rsid w:val="00D8395C"/>
    <w:rsid w:val="00D910AA"/>
    <w:rsid w:val="00D9226E"/>
    <w:rsid w:val="00DC28E6"/>
    <w:rsid w:val="00DC79E8"/>
    <w:rsid w:val="00DD55F0"/>
    <w:rsid w:val="00DD7BB2"/>
    <w:rsid w:val="00DE1B8E"/>
    <w:rsid w:val="00DE638D"/>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93764"/>
    <w:rsid w:val="00EA1019"/>
    <w:rsid w:val="00EA3B29"/>
    <w:rsid w:val="00EB7421"/>
    <w:rsid w:val="00EC36F5"/>
    <w:rsid w:val="00EC5A4D"/>
    <w:rsid w:val="00ED0DEA"/>
    <w:rsid w:val="00ED73C4"/>
    <w:rsid w:val="00F20B48"/>
    <w:rsid w:val="00F258BA"/>
    <w:rsid w:val="00F27E9C"/>
    <w:rsid w:val="00F41F41"/>
    <w:rsid w:val="00F46918"/>
    <w:rsid w:val="00F46DDE"/>
    <w:rsid w:val="00F50AAC"/>
    <w:rsid w:val="00F655ED"/>
    <w:rsid w:val="00F7033C"/>
    <w:rsid w:val="00F96D0D"/>
    <w:rsid w:val="00F976AD"/>
    <w:rsid w:val="00FA6461"/>
    <w:rsid w:val="00FB0A5A"/>
    <w:rsid w:val="00FB5672"/>
    <w:rsid w:val="00FE038F"/>
    <w:rsid w:val="00FF31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styleId="GridTable6Colorful">
    <w:name w:val="Grid Table 6 Colorful"/>
    <w:basedOn w:val="TableNormal"/>
    <w:uiPriority w:val="51"/>
    <w:rsid w:val="00640A2D"/>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901CE2"/>
    <w:rPr>
      <w:color w:val="808080"/>
      <w:shd w:val="clear" w:color="auto" w:fill="E6E6E6"/>
    </w:rPr>
  </w:style>
  <w:style w:type="character" w:customStyle="1" w:styleId="apple-converted-space">
    <w:name w:val="apple-converted-space"/>
    <w:basedOn w:val="DefaultParagraphFont"/>
    <w:rsid w:val="00674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52917">
      <w:bodyDiv w:val="1"/>
      <w:marLeft w:val="0"/>
      <w:marRight w:val="0"/>
      <w:marTop w:val="0"/>
      <w:marBottom w:val="0"/>
      <w:divBdr>
        <w:top w:val="none" w:sz="0" w:space="0" w:color="auto"/>
        <w:left w:val="none" w:sz="0" w:space="0" w:color="auto"/>
        <w:bottom w:val="none" w:sz="0" w:space="0" w:color="auto"/>
        <w:right w:val="none" w:sz="0" w:space="0" w:color="auto"/>
      </w:divBdr>
    </w:div>
    <w:div w:id="2058720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1057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Compete/Index/110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8431F8-6D66-48FF-9AC2-EA72E4233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29</cp:revision>
  <cp:lastPrinted>2017-12-07T19:24:00Z</cp:lastPrinted>
  <dcterms:created xsi:type="dcterms:W3CDTF">2016-05-21T08:57:00Z</dcterms:created>
  <dcterms:modified xsi:type="dcterms:W3CDTF">2018-07-06T20:29:00Z</dcterms:modified>
  <cp:category>programming, education, software engineering, software development</cp:category>
</cp:coreProperties>
</file>