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pPr>
      <w:r w:rsidDel="00000000" w:rsidR="00000000" w:rsidRPr="00000000">
        <w:rPr>
          <w:b w:val="1"/>
          <w:sz w:val="24"/>
          <w:szCs w:val="24"/>
          <w:rtl w:val="0"/>
        </w:rPr>
        <w:t xml:space="preserve">Hausaufgabe 12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240" w:lineRule="auto"/>
        <w:ind w:left="0" w:firstLine="0"/>
        <w:rPr>
          <w:b w:val="1"/>
        </w:rPr>
      </w:pPr>
      <w:r w:rsidDel="00000000" w:rsidR="00000000" w:rsidRPr="00000000">
        <w:rPr>
          <w:b w:val="1"/>
          <w:color w:val="212121"/>
          <w:sz w:val="24"/>
          <w:szCs w:val="24"/>
          <w:rtl w:val="0"/>
        </w:rPr>
        <w:t xml:space="preserve">1. Erstellen Sie einen Prompt, der eine detaillierte Schritt-für-Schritt-Anleitung für eine IT-Aufgabe Ihrer Wahl generiert (z.B. Installation einer Software). </w:t>
      </w:r>
      <w:r w:rsidDel="00000000" w:rsidR="00000000" w:rsidRPr="00000000">
        <w:rPr>
          <w:rtl w:val="0"/>
        </w:rPr>
      </w:r>
    </w:p>
    <w:p w:rsidR="00000000" w:rsidDel="00000000" w:rsidP="00000000" w:rsidRDefault="00000000" w:rsidRPr="00000000" w14:paraId="00000005">
      <w:pPr>
        <w:spacing w:after="120" w:lineRule="auto"/>
        <w:rPr>
          <w:b w:val="1"/>
          <w:color w:val="212121"/>
          <w:sz w:val="24"/>
          <w:szCs w:val="24"/>
        </w:rPr>
      </w:pPr>
      <w:r w:rsidDel="00000000" w:rsidR="00000000" w:rsidRPr="00000000">
        <w:rPr>
          <w:b w:val="1"/>
          <w:color w:val="212121"/>
          <w:sz w:val="24"/>
          <w:szCs w:val="24"/>
          <w:rtl w:val="0"/>
        </w:rPr>
        <w:t xml:space="preserve">Formulieren Sie den Prompt so präzise wie möglich und senden Sie mir den Prompt und die erhaltene Antwort zu. </w:t>
      </w:r>
    </w:p>
    <w:p w:rsidR="00000000" w:rsidDel="00000000" w:rsidP="00000000" w:rsidRDefault="00000000" w:rsidRPr="00000000" w14:paraId="00000006">
      <w:pPr>
        <w:spacing w:after="180" w:lineRule="auto"/>
        <w:rPr>
          <w:color w:val="212121"/>
          <w:sz w:val="24"/>
          <w:szCs w:val="24"/>
        </w:rPr>
      </w:pPr>
      <w:r w:rsidDel="00000000" w:rsidR="00000000" w:rsidRPr="00000000">
        <w:rPr>
          <w:color w:val="212121"/>
          <w:sz w:val="24"/>
          <w:szCs w:val="24"/>
          <w:rtl w:val="0"/>
        </w:rPr>
        <w:t xml:space="preserve">Gib mir eine Schritt-für-Schritt-Anleitung zur Installation von PyCharm auf einem macOS.</w:t>
      </w:r>
    </w:p>
    <w:p w:rsidR="00000000" w:rsidDel="00000000" w:rsidP="00000000" w:rsidRDefault="00000000" w:rsidRPr="00000000" w14:paraId="00000007">
      <w:pPr>
        <w:spacing w:after="180" w:lineRule="auto"/>
        <w:rPr>
          <w:color w:val="212121"/>
          <w:sz w:val="24"/>
          <w:szCs w:val="24"/>
        </w:rPr>
      </w:pPr>
      <w:r w:rsidDel="00000000" w:rsidR="00000000" w:rsidRPr="00000000">
        <w:rPr>
          <w:color w:val="212121"/>
          <w:sz w:val="24"/>
          <w:szCs w:val="24"/>
          <w:rtl w:val="0"/>
        </w:rPr>
        <w:t xml:space="preserve">So installierst du Python auf macOS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12121"/>
          <w:sz w:val="24"/>
          <w:szCs w:val="24"/>
        </w:rPr>
      </w:pPr>
      <w:r w:rsidDel="00000000" w:rsidR="00000000" w:rsidRPr="00000000">
        <w:rPr>
          <w:color w:val="212121"/>
          <w:sz w:val="24"/>
          <w:szCs w:val="24"/>
          <w:rtl w:val="0"/>
        </w:rPr>
        <w:t xml:space="preserve">Python-Version prüfen.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12121"/>
          <w:sz w:val="24"/>
          <w:szCs w:val="24"/>
        </w:rPr>
      </w:pPr>
      <w:r w:rsidDel="00000000" w:rsidR="00000000" w:rsidRPr="00000000">
        <w:rPr>
          <w:color w:val="212121"/>
          <w:sz w:val="24"/>
          <w:szCs w:val="24"/>
          <w:rtl w:val="0"/>
        </w:rPr>
        <w:t xml:space="preserve">Besuche die Python-Website.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12121"/>
          <w:sz w:val="24"/>
          <w:szCs w:val="24"/>
        </w:rPr>
      </w:pPr>
      <w:r w:rsidDel="00000000" w:rsidR="00000000" w:rsidRPr="00000000">
        <w:rPr>
          <w:color w:val="212121"/>
          <w:sz w:val="24"/>
          <w:szCs w:val="24"/>
          <w:rtl w:val="0"/>
        </w:rPr>
        <w:t xml:space="preserve">Lade das macOS-Installationsprogramm herunter.</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12121"/>
          <w:sz w:val="24"/>
          <w:szCs w:val="24"/>
        </w:rPr>
      </w:pPr>
      <w:r w:rsidDel="00000000" w:rsidR="00000000" w:rsidRPr="00000000">
        <w:rPr>
          <w:color w:val="212121"/>
          <w:sz w:val="24"/>
          <w:szCs w:val="24"/>
          <w:rtl w:val="0"/>
        </w:rPr>
        <w:t xml:space="preserve">Führe das Installationsprogramm aus und folge den Anweisungen.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12121"/>
          <w:sz w:val="24"/>
          <w:szCs w:val="24"/>
        </w:rPr>
      </w:pPr>
      <w:r w:rsidDel="00000000" w:rsidR="00000000" w:rsidRPr="00000000">
        <w:rPr>
          <w:color w:val="212121"/>
          <w:sz w:val="24"/>
          <w:szCs w:val="24"/>
          <w:rtl w:val="0"/>
        </w:rPr>
        <w:t xml:space="preserve">Überprüfe, ob Python und IDLE richtig installiert sind.</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color w:val="212121"/>
          <w:sz w:val="24"/>
          <w:szCs w:val="24"/>
        </w:rPr>
      </w:pPr>
      <w:r w:rsidDel="00000000" w:rsidR="00000000" w:rsidRPr="00000000">
        <w:rPr>
          <w:color w:val="212121"/>
          <w:sz w:val="24"/>
          <w:szCs w:val="24"/>
          <w:rtl w:val="0"/>
        </w:rPr>
        <w:t xml:space="preserve">Überprüfe die Installation mit Terminal.</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after="240" w:lineRule="auto"/>
        <w:ind w:left="0" w:firstLine="0"/>
        <w:rPr>
          <w:b w:val="1"/>
          <w:color w:val="212121"/>
          <w:sz w:val="24"/>
          <w:szCs w:val="24"/>
        </w:rPr>
      </w:pPr>
      <w:r w:rsidDel="00000000" w:rsidR="00000000" w:rsidRPr="00000000">
        <w:rPr>
          <w:b w:val="1"/>
          <w:color w:val="212121"/>
          <w:sz w:val="24"/>
          <w:szCs w:val="24"/>
          <w:rtl w:val="0"/>
        </w:rPr>
        <w:t xml:space="preserve">2. Audiofunktion nutzen: Verwenden Sie die Audiofunktion von ChatGPT, um ein Gespräch zum Thema “Vorstellungsgespräch führen” zu führen. </w:t>
      </w:r>
    </w:p>
    <w:p w:rsidR="00000000" w:rsidDel="00000000" w:rsidP="00000000" w:rsidRDefault="00000000" w:rsidRPr="00000000" w14:paraId="00000010">
      <w:pPr>
        <w:spacing w:after="240" w:lineRule="auto"/>
        <w:ind w:left="0" w:firstLine="0"/>
        <w:rPr>
          <w:b w:val="1"/>
        </w:rPr>
      </w:pPr>
      <w:r w:rsidDel="00000000" w:rsidR="00000000" w:rsidRPr="00000000">
        <w:rPr>
          <w:b w:val="1"/>
          <w:color w:val="212121"/>
          <w:sz w:val="24"/>
          <w:szCs w:val="24"/>
          <w:rtl w:val="0"/>
        </w:rPr>
        <w:t xml:space="preserve">Sprechen Sie klar und deutlich. </w:t>
      </w:r>
      <w:r w:rsidDel="00000000" w:rsidR="00000000" w:rsidRPr="00000000">
        <w:rPr>
          <w:rtl w:val="0"/>
        </w:rPr>
      </w:r>
    </w:p>
    <w:p w:rsidR="00000000" w:rsidDel="00000000" w:rsidP="00000000" w:rsidRDefault="00000000" w:rsidRPr="00000000" w14:paraId="00000011">
      <w:pPr>
        <w:spacing w:after="120" w:lineRule="auto"/>
        <w:rPr>
          <w:b w:val="1"/>
          <w:color w:val="212121"/>
          <w:sz w:val="24"/>
          <w:szCs w:val="24"/>
        </w:rPr>
      </w:pPr>
      <w:r w:rsidDel="00000000" w:rsidR="00000000" w:rsidRPr="00000000">
        <w:rPr>
          <w:b w:val="1"/>
          <w:color w:val="212121"/>
          <w:sz w:val="24"/>
          <w:szCs w:val="24"/>
          <w:rtl w:val="0"/>
        </w:rPr>
        <w:t xml:space="preserve">Führen Sie ein mindestens 5-minütiges Gespräch. Dabei sollten Sie mindestens drei Fragen stellen und auf die Antworten von ChatGPT reagieren.</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Meine Fragen:</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1. Welche konkreten Aufgaben werden in dieser Position ausgeführt?</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2. Werden Homeoffice oder hybride Arbeitsmodelle angeboten?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3. Welche Tools oder Software werden im Arbeitsalltag genutzt?</w:t>
      </w:r>
    </w:p>
    <w:p w:rsidR="00000000" w:rsidDel="00000000" w:rsidP="00000000" w:rsidRDefault="00000000" w:rsidRPr="00000000" w14:paraId="00000016">
      <w:pPr>
        <w:jc w:val="both"/>
        <w:rPr>
          <w:b w:val="1"/>
          <w:color w:val="212121"/>
          <w:sz w:val="24"/>
          <w:szCs w:val="24"/>
        </w:rPr>
      </w:pPr>
      <w:r w:rsidDel="00000000" w:rsidR="00000000" w:rsidRPr="00000000">
        <w:rPr>
          <w:sz w:val="24"/>
          <w:szCs w:val="24"/>
          <w:rtl w:val="0"/>
        </w:rPr>
        <w:t xml:space="preserve">4. Welche Karrieremöglichkeiten bietet das Unternehmen an?</w:t>
      </w:r>
      <w:r w:rsidDel="00000000" w:rsidR="00000000" w:rsidRPr="00000000">
        <w:rPr>
          <w:rtl w:val="0"/>
        </w:rPr>
      </w:r>
    </w:p>
    <w:p w:rsidR="00000000" w:rsidDel="00000000" w:rsidP="00000000" w:rsidRDefault="00000000" w:rsidRPr="00000000" w14:paraId="00000017">
      <w:pPr>
        <w:spacing w:after="120" w:lineRule="auto"/>
        <w:rPr>
          <w:b w:val="1"/>
          <w:color w:val="212121"/>
          <w:sz w:val="24"/>
          <w:szCs w:val="24"/>
        </w:rPr>
      </w:pPr>
      <w:r w:rsidDel="00000000" w:rsidR="00000000" w:rsidRPr="00000000">
        <w:rPr>
          <w:rtl w:val="0"/>
        </w:rPr>
      </w:r>
    </w:p>
    <w:p w:rsidR="00000000" w:rsidDel="00000000" w:rsidP="00000000" w:rsidRDefault="00000000" w:rsidRPr="00000000" w14:paraId="00000018">
      <w:pPr>
        <w:spacing w:after="120" w:lineRule="auto"/>
        <w:rPr>
          <w:b w:val="1"/>
          <w:color w:val="212121"/>
          <w:sz w:val="24"/>
          <w:szCs w:val="24"/>
        </w:rPr>
      </w:pPr>
      <w:r w:rsidDel="00000000" w:rsidR="00000000" w:rsidRPr="00000000">
        <w:rPr>
          <w:b w:val="1"/>
          <w:color w:val="212121"/>
          <w:sz w:val="24"/>
          <w:szCs w:val="24"/>
          <w:rtl w:val="0"/>
        </w:rPr>
        <w:t xml:space="preserve">Schreiben Sie eine kurze Reflexion über Ihre Erfahrung:</w:t>
      </w:r>
    </w:p>
    <w:p w:rsidR="00000000" w:rsidDel="00000000" w:rsidP="00000000" w:rsidRDefault="00000000" w:rsidRPr="00000000" w14:paraId="00000019">
      <w:pPr>
        <w:spacing w:after="120" w:lineRule="auto"/>
        <w:rPr>
          <w:b w:val="1"/>
          <w:color w:val="212121"/>
          <w:sz w:val="24"/>
          <w:szCs w:val="24"/>
        </w:rPr>
      </w:pPr>
      <w:r w:rsidDel="00000000" w:rsidR="00000000" w:rsidRPr="00000000">
        <w:rPr>
          <w:b w:val="1"/>
          <w:color w:val="212121"/>
          <w:sz w:val="24"/>
          <w:szCs w:val="24"/>
          <w:rtl w:val="0"/>
        </w:rPr>
        <w:t xml:space="preserve">• Wie hat Ihnen die Audiofunktion geholfen?</w:t>
      </w:r>
    </w:p>
    <w:p w:rsidR="00000000" w:rsidDel="00000000" w:rsidP="00000000" w:rsidRDefault="00000000" w:rsidRPr="00000000" w14:paraId="0000001A">
      <w:pPr>
        <w:spacing w:after="120" w:lineRule="auto"/>
        <w:rPr>
          <w:color w:val="212121"/>
          <w:sz w:val="24"/>
          <w:szCs w:val="24"/>
        </w:rPr>
      </w:pPr>
      <w:r w:rsidDel="00000000" w:rsidR="00000000" w:rsidRPr="00000000">
        <w:rPr>
          <w:color w:val="212121"/>
          <w:sz w:val="24"/>
          <w:szCs w:val="24"/>
          <w:rtl w:val="0"/>
        </w:rPr>
        <w:t xml:space="preserve">Ich habe vorher keine Sprachassistenten benutzt.</w:t>
      </w:r>
    </w:p>
    <w:p w:rsidR="00000000" w:rsidDel="00000000" w:rsidP="00000000" w:rsidRDefault="00000000" w:rsidRPr="00000000" w14:paraId="0000001B">
      <w:pPr>
        <w:spacing w:after="120" w:lineRule="auto"/>
        <w:rPr>
          <w:b w:val="1"/>
          <w:color w:val="212121"/>
          <w:sz w:val="24"/>
          <w:szCs w:val="24"/>
        </w:rPr>
      </w:pPr>
      <w:r w:rsidDel="00000000" w:rsidR="00000000" w:rsidRPr="00000000">
        <w:rPr>
          <w:color w:val="212121"/>
          <w:sz w:val="24"/>
          <w:szCs w:val="24"/>
          <w:rtl w:val="0"/>
        </w:rPr>
        <w:t xml:space="preserve">Dies ist mein erstes Experiment. Ich halte es für ziemlich erfolgreich. Hauptsache ChatGPT hat mich verstanden und angemessen auf meine Fragen reagiert. Und was mir auch besonders wichtig ist, ist, dass ich auch den Großteil seiner Rede verstanden habe.</w:t>
      </w:r>
      <w:r w:rsidDel="00000000" w:rsidR="00000000" w:rsidRPr="00000000">
        <w:rPr>
          <w:rtl w:val="0"/>
        </w:rPr>
      </w:r>
    </w:p>
    <w:p w:rsidR="00000000" w:rsidDel="00000000" w:rsidP="00000000" w:rsidRDefault="00000000" w:rsidRPr="00000000" w14:paraId="0000001C">
      <w:pPr>
        <w:spacing w:after="120" w:lineRule="auto"/>
        <w:rPr>
          <w:b w:val="1"/>
          <w:color w:val="212121"/>
          <w:sz w:val="24"/>
          <w:szCs w:val="24"/>
        </w:rPr>
      </w:pPr>
      <w:r w:rsidDel="00000000" w:rsidR="00000000" w:rsidRPr="00000000">
        <w:rPr>
          <w:b w:val="1"/>
          <w:color w:val="212121"/>
          <w:sz w:val="24"/>
          <w:szCs w:val="24"/>
          <w:rtl w:val="0"/>
        </w:rPr>
        <w:t xml:space="preserve">• Welche Schwierigkeiten sind aufgetreten?</w:t>
      </w:r>
    </w:p>
    <w:p w:rsidR="00000000" w:rsidDel="00000000" w:rsidP="00000000" w:rsidRDefault="00000000" w:rsidRPr="00000000" w14:paraId="0000001D">
      <w:pPr>
        <w:spacing w:after="120" w:lineRule="auto"/>
        <w:rPr>
          <w:color w:val="212121"/>
          <w:sz w:val="24"/>
          <w:szCs w:val="24"/>
        </w:rPr>
      </w:pPr>
      <w:r w:rsidDel="00000000" w:rsidR="00000000" w:rsidRPr="00000000">
        <w:rPr>
          <w:color w:val="212121"/>
          <w:sz w:val="24"/>
          <w:szCs w:val="24"/>
          <w:rtl w:val="0"/>
        </w:rPr>
        <w:t xml:space="preserve">Es ist ziemlich stressig. Erfordert viel Konzentration.</w:t>
      </w:r>
    </w:p>
    <w:p w:rsidR="00000000" w:rsidDel="00000000" w:rsidP="00000000" w:rsidRDefault="00000000" w:rsidRPr="00000000" w14:paraId="0000001E">
      <w:pPr>
        <w:spacing w:after="120" w:lineRule="auto"/>
        <w:rPr>
          <w:b w:val="1"/>
          <w:color w:val="212121"/>
          <w:sz w:val="24"/>
          <w:szCs w:val="24"/>
        </w:rPr>
      </w:pPr>
      <w:r w:rsidDel="00000000" w:rsidR="00000000" w:rsidRPr="00000000">
        <w:rPr>
          <w:b w:val="1"/>
          <w:color w:val="212121"/>
          <w:sz w:val="24"/>
          <w:szCs w:val="24"/>
          <w:rtl w:val="0"/>
        </w:rPr>
        <w:t xml:space="preserve">• Was haben Sie über Ihre Aussprache und Ihr Hörverständnis gelernt?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ChatGPT sagte, dass ich eine schlechte Aussprache habe, aber im Allgemeinen hat er mich verstanden. Ich musste einige meiner Fragen mehrmals wiederholen. Leider verstehe ich immer noch nicht alles vom ersten Mal.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6834" w:w="11909" w:orient="portrait"/>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8e8e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