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627"/>
        <w:tblGridChange w:id="0">
          <w:tblGrid>
            <w:gridCol w:w="962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885825" cy="100965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mallCaps w:val="1"/>
                <w:sz w:val="24"/>
                <w:szCs w:val="24"/>
                <w:rtl w:val="0"/>
              </w:rPr>
              <w:t xml:space="preserve">МИНОБРНАУКИ РОССИИ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</w:t>
            </w:r>
          </w:p>
          <w:p w:rsidR="00000000" w:rsidDel="00000000" w:rsidP="00000000" w:rsidRDefault="00000000" w:rsidRPr="00000000" w14:paraId="0000000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высшего образования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«МИРЭА – Российский технологический университет»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32"/>
                <w:szCs w:val="32"/>
                <w:rtl w:val="0"/>
              </w:rPr>
              <w:t xml:space="preserve">РТУ МИРЭА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0" distR="0">
                  <wp:extent cx="5828571" cy="38095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7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813"/>
        <w:gridCol w:w="4814"/>
        <w:tblGridChange w:id="0">
          <w:tblGrid>
            <w:gridCol w:w="4813"/>
            <w:gridCol w:w="4814"/>
          </w:tblGrid>
        </w:tblGridChange>
      </w:tblGrid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A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Отчет по выполнению практического задания № 3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Тема: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«Определение эффективного алгоритма сортировки на основе эмпирического и асимптотического методов анализа»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Дисциплина: «Структуры и алгоритмы обработки данных»</w:t>
            </w:r>
          </w:p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9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-103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студент:       Лелюхин Н.С. </w:t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righ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ind w:left="-103" w:firstLine="0"/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Группа: 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ИКБО-74-23</w:t>
            </w:r>
          </w:p>
        </w:tc>
      </w:tr>
    </w:tbl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–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="259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ЦЕЛЬ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ЗАДАНИЕ №1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Формулировка задачи (Вариант 2, в списке 18)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Описание выполнения и блок-схема алгоритма шейкерной сортировки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2.3 Определение ситуаций лучшего, среднего и худшего случая и функции роста времени работы алгоритма шейкерной сортировки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2.4 Реализация алгоритма на языке C++ и тестирование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2.5 Описание выполнения и блок-схема алгоритма простого слияния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2.6 Определение ситуаций лучшего, среднего и худшего случая и функции роста времени работы алгоритма простого слияния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2.7 Реализация алгоритма на языке C++ и тестирования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2.8 Сортировка простым обменом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2.9 Сравнение трёх алгоритмов на графике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 Тестирование программ для алгоритмов шейкерной сортировки и простого слияния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2.10.1 Тестирование при упорядоченном по убыванию элементов массива и построение графика для алгоритма шейкерной сортировки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2.10.2 Тестирование при упорядоченном по возрастанию элементов массива и построение графика для алгоритма шейкерной сортировки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2.10.3 Тестирование при упорядоченном по убыванию элементов массива и построение графика для алгоритма простого слияния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2.10.4 Тестирование при упорядоченном по возрастанию элементов массива и построение графика для алгоритма простого слияния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2.11 Вывод по заданию №1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ЗАДАНИЕ №2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Формулировка задачи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Формулы функции роста алгоритма сортировки простым обменом в худшем и лучшем случае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Асимптотическая оценка вычислительной сложности простого алгоритма сортировки обменом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3.4 Графическое представление функции роста и полученных асимптотических оценок сверху и снизу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 Справочная информация о вычислительной сложности алгоритмов шейкерной сортировки и простого слияния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3.5.1 Справочная информация о вычислительной сложности алгоритма шейкерной сортировки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after="0"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3.5.2 Справочная информация о вычислительной сложности алгоритма простого слияния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after="0"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3.6 Таблица асимптотической сложности трёх алгоритмов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ВЫВОДЫ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after="0"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 ЛИТЕРАТУРА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  <w:sectPr>
          <w:headerReference r:id="rId8" w:type="default"/>
          <w:footerReference r:id="rId9" w:type="default"/>
          <w:pgSz w:h="16838" w:w="11906" w:orient="portrait"/>
          <w:pgMar w:bottom="1134" w:top="1134" w:left="1418" w:right="851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spacing w:line="360" w:lineRule="auto"/>
        <w:ind w:left="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1 ЦЕЛЬ </w:t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Получить навыки по анализу вычислительной сложности алгоритмов сортировки и определению наиболее эффективного алгоритма.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spacing w:line="360" w:lineRule="auto"/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2 ЗАДАНИЕ №1</w:t>
      </w:r>
    </w:p>
    <w:p w:rsidR="00000000" w:rsidDel="00000000" w:rsidP="00000000" w:rsidRDefault="00000000" w:rsidRPr="00000000" w14:paraId="00000047">
      <w:pPr>
        <w:pStyle w:val="Heading2"/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 Формулировка задачи (Вариант 2, в списке 1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Шейкерная сортировка, простое слияние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Эмпирическая оценка эффективности алгоритмов.</w:t>
      </w:r>
    </w:p>
    <w:p w:rsidR="00000000" w:rsidDel="00000000" w:rsidP="00000000" w:rsidRDefault="00000000" w:rsidRPr="00000000" w14:paraId="0000004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Разработать алгоритм шейкерной сортировки, реализовать код на языке С++. Сформировать таблицу 1.1 результатов эмпирической оценки сложности сортировки по формату табл. 1 для массива, заполненного случайными числами.</w:t>
      </w:r>
    </w:p>
    <w:p w:rsidR="00000000" w:rsidDel="00000000" w:rsidP="00000000" w:rsidRDefault="00000000" w:rsidRPr="00000000" w14:paraId="0000004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Определить ёмкостную сложность алгоритма шейкерной сортировки.</w:t>
      </w:r>
    </w:p>
    <w:p w:rsidR="00000000" w:rsidDel="00000000" w:rsidP="00000000" w:rsidRDefault="00000000" w:rsidRPr="00000000" w14:paraId="0000004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Разработать алгоритм простого слияния, реализовать код на языке С++. Сформировать таблицу 1.2 результатов эмпирической оценки сортировки по формату табл. 1 для массива, заполненного случайными числами.</w:t>
      </w:r>
    </w:p>
    <w:p w:rsidR="00000000" w:rsidDel="00000000" w:rsidP="00000000" w:rsidRDefault="00000000" w:rsidRPr="00000000" w14:paraId="0000004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Определить ёмкостную сложность алгоритма простого слияния.</w:t>
      </w:r>
    </w:p>
    <w:p w:rsidR="00000000" w:rsidDel="00000000" w:rsidP="00000000" w:rsidRDefault="00000000" w:rsidRPr="00000000" w14:paraId="0000004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Добавьте в отчёт данные по работе любого из алгоритмов простой сортировки в среднем случае, полученные в предыдущей практической работе (в отчёте – таблица 1.3).</w:t>
      </w:r>
    </w:p>
    <w:p w:rsidR="00000000" w:rsidDel="00000000" w:rsidP="00000000" w:rsidRDefault="00000000" w:rsidRPr="00000000" w14:paraId="0000004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Представить на общем сравнительном графике зависимости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трёх анализируемых алгоритмов. График должен быть подписан, на нём – обозначены оси.</w:t>
      </w:r>
    </w:p>
    <w:p w:rsidR="00000000" w:rsidDel="00000000" w:rsidP="00000000" w:rsidRDefault="00000000" w:rsidRPr="00000000" w14:paraId="0000005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На основе сравнения полученных данных определите наиболее эффективный из алгоритмов в среднем случае (отдельно для небольших массивов при n до 1000 и для больших массивов с n&gt;1000).</w:t>
      </w:r>
    </w:p>
    <w:p w:rsidR="00000000" w:rsidDel="00000000" w:rsidP="00000000" w:rsidRDefault="00000000" w:rsidRPr="00000000" w14:paraId="0000005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Провести дополнительные прогоны программ ускоренной и быстрой сортировок на массивах, отсортированных а) строго в убывающем и б) строго возрастающем порядке значений элементов. Заполнить по этим данным соответствующие таблицы 1.4, 1.5, 1.6 и 1.7 для каждого алгоритма по формату табл. 1.</w:t>
      </w:r>
    </w:p>
    <w:p w:rsidR="00000000" w:rsidDel="00000000" w:rsidP="00000000" w:rsidRDefault="00000000" w:rsidRPr="00000000" w14:paraId="0000005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Сделайте вывод о зависимости (или независимости) алгоритмов сортировок от исходной упорядоченности массива на основе результатов, представленных в таблицах.</w:t>
      </w:r>
    </w:p>
    <w:p w:rsidR="00000000" w:rsidDel="00000000" w:rsidP="00000000" w:rsidRDefault="00000000" w:rsidRPr="00000000" w14:paraId="00000053">
      <w:pP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 Описание выполнения и блок-схема алгоритма шейкерной сортировки</w:t>
      </w:r>
    </w:p>
    <w:p w:rsidR="00000000" w:rsidDel="00000000" w:rsidP="00000000" w:rsidRDefault="00000000" w:rsidRPr="00000000" w14:paraId="0000005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Шейкерная сортировка, также известная как коктейльная сортировка или двунаправленная пузырьковая сортировка, представляет собой улучшенную версию обменной сортировки. Она включает в себя такие улучшения, как условие Айверсона, где элементы с индексами, превышающими определенное значение, уже отсортированы, а также изменение направлений просмотра массива для более эффективного перемещения элементов. В отличие от обычной пузырьковой сортировки, шейкерная сортировка осуществляет просмотр элементов в противоположных направлениях, перемещая большие элементы к концу массива и маленькие к его началу. Это позволяет эффективнее упорядочивать элементы и устранять недостатки классической пузырьковой сортировки.</w:t>
      </w:r>
    </w:p>
    <w:p w:rsidR="00000000" w:rsidDel="00000000" w:rsidP="00000000" w:rsidRDefault="00000000" w:rsidRPr="00000000" w14:paraId="0000005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Характеристики шейкерной сортировки: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массива осуществляется до конкретной позиции.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Границы сортируемой части массива сдвигаются на 1 позицию на каждой итерации.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Массив просматривается поочередно справа налево и слева направо.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Просмотр массива осуществляется до тех пор, пока все элементы не встанут в порядке возрастания.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просмотров элементов массива определяется моментом упорядочивания его элементов.</w:t>
      </w:r>
    </w:p>
    <w:p w:rsidR="00000000" w:rsidDel="00000000" w:rsidP="00000000" w:rsidRDefault="00000000" w:rsidRPr="00000000" w14:paraId="0000005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Реализуем описание выполнения алгоритма в виде блок-схемы (рис.1).</w:t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33900" cy="8509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50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Блок-схема алгоритма шейкерной сортировки</w:t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spacing w:line="360" w:lineRule="auto"/>
        <w:ind w:firstLine="708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2.3 Определение ситуаций лучшего, среднего и худшего случая и функции роста времени работы алгоритма шейкерной сортировки </w:t>
      </w:r>
    </w:p>
    <w:p w:rsidR="00000000" w:rsidDel="00000000" w:rsidP="00000000" w:rsidRDefault="00000000" w:rsidRPr="00000000" w14:paraId="0000006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лучшем случае алгоритма сортировки массива это, когда массив уже отсортирован. В таком случае минимальное количество операций сравнения и перемещения равно O(n). В среднем случае, когда массив заполнен случайными числами, сложность алгоритма будет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В худшем случае, когда массив отсортирован в обратном порядке, количество операций также будет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</w:p>
    <w:p w:rsidR="00000000" w:rsidDel="00000000" w:rsidP="00000000" w:rsidRDefault="00000000" w:rsidRPr="00000000" w14:paraId="0000006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Функции роста времени для данного метода сортировки:</w:t>
      </w:r>
    </w:p>
    <w:p w:rsidR="00000000" w:rsidDel="00000000" w:rsidP="00000000" w:rsidRDefault="00000000" w:rsidRPr="00000000" w14:paraId="0000006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случай: O(n)</w:t>
      </w:r>
    </w:p>
    <w:p w:rsidR="00000000" w:rsidDel="00000000" w:rsidP="00000000" w:rsidRDefault="00000000" w:rsidRPr="00000000" w14:paraId="0000006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Худший случай: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6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увеличении размера входного массива время исполнения в худшем случае увеличивается квадратично. Можно использовать квадратичную функцию для описания функции роста данного метода сортировки. Время исполнения в лучшем случае увеличивается линейно. Емкостная сложность алгоритма равна O(1).</w:t>
      </w:r>
    </w:p>
    <w:p w:rsidR="00000000" w:rsidDel="00000000" w:rsidP="00000000" w:rsidRDefault="00000000" w:rsidRPr="00000000" w14:paraId="00000066">
      <w:pPr>
        <w:pStyle w:val="Heading2"/>
        <w:spacing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Реализация алгоритма на языке C++ и 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данного алгоритма на языке C++ (рис.2,3) понадобятся библиотеки iostream, random и chrono. Для подсчета количества операций присваивания или сравнения введена переменная o типа long. Проведём тестирование программы с заданным размером массива n=10 (рис.4), n=100, n=1000, n=10000, n=100000, n=1000000. Чтобы провести данной тестирование генерация случайных чисел в массиве. Результаты тестирования от n=100 до n=1000000 будут продемонстрированы в таблице 1.1. Воспользуемся библиотекой chrono для засекания времени.  Для более точных результатов в программе будем рассматривать наносекунды.</w:t>
      </w:r>
    </w:p>
    <w:p w:rsidR="00000000" w:rsidDel="00000000" w:rsidP="00000000" w:rsidRDefault="00000000" w:rsidRPr="00000000" w14:paraId="0000006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x6skzk2j4jq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32258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Программа алгоритма шейкерной сортировки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185" cy="3022600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Функция main для алгоритма шейкерной сортировки </w:t>
      </w:r>
    </w:p>
    <w:p w:rsidR="00000000" w:rsidDel="00000000" w:rsidP="00000000" w:rsidRDefault="00000000" w:rsidRPr="00000000" w14:paraId="0000006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07390" cy="1417499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7390" cy="1417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Тестирование программы при n=10</w:t>
      </w:r>
    </w:p>
    <w:p w:rsidR="00000000" w:rsidDel="00000000" w:rsidP="00000000" w:rsidRDefault="00000000" w:rsidRPr="00000000" w14:paraId="0000006F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1.1. Сводная таблица результатов </w:t>
      </w:r>
    </w:p>
    <w:tbl>
      <w:tblPr>
        <w:tblStyle w:val="Table3"/>
        <w:tblW w:w="72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5"/>
        <w:gridCol w:w="2415"/>
        <w:gridCol w:w="2415"/>
        <w:tblGridChange w:id="0">
          <w:tblGrid>
            <w:gridCol w:w="2415"/>
            <w:gridCol w:w="2415"/>
            <w:gridCol w:w="2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0.061507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12100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7.128173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1205538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592.648026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120231098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37193.364029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12010200916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3997405.379460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120462190275</w:t>
            </w:r>
          </w:p>
        </w:tc>
      </w:tr>
    </w:tbl>
    <w:p w:rsidR="00000000" w:rsidDel="00000000" w:rsidP="00000000" w:rsidRDefault="00000000" w:rsidRPr="00000000" w14:paraId="0000008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Описание выполнения и блок-схема алгоритма простого слияния</w:t>
      </w:r>
    </w:p>
    <w:p w:rsidR="00000000" w:rsidDel="00000000" w:rsidP="00000000" w:rsidRDefault="00000000" w:rsidRPr="00000000" w14:paraId="0000008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Сортировка простым слиянием (Merge Sort) - это эффективный алгоритм сортировки, который использует принцип "разделяй и властвуй". Он разбивает входной массив на две равные части, рекурсивно сортирует каждую из них, а затем объединяет отсортированные части в одну целую отсортированную последовательность.</w:t>
      </w:r>
    </w:p>
    <w:p w:rsidR="00000000" w:rsidDel="00000000" w:rsidP="00000000" w:rsidRDefault="00000000" w:rsidRPr="00000000" w14:paraId="0000008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сортировки простым слиянием может быть описан следующим образом: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Разделение: Исходный массив делится пополам на две части.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Рекурсивная сортировка: Каждая из половинок рекурсивно сортируется с применением того же алгоритма сортировки простым слиянием.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Слияние: Отсортированные половинки объединяются в отсортированную целую последовательность.</w:t>
      </w:r>
    </w:p>
    <w:p w:rsidR="00000000" w:rsidDel="00000000" w:rsidP="00000000" w:rsidRDefault="00000000" w:rsidRPr="00000000" w14:paraId="0000008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данного описания выполнения алгоритма представлена в виде блок-схемы (рис.5).</w:t>
      </w:r>
    </w:p>
    <w:p w:rsidR="00000000" w:rsidDel="00000000" w:rsidP="00000000" w:rsidRDefault="00000000" w:rsidRPr="00000000" w14:paraId="0000008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83286" cy="5018722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286" cy="5018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Блок-схема алгоритма простого слияния</w:t>
      </w:r>
    </w:p>
    <w:p w:rsidR="00000000" w:rsidDel="00000000" w:rsidP="00000000" w:rsidRDefault="00000000" w:rsidRPr="00000000" w14:paraId="0000008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line="360" w:lineRule="auto"/>
        <w:ind w:firstLine="708"/>
        <w:rPr/>
      </w:pPr>
      <w:bookmarkStart w:colFirst="0" w:colLast="0" w:name="_17dp8vu" w:id="9"/>
      <w:bookmarkEnd w:id="9"/>
      <w:r w:rsidDel="00000000" w:rsidR="00000000" w:rsidRPr="00000000">
        <w:rPr>
          <w:rtl w:val="0"/>
        </w:rPr>
        <w:t xml:space="preserve">2.6 Определение ситуаций лучшего, среднего и худшего случая и функции роста времени работы алгоритма простого слияния</w:t>
      </w:r>
    </w:p>
    <w:p w:rsidR="00000000" w:rsidDel="00000000" w:rsidP="00000000" w:rsidRDefault="00000000" w:rsidRPr="00000000" w14:paraId="0000008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Лучший случай - когда массив уже отсортирован. В этом случае минимальное количество сравнений и перемещений составит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 В среднем случае, когда массив заполнен случайными числами, сложность алгоритма также будет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 В худшем случае, когда массив отсортирован в обратном порядке, количество операций также будет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Зависимость времени выполнения: Лучший случай: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 Худший случай: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Для данного метода сортировки время выполнения в худшем случае увеличивается квадратично с увеличением размера входного массива. Поэтому можно использовать квадратичную функцию для описания зависимости времени выполнения данного метода сортировки. Время выполнения в лучшем случае увеличивается почти линейно с ростом размера входного массива. Ёмкостная сложность алгоритма будет составлять O(log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rdcrjn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Реализация алгоритма на языке C++ и тестирования</w:t>
      </w:r>
    </w:p>
    <w:p w:rsidR="00000000" w:rsidDel="00000000" w:rsidP="00000000" w:rsidRDefault="00000000" w:rsidRPr="00000000" w14:paraId="0000009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реализации данного алгоритма на языке C++ (рис.6,7) понадобятся библиотеки iostream, random и chrono. Для подсчета количества операций присваивания или сравнения введена переменная o типа long. Проведём тестирование программы с заданным размером массива n=10 (рис.8), n=100, n=1000, n=10000, n=100000, n=1000000. Чтобы провести данной тестирование генерация случайных чисел в массиве. Результаты тестирования от n=100 до n=1000000 будут продемонстрированы в таблице 1.2. Воспользуемся библиотекой chrono для засекания времени.  Для более точных результатов в программе будем рассматривать наносекунды.</w:t>
      </w:r>
    </w:p>
    <w:p w:rsidR="00000000" w:rsidDel="00000000" w:rsidP="00000000" w:rsidRDefault="00000000" w:rsidRPr="00000000" w14:paraId="00000094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19926" cy="4771073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926" cy="4771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 – Программа алгоритма простого слияния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2832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 – Функция main для алгоритма простого слияния</w:t>
      </w:r>
    </w:p>
    <w:p w:rsidR="00000000" w:rsidDel="00000000" w:rsidP="00000000" w:rsidRDefault="00000000" w:rsidRPr="00000000" w14:paraId="00000098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14500" cy="11430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8 - Тестирование программы при n=10</w:t>
      </w:r>
    </w:p>
    <w:p w:rsidR="00000000" w:rsidDel="00000000" w:rsidP="00000000" w:rsidRDefault="00000000" w:rsidRPr="00000000" w14:paraId="0000009A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1.2. Сводная таблица результатов </w:t>
      </w:r>
    </w:p>
    <w:tbl>
      <w:tblPr>
        <w:tblStyle w:val="Table4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0.053726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4519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0.683419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61399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4.324830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781570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44.151263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9460234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473.254131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110770871</w:t>
            </w:r>
          </w:p>
        </w:tc>
      </w:tr>
    </w:tbl>
    <w:p w:rsidR="00000000" w:rsidDel="00000000" w:rsidP="00000000" w:rsidRDefault="00000000" w:rsidRPr="00000000" w14:paraId="000000A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5nkun2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Сортировка простым обменом</w:t>
      </w:r>
    </w:p>
    <w:p w:rsidR="00000000" w:rsidDel="00000000" w:rsidP="00000000" w:rsidRDefault="00000000" w:rsidRPr="00000000" w14:paraId="000000A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Добавим из предыдущей работы таблицу результатов тестирования простой сортировки обменом в среднем случае(табл.1.3). </w:t>
      </w:r>
    </w:p>
    <w:p w:rsidR="00000000" w:rsidDel="00000000" w:rsidP="00000000" w:rsidRDefault="00000000" w:rsidRPr="00000000" w14:paraId="000000B0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1.3. Сводная таблица результатов </w:t>
      </w:r>
    </w:p>
    <w:tbl>
      <w:tblPr>
        <w:tblStyle w:val="Table5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0,038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12167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2,97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1229394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289,94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122272063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36093,85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12251406490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5215467,81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1220495346463</w:t>
            </w:r>
          </w:p>
        </w:tc>
      </w:tr>
    </w:tbl>
    <w:p w:rsidR="00000000" w:rsidDel="00000000" w:rsidP="00000000" w:rsidRDefault="00000000" w:rsidRPr="00000000" w14:paraId="000000C3">
      <w:pPr>
        <w:pStyle w:val="Heading2"/>
        <w:spacing w:line="360" w:lineRule="auto"/>
        <w:ind w:firstLine="720"/>
        <w:jc w:val="both"/>
        <w:rPr/>
      </w:pPr>
      <w:bookmarkStart w:colFirst="0" w:colLast="0" w:name="_r5uvylfm7y8r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ksv4uv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Сравнение трёх алгоритмов на графике</w:t>
      </w:r>
    </w:p>
    <w:p w:rsidR="00000000" w:rsidDel="00000000" w:rsidP="00000000" w:rsidRDefault="00000000" w:rsidRPr="00000000" w14:paraId="000000C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два графика для сравнения трёх алгоритмов сортировки. Первый будет построен на значениях до 1000(рис.9), а второй от 10000 и до 1000000(рис.10). Данные для заполнения таблицы будут браться из таблиц 1.1, 1.2, 1.3.</w:t>
      </w:r>
    </w:p>
    <w:p w:rsidR="00000000" w:rsidDel="00000000" w:rsidP="00000000" w:rsidRDefault="00000000" w:rsidRPr="00000000" w14:paraId="000000C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72075" cy="53435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9 - График сравнения трёх сортировок в среднем случае при n до 1000</w:t>
      </w:r>
    </w:p>
    <w:p w:rsidR="00000000" w:rsidDel="00000000" w:rsidP="00000000" w:rsidRDefault="00000000" w:rsidRPr="00000000" w14:paraId="000000C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1575" cy="53244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32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10 - График сравнения трёх сортировок в среднем случае при n от 10000 до 1000000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таблиц 1.1, 1.2 и 1.3, можно сделать вывод, что в среднем случае алгоритм сортировки простого обмена самый неэффективный, алгоритм шейкерной сортировки второй по эффективности, а алгоритм простого слияния самый эффективный.</w:t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4sinio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Тестирование программ для алгоритмов шейкерной сортировки и простого слияния</w:t>
      </w:r>
    </w:p>
    <w:p w:rsidR="00000000" w:rsidDel="00000000" w:rsidP="00000000" w:rsidRDefault="00000000" w:rsidRPr="00000000" w14:paraId="000000CD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jxsxqh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2.10.1 Тестирование при упорядоченном по убыванию элементов массива и построение графика для алгоритма шейкерной сортировки</w:t>
      </w:r>
    </w:p>
    <w:p w:rsidR="00000000" w:rsidDel="00000000" w:rsidP="00000000" w:rsidRDefault="00000000" w:rsidRPr="00000000" w14:paraId="000000C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Проведём тестирование программы с заданным размером массива n=10 (рис.12), n=100, n=1000, n=10000, n=100000, n=1000000, которые отсортированы в строго убывающем порядке.  Чтобы провести данной тестирование генерация случайных чисел в массиве. Добавим библиотеку algorithm для использования функции sort. Результаты тестирования от n=100 до n=1000000 будут продемонстрированы в таблице 1.4. Воспользуемся библиотекой chrono для засекания времени. Алгоритм шейкерной сортировки не изменяется и соответствует продемонстрированному на рисунке 2. Алгоритм функции main продемонстирован на рисунке 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84003" cy="2678608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003" cy="2678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11 – Функция main с отсортированными значениями по убыванию</w:t>
      </w:r>
    </w:p>
    <w:p w:rsidR="00000000" w:rsidDel="00000000" w:rsidP="00000000" w:rsidRDefault="00000000" w:rsidRPr="00000000" w14:paraId="000000D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00225" cy="11144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12 – Результаты тестирования программы при n=10 и с отсортированными значениями по убыванию</w:t>
      </w:r>
    </w:p>
    <w:p w:rsidR="00000000" w:rsidDel="00000000" w:rsidP="00000000" w:rsidRDefault="00000000" w:rsidRPr="00000000" w14:paraId="000000D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1.4. Сводная таблица результатов</w:t>
      </w:r>
    </w:p>
    <w:tbl>
      <w:tblPr>
        <w:tblStyle w:val="Table6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0.094581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19122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7.406486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1901732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655.830437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189964010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48364.435346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18999250380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4604290.880946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189999857430</w:t>
            </w:r>
          </w:p>
        </w:tc>
      </w:tr>
    </w:tbl>
    <w:p w:rsidR="00000000" w:rsidDel="00000000" w:rsidP="00000000" w:rsidRDefault="00000000" w:rsidRPr="00000000" w14:paraId="000000E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2.10.2 Тестирование при упорядоченном по возрастанию элементов массива и построение графика для алгоритма шейкерной сортировки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Проведём тестирование программы с заданным размером массива n=10 (рис.14), n=100, n=1000, n=10000, n=100000, n=1000000, которые отсортированы в строго возрастающем порядке.  Чтобы провести данной тестирование генерация случайных чисел в массиве. Добавим библиотеку algorithm для использования функции sort. Результаты тестирования от n=100 до n=1000000 будут продемонстрированы в таблице 1.4. Воспользуемся библиотекой chrono для засекания времени. Алгоритм шейкерной сортировки не изменяется и соответствует продемонстрированному на рисунке 2. Алгоритм функции main продемонстирован на рисунке 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02690" cy="258648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2690" cy="2586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13 – Функция main с отсортированными значениями по возрастанию</w:t>
      </w:r>
    </w:p>
    <w:p w:rsidR="00000000" w:rsidDel="00000000" w:rsidP="00000000" w:rsidRDefault="00000000" w:rsidRPr="00000000" w14:paraId="000000E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50252" cy="1388531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0252" cy="1388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14 – Результаты тестирования программы при n=10 и с отсортированными значениями по возрастанию</w:t>
      </w:r>
    </w:p>
    <w:p w:rsidR="00000000" w:rsidDel="00000000" w:rsidP="00000000" w:rsidRDefault="00000000" w:rsidRPr="00000000" w14:paraId="000000ED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1.5. Сводная таблица результатов</w:t>
      </w:r>
    </w:p>
    <w:tbl>
      <w:tblPr>
        <w:tblStyle w:val="Table7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0.001081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0.003923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0.028488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0.283075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2.480385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2000002</w:t>
            </w:r>
          </w:p>
        </w:tc>
      </w:tr>
    </w:tbl>
    <w:p w:rsidR="00000000" w:rsidDel="00000000" w:rsidP="00000000" w:rsidRDefault="00000000" w:rsidRPr="00000000" w14:paraId="00000100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highlight w:val="yellow"/>
        </w:rPr>
      </w:pPr>
      <w:bookmarkStart w:colFirst="0" w:colLast="0" w:name="_z337ya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2.10.3 Тестирование при упорядоченном по убыванию элементов массива и построение графика для алгоритма простого слияния</w:t>
      </w:r>
    </w:p>
    <w:p w:rsidR="00000000" w:rsidDel="00000000" w:rsidP="00000000" w:rsidRDefault="00000000" w:rsidRPr="00000000" w14:paraId="0000010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Проведём тестирование программы с заданным размером массива n=10 (рис.16), n=100, n=1000, n=10000, n=100000, n=1000000, которые отсортированы в строго убывающем порядке.  Чтобы провести данной тестирование генерация случайных чисел в массиве. Добавим библиотеку algorithm для использования функции sort. Результаты тестирования от n=100 до n=1000000 будут продемонстрированы в таблице 1.4. Воспользуемся библиотекой chrono для засекания времени. Алгоритм простого слияния не изменяется и соответствует продемонстрированному на рисунке 5. Алгоритм функции main продемонстирован на рисунке 15.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y1sxy2p22pht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185" cy="30099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15 – Функция main с отсортированными значениями по убыванию</w:t>
      </w:r>
    </w:p>
    <w:p w:rsidR="00000000" w:rsidDel="00000000" w:rsidP="00000000" w:rsidRDefault="00000000" w:rsidRPr="00000000" w14:paraId="000001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71650" cy="10858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16 – Результаты тестирования программы при n=10 и с отсортированными значениями по убыванию</w:t>
      </w:r>
    </w:p>
    <w:p w:rsidR="00000000" w:rsidDel="00000000" w:rsidP="00000000" w:rsidRDefault="00000000" w:rsidRPr="00000000" w14:paraId="00000109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1.6. Сводная таблица результатов</w:t>
      </w:r>
    </w:p>
    <w:tbl>
      <w:tblPr>
        <w:tblStyle w:val="Table8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4399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0.503286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58860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3.327009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742970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55.254188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8927523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403.46864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103684951</w:t>
            </w:r>
          </w:p>
        </w:tc>
      </w:tr>
    </w:tbl>
    <w:p w:rsidR="00000000" w:rsidDel="00000000" w:rsidP="00000000" w:rsidRDefault="00000000" w:rsidRPr="00000000" w14:paraId="0000011C">
      <w:pPr>
        <w:pStyle w:val="Heading3"/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spacing w:line="36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2.10.4 Тестирование при упорядоченном по возрастанию элементов массива и построение графика для алгоритма простого слияния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Проведём тестирование программы с заданным размером массива n=10 (рис.18), n=100, n=1000, n=10000, n=100000, n=1000000, которые отсортированы в строго возрастающем порядке.  Чтобы провести данной тестирование генерация случайных чисел в массиве. Добавим библиотеку algorithm для использования функции sort. Результаты тестирования от n=100 до n=1000000 будут продемонстрированы в таблице 1.4. Воспользуемся библиотекой chrono для засекания времени. Алгоритм простого слияния не изменяется и соответствует продемонстрированному на рисунке 5. Алгоритм функции main продемонстирован на рисунке 17.</w:t>
      </w:r>
    </w:p>
    <w:p w:rsidR="00000000" w:rsidDel="00000000" w:rsidP="00000000" w:rsidRDefault="00000000" w:rsidRPr="00000000" w14:paraId="000001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90548" cy="295840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0548" cy="2958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17 –Функция main с отсортированными значениями по возрастанию</w:t>
      </w:r>
    </w:p>
    <w:p w:rsidR="00000000" w:rsidDel="00000000" w:rsidP="00000000" w:rsidRDefault="00000000" w:rsidRPr="00000000" w14:paraId="000001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21652" cy="1211687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652" cy="121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18 – Результаты тестирования программы при n=10 и с отсортированными значениями по возрастанию</w:t>
      </w:r>
    </w:p>
    <w:p w:rsidR="00000000" w:rsidDel="00000000" w:rsidP="00000000" w:rsidRDefault="00000000" w:rsidRPr="00000000" w14:paraId="00000123">
      <w:pPr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1.7. Сводная таблица результатов</w:t>
      </w:r>
    </w:p>
    <w:tbl>
      <w:tblPr>
        <w:tblStyle w:val="Table9"/>
        <w:tblW w:w="7228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10"/>
        <w:gridCol w:w="2409"/>
        <w:gridCol w:w="2409"/>
        <w:tblGridChange w:id="0">
          <w:tblGrid>
            <w:gridCol w:w="2410"/>
            <w:gridCol w:w="2409"/>
            <w:gridCol w:w="24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T(n), мс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п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(n)=C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+M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vertAlign w:val="subscript"/>
                <w:rtl w:val="0"/>
              </w:rPr>
              <w:t xml:space="preserve">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0.046407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4332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0.287016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57936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6.181374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733460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35.985037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8829604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1000000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415.762337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102872116</w:t>
            </w:r>
          </w:p>
        </w:tc>
      </w:tr>
    </w:tbl>
    <w:p w:rsidR="00000000" w:rsidDel="00000000" w:rsidP="00000000" w:rsidRDefault="00000000" w:rsidRPr="00000000" w14:paraId="0000013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j2qqm3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</w:r>
      <w:r w:rsidDel="00000000" w:rsidR="00000000" w:rsidRPr="00000000">
        <w:rPr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Вывод по заданию №1</w:t>
      </w:r>
    </w:p>
    <w:p w:rsidR="00000000" w:rsidDel="00000000" w:rsidP="00000000" w:rsidRDefault="00000000" w:rsidRPr="00000000" w14:paraId="0000013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Основываясь на результатах тестирования, представленных в таблицах 1.1,1.2,1.4,1.5,1.6,1.7, можно сделать вывод о зависимости алгоритмов шейкерной сортировки и простого слияния от исходной упорядоченности массива. Алгоритм сортировки слиянием и шейкерная сортировка могут вести себя по-разному в зависимости от упорядоченности исходного массива.</w:t>
      </w:r>
    </w:p>
    <w:p w:rsidR="00000000" w:rsidDel="00000000" w:rsidP="00000000" w:rsidRDefault="00000000" w:rsidRPr="00000000" w14:paraId="0000013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исходный массив уже отсортирован, оба алгоритма отработают за оптимальное время. Сортировка слиянием потребует O(nlogn) операций, а шейкерная сортировка (также известная как коктейльная сортировка) потребует O(n) операций, где n - количество элементов в массиве.</w:t>
      </w:r>
    </w:p>
    <w:p w:rsidR="00000000" w:rsidDel="00000000" w:rsidP="00000000" w:rsidRDefault="00000000" w:rsidRPr="00000000" w14:paraId="0000013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Однако, если исходный массив в обратном порядке, то для сортировки слиянием понадобится также O(nlogn) операций, а шейкерная сортировка будет более эффективной и потребует O(n) операций.</w:t>
      </w:r>
    </w:p>
    <w:p w:rsidR="00000000" w:rsidDel="00000000" w:rsidP="00000000" w:rsidRDefault="00000000" w:rsidRPr="00000000" w14:paraId="0000013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можно сделать вывод, что шейкерная сортировка более эффективна для частично упорядоченных массивов, в то время как сортировка слиянием обычно более предпочтительна для сортировки больших массивов.</w:t>
      </w:r>
    </w:p>
    <w:p w:rsidR="00000000" w:rsidDel="00000000" w:rsidP="00000000" w:rsidRDefault="00000000" w:rsidRPr="00000000" w14:paraId="0000013C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1"/>
        <w:spacing w:line="360" w:lineRule="auto"/>
        <w:ind w:left="0" w:firstLine="0"/>
        <w:rPr/>
      </w:pPr>
      <w:bookmarkStart w:colFirst="0" w:colLast="0" w:name="_1y810tw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1"/>
        <w:spacing w:line="360" w:lineRule="auto"/>
        <w:ind w:left="0" w:firstLine="0"/>
        <w:rPr/>
      </w:pPr>
      <w:bookmarkStart w:colFirst="0" w:colLast="0" w:name="_4i7ojhp" w:id="20"/>
      <w:bookmarkEnd w:id="20"/>
      <w:r w:rsidDel="00000000" w:rsidR="00000000" w:rsidRPr="00000000">
        <w:rPr>
          <w:rtl w:val="0"/>
        </w:rPr>
        <w:t xml:space="preserve">3 ЗАДАНИЕ №2 </w:t>
      </w:r>
    </w:p>
    <w:p w:rsidR="00000000" w:rsidDel="00000000" w:rsidP="00000000" w:rsidRDefault="00000000" w:rsidRPr="00000000" w14:paraId="00000140">
      <w:pPr>
        <w:pStyle w:val="Heading2"/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xcytpi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3.1 Формулировка задачи</w:t>
      </w:r>
    </w:p>
    <w:p w:rsidR="00000000" w:rsidDel="00000000" w:rsidP="00000000" w:rsidRDefault="00000000" w:rsidRPr="00000000" w14:paraId="0000014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Асимптотический анализ сложности алгоритмов</w:t>
      </w:r>
    </w:p>
    <w:p w:rsidR="00000000" w:rsidDel="00000000" w:rsidP="00000000" w:rsidRDefault="00000000" w:rsidRPr="00000000" w14:paraId="0000014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по выполнению задания</w:t>
      </w:r>
    </w:p>
    <w:p w:rsidR="00000000" w:rsidDel="00000000" w:rsidP="00000000" w:rsidRDefault="00000000" w:rsidRPr="00000000" w14:paraId="0000014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Из материалов предыдущей практической работы приведите в отчёте формулы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 функций роста алгоритма простой сортировки обменом в лучшем и худшем случае.</w:t>
      </w:r>
    </w:p>
    <w:p w:rsidR="00000000" w:rsidDel="00000000" w:rsidP="00000000" w:rsidRDefault="00000000" w:rsidRPr="00000000" w14:paraId="0000014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 основе определений соответствующих нотаций получите асимптотическую оценку вычислительной сложности простого алгоритма сортировки обменом:</w:t>
      </w:r>
    </w:p>
    <w:p w:rsidR="00000000" w:rsidDel="00000000" w:rsidP="00000000" w:rsidRDefault="00000000" w:rsidRPr="00000000" w14:paraId="0000014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 О-нотации (оценка сверху) для анализа худшего случая;</w:t>
      </w:r>
    </w:p>
    <w:p w:rsidR="00000000" w:rsidDel="00000000" w:rsidP="00000000" w:rsidRDefault="00000000" w:rsidRPr="00000000" w14:paraId="0000014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 Ω-нотации (оценка снизу) для анализа лучшего случая.</w:t>
      </w:r>
    </w:p>
    <w:p w:rsidR="00000000" w:rsidDel="00000000" w:rsidP="00000000" w:rsidRDefault="00000000" w:rsidRPr="00000000" w14:paraId="0000014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Получите (если это возможно) асимптотически точную оценку вычислительной сложности алгоритма в нотации θ.</w:t>
      </w:r>
    </w:p>
    <w:p w:rsidR="00000000" w:rsidDel="00000000" w:rsidP="00000000" w:rsidRDefault="00000000" w:rsidRPr="00000000" w14:paraId="0000014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Реализуйте графическое представление функции роста и полученных асимптотических оценок сверху и снизу.</w:t>
      </w:r>
    </w:p>
    <w:p w:rsidR="00000000" w:rsidDel="00000000" w:rsidP="00000000" w:rsidRDefault="00000000" w:rsidRPr="00000000" w14:paraId="00000149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Привести справочную информацию о вычислительной сложности алгоритмов шейкерной сортировки и простого слияния.</w:t>
      </w:r>
    </w:p>
    <w:p w:rsidR="00000000" w:rsidDel="00000000" w:rsidP="00000000" w:rsidRDefault="00000000" w:rsidRPr="00000000" w14:paraId="0000014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Общие результаты свести в табл. 2.</w:t>
      </w:r>
    </w:p>
    <w:p w:rsidR="00000000" w:rsidDel="00000000" w:rsidP="00000000" w:rsidRDefault="00000000" w:rsidRPr="00000000" w14:paraId="0000014B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Сделать вывод о наиболее эффективном алгоритме из трёх.</w:t>
      </w:r>
    </w:p>
    <w:p w:rsidR="00000000" w:rsidDel="00000000" w:rsidP="00000000" w:rsidRDefault="00000000" w:rsidRPr="00000000" w14:paraId="0000014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ci93xb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3.2 Формулы функции роста алгоритма сортировки простым обменом в худшем и лучшем случае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случай - когда массив уже отсортирован, в этом случае количество операций сравнения и перемещения будет минимальным и составит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(n)=n. Средний случай - когда массив заполнен случайными числами, в этом случае алгоритм будет иметь сложность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-n)/2. Худший случай - когда массив отсортирован в обратном порядке, количество операций в этом случае также будет 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(n)=3*(n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-n)/2.</w:t>
      </w:r>
    </w:p>
    <w:p w:rsidR="00000000" w:rsidDel="00000000" w:rsidP="00000000" w:rsidRDefault="00000000" w:rsidRPr="00000000" w14:paraId="0000014F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3.3 Асимптотическая оценка вычислительной сложности простого алгоритма сортировки обменом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вычислительной сложности для худшего случая алгоритма сортировки обменом в О-нотации составляет 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Для лучшего случая оценка в Ω-нотации равна Ω(n). Алгоритм сортировки обменом имеет оценку вычислительной сложности в среднем случае равную θ(n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Ёмкостная сложность алгоритма сортировки обменом составляет O(1).</w:t>
      </w:r>
    </w:p>
    <w:p w:rsidR="00000000" w:rsidDel="00000000" w:rsidP="00000000" w:rsidRDefault="00000000" w:rsidRPr="00000000" w14:paraId="0000015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whwml4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3.4 Графическое представление функции роста и полученных асимптотических оценок сверху и снизу</w:t>
      </w:r>
    </w:p>
    <w:p w:rsidR="00000000" w:rsidDel="00000000" w:rsidP="00000000" w:rsidRDefault="00000000" w:rsidRPr="00000000" w14:paraId="00000154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полученных данных в пунктах 3.2 и 3.3, мы можем сделать графическое представление роста и полученных асимптотических оценок сверху и снизу(рис.19).</w:t>
      </w:r>
    </w:p>
    <w:p w:rsidR="00000000" w:rsidDel="00000000" w:rsidP="00000000" w:rsidRDefault="00000000" w:rsidRPr="00000000" w14:paraId="00000155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3208" cy="3104387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208" cy="3104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19 - Графическое представление функции роста и полученных асимптотических оценок сверху и снизу</w:t>
      </w:r>
    </w:p>
    <w:p w:rsidR="00000000" w:rsidDel="00000000" w:rsidP="00000000" w:rsidRDefault="00000000" w:rsidRPr="00000000" w14:paraId="0000015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bn6wsx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 Справочная информация о вычислительной сложности алгоритмов шейкерной сортировки и простого слияния</w:t>
      </w:r>
    </w:p>
    <w:p w:rsidR="00000000" w:rsidDel="00000000" w:rsidP="00000000" w:rsidRDefault="00000000" w:rsidRPr="00000000" w14:paraId="0000015C">
      <w:pPr>
        <w:pStyle w:val="Heading3"/>
        <w:spacing w:line="360" w:lineRule="auto"/>
        <w:ind w:firstLine="708"/>
        <w:jc w:val="both"/>
        <w:rPr/>
      </w:pPr>
      <w:bookmarkStart w:colFirst="0" w:colLast="0" w:name="_qsh70q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3.5.1 Справочная информация о вычислительной сложности алгоритма шейкерной сортировки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шейкерной сортировки имеет квадратичную вычислительную сложность в худшем случае (O(n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 и линейную сложность в лучшем случае (Ω(n)). Для среднего случая сложность алгоритма составляет θ(n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 Ёмкостная сложность алгоритма шейкерной сортировки равна O(1).</w:t>
      </w:r>
    </w:p>
    <w:p w:rsidR="00000000" w:rsidDel="00000000" w:rsidP="00000000" w:rsidRDefault="00000000" w:rsidRPr="00000000" w14:paraId="0000015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3"/>
        <w:spacing w:line="360" w:lineRule="auto"/>
        <w:ind w:firstLine="708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as4poj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3.5.2 Справочная информация о вычислительной сложности алгоритма простого слияния</w:t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Оценка вычислительной сложности алгоритма простого слияния для наихудшего случая составляет O(nlog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n), для лучшего случая - Ω(nlog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n), а для среднего случая - θ(nlog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 Ёмкостная сложность алгоритма простого слияния O(log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2"/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pxezwc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3.6 Таблица асимптотической сложности трёх алгоритмов</w:t>
      </w:r>
    </w:p>
    <w:p w:rsidR="00000000" w:rsidDel="00000000" w:rsidP="00000000" w:rsidRDefault="00000000" w:rsidRPr="00000000" w14:paraId="0000016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данных из пункта 3.3 и 3.5 заполним таблицу 2 асимптотической сложности алгоритма для алгоритмов сортировки простого выбором, шейкерной сортировки и простой сортировки слиянием. </w:t>
      </w:r>
    </w:p>
    <w:p w:rsidR="00000000" w:rsidDel="00000000" w:rsidP="00000000" w:rsidRDefault="00000000" w:rsidRPr="00000000" w14:paraId="0000016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2. Сводная таблица результатов</w:t>
      </w:r>
    </w:p>
    <w:tbl>
      <w:tblPr>
        <w:tblStyle w:val="Table10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1695"/>
        <w:gridCol w:w="1935"/>
        <w:gridCol w:w="1680"/>
        <w:gridCol w:w="1770"/>
        <w:tblGridChange w:id="0">
          <w:tblGrid>
            <w:gridCol w:w="2520"/>
            <w:gridCol w:w="1695"/>
            <w:gridCol w:w="1935"/>
            <w:gridCol w:w="1680"/>
            <w:gridCol w:w="177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Алгоритм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Асимптотическая сложность алгоритма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Наихудший случай (сверху)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Наилучший случай (снизу)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Средний случай (точная оценка)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Ёмкостная сложность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Простой выбор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Шейкерная сортировка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О(1)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Сортировка простым слиянием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Ω(nlog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θ(nlog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О(n)</w:t>
            </w:r>
          </w:p>
        </w:tc>
      </w:tr>
    </w:tbl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Выводы по заданию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</w:t>
      </w:r>
    </w:p>
    <w:p w:rsidR="00000000" w:rsidDel="00000000" w:rsidP="00000000" w:rsidRDefault="00000000" w:rsidRPr="00000000" w14:paraId="00000182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таблицы 2, можно сделать вывод, что наиболее эффективным алгоритмом в лучшем случае является шейкерная сортировка и простым обменом. В среднем и худшем случае наиболее эффективным алгоритмом является простое слияние, асимптотическая сложность которого составляет θ(nlog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n), что является лучшим показателем среди представленных алгоритмов. Шейкерная сортировка и сортировка простым обменом имеют худшую асимптотическую сложность в худшем и среднем случае, поэтому они могут быть менее эффективными на больших объемах данных. Таким образом, при выборе наиболее эффективного алгоритма сортировки стоит отдавать предпочтение сортировке простым слиянием.</w:t>
      </w:r>
    </w:p>
    <w:p w:rsidR="00000000" w:rsidDel="00000000" w:rsidP="00000000" w:rsidRDefault="00000000" w:rsidRPr="00000000" w14:paraId="00000183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418" w:right="851" w:header="708" w:footer="708"/>
        </w:sectPr>
      </w:pPr>
      <w:bookmarkStart w:colFirst="0" w:colLast="0" w:name="_49x2ik5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1"/>
        <w:spacing w:line="360" w:lineRule="auto"/>
        <w:ind w:left="0" w:firstLine="0"/>
        <w:rPr/>
      </w:pPr>
      <w:bookmarkStart w:colFirst="0" w:colLast="0" w:name="_2p2csry" w:id="29"/>
      <w:bookmarkEnd w:id="29"/>
      <w:r w:rsidDel="00000000" w:rsidR="00000000" w:rsidRPr="00000000">
        <w:rPr>
          <w:rtl w:val="0"/>
        </w:rPr>
        <w:t xml:space="preserve">5 ВЫВОДЫ</w:t>
      </w:r>
    </w:p>
    <w:p w:rsidR="00000000" w:rsidDel="00000000" w:rsidP="00000000" w:rsidRDefault="00000000" w:rsidRPr="00000000" w14:paraId="0000018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работы были достигнуты следующие результаты: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Овладение навыками анализа вычислительной сложности алгоритмов сортировки и выбора наиболее эффективного варианта;</w:t>
      </w:r>
    </w:p>
    <w:p w:rsidR="00000000" w:rsidDel="00000000" w:rsidP="00000000" w:rsidRDefault="00000000" w:rsidRPr="00000000" w14:paraId="00000189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Исследование алгоритмов шейкерной сортировки и простого слияния;</w:t>
      </w:r>
    </w:p>
    <w:p w:rsidR="00000000" w:rsidDel="00000000" w:rsidP="00000000" w:rsidRDefault="00000000" w:rsidRPr="00000000" w14:paraId="0000018A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программных реализаций алгоритмов шейкерной сортировки и простого слияния;</w:t>
      </w:r>
    </w:p>
    <w:p w:rsidR="00000000" w:rsidDel="00000000" w:rsidP="00000000" w:rsidRDefault="00000000" w:rsidRPr="00000000" w14:paraId="0000018B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тестирования программ для указанных алгоритмов;</w:t>
      </w:r>
    </w:p>
    <w:p w:rsidR="00000000" w:rsidDel="00000000" w:rsidP="00000000" w:rsidRDefault="00000000" w:rsidRPr="00000000" w14:paraId="0000018C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графиков функции роста временной сложности алгоритмов;</w:t>
      </w:r>
    </w:p>
    <w:p w:rsidR="00000000" w:rsidDel="00000000" w:rsidP="00000000" w:rsidRDefault="00000000" w:rsidRPr="00000000" w14:paraId="0000018D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Сравнение алгоритмов простой сортировки обменом, шейкерной сортировки и простого слияния;</w:t>
      </w:r>
    </w:p>
    <w:p w:rsidR="00000000" w:rsidDel="00000000" w:rsidP="00000000" w:rsidRDefault="00000000" w:rsidRPr="00000000" w14:paraId="0000018E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асимптотической сложности указанных алгоритмов;</w:t>
      </w:r>
    </w:p>
    <w:p w:rsidR="00000000" w:rsidDel="00000000" w:rsidP="00000000" w:rsidRDefault="00000000" w:rsidRPr="00000000" w14:paraId="0000018F">
      <w:pPr>
        <w:numPr>
          <w:ilvl w:val="0"/>
          <w:numId w:val="2"/>
        </w:numPr>
        <w:spacing w:after="0" w:afterAutospacing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Сравнение асимптотической сложности алгоритмов сортировки;</w:t>
      </w:r>
    </w:p>
    <w:p w:rsidR="00000000" w:rsidDel="00000000" w:rsidP="00000000" w:rsidRDefault="00000000" w:rsidRPr="00000000" w14:paraId="0000019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Выявление наиболее эффективного алгоритма сортировки. </w:t>
      </w:r>
    </w:p>
    <w:p w:rsidR="00000000" w:rsidDel="00000000" w:rsidP="00000000" w:rsidRDefault="00000000" w:rsidRPr="00000000" w14:paraId="0000019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основная цель работы, заключающаяся в получении навыков анализа вычислительной сложности алгоритмов сортировки и выбора оптимального метода, была успешно достигнута.</w:t>
      </w:r>
    </w:p>
    <w:p w:rsidR="00000000" w:rsidDel="00000000" w:rsidP="00000000" w:rsidRDefault="00000000" w:rsidRPr="00000000" w14:paraId="0000019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16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continuous"/>
          <w:pgSz w:h="16838" w:w="11906" w:orient="portrait"/>
          <w:pgMar w:bottom="1134" w:top="1134" w:left="1418" w:right="851" w:header="708" w:footer="708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Style w:val="Heading1"/>
        <w:spacing w:line="360" w:lineRule="auto"/>
        <w:ind w:left="0" w:hanging="15"/>
        <w:rPr/>
      </w:pPr>
      <w:bookmarkStart w:colFirst="0" w:colLast="0" w:name="_147n2zr" w:id="30"/>
      <w:bookmarkEnd w:id="30"/>
      <w:r w:rsidDel="00000000" w:rsidR="00000000" w:rsidRPr="00000000">
        <w:rPr>
          <w:rtl w:val="0"/>
        </w:rPr>
        <w:t xml:space="preserve">6 ЛИТЕРАТУРА</w:t>
      </w:r>
    </w:p>
    <w:p w:rsidR="00000000" w:rsidDel="00000000" w:rsidP="00000000" w:rsidRDefault="00000000" w:rsidRPr="00000000" w14:paraId="00000195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Бхаргава А. Грокаем алгоритмы. Иллюстрированное пособие для программистов и любопытствующих. – СПб: Питер, 2017. – 288 с.</w:t>
      </w:r>
    </w:p>
    <w:p w:rsidR="00000000" w:rsidDel="00000000" w:rsidP="00000000" w:rsidRDefault="00000000" w:rsidRPr="00000000" w14:paraId="00000196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Вирт Н. Алгоритмы + структуры данных = программы. – М.: Мир, 1985. – 406 с.</w:t>
      </w:r>
    </w:p>
    <w:p w:rsidR="00000000" w:rsidDel="00000000" w:rsidP="00000000" w:rsidRDefault="00000000" w:rsidRPr="00000000" w14:paraId="00000197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Кнут Д.Э. Искусство программирования, том 3. Сортировка и поиск, 2-е изд. – М.: ООО «И.Д. Вильямс», 2018. – 832 с.</w:t>
      </w:r>
    </w:p>
    <w:p w:rsidR="00000000" w:rsidDel="00000000" w:rsidP="00000000" w:rsidRDefault="00000000" w:rsidRPr="00000000" w14:paraId="00000198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Кораблин Ю.П. Структуры и алгоритмы обработки данных: учебно-методическое пособие / Ю.П. Кораблин, В.П. Сыромятников, Л.А. Скворцова. – М.: РТУ МИРЭА, 2020. — 219 с.</w:t>
      </w:r>
    </w:p>
    <w:p w:rsidR="00000000" w:rsidDel="00000000" w:rsidP="00000000" w:rsidRDefault="00000000" w:rsidRPr="00000000" w14:paraId="00000199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Кормен Т.Х. и др. Алгоритмы: построение и анализ, 3-е изд. – М.: ООО «И.Д.Вильямс», 2013. – 1328 с.</w:t>
      </w:r>
    </w:p>
    <w:p w:rsidR="00000000" w:rsidDel="00000000" w:rsidP="00000000" w:rsidRDefault="00000000" w:rsidRPr="00000000" w14:paraId="0000019A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Макконнелл Дж. Основы современных алгоритмов. Активный обучающий метод. 3-е доп. изд., - М.: Техносфера, 2018. – 416 с.</w:t>
      </w:r>
    </w:p>
    <w:p w:rsidR="00000000" w:rsidDel="00000000" w:rsidP="00000000" w:rsidRDefault="00000000" w:rsidRPr="00000000" w14:paraId="0000019B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Седжвик Р. Фундаментальные алгоритмы на C++. Анализ/Структуры данных/Сортировка/Поиск. – К.: Издательство «Диасофт», 2001. – 688 с.</w:t>
      </w:r>
    </w:p>
    <w:p w:rsidR="00000000" w:rsidDel="00000000" w:rsidP="00000000" w:rsidRDefault="00000000" w:rsidRPr="00000000" w14:paraId="0000019C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Скиена С. Алгоритмы. Руководство по разработке, - 2-е изд. – СПб: БХВ-Петербург, 2011. – 720 с.</w:t>
      </w:r>
    </w:p>
    <w:p w:rsidR="00000000" w:rsidDel="00000000" w:rsidP="00000000" w:rsidRDefault="00000000" w:rsidRPr="00000000" w14:paraId="0000019D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Хайнеман Д. и др. Алгоритмы. Справочник с примерами на C, C++, Java и Python, 2-е изд. – СПб: ООО «Альфа-книга», 2017. – 432 с.</w:t>
      </w:r>
    </w:p>
    <w:p w:rsidR="00000000" w:rsidDel="00000000" w:rsidP="00000000" w:rsidRDefault="00000000" w:rsidRPr="00000000" w14:paraId="0000019E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AlgoList – алгоритмы, методы, исходники [Электронный ресурс]. URL: http://algolist.manual.ru/ (дата обращения 15.03.2022).</w:t>
      </w:r>
    </w:p>
    <w:p w:rsidR="00000000" w:rsidDel="00000000" w:rsidP="00000000" w:rsidRDefault="00000000" w:rsidRPr="00000000" w14:paraId="0000019F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Алгоритмы – всё об алгоритмах / Хабр [Электронный ресурс]. URL: https://habr.com/ru/hub/algorithms/ (дата обращения 15.03.2022).</w:t>
      </w:r>
    </w:p>
    <w:p w:rsidR="00000000" w:rsidDel="00000000" w:rsidP="00000000" w:rsidRDefault="00000000" w:rsidRPr="00000000" w14:paraId="000001A0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12. НОУ ИНТУИТ | Технопарк Mail.ru Group: Алгоритмы и структуры данных [Электронный ресурс]. URL: https://intuit.ru/studies/courses/3496/738/info (дата обращения 15.03.2022).</w:t>
      </w:r>
    </w:p>
    <w:sectPr>
      <w:type w:val="continuous"/>
      <w:pgSz w:h="16838" w:w="11906" w:orient="portrait"/>
      <w:pgMar w:bottom="1134" w:top="1134" w:left="1418" w:right="851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2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widowControl w:val="0"/>
      <w:spacing w:after="0" w:lineRule="auto"/>
      <w:ind w:left="715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0" w:before="40" w:line="360" w:lineRule="auto"/>
      <w:ind w:firstLine="708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0" w:before="40" w:lineRule="auto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image" Target="media/image20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26" Type="http://schemas.openxmlformats.org/officeDocument/2006/relationships/image" Target="media/image14.png"/><Relationship Id="rId25" Type="http://schemas.openxmlformats.org/officeDocument/2006/relationships/image" Target="media/image2.png"/><Relationship Id="rId28" Type="http://schemas.openxmlformats.org/officeDocument/2006/relationships/image" Target="media/image17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0.png"/><Relationship Id="rId8" Type="http://schemas.openxmlformats.org/officeDocument/2006/relationships/header" Target="header1.xml"/><Relationship Id="rId11" Type="http://schemas.openxmlformats.org/officeDocument/2006/relationships/image" Target="media/image11.png"/><Relationship Id="rId10" Type="http://schemas.openxmlformats.org/officeDocument/2006/relationships/image" Target="media/image18.png"/><Relationship Id="rId13" Type="http://schemas.openxmlformats.org/officeDocument/2006/relationships/image" Target="media/image13.png"/><Relationship Id="rId12" Type="http://schemas.openxmlformats.org/officeDocument/2006/relationships/image" Target="media/image21.png"/><Relationship Id="rId15" Type="http://schemas.openxmlformats.org/officeDocument/2006/relationships/image" Target="media/image16.png"/><Relationship Id="rId14" Type="http://schemas.openxmlformats.org/officeDocument/2006/relationships/image" Target="media/image7.png"/><Relationship Id="rId17" Type="http://schemas.openxmlformats.org/officeDocument/2006/relationships/image" Target="media/image19.png"/><Relationship Id="rId16" Type="http://schemas.openxmlformats.org/officeDocument/2006/relationships/image" Target="media/image12.png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