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F2C32" w:rsidRDefault="000F2C3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5"/>
        <w:tblW w:w="962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627"/>
      </w:tblGrid>
      <w:tr w:rsidR="000F2C32" w:rsidRPr="00A07821">
        <w:trPr>
          <w:jc w:val="center"/>
        </w:trPr>
        <w:tc>
          <w:tcPr>
            <w:tcW w:w="9627" w:type="dxa"/>
          </w:tcPr>
          <w:p w:rsidR="000F2C32" w:rsidRPr="00A0782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85825" cy="1009650"/>
                  <wp:effectExtent l="0" t="0" r="0" b="0"/>
                  <wp:docPr id="1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C32" w:rsidRPr="00A07821">
        <w:trPr>
          <w:jc w:val="center"/>
        </w:trPr>
        <w:tc>
          <w:tcPr>
            <w:tcW w:w="9627" w:type="dxa"/>
          </w:tcPr>
          <w:p w:rsidR="000F2C32" w:rsidRPr="00A0782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mallCaps/>
                <w:sz w:val="24"/>
                <w:szCs w:val="24"/>
              </w:rPr>
              <w:t>МИНОБРНАУКИ РОССИИ</w:t>
            </w:r>
          </w:p>
        </w:tc>
      </w:tr>
      <w:tr w:rsidR="000F2C32" w:rsidRPr="00A07821">
        <w:trPr>
          <w:jc w:val="center"/>
        </w:trPr>
        <w:tc>
          <w:tcPr>
            <w:tcW w:w="9627" w:type="dxa"/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7821">
              <w:rPr>
                <w:rFonts w:ascii="Times New Roman" w:eastAsia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07821">
              <w:rPr>
                <w:rFonts w:ascii="Times New Roman" w:eastAsia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0F2C32" w:rsidRPr="00A07821">
        <w:trPr>
          <w:jc w:val="center"/>
        </w:trPr>
        <w:tc>
          <w:tcPr>
            <w:tcW w:w="9627" w:type="dxa"/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«МИРЭА – Российский технологический университет»</w:t>
            </w:r>
          </w:p>
        </w:tc>
      </w:tr>
      <w:tr w:rsidR="000F2C32" w:rsidRPr="00A07821">
        <w:trPr>
          <w:jc w:val="center"/>
        </w:trPr>
        <w:tc>
          <w:tcPr>
            <w:tcW w:w="9627" w:type="dxa"/>
          </w:tcPr>
          <w:p w:rsidR="000F2C32" w:rsidRPr="00A0782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РТУ МИРЭА</w:t>
            </w:r>
          </w:p>
        </w:tc>
      </w:tr>
      <w:tr w:rsidR="000F2C32" w:rsidRPr="00A07821">
        <w:trPr>
          <w:jc w:val="center"/>
        </w:trPr>
        <w:tc>
          <w:tcPr>
            <w:tcW w:w="9627" w:type="dxa"/>
          </w:tcPr>
          <w:p w:rsidR="000F2C32" w:rsidRPr="00A0782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>
                  <wp:extent cx="5828571" cy="38095"/>
                  <wp:effectExtent l="0" t="0" r="0" b="0"/>
                  <wp:docPr id="1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571" cy="380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C32" w:rsidRPr="00A07821" w:rsidRDefault="000F2C32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962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13"/>
        <w:gridCol w:w="4814"/>
      </w:tblGrid>
      <w:tr w:rsidR="000F2C32" w:rsidRPr="00A07821">
        <w:trPr>
          <w:trHeight w:val="402"/>
          <w:jc w:val="center"/>
        </w:trPr>
        <w:tc>
          <w:tcPr>
            <w:tcW w:w="9627" w:type="dxa"/>
            <w:gridSpan w:val="2"/>
          </w:tcPr>
          <w:p w:rsidR="000F2C32" w:rsidRPr="00A07821" w:rsidRDefault="000F2C32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0F2C32" w:rsidRPr="00A07821" w:rsidRDefault="000F2C32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0F2C32" w:rsidRPr="00A07821" w:rsidRDefault="000F2C32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0F2C32" w:rsidRPr="00A07821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Отчет по выполнению практического задания № 3</w:t>
            </w:r>
          </w:p>
        </w:tc>
      </w:tr>
      <w:tr w:rsidR="000F2C32" w:rsidRPr="00A07821">
        <w:trPr>
          <w:trHeight w:val="360"/>
          <w:jc w:val="center"/>
        </w:trPr>
        <w:tc>
          <w:tcPr>
            <w:tcW w:w="9627" w:type="dxa"/>
            <w:gridSpan w:val="2"/>
          </w:tcPr>
          <w:p w:rsidR="000F2C32" w:rsidRPr="00A07821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Тема:</w:t>
            </w:r>
          </w:p>
        </w:tc>
      </w:tr>
      <w:tr w:rsidR="000F2C32" w:rsidRPr="00A07821">
        <w:trPr>
          <w:trHeight w:val="402"/>
          <w:jc w:val="center"/>
        </w:trPr>
        <w:tc>
          <w:tcPr>
            <w:tcW w:w="9627" w:type="dxa"/>
            <w:gridSpan w:val="2"/>
          </w:tcPr>
          <w:p w:rsidR="000F2C32" w:rsidRPr="00A07821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«Определение эффективного алгоритма сортировки на основе эмпирического и асимптотического методов анализа»</w:t>
            </w:r>
          </w:p>
        </w:tc>
      </w:tr>
      <w:tr w:rsidR="000F2C32" w:rsidRPr="00A07821">
        <w:trPr>
          <w:trHeight w:val="402"/>
          <w:jc w:val="center"/>
        </w:trPr>
        <w:tc>
          <w:tcPr>
            <w:tcW w:w="9627" w:type="dxa"/>
            <w:gridSpan w:val="2"/>
          </w:tcPr>
          <w:p w:rsidR="000F2C32" w:rsidRPr="00A0782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Дисциплина: «Структуры и алгоритмы обработки данных»</w:t>
            </w:r>
          </w:p>
          <w:p w:rsidR="000F2C32" w:rsidRPr="00A07821" w:rsidRDefault="000F2C3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0F2C32" w:rsidRPr="00A07821" w:rsidRDefault="000F2C3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0F2C32" w:rsidRPr="00A07821" w:rsidRDefault="000F2C3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0F2C32" w:rsidRPr="00A07821" w:rsidRDefault="000F2C3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0F2C32" w:rsidRPr="00A07821">
        <w:trPr>
          <w:trHeight w:val="402"/>
          <w:jc w:val="center"/>
        </w:trPr>
        <w:tc>
          <w:tcPr>
            <w:tcW w:w="4813" w:type="dxa"/>
          </w:tcPr>
          <w:p w:rsidR="000F2C32" w:rsidRPr="00A07821" w:rsidRDefault="000F2C3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:rsidR="000F2C32" w:rsidRPr="00A07821" w:rsidRDefault="00000000">
            <w:pPr>
              <w:ind w:left="-10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Выполнил студент:         Чахуриди К.А. </w:t>
            </w:r>
          </w:p>
        </w:tc>
      </w:tr>
      <w:tr w:rsidR="000F2C32" w:rsidRPr="00A07821">
        <w:trPr>
          <w:trHeight w:val="402"/>
          <w:jc w:val="center"/>
        </w:trPr>
        <w:tc>
          <w:tcPr>
            <w:tcW w:w="4813" w:type="dxa"/>
          </w:tcPr>
          <w:p w:rsidR="000F2C32" w:rsidRPr="00A07821" w:rsidRDefault="000F2C3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:rsidR="000F2C32" w:rsidRPr="00A07821" w:rsidRDefault="00000000">
            <w:pPr>
              <w:ind w:left="-103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Группа: </w:t>
            </w: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ИКБО-74-23</w:t>
            </w:r>
          </w:p>
        </w:tc>
      </w:tr>
    </w:tbl>
    <w:p w:rsidR="000F2C32" w:rsidRPr="00A07821" w:rsidRDefault="000F2C3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F2C3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F2C3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F2C3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F2C3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F2C3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F2C3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0000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Москва – 2024</w:t>
      </w:r>
    </w:p>
    <w:p w:rsidR="000F2C32" w:rsidRPr="00A0782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СОДЕРЖАНИЕ</w:t>
      </w:r>
    </w:p>
    <w:sdt>
      <w:sdtPr>
        <w:id w:val="1960902609"/>
        <w:docPartObj>
          <w:docPartGallery w:val="Table of Contents"/>
          <w:docPartUnique/>
        </w:docPartObj>
      </w:sdtPr>
      <w:sdtContent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r w:rsidRPr="00A07821">
            <w:fldChar w:fldCharType="begin"/>
          </w:r>
          <w:r w:rsidRPr="00A07821">
            <w:instrText xml:space="preserve"> TOC \h \u \z \t "Heading 1,1,Heading 2,2,Heading 3,3,Heading 4,4,Heading 5,5,Heading 6,6,"</w:instrText>
          </w:r>
          <w:r w:rsidRPr="00A07821">
            <w:fldChar w:fldCharType="separate"/>
          </w:r>
          <w:hyperlink w:anchor="_gjdgxs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 ЦЕЛЬ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30j0zll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 ЗАДАНИЕ №1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1fob9te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 Формулировка задачи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2et92p0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 Описание выполнения и блок-схема алгоритма сортировки Шелла со смещениями Д.Кнута первым способом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1t3h5sf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 Определение ситуаций лучшего, среднего и худшего случая и функции роста времени работы алгоритма сортировки Шелла со смещениями Д.Кнута первым способом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 Реализация алгоритма на языке C++ и проведение тестирования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4d34og8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2.4.1 Реализация алгоритма сортировки Шелла со смещениями Д.Кнута первым способом сортировки на языке C++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2s8eyo1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2.4.2 Тестирование алгоритма сортировки Шелла со смещениями Д.Кнута первым способом сортировки на языке C++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10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vdf352t4nrv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2.5 Описание выполнения и блок-схема алгоритма быстрой сортировки (Хоара)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10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lnxbz9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2.6 Определение ситуаций лучшего, среднего и худшего случая и функции роста времени работы алгоритма быстрой сортировки (Хоара)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12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35nkun2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2.7 Реализация алгоритма на языке C++ и проведение тестирования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1ksv4uv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2.7.1 Реализация алгоритма быстрой сортировки (Хоара) на языке C++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44sinio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2.7.2 Тестирование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14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3j2qqm3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2.8 Сортировка простыми вставками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15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1y810tw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2.9 Сравнение трёх алгоритмов на графике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15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4i7ojhp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2.10 Тестирование программы алгоритма сортировки Шелла со смещением Д.Кнута первым способом и быстрой сортировки(Хоара) в лучшем и худшем случае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17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2xcytpi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2.10.1 Тестирование программы алгоритма сортировки Шелла со смещением Д.Кнута первым способом в худшем случае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17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2.10.2 Тестирование программы алгоритма сортировки Шелла со смещением Д.Кнута первым способом в лучшем случае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18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qsh70q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2.10.3 Тестирование программы алгоритма быстрой сортировки(Хоара) в худшем случае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19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3as4poj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2.10.4 Тестирование программы алгоритма быстрой сортировки(Хоара) в лучшем случае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20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1ci93xb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2.10.5 Заполнение таблиц для алгоритмов сортировок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21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147n2zr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2.11 Вывод по заданию №1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22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23ckvvd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 ЗАДАНИЕ №2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23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ihv636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 Формулировка задачи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23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32hioqz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 Формулы функции роста алгоритма сортировки простой вставкой в худшем и лучшем случае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23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3.3 Асимптотическая оценка вычислительной сложности простого алгоритма сортировки вставкой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24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1hmsyys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3.4 Графическое представление функции роста и полученных асимптотических оценок сверху и снизу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24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41mghml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3.5 Справочная информация о вычислительной сложности алгоритмов сортировки Шелла со смещением Д.Кнута первым способом и быстрой сортировкой(Хоара)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25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hvoudxzff51k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3.5.1 Справочная информация о вычислительной сложности алгоритма сортировки Шелла со смещением Д.Кнута первым способом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25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67me1jqi1jww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3.5.2 Справочная информация о вычислительной сложности алгоритма быстрой сортировки (Хоара)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26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2grqrue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3.6 Таблица асимптотической сложности трёх алгоритмов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26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3fwokq0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3.7 Выводы по заданию №2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26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2u6wntf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 ВЫВОДЫ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28</w:t>
            </w:r>
          </w:hyperlink>
        </w:p>
        <w:p w:rsidR="000F2C32" w:rsidRPr="00A07821" w:rsidRDefault="00000000">
          <w:pPr>
            <w:widowControl w:val="0"/>
            <w:tabs>
              <w:tab w:val="righ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19c6y18"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 ЛИТЕРАТУРА</w:t>
            </w:r>
            <w:r w:rsidRPr="00A078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29</w:t>
            </w:r>
          </w:hyperlink>
          <w:r w:rsidRPr="00A07821">
            <w:fldChar w:fldCharType="end"/>
          </w:r>
        </w:p>
      </w:sdtContent>
    </w:sdt>
    <w:p w:rsidR="000F2C32" w:rsidRPr="00A07821" w:rsidRDefault="000F2C32">
      <w:pPr>
        <w:rPr>
          <w:rFonts w:ascii="Times New Roman" w:eastAsia="Times New Roman" w:hAnsi="Times New Roman" w:cs="Times New Roman"/>
          <w:sz w:val="28"/>
          <w:szCs w:val="28"/>
        </w:rPr>
        <w:sectPr w:rsidR="000F2C32" w:rsidRPr="00A07821">
          <w:headerReference w:type="default" r:id="rId9"/>
          <w:footerReference w:type="default" r:id="rId10"/>
          <w:pgSz w:w="11906" w:h="16838"/>
          <w:pgMar w:top="1134" w:right="851" w:bottom="1134" w:left="1418" w:header="708" w:footer="708" w:gutter="0"/>
          <w:pgNumType w:start="1"/>
          <w:cols w:space="720"/>
          <w:titlePg/>
        </w:sectPr>
      </w:pPr>
    </w:p>
    <w:p w:rsidR="000F2C32" w:rsidRPr="00A07821" w:rsidRDefault="00000000">
      <w:pPr>
        <w:pStyle w:val="1"/>
        <w:spacing w:line="360" w:lineRule="auto"/>
        <w:ind w:left="0"/>
      </w:pPr>
      <w:bookmarkStart w:id="0" w:name="_gjdgxs" w:colFirst="0" w:colLast="0"/>
      <w:bookmarkEnd w:id="0"/>
      <w:r w:rsidRPr="00A07821">
        <w:lastRenderedPageBreak/>
        <w:t xml:space="preserve">1 ЦЕЛЬ </w:t>
      </w:r>
    </w:p>
    <w:p w:rsidR="000F2C32" w:rsidRPr="00A07821" w:rsidRDefault="00000000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Получить навыки по анализу вычислительной сложности алгоритмов сортировки и определению наиболее эффективного алгоритма.</w:t>
      </w:r>
      <w:r w:rsidRPr="00A07821">
        <w:br w:type="page"/>
      </w:r>
    </w:p>
    <w:p w:rsidR="000F2C32" w:rsidRPr="00A07821" w:rsidRDefault="00000000">
      <w:pPr>
        <w:pStyle w:val="1"/>
        <w:spacing w:line="360" w:lineRule="auto"/>
        <w:ind w:left="0"/>
      </w:pPr>
      <w:bookmarkStart w:id="1" w:name="_30j0zll" w:colFirst="0" w:colLast="0"/>
      <w:bookmarkEnd w:id="1"/>
      <w:r w:rsidRPr="00A07821">
        <w:lastRenderedPageBreak/>
        <w:t>2 ЗАДАНИЕ №1</w:t>
      </w:r>
    </w:p>
    <w:p w:rsidR="000F2C32" w:rsidRPr="00A07821" w:rsidRDefault="00000000">
      <w:pPr>
        <w:pStyle w:val="2"/>
        <w:ind w:left="709" w:firstLine="0"/>
        <w:jc w:val="both"/>
        <w:rPr>
          <w:highlight w:val="none"/>
        </w:rPr>
      </w:pPr>
      <w:bookmarkStart w:id="2" w:name="_1fob9te" w:colFirst="0" w:colLast="0"/>
      <w:bookmarkEnd w:id="2"/>
      <w:r w:rsidRPr="00A07821">
        <w:rPr>
          <w:highlight w:val="none"/>
        </w:rPr>
        <w:t>2.1 Формулировка задачи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Вариант 12, в списке 28. Сортировка Шелла со смещением Д.Кнута первым способом, быстрая сортировка(Хоара).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Эмпирическая оценка эффективности алгоритмов.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1. Разработать алгоритм Шелла со смещениями Д. Кнута первым способом, реализовать код на языке С++. Сформировать таблицу 1.1 результатов эмпирической оценки сложности сортировки по формату табл. 1 для массива, заполненного случайными числами.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2. Определить ёмкостную сложность алгоритма Шелла со смещениями Д. Кнута первым способом.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3. Разработать алгоритм простого слияния, реализовать код на языке С++. Сформировать таблицу 1.2 результатов эмпирической оценки сортировки по формату табл. 1 для массива, заполненного случайными числами.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4. Определить ёмкостную сложность алгоритма быстрой сортировки (Хоара).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5. Добавьте в отчёт данные по работе любого из алгоритмов простой сортировки в среднем случае, полученные в предыдущей практической работе (в отчёте – таблица 1.3).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6. Представить на общем сравнительном графике зависимости Т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(n)=C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bscript"/>
        </w:rPr>
        <w:t>ф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+M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bscript"/>
        </w:rPr>
        <w:t>ф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 для трёх анализируемых алгоритмов. График должен быть подписан, на нём – обозначены оси.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7. На основе сравнения полученных данных определите наиболее эффективный из алгоритмов в среднем случае (отдельно для небольших массивов при n до 1000 и для больших массивов с n&gt;1000).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8. Провести дополнительные прогоны программ ускоренной и быстрой сортировок на массивах, отсортированных а) строго в убывающем и б) строго 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lastRenderedPageBreak/>
        <w:t>возрастающем порядке значений элементов. Заполнить по этим данным соответствующие таблицы 1.4, 1.5 для каждого алгоритма по формату табл. 1.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9. Сделайте вывод о зависимости (или независимости) алгоритмов сортировок от исходной упорядоченности массива на основе результатов, представленных в таблицах.</w:t>
      </w:r>
    </w:p>
    <w:p w:rsidR="000F2C32" w:rsidRPr="00A07821" w:rsidRDefault="000F2C32">
      <w:bookmarkStart w:id="3" w:name="_3znysh7" w:colFirst="0" w:colLast="0"/>
      <w:bookmarkEnd w:id="3"/>
    </w:p>
    <w:p w:rsidR="000F2C32" w:rsidRPr="00A07821" w:rsidRDefault="00000000">
      <w:pPr>
        <w:pStyle w:val="2"/>
        <w:ind w:firstLine="720"/>
        <w:jc w:val="both"/>
        <w:rPr>
          <w:color w:val="000000"/>
          <w:highlight w:val="none"/>
        </w:rPr>
      </w:pPr>
      <w:bookmarkStart w:id="4" w:name="_2et92p0" w:colFirst="0" w:colLast="0"/>
      <w:bookmarkEnd w:id="4"/>
      <w:r w:rsidRPr="00A07821">
        <w:rPr>
          <w:color w:val="000000"/>
          <w:highlight w:val="none"/>
        </w:rPr>
        <w:t>2.2 Описание выполнения и блок-схема алгоритма сортировки Шелла со смещениями Д.Кнута первым способом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Алгоритм сортировки Шелла со смещениями Д. Кнута (Shell's increments by Knuth) применяет последовательность округленных значений (3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k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-1) в порядке убывания, где (k) - индекс величины последовательности.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Шаги алгоритма:</w:t>
      </w:r>
    </w:p>
    <w:p w:rsidR="000F2C32" w:rsidRPr="00A07821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Начинаем с выбора шага (h) равным наибольшему уменьшенному значению последовательности (3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k 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-1), которое меньше длины списка.</w:t>
      </w:r>
    </w:p>
    <w:p w:rsidR="000F2C32" w:rsidRPr="00A07821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Применяем сортировку вставкой в подсписках, каждый из которых состоит из элементов списка, отстоящих на расстоянии (h) друг от друга.</w:t>
      </w:r>
    </w:p>
    <w:p w:rsidR="000F2C32" w:rsidRPr="00A07821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Уменьшаем шаг (h) до следующего наименьшего значения последовательности (3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k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 - 1) и повторяем шаг 2.</w:t>
      </w:r>
    </w:p>
    <w:p w:rsidR="000F2C32" w:rsidRPr="00A07821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Продолжаем уменьшать шаг (h) и применять сортировку вставкой до тех пор, пока не достигнем шага (h = 1). В этом случае выполняем обычную сортировку вставкой.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Используя этот подход, алгоритм сортировки Шелла со смещениями Д. Кнута позволяет улучшить эффективность сортировки на больших массивах данных по сравнению с обычной сортировкой вставкой.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Реализация данного описания выполнения алгоритма представлена в виде блок-схемы (рис.1,2).</w:t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3020712" cy="4361497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0712" cy="4361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2C32" w:rsidRPr="00A0782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Рисунок 1 – Блок-схема алгоритма сортировки Шелла</w:t>
      </w:r>
    </w:p>
    <w:p w:rsidR="000F2C32" w:rsidRPr="00A0782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1337754" cy="3675697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7754" cy="3675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2C32" w:rsidRPr="00A0782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Рисунок 2 – Блок-схема алгоритма сортировки Шелла</w:t>
      </w:r>
    </w:p>
    <w:p w:rsidR="000F2C32" w:rsidRPr="00A07821" w:rsidRDefault="000F2C3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00000">
      <w:pPr>
        <w:pStyle w:val="2"/>
        <w:rPr>
          <w:highlight w:val="none"/>
        </w:rPr>
      </w:pPr>
      <w:bookmarkStart w:id="5" w:name="_1t3h5sf" w:colFirst="0" w:colLast="0"/>
      <w:bookmarkEnd w:id="5"/>
      <w:r w:rsidRPr="00A07821">
        <w:rPr>
          <w:highlight w:val="none"/>
        </w:rPr>
        <w:lastRenderedPageBreak/>
        <w:t xml:space="preserve">2.3 Определение ситуаций лучшего, среднего и худшего случая и функции роста времени работы алгоритма сортировки Шелла со смещениями Д.Кнута первым способом 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ab/>
        <w:t>В лучшем случае массив уже отсортирован по возрастанию. Тогда количество операций сравнений и перемещений будет составлять  O(n log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n).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В среднем случае массив заполнен случайными числами. Тогда количество операций сравнений и перемещений будет составлять   O(n log n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В худшем случае массив отсортирован по убыванию. Тогда количество операций сравнений и перемещений будет составлять   O(n log n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Функции роста времени: лучший случай: O(n log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n), худший случай:O(n log n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0F2C32" w:rsidRPr="00A07821" w:rsidRDefault="000F2C3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00000">
      <w:pPr>
        <w:pStyle w:val="2"/>
        <w:ind w:firstLine="709"/>
        <w:jc w:val="both"/>
        <w:rPr>
          <w:highlight w:val="none"/>
        </w:rPr>
      </w:pPr>
      <w:r w:rsidRPr="00A07821">
        <w:rPr>
          <w:color w:val="000000"/>
          <w:highlight w:val="none"/>
        </w:rPr>
        <w:t>2.</w:t>
      </w:r>
      <w:r w:rsidRPr="00A07821">
        <w:rPr>
          <w:highlight w:val="none"/>
        </w:rPr>
        <w:t>4</w:t>
      </w:r>
      <w:r w:rsidRPr="00A07821">
        <w:rPr>
          <w:color w:val="000000"/>
          <w:highlight w:val="none"/>
        </w:rPr>
        <w:t xml:space="preserve"> Реализация алгоритма на языке C++</w:t>
      </w:r>
      <w:r w:rsidRPr="00A07821">
        <w:rPr>
          <w:highlight w:val="none"/>
        </w:rPr>
        <w:t xml:space="preserve"> и </w:t>
      </w:r>
      <w:r w:rsidRPr="00A07821">
        <w:rPr>
          <w:color w:val="000000"/>
          <w:highlight w:val="none"/>
        </w:rPr>
        <w:t>проведение тестирования</w:t>
      </w:r>
    </w:p>
    <w:p w:rsidR="000F2C32" w:rsidRPr="00A07821" w:rsidRDefault="00000000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4d34og8" w:colFirst="0" w:colLast="0"/>
      <w:bookmarkEnd w:id="6"/>
      <w:r w:rsidRPr="00A0782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2.4.1 Реализация алгоритма сортировки Шелла со смещениями Д.Кнута первым способом сортировки на языке C++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Напишем программу, которая реализует алгоритм сортировки Шелла со смещением первым способом на языке C++(рис.3,4). </w:t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409883" cy="4415543"/>
            <wp:effectExtent l="0" t="0" r="0" b="0"/>
            <wp:docPr id="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9883" cy="4415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2C32" w:rsidRPr="00A07821" w:rsidRDefault="00000000">
      <w:pPr>
        <w:spacing w:line="360" w:lineRule="auto"/>
        <w:jc w:val="center"/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Рисунок 3 – </w:t>
      </w:r>
      <w:r w:rsidR="00A07821" w:rsidRPr="00A07821">
        <w:rPr>
          <w:rFonts w:ascii="Times New Roman" w:eastAsia="Times New Roman" w:hAnsi="Times New Roman" w:cs="Times New Roman"/>
          <w:sz w:val="28"/>
          <w:szCs w:val="28"/>
        </w:rPr>
        <w:t>Программа алгоритма</w:t>
      </w:r>
    </w:p>
    <w:p w:rsidR="000F2C32" w:rsidRPr="00A07821" w:rsidRDefault="00000000">
      <w:pPr>
        <w:spacing w:line="360" w:lineRule="auto"/>
        <w:jc w:val="center"/>
      </w:pPr>
      <w:r w:rsidRPr="00A07821">
        <w:rPr>
          <w:noProof/>
        </w:rPr>
        <w:drawing>
          <wp:inline distT="114300" distB="114300" distL="114300" distR="114300">
            <wp:extent cx="5281079" cy="3422008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079" cy="3422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Рисунок 4 – Функция main</w:t>
      </w:r>
    </w:p>
    <w:p w:rsidR="000F2C32" w:rsidRPr="00A07821" w:rsidRDefault="00000000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2s8eyo1" w:colFirst="0" w:colLast="0"/>
      <w:bookmarkEnd w:id="7"/>
      <w:r w:rsidRPr="00A0782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2.4.2 Тестирование алгоритма сортировки Шелла со смещениями Д.Кнута первым способом сортировки на языке C++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Проведём тестирование алгоритма и предоставим результаты на рисунке 5 и таблице 1.1.</w:t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791075" cy="1657350"/>
            <wp:effectExtent l="0" t="0" r="0" b="0"/>
            <wp:docPr id="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Рисунок 5 - Тестирование программы при n=10</w:t>
      </w:r>
    </w:p>
    <w:p w:rsidR="000F2C32" w:rsidRPr="00A07821" w:rsidRDefault="0000000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Таблица 1.1. Сводная таблица результатов </w:t>
      </w:r>
    </w:p>
    <w:tbl>
      <w:tblPr>
        <w:tblStyle w:val="a7"/>
        <w:tblW w:w="724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5"/>
        <w:gridCol w:w="2415"/>
        <w:gridCol w:w="2415"/>
      </w:tblGrid>
      <w:tr w:rsidR="000F2C32" w:rsidRPr="00A07821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(n)=C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</w:p>
        </w:tc>
      </w:tr>
      <w:tr w:rsidR="000F2C32" w:rsidRPr="00A07821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0.009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2374</w:t>
            </w:r>
          </w:p>
        </w:tc>
      </w:tr>
      <w:tr w:rsidR="000F2C32" w:rsidRPr="00A07821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0.092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34142</w:t>
            </w:r>
          </w:p>
        </w:tc>
      </w:tr>
      <w:tr w:rsidR="000F2C32" w:rsidRPr="00A07821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1.451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451640</w:t>
            </w:r>
          </w:p>
        </w:tc>
      </w:tr>
      <w:tr w:rsidR="000F2C32" w:rsidRPr="00A07821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17.347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5655030</w:t>
            </w:r>
          </w:p>
        </w:tc>
      </w:tr>
      <w:tr w:rsidR="000F2C32" w:rsidRPr="00A07821">
        <w:trPr>
          <w:jc w:val="center"/>
        </w:trPr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144.378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67454614</w:t>
            </w:r>
          </w:p>
        </w:tc>
      </w:tr>
    </w:tbl>
    <w:p w:rsidR="000F2C32" w:rsidRPr="00A07821" w:rsidRDefault="000F2C32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F2C32" w:rsidRPr="00A07821" w:rsidRDefault="00000000">
      <w:pPr>
        <w:pStyle w:val="2"/>
        <w:ind w:firstLine="720"/>
        <w:jc w:val="both"/>
        <w:rPr>
          <w:color w:val="000000"/>
          <w:highlight w:val="none"/>
        </w:rPr>
      </w:pPr>
      <w:bookmarkStart w:id="8" w:name="_vdf352t4nrv" w:colFirst="0" w:colLast="0"/>
      <w:bookmarkEnd w:id="8"/>
      <w:r w:rsidRPr="00A07821">
        <w:rPr>
          <w:color w:val="000000"/>
          <w:highlight w:val="none"/>
        </w:rPr>
        <w:t>2.</w:t>
      </w:r>
      <w:r w:rsidRPr="00A07821">
        <w:rPr>
          <w:highlight w:val="none"/>
        </w:rPr>
        <w:t>5</w:t>
      </w:r>
      <w:r w:rsidRPr="00A07821">
        <w:rPr>
          <w:color w:val="000000"/>
          <w:highlight w:val="none"/>
        </w:rPr>
        <w:t xml:space="preserve"> Описание выполнения и блок-схема алгоритма быстрой сортировки (Хоара)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Алгоритм быстрой сортировки, также известный как сортировка Хоара, является одним из самых эффективных алгоритмов сортировки. Он работает следующим образом: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Выбирается опорный элемент из массива. Это может быть любой элемент, например, средний элемент.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lastRenderedPageBreak/>
        <w:t>Все остальные элементы массива сравниваются с опорным элементом, и элементы меньше опорного перемещаются влево от него, а элементы больше опорного перемещаются вправо от него.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После этого опорный элемент будет расположен на своем финальном месте в отсортированном массиве.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Процедура разделения массива на две части выполняется рекурсивно для левой и правой частей массива, пока в каждой части будет содержаться только один элемент или пустой массив.</w:t>
      </w:r>
    </w:p>
    <w:p w:rsidR="000F2C32" w:rsidRPr="00A07821" w:rsidRDefault="00000000">
      <w:pPr>
        <w:spacing w:line="360" w:lineRule="auto"/>
        <w:ind w:firstLine="708"/>
        <w:jc w:val="both"/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В итоге получается отсортированный массив.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Реализация данного описания выполнения алгоритма представлена в виде блок-схемы (рис.6).</w:t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2712888" cy="6458903"/>
            <wp:effectExtent l="0" t="0" r="0" b="0"/>
            <wp:docPr id="2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2888" cy="6458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2C32" w:rsidRPr="00A0782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Рисунок 6 – Блок-схема алгоритма быстрой сортировки (Хоара)</w:t>
      </w:r>
    </w:p>
    <w:p w:rsidR="000F2C32" w:rsidRPr="00A07821" w:rsidRDefault="000F2C3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00000">
      <w:pPr>
        <w:pStyle w:val="2"/>
        <w:rPr>
          <w:highlight w:val="none"/>
        </w:rPr>
      </w:pPr>
      <w:bookmarkStart w:id="9" w:name="_lnxbz9" w:colFirst="0" w:colLast="0"/>
      <w:bookmarkEnd w:id="9"/>
      <w:r w:rsidRPr="00A07821">
        <w:rPr>
          <w:highlight w:val="none"/>
        </w:rPr>
        <w:t>2.6 Определение ситуаций лучшего, среднего и худшего случая и функции роста времени работы алгоритма быстрой сортировки (Хоара)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ab/>
        <w:t>а. Идеальный сценарий - когда массив уже отсортирован, минимизируя количество операций до O(n log n). В среднем случае, когда числа в массиве случайные, сложность алгоритма также O(n log n). В худшем случае, если массив отсортирован в обратном порядке, количество операций возрастает до O(n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lastRenderedPageBreak/>
        <w:t>б. На основе функций роста времени: лучший случай - O(n log n), худший случай - O(n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0F2C32" w:rsidRPr="00A07821" w:rsidRDefault="000F2C3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00000">
      <w:pPr>
        <w:pStyle w:val="2"/>
        <w:ind w:firstLine="709"/>
        <w:jc w:val="both"/>
        <w:rPr>
          <w:color w:val="000000"/>
          <w:highlight w:val="none"/>
        </w:rPr>
      </w:pPr>
      <w:bookmarkStart w:id="10" w:name="_35nkun2" w:colFirst="0" w:colLast="0"/>
      <w:bookmarkEnd w:id="10"/>
      <w:r w:rsidRPr="00A07821">
        <w:rPr>
          <w:color w:val="000000"/>
          <w:highlight w:val="none"/>
        </w:rPr>
        <w:t>2.</w:t>
      </w:r>
      <w:r w:rsidRPr="00A07821">
        <w:rPr>
          <w:highlight w:val="none"/>
        </w:rPr>
        <w:t>7</w:t>
      </w:r>
      <w:r w:rsidRPr="00A07821">
        <w:rPr>
          <w:color w:val="000000"/>
          <w:highlight w:val="none"/>
        </w:rPr>
        <w:t xml:space="preserve"> Реализация алгоритма на языке C++</w:t>
      </w:r>
      <w:r w:rsidRPr="00A07821">
        <w:rPr>
          <w:highlight w:val="none"/>
        </w:rPr>
        <w:t xml:space="preserve"> и</w:t>
      </w:r>
      <w:r w:rsidRPr="00A07821">
        <w:rPr>
          <w:color w:val="000000"/>
          <w:highlight w:val="none"/>
        </w:rPr>
        <w:t xml:space="preserve"> проведение тестирования</w:t>
      </w:r>
    </w:p>
    <w:p w:rsidR="000F2C32" w:rsidRPr="00A07821" w:rsidRDefault="00000000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1ksv4uv" w:colFirst="0" w:colLast="0"/>
      <w:bookmarkEnd w:id="11"/>
      <w:r w:rsidRPr="00A0782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2.7.1 Реализация алгоритма быстрой сортировки (Хоара) на языке C++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Напишем программу, которая реализует алгоритм быстрой сортировка(Хоара)  на языке C++(рис.7,8). </w:t>
      </w:r>
    </w:p>
    <w:p w:rsidR="000F2C32" w:rsidRPr="00A07821" w:rsidRDefault="00000000">
      <w:pPr>
        <w:spacing w:line="360" w:lineRule="auto"/>
        <w:jc w:val="center"/>
      </w:pPr>
      <w:r w:rsidRPr="00A07821">
        <w:rPr>
          <w:noProof/>
        </w:rPr>
        <w:drawing>
          <wp:inline distT="114300" distB="114300" distL="114300" distR="114300">
            <wp:extent cx="5615475" cy="4425841"/>
            <wp:effectExtent l="0" t="0" r="0" b="0"/>
            <wp:docPr id="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5475" cy="4425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2C32" w:rsidRPr="00A07821" w:rsidRDefault="00000000">
      <w:pPr>
        <w:spacing w:line="360" w:lineRule="auto"/>
        <w:jc w:val="center"/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Рисунок 7 – Программа алгоритма </w:t>
      </w:r>
    </w:p>
    <w:p w:rsidR="000F2C32" w:rsidRPr="00A07821" w:rsidRDefault="00000000">
      <w:pPr>
        <w:spacing w:line="360" w:lineRule="auto"/>
        <w:jc w:val="center"/>
      </w:pPr>
      <w:r w:rsidRPr="00A07821">
        <w:rPr>
          <w:noProof/>
        </w:rPr>
        <w:lastRenderedPageBreak/>
        <w:drawing>
          <wp:inline distT="114300" distB="114300" distL="114300" distR="114300">
            <wp:extent cx="5936453" cy="4101891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453" cy="4101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Рисунок 8 – Функция main</w:t>
      </w:r>
    </w:p>
    <w:p w:rsidR="000F2C32" w:rsidRPr="00A07821" w:rsidRDefault="000F2C3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00000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44sinio" w:colFirst="0" w:colLast="0"/>
      <w:bookmarkEnd w:id="12"/>
      <w:r w:rsidRPr="00A0782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2.7.2 Тестирование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Проведём тестирование алгоритма и предоставим результаты на рисунке 9 и таблице 1.1.</w:t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905250" cy="1762125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Рисунок 9 - Тестирование программы</w:t>
      </w:r>
    </w:p>
    <w:p w:rsidR="000F2C32" w:rsidRPr="00A07821" w:rsidRDefault="000F2C3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F2C3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F2C3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0000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Таблица 1.2. Сводная таблица результатов </w:t>
      </w:r>
    </w:p>
    <w:tbl>
      <w:tblPr>
        <w:tblStyle w:val="a8"/>
        <w:tblW w:w="722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</w:tblGrid>
      <w:tr w:rsidR="000F2C32" w:rsidRPr="00A07821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(n)=C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</w:p>
        </w:tc>
      </w:tr>
      <w:tr w:rsidR="000F2C32" w:rsidRPr="00A07821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0.019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2068</w:t>
            </w:r>
          </w:p>
        </w:tc>
      </w:tr>
      <w:tr w:rsidR="000F2C32" w:rsidRPr="00A07821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0.105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28853</w:t>
            </w:r>
          </w:p>
        </w:tc>
      </w:tr>
      <w:tr w:rsidR="000F2C32" w:rsidRPr="00A07821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1.026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357234</w:t>
            </w:r>
          </w:p>
        </w:tc>
      </w:tr>
      <w:tr w:rsidR="000F2C32" w:rsidRPr="00A07821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15.034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4243615</w:t>
            </w:r>
          </w:p>
        </w:tc>
      </w:tr>
      <w:tr w:rsidR="000F2C32" w:rsidRPr="00A07821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413.34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53542683</w:t>
            </w:r>
          </w:p>
        </w:tc>
      </w:tr>
    </w:tbl>
    <w:p w:rsidR="000F2C32" w:rsidRPr="00A07821" w:rsidRDefault="000F2C3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00000">
      <w:pPr>
        <w:pStyle w:val="2"/>
        <w:ind w:firstLine="709"/>
        <w:jc w:val="both"/>
        <w:rPr>
          <w:color w:val="000000"/>
          <w:highlight w:val="none"/>
        </w:rPr>
      </w:pPr>
      <w:bookmarkStart w:id="13" w:name="_3j2qqm3" w:colFirst="0" w:colLast="0"/>
      <w:bookmarkEnd w:id="13"/>
      <w:r w:rsidRPr="00A07821">
        <w:rPr>
          <w:color w:val="000000"/>
          <w:highlight w:val="none"/>
        </w:rPr>
        <w:t>2.</w:t>
      </w:r>
      <w:r w:rsidRPr="00A07821">
        <w:rPr>
          <w:highlight w:val="none"/>
        </w:rPr>
        <w:t>8</w:t>
      </w:r>
      <w:r w:rsidRPr="00A07821">
        <w:rPr>
          <w:color w:val="000000"/>
          <w:highlight w:val="none"/>
        </w:rPr>
        <w:t xml:space="preserve"> Сортировка простыми вставками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Добавим из предыдущей работы таблицу результатов тестирования простой сортировки обменом в среднем случае(табл.1.3). </w:t>
      </w:r>
    </w:p>
    <w:p w:rsidR="000F2C32" w:rsidRPr="00A07821" w:rsidRDefault="0000000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Таблица 1.3. Сводная таблица результатов </w:t>
      </w:r>
    </w:p>
    <w:tbl>
      <w:tblPr>
        <w:tblStyle w:val="a9"/>
        <w:tblW w:w="722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</w:tblGrid>
      <w:tr w:rsidR="000F2C32" w:rsidRPr="00A07821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(n)=C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</w:p>
        </w:tc>
      </w:tr>
      <w:tr w:rsidR="000F2C32" w:rsidRPr="00A07821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0.018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7144</w:t>
            </w:r>
          </w:p>
        </w:tc>
      </w:tr>
      <w:tr w:rsidR="000F2C32" w:rsidRPr="00A07821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1.211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715681</w:t>
            </w:r>
          </w:p>
        </w:tc>
      </w:tr>
      <w:tr w:rsidR="000F2C32" w:rsidRPr="00A07821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103.987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67338229</w:t>
            </w:r>
          </w:p>
        </w:tc>
      </w:tr>
      <w:tr w:rsidR="000F2C32" w:rsidRPr="00A07821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10965.65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6749003338</w:t>
            </w:r>
          </w:p>
        </w:tc>
      </w:tr>
      <w:tr w:rsidR="000F2C32" w:rsidRPr="00A07821">
        <w:trPr>
          <w:jc w:val="center"/>
        </w:trPr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1045738.24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67454963849</w:t>
            </w:r>
          </w:p>
        </w:tc>
      </w:tr>
    </w:tbl>
    <w:p w:rsidR="000F2C32" w:rsidRPr="00A07821" w:rsidRDefault="00000000">
      <w:pPr>
        <w:pStyle w:val="2"/>
        <w:ind w:firstLine="720"/>
        <w:jc w:val="both"/>
        <w:rPr>
          <w:color w:val="000000"/>
          <w:highlight w:val="none"/>
        </w:rPr>
      </w:pPr>
      <w:bookmarkStart w:id="14" w:name="_1y810tw" w:colFirst="0" w:colLast="0"/>
      <w:bookmarkEnd w:id="14"/>
      <w:r w:rsidRPr="00A07821">
        <w:rPr>
          <w:color w:val="000000"/>
          <w:highlight w:val="none"/>
        </w:rPr>
        <w:t>2.</w:t>
      </w:r>
      <w:r w:rsidRPr="00A07821">
        <w:rPr>
          <w:highlight w:val="none"/>
        </w:rPr>
        <w:t>9</w:t>
      </w:r>
      <w:r w:rsidRPr="00A07821">
        <w:rPr>
          <w:color w:val="000000"/>
          <w:highlight w:val="none"/>
        </w:rPr>
        <w:t xml:space="preserve"> Сравнение трёх алгоритмов на графике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Графики функций роста для алгоритмов сортировки быстрой сортировки(Хоара), Шелла со смещением Д.Кнута и простыми вставками позволят провести сравнение. Построим график функции роста Т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 от размера массива n. Построим два графика. Первый будет построен на значениях до 1000(рис.10), а второй от 10000 и до 1000000(рис.11). </w:t>
      </w:r>
    </w:p>
    <w:p w:rsidR="000F2C32" w:rsidRPr="00A0782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4677455" cy="3591877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455" cy="3591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Рисунок 10 - График сравнения трёх сортировок в среднем случае при n до 1000</w:t>
      </w:r>
    </w:p>
    <w:p w:rsidR="000F2C32" w:rsidRPr="00A0782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429443" cy="3387627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443" cy="3387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Рисунок 11 - График сравнения трёх сортировок в среднем случае при n от 10000 до 1000000</w:t>
      </w:r>
    </w:p>
    <w:p w:rsidR="000F2C32" w:rsidRPr="00A07821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Анализ графиков показывает, что в среднем случае алгоритм сортировки простой вставкой является наименее эффективным, следом идет алгоритм быстрой сортировки(Хоара), а самым эффективным оказывается алгоритм сортировки Шелла со смещением Д.Кнута первым способом.</w:t>
      </w:r>
    </w:p>
    <w:p w:rsidR="000F2C32" w:rsidRPr="00A07821" w:rsidRDefault="00000000">
      <w:pPr>
        <w:pStyle w:val="2"/>
        <w:jc w:val="both"/>
        <w:rPr>
          <w:color w:val="000000"/>
          <w:highlight w:val="none"/>
        </w:rPr>
      </w:pPr>
      <w:bookmarkStart w:id="15" w:name="_4i7ojhp" w:colFirst="0" w:colLast="0"/>
      <w:bookmarkEnd w:id="15"/>
      <w:r w:rsidRPr="00A07821">
        <w:rPr>
          <w:color w:val="000000"/>
          <w:highlight w:val="none"/>
        </w:rPr>
        <w:lastRenderedPageBreak/>
        <w:t>2.</w:t>
      </w:r>
      <w:r w:rsidRPr="00A07821">
        <w:rPr>
          <w:highlight w:val="none"/>
        </w:rPr>
        <w:t>10</w:t>
      </w:r>
      <w:r w:rsidRPr="00A07821">
        <w:rPr>
          <w:color w:val="000000"/>
          <w:highlight w:val="none"/>
        </w:rPr>
        <w:t xml:space="preserve"> Тестирование программы алгоритма сортировки Шелла со смещением Д.Кнута </w:t>
      </w:r>
      <w:r w:rsidRPr="00A07821">
        <w:rPr>
          <w:highlight w:val="none"/>
        </w:rPr>
        <w:t>первым</w:t>
      </w:r>
      <w:r w:rsidRPr="00A07821">
        <w:rPr>
          <w:color w:val="000000"/>
          <w:highlight w:val="none"/>
        </w:rPr>
        <w:t xml:space="preserve"> способом и быстрой сортировки(Хоара) в лучшем и худшем случае</w:t>
      </w:r>
    </w:p>
    <w:p w:rsidR="000F2C32" w:rsidRPr="00A07821" w:rsidRDefault="00000000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6" w:name="_2xcytpi" w:colFirst="0" w:colLast="0"/>
      <w:bookmarkEnd w:id="16"/>
      <w:r w:rsidRPr="00A0782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2.10.1 Тестирование программы алгоритма сортировки Шелла со смещением Д.Кнута первым способом в худшем случае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Напишем программу, которая реализует алгоритм сортировки Шелла со смещением Д.Кнута первым способом с отсортированными значениями массива по убыванию на языке C++(рис.12,13). </w:t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781868" cy="3284741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868" cy="3284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Рисунок 12 – Функция main </w:t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324350" cy="1704975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Рисунок 13 – Тестирования программы</w:t>
      </w:r>
    </w:p>
    <w:p w:rsidR="000F2C32" w:rsidRPr="00A07821" w:rsidRDefault="00000000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2.10.2 Тестирование программы алгоритма сортировки Шелла со смещением Д.Кнута первым способом в лучшем случае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Напишем программу, которая реализует алгоритм сортировки Шелла со смещением Д.Кнута первым способом с отсортированными значениями массива по возрастанию на языке C++(рис.14,15). </w:t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954982" cy="3434528"/>
            <wp:effectExtent l="0" t="0" r="0" b="0"/>
            <wp:docPr id="1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982" cy="3434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Рисунок 14 – Функция main </w:t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181475" cy="174307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Рисунок 15 – Тестирования программы</w:t>
      </w:r>
    </w:p>
    <w:p w:rsidR="000F2C32" w:rsidRPr="00A07821" w:rsidRDefault="00000000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qsh70q" w:colFirst="0" w:colLast="0"/>
      <w:bookmarkEnd w:id="17"/>
      <w:r w:rsidRPr="00A0782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2.10.3 Тестирование программы алгоритма быстрой сортировки(Хоара) в худшем случае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Напишем программу, которая реализует алгоритм быстрой сортировка(Хоара) с отсортированными значениями массива по убыванию на языке C++(рис.16,17). </w:t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119185" cy="43561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Рисунок 16 – Функция main </w:t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067175" cy="1847850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Рисунок 17 – Тестирования программы </w:t>
      </w:r>
    </w:p>
    <w:p w:rsidR="000F2C32" w:rsidRPr="00A07821" w:rsidRDefault="00000000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8" w:name="_3as4poj" w:colFirst="0" w:colLast="0"/>
      <w:bookmarkEnd w:id="18"/>
      <w:r w:rsidRPr="00A0782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2.10.4 Тестирование программы алгоритма быстрой сортировки(Хоара) в лучшем случае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Напишем программу, которая реализует алгоритм быстрой сортировки(Хоара) с отсортированными значениями массива по возрастанию на языке C++(рис.18,19). </w:t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119185" cy="433070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Рисунок 18 – Функция main </w:t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229100" cy="165735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Рисунок 19 – Тестирование программы</w:t>
      </w:r>
    </w:p>
    <w:p w:rsidR="000F2C32" w:rsidRPr="00A07821" w:rsidRDefault="000F2C3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00000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9" w:name="_1ci93xb" w:colFirst="0" w:colLast="0"/>
      <w:bookmarkEnd w:id="19"/>
      <w:r w:rsidRPr="00A0782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2.10.5 Заполнение таблиц для алгоритмов сортировок</w:t>
      </w:r>
    </w:p>
    <w:p w:rsidR="000F2C32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ab/>
        <w:t>Заполним таблицу 1.4 данными, полученными в результате тестирования программ сортировки Шелла со смещением Д.Кнута первым способом со значениями массива отсортированными значениями по убыванию и возрастанию.</w:t>
      </w:r>
    </w:p>
    <w:p w:rsidR="00A07821" w:rsidRPr="00A07821" w:rsidRDefault="00A0782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0000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1.4. Сводная таблица результатов</w:t>
      </w:r>
    </w:p>
    <w:tbl>
      <w:tblPr>
        <w:tblStyle w:val="aa"/>
        <w:tblW w:w="963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8"/>
        <w:gridCol w:w="1927"/>
        <w:gridCol w:w="1927"/>
        <w:gridCol w:w="1927"/>
        <w:gridCol w:w="1927"/>
      </w:tblGrid>
      <w:tr w:rsidR="000F2C32" w:rsidRPr="00A07821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(n)=C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в худшем случае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(n)=C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в лучшем случае</w:t>
            </w:r>
          </w:p>
        </w:tc>
      </w:tr>
      <w:tr w:rsidR="000F2C32" w:rsidRPr="00A07821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0.006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2101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0.004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1732</w:t>
            </w:r>
          </w:p>
        </w:tc>
      </w:tr>
      <w:tr w:rsidR="000F2C32" w:rsidRPr="00A07821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0.063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31688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0.049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27317</w:t>
            </w:r>
          </w:p>
        </w:tc>
      </w:tr>
      <w:tr w:rsidR="000F2C32" w:rsidRPr="00A07821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0.941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430034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0.609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376262</w:t>
            </w:r>
          </w:p>
        </w:tc>
      </w:tr>
      <w:tr w:rsidR="000F2C32" w:rsidRPr="00A07821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7.989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5194272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10.349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4835787</w:t>
            </w:r>
          </w:p>
        </w:tc>
      </w:tr>
      <w:tr w:rsidR="000F2C32" w:rsidRPr="00A07821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410.743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62940478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83.85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59021392</w:t>
            </w:r>
          </w:p>
        </w:tc>
      </w:tr>
    </w:tbl>
    <w:p w:rsidR="000F2C32" w:rsidRPr="00A07821" w:rsidRDefault="000F2C32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0" w:name="_3whwml4" w:colFirst="0" w:colLast="0"/>
      <w:bookmarkEnd w:id="20"/>
    </w:p>
    <w:p w:rsidR="000F2C32" w:rsidRPr="00A0782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ab/>
        <w:t>Заполним таблицу 1.5 данными, полученными в результате тестирования программ быстрой сортировки(Хоара) со значениями массива отсортированными значениями по убыванию и возрастанию.</w:t>
      </w:r>
    </w:p>
    <w:p w:rsidR="000F2C32" w:rsidRPr="00A07821" w:rsidRDefault="0000000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Таблица 1.5. Сводная таблица результатов</w:t>
      </w:r>
    </w:p>
    <w:tbl>
      <w:tblPr>
        <w:tblStyle w:val="ab"/>
        <w:tblW w:w="963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8"/>
        <w:gridCol w:w="1927"/>
        <w:gridCol w:w="1927"/>
        <w:gridCol w:w="1927"/>
        <w:gridCol w:w="1927"/>
      </w:tblGrid>
      <w:tr w:rsidR="000F2C32" w:rsidRPr="00A07821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(n)=C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в худшем случае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(n)=C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ф</w:t>
            </w:r>
            <w:r w:rsidRPr="00A078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в лучшем случае</w:t>
            </w:r>
          </w:p>
        </w:tc>
      </w:tr>
      <w:tr w:rsidR="000F2C32" w:rsidRPr="00A07821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0.005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1931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0.005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1921</w:t>
            </w:r>
          </w:p>
        </w:tc>
      </w:tr>
      <w:tr w:rsidR="000F2C32" w:rsidRPr="00A07821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0.041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26843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0.039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26611</w:t>
            </w:r>
          </w:p>
        </w:tc>
      </w:tr>
      <w:tr w:rsidR="000F2C32" w:rsidRPr="00A07821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0.467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349281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0.464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350450</w:t>
            </w:r>
          </w:p>
        </w:tc>
      </w:tr>
      <w:tr w:rsidR="000F2C32" w:rsidRPr="00A07821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5.956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4472806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5.824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4432964</w:t>
            </w:r>
          </w:p>
        </w:tc>
      </w:tr>
      <w:tr w:rsidR="000F2C32" w:rsidRPr="00A07821">
        <w:trPr>
          <w:jc w:val="center"/>
        </w:trPr>
        <w:tc>
          <w:tcPr>
            <w:tcW w:w="1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93.509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67092090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97.843</w:t>
            </w:r>
          </w:p>
        </w:tc>
        <w:tc>
          <w:tcPr>
            <w:tcW w:w="19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66494460</w:t>
            </w:r>
          </w:p>
        </w:tc>
      </w:tr>
    </w:tbl>
    <w:p w:rsidR="000F2C32" w:rsidRPr="00A07821" w:rsidRDefault="00000000">
      <w:pPr>
        <w:pStyle w:val="2"/>
        <w:jc w:val="both"/>
        <w:rPr>
          <w:color w:val="000000"/>
          <w:highlight w:val="none"/>
        </w:rPr>
      </w:pPr>
      <w:bookmarkStart w:id="21" w:name="_147n2zr" w:colFirst="0" w:colLast="0"/>
      <w:bookmarkEnd w:id="21"/>
      <w:r w:rsidRPr="00A07821">
        <w:rPr>
          <w:color w:val="000000"/>
          <w:highlight w:val="none"/>
        </w:rPr>
        <w:t>2.1</w:t>
      </w:r>
      <w:r w:rsidRPr="00A07821">
        <w:rPr>
          <w:highlight w:val="none"/>
        </w:rPr>
        <w:t xml:space="preserve">1 </w:t>
      </w:r>
      <w:r w:rsidRPr="00A07821">
        <w:rPr>
          <w:color w:val="000000"/>
          <w:highlight w:val="none"/>
        </w:rPr>
        <w:t>Вывод по заданию №1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В зависимости от структуры исходного массива, алгоритм сортировки Шелла со смещением Д. Кнута и быстрая сортировка могут проявлять различную производительность. Если массив частично упорядочен или имеет какие-то специфические особенности, алгоритм сортировки Шелла со смещением Д. Кнута может быть предпочтительнее. В противном случае, быстрая сортировка Хоара может быть более эффективной.</w:t>
      </w:r>
    </w:p>
    <w:p w:rsidR="000F2C32" w:rsidRPr="00A07821" w:rsidRDefault="000F2C3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F2C3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00000">
      <w:pPr>
        <w:pStyle w:val="1"/>
        <w:spacing w:line="360" w:lineRule="auto"/>
        <w:ind w:left="0"/>
      </w:pPr>
      <w:bookmarkStart w:id="22" w:name="_3o7alnk" w:colFirst="0" w:colLast="0"/>
      <w:bookmarkEnd w:id="22"/>
      <w:r w:rsidRPr="00A07821">
        <w:br w:type="page"/>
      </w:r>
    </w:p>
    <w:p w:rsidR="000F2C32" w:rsidRPr="00A07821" w:rsidRDefault="00000000">
      <w:pPr>
        <w:pStyle w:val="1"/>
        <w:spacing w:line="360" w:lineRule="auto"/>
        <w:ind w:left="0"/>
      </w:pPr>
      <w:bookmarkStart w:id="23" w:name="_23ckvvd" w:colFirst="0" w:colLast="0"/>
      <w:bookmarkEnd w:id="23"/>
      <w:r w:rsidRPr="00A07821">
        <w:lastRenderedPageBreak/>
        <w:t xml:space="preserve">3 ЗАДАНИЕ №2 </w:t>
      </w:r>
    </w:p>
    <w:p w:rsidR="000F2C32" w:rsidRPr="00A07821" w:rsidRDefault="00000000">
      <w:pPr>
        <w:pStyle w:val="2"/>
        <w:ind w:left="709" w:firstLine="0"/>
        <w:jc w:val="both"/>
        <w:rPr>
          <w:color w:val="000000"/>
          <w:highlight w:val="none"/>
        </w:rPr>
      </w:pPr>
      <w:bookmarkStart w:id="24" w:name="_ihv636" w:colFirst="0" w:colLast="0"/>
      <w:bookmarkEnd w:id="24"/>
      <w:r w:rsidRPr="00A07821">
        <w:rPr>
          <w:color w:val="000000"/>
          <w:highlight w:val="none"/>
        </w:rPr>
        <w:t>3.1 Формулировка задачи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Асимптотический анализ сложности алгоритмов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Требования по выполнению задания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1. Из материалов предыдущей практической работы приведите в отчёте формулы Т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bscript"/>
        </w:rPr>
        <w:t>т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(n) функций роста алгоритма простой сортировки вставками в лучшем и худшем случае.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2. На основе определений соответствующих нотаций получите асимптотическую оценку вычислительной сложности простого алгоритма сортировки вставками: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- в О-нотации (оценка сверху) для анализа худшего случая;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- в Ω-нотации (оценка снизу) для анализа лучшего случая.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3. Получите (если это возможно) асимптотически точную оценку вычислительной сложности алгоритма в нотации θ.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4. Реализуйте графическое представление функции роста и полученных асимптотических оценок сверху и снизу.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5. Привести справочную информацию о вычислительной сложности алгоритмов шейкерной сортировки и быстрой сортировки (Хоара).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6. Общие результаты свести в табл. 2.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7. Сделать вывод о наиболее эффективном алгоритме из трёх.</w:t>
      </w:r>
    </w:p>
    <w:p w:rsidR="000F2C32" w:rsidRPr="00A07821" w:rsidRDefault="000F2C3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00000">
      <w:pPr>
        <w:pStyle w:val="2"/>
        <w:jc w:val="both"/>
        <w:rPr>
          <w:color w:val="000000"/>
          <w:highlight w:val="none"/>
        </w:rPr>
      </w:pPr>
      <w:bookmarkStart w:id="25" w:name="_32hioqz" w:colFirst="0" w:colLast="0"/>
      <w:bookmarkEnd w:id="25"/>
      <w:r w:rsidRPr="00A07821">
        <w:rPr>
          <w:color w:val="000000"/>
          <w:highlight w:val="none"/>
        </w:rPr>
        <w:t>3.2 Формулы функции роста алгоритма сортировки простой вставкой в худшем и лучшем случае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Идеальный сценарий для сортировки - уже упорядоченный массив. В этом случае число сравнений и перемещений будет минимальным и составит Т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bscript"/>
        </w:rPr>
        <w:t>т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(n)=n.  Наихудший вариант - массив, отсортированный в обратном порядке. Это приведет к увеличению количества операций до Т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bscript"/>
        </w:rPr>
        <w:t>т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(n)=(n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-n)/2. В среднем случае, когда массив частично отсортирован, количество операций будет Т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bscript"/>
        </w:rPr>
        <w:t>т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(n)=n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/4. </w:t>
      </w:r>
    </w:p>
    <w:p w:rsidR="000F2C32" w:rsidRPr="00A07821" w:rsidRDefault="00000000">
      <w:pPr>
        <w:pStyle w:val="2"/>
        <w:ind w:firstLine="709"/>
        <w:jc w:val="both"/>
        <w:rPr>
          <w:color w:val="000000"/>
          <w:highlight w:val="none"/>
        </w:rPr>
      </w:pPr>
      <w:r w:rsidRPr="00A07821">
        <w:rPr>
          <w:color w:val="000000"/>
          <w:highlight w:val="none"/>
        </w:rPr>
        <w:lastRenderedPageBreak/>
        <w:t>3.3 Асимптотическая оценка вычислительной сложности простого алгоритма сортировки вставкой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По асимптотической оценке сложности простого алгоритма сортировки вставкой для наихудшего случая - О(n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). Для наилучшего случая - Ω(n). А для среднего случая - θ(n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). Объем памяти, затрачиваемый на алгоритм простой сортировки вставкой, равен O(1).</w:t>
      </w:r>
    </w:p>
    <w:p w:rsidR="000F2C32" w:rsidRPr="00A07821" w:rsidRDefault="000F2C3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00000">
      <w:pPr>
        <w:pStyle w:val="2"/>
        <w:jc w:val="both"/>
        <w:rPr>
          <w:color w:val="000000"/>
          <w:highlight w:val="none"/>
        </w:rPr>
      </w:pPr>
      <w:bookmarkStart w:id="26" w:name="_1hmsyys" w:colFirst="0" w:colLast="0"/>
      <w:bookmarkEnd w:id="26"/>
      <w:r w:rsidRPr="00A07821">
        <w:rPr>
          <w:color w:val="000000"/>
          <w:highlight w:val="none"/>
        </w:rPr>
        <w:t>3.4 Графическое представление функции роста и полученных асимптотических оценок сверху и снизу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Построим график на основе пунктов 3.2 и 3.3(рис.20).</w:t>
      </w:r>
    </w:p>
    <w:p w:rsidR="000F2C32" w:rsidRPr="00A07821" w:rsidRDefault="000F2C3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F2C3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81383" cy="4607281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1383" cy="4607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2C32" w:rsidRPr="00A07821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Рисунок 20 - Графическое представление функции роста и полученных асимптотических оценок сверху и снизу</w:t>
      </w:r>
    </w:p>
    <w:p w:rsidR="000F2C32" w:rsidRPr="00A07821" w:rsidRDefault="000F2C3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00000">
      <w:pPr>
        <w:pStyle w:val="2"/>
        <w:jc w:val="both"/>
        <w:rPr>
          <w:color w:val="000000"/>
          <w:highlight w:val="none"/>
        </w:rPr>
      </w:pPr>
      <w:bookmarkStart w:id="27" w:name="_41mghml" w:colFirst="0" w:colLast="0"/>
      <w:bookmarkEnd w:id="27"/>
      <w:r w:rsidRPr="00A07821">
        <w:rPr>
          <w:color w:val="000000"/>
          <w:highlight w:val="none"/>
        </w:rPr>
        <w:t xml:space="preserve">3.5 Справочная информация о вычислительной сложности алгоритмов сортировки Шелла со смещением Д.Кнута </w:t>
      </w:r>
      <w:r w:rsidRPr="00A07821">
        <w:rPr>
          <w:highlight w:val="none"/>
        </w:rPr>
        <w:t>первым</w:t>
      </w:r>
      <w:r w:rsidRPr="00A07821">
        <w:rPr>
          <w:color w:val="000000"/>
          <w:highlight w:val="none"/>
        </w:rPr>
        <w:t xml:space="preserve"> способом и </w:t>
      </w:r>
      <w:r w:rsidRPr="00A07821">
        <w:rPr>
          <w:highlight w:val="none"/>
        </w:rPr>
        <w:t>быстрой сортировкой(Хоара)</w:t>
      </w:r>
    </w:p>
    <w:p w:rsidR="000F2C32" w:rsidRPr="00A07821" w:rsidRDefault="00000000">
      <w:pPr>
        <w:pStyle w:val="3"/>
        <w:spacing w:line="360" w:lineRule="auto"/>
        <w:ind w:firstLine="708"/>
        <w:jc w:val="both"/>
      </w:pPr>
      <w:bookmarkStart w:id="28" w:name="_hvoudxzff51k" w:colFirst="0" w:colLast="0"/>
      <w:bookmarkEnd w:id="28"/>
      <w:r w:rsidRPr="00A0782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3.5.1 Справочная информация о вычислительной сложности алгоритма сортировки Шелла со смещением Д.Кнута первым способом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Худший случай: Оценка вычислительной сложности - О(n log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 n).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Лучший случай: Оценка вычислительной сложности - Ω(n).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Средний случай: Оценка вычислительной сложности - θ(n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1.25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Ёмкостная сложность - O(1).</w:t>
      </w:r>
    </w:p>
    <w:p w:rsidR="000F2C32" w:rsidRPr="00A07821" w:rsidRDefault="00000000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9" w:name="_67me1jqi1jww" w:colFirst="0" w:colLast="0"/>
      <w:bookmarkEnd w:id="29"/>
      <w:r w:rsidRPr="00A0782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3.5.2 Справочная информация о вычислительной сложности алгоритма быстрой сортировки (Хоара)</w:t>
      </w:r>
    </w:p>
    <w:p w:rsidR="000F2C32" w:rsidRPr="00A07821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ab/>
        <w:t>Худший случай: Оценка вычислительной сложности - О(n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0F2C32" w:rsidRPr="00A07821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Лучший случай: Оценка вычислительной сложности - Ω(n log n).</w:t>
      </w:r>
    </w:p>
    <w:p w:rsidR="000F2C32" w:rsidRPr="00A07821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Средний случай: Оценка вычислительной сложности - θ(n log n).</w:t>
      </w:r>
    </w:p>
    <w:p w:rsidR="000F2C32" w:rsidRPr="00A07821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Ёмкостная сложность - O(log n).</w:t>
      </w:r>
    </w:p>
    <w:p w:rsidR="000F2C32" w:rsidRPr="00A07821" w:rsidRDefault="000F2C3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2C32" w:rsidRPr="00A07821" w:rsidRDefault="00000000">
      <w:pPr>
        <w:pStyle w:val="2"/>
        <w:ind w:firstLine="709"/>
        <w:jc w:val="both"/>
        <w:rPr>
          <w:color w:val="000000"/>
          <w:highlight w:val="none"/>
        </w:rPr>
      </w:pPr>
      <w:bookmarkStart w:id="30" w:name="_2grqrue" w:colFirst="0" w:colLast="0"/>
      <w:bookmarkEnd w:id="30"/>
      <w:r w:rsidRPr="00A07821">
        <w:rPr>
          <w:color w:val="000000"/>
          <w:highlight w:val="none"/>
        </w:rPr>
        <w:t>3.6 Таблица асимптотической сложности трёх алгоритмов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Заполним таблицу 2 асимптотической сложности алгоритма для алгоритмов сортировки простой вставки, Шелла со смещением Д.Кнута первым способом и быстрой сортировки(Хоара). А также укажем ёмкостную сложность данных алгоритмов сортировок. </w:t>
      </w:r>
    </w:p>
    <w:p w:rsidR="000F2C32" w:rsidRPr="00A07821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Таблица 2. Сводная таблица результатов</w:t>
      </w:r>
    </w:p>
    <w:tbl>
      <w:tblPr>
        <w:tblStyle w:val="ac"/>
        <w:tblW w:w="96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1695"/>
        <w:gridCol w:w="1935"/>
        <w:gridCol w:w="1680"/>
        <w:gridCol w:w="1770"/>
      </w:tblGrid>
      <w:tr w:rsidR="000F2C32" w:rsidRPr="00A07821">
        <w:trPr>
          <w:trHeight w:val="420"/>
        </w:trPr>
        <w:tc>
          <w:tcPr>
            <w:tcW w:w="25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F2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0F2C32" w:rsidRPr="00A07821" w:rsidRDefault="000F2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0F2C32" w:rsidRPr="00A078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</w:t>
            </w:r>
          </w:p>
        </w:tc>
        <w:tc>
          <w:tcPr>
            <w:tcW w:w="708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Асимптотическая сложность алгоритма</w:t>
            </w:r>
          </w:p>
        </w:tc>
      </w:tr>
      <w:tr w:rsidR="000F2C32" w:rsidRPr="00A07821">
        <w:trPr>
          <w:trHeight w:val="420"/>
        </w:trPr>
        <w:tc>
          <w:tcPr>
            <w:tcW w:w="25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F2C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Наихудший случай (сверху)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Наилучший случай (снизу)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Средний случай (точная оценка)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Ёмкостная сложность</w:t>
            </w:r>
          </w:p>
        </w:tc>
      </w:tr>
      <w:tr w:rsidR="000F2C32" w:rsidRPr="00A07821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Простая вставка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О(n</w:t>
            </w: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Ω(n)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θ(n</w:t>
            </w: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О(1)</w:t>
            </w:r>
          </w:p>
        </w:tc>
      </w:tr>
      <w:tr w:rsidR="000F2C32" w:rsidRPr="00A07821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Сортировка Шелла со смещением Д.Кнута вторым способом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О(nlog</w:t>
            </w: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 xml:space="preserve"> </w:t>
            </w: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n)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Ω(n)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θ(n</w:t>
            </w: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1.25</w:t>
            </w: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О(1)</w:t>
            </w:r>
          </w:p>
        </w:tc>
      </w:tr>
      <w:tr w:rsidR="000F2C32" w:rsidRPr="00A07821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Быстрая сортировка (Хоара)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О(n</w:t>
            </w: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Ω(n log</w:t>
            </w: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 xml:space="preserve"> </w:t>
            </w: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n)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θ(n log</w:t>
            </w: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 xml:space="preserve"> </w:t>
            </w: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n)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2C32" w:rsidRPr="00A07821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О(log</w:t>
            </w: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 xml:space="preserve"> </w:t>
            </w:r>
            <w:r w:rsidRPr="00A07821">
              <w:rPr>
                <w:rFonts w:ascii="Times New Roman" w:eastAsia="Times New Roman" w:hAnsi="Times New Roman" w:cs="Times New Roman"/>
                <w:sz w:val="28"/>
                <w:szCs w:val="28"/>
              </w:rPr>
              <w:t>n)</w:t>
            </w:r>
          </w:p>
        </w:tc>
      </w:tr>
    </w:tbl>
    <w:p w:rsidR="000F2C32" w:rsidRPr="00A07821" w:rsidRDefault="000F2C32">
      <w:pPr>
        <w:pStyle w:val="2"/>
        <w:ind w:firstLine="0"/>
        <w:jc w:val="both"/>
        <w:rPr>
          <w:color w:val="000000"/>
          <w:highlight w:val="none"/>
        </w:rPr>
      </w:pPr>
      <w:bookmarkStart w:id="31" w:name="_vx1227" w:colFirst="0" w:colLast="0"/>
      <w:bookmarkEnd w:id="31"/>
    </w:p>
    <w:p w:rsidR="000F2C32" w:rsidRPr="00A07821" w:rsidRDefault="00000000">
      <w:pPr>
        <w:pStyle w:val="2"/>
        <w:ind w:firstLine="720"/>
        <w:jc w:val="both"/>
        <w:rPr>
          <w:color w:val="000000"/>
          <w:highlight w:val="none"/>
        </w:rPr>
      </w:pPr>
      <w:bookmarkStart w:id="32" w:name="_3fwokq0" w:colFirst="0" w:colLast="0"/>
      <w:bookmarkEnd w:id="32"/>
      <w:r w:rsidRPr="00A07821">
        <w:rPr>
          <w:color w:val="000000"/>
          <w:highlight w:val="none"/>
        </w:rPr>
        <w:t>3.7 Выводы по заданию №2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Простая сортировка вставкой, быстрая сортировка (Хоара) и сортировка Шелла с улучшением Д.Кнута являются популярными алгоритмами сортировки.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Простая сортировка вставкой имеет сложность O(n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) в худшем случае, что делает ее не самым эффективным алгоритмом для больших наборов данных. Однако, для небольших наборов данных она может быть эффективной из-за простоты реализации.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Быстрая сортировка (Хоара) имеет среднюю сложность O(n log n) и является одним из самых быстрых алгоритмов сортировки. Однако, в худшем случае ее сложность может быть O(n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>), если плохо выбран опорный элемент.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Сортировка Шелла с улучшением Дональда Кнута также имеет сложность в среднем O(n log n) и может быть эффективной для некоторых типов данных, особенно когда данные уже частично отсортированы.</w:t>
      </w:r>
    </w:p>
    <w:p w:rsidR="000F2C32" w:rsidRPr="00A07821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Итак, если необходимо выбрать наиболее эффективный алгоритм из простой сортировки вставкой, быстрой сортировки и сортировки Шелла с улучшением Д.Кнута, то наилучшим выбором будет быстрая сортировка (Хоара) из-за ее более высокой скорости выполнения для общих случаев.</w:t>
      </w:r>
    </w:p>
    <w:p w:rsidR="000F2C32" w:rsidRPr="00A07821" w:rsidRDefault="000F2C3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0F2C32" w:rsidRPr="00A07821">
          <w:pgSz w:w="11906" w:h="16838"/>
          <w:pgMar w:top="1134" w:right="851" w:bottom="1134" w:left="1418" w:header="708" w:footer="708" w:gutter="0"/>
          <w:cols w:space="720"/>
        </w:sectPr>
      </w:pPr>
    </w:p>
    <w:p w:rsidR="000F2C32" w:rsidRPr="00A07821" w:rsidRDefault="00000000">
      <w:pPr>
        <w:pStyle w:val="1"/>
        <w:spacing w:line="360" w:lineRule="auto"/>
        <w:ind w:left="0"/>
      </w:pPr>
      <w:bookmarkStart w:id="33" w:name="_yckaayab7h66" w:colFirst="0" w:colLast="0"/>
      <w:bookmarkEnd w:id="33"/>
      <w:r w:rsidRPr="00A07821">
        <w:br w:type="page"/>
      </w:r>
    </w:p>
    <w:p w:rsidR="000F2C32" w:rsidRPr="00A07821" w:rsidRDefault="00000000">
      <w:pPr>
        <w:pStyle w:val="1"/>
        <w:spacing w:line="360" w:lineRule="auto"/>
        <w:ind w:left="0"/>
      </w:pPr>
      <w:bookmarkStart w:id="34" w:name="_2u6wntf" w:colFirst="0" w:colLast="0"/>
      <w:bookmarkEnd w:id="34"/>
      <w:r w:rsidRPr="00A07821">
        <w:lastRenderedPageBreak/>
        <w:t>4 ВЫВОДЫ</w:t>
      </w:r>
    </w:p>
    <w:p w:rsidR="000F2C32" w:rsidRPr="00A07821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В ходе практической работы были выполнены следующие задачи:</w:t>
      </w:r>
    </w:p>
    <w:p w:rsidR="000F2C32" w:rsidRPr="00A07821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- Получены навыки по анализу вычислительной сложности алгоритмов сортировки и определению наиболее эффективного алгоритма;</w:t>
      </w:r>
    </w:p>
    <w:p w:rsidR="000F2C32" w:rsidRPr="00A07821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- Проведён анализ алгоритмов быстрой сортировки(Хоара) и Шелла со смещением Д.Кнута первым способом;</w:t>
      </w:r>
    </w:p>
    <w:p w:rsidR="000F2C32" w:rsidRPr="00A07821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- Были реализованы программы алгоритмов быстрой сортировки(Хоара) и Шелла со смещением Д.Кнута первым способом;</w:t>
      </w:r>
    </w:p>
    <w:p w:rsidR="000F2C32" w:rsidRPr="00A07821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- Проведено тестирование программ для алгоритмов быстрой сортировки(Хоара) и Шелла со смещением Д.Кнута первым способом;</w:t>
      </w:r>
    </w:p>
    <w:p w:rsidR="000F2C32" w:rsidRPr="00A07821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- Построены графики функции роста Т</w:t>
      </w:r>
      <w:r w:rsidRPr="00A07821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 алгоритмов быстрой сортировки(Хоара) и Шелла со смещением Д.Кнута первым способом;</w:t>
      </w:r>
    </w:p>
    <w:p w:rsidR="000F2C32" w:rsidRPr="00A07821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- Произведено сравнение алгоритмов простой сортировки вставками, быстрой сортировки(Хоара) и Шелла со смещением Д.Кнута первым способом;</w:t>
      </w:r>
    </w:p>
    <w:p w:rsidR="000F2C32" w:rsidRPr="00A07821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- Проведен анализ асимптотической сложности алгоритмов сортировки простыми вставками, быстрой сортировки(Хоара) и Шелла со смещением Д.Кнута первым способом;</w:t>
      </w:r>
    </w:p>
    <w:p w:rsidR="000F2C32" w:rsidRPr="00A07821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-Произведено сравнение асимптотической сложности алгоритмов сортировки простыми вставками, быстрой сортировки(Хоара) и Шелла со смещением Д.Кнута первым способом;</w:t>
      </w:r>
    </w:p>
    <w:p w:rsidR="000F2C32" w:rsidRPr="00A07821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 xml:space="preserve">- Проведено определение наиболее эффективного алгоритма. </w:t>
      </w:r>
    </w:p>
    <w:p w:rsidR="000F2C32" w:rsidRPr="00A07821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Таким образом, главную цель практической работы, а именно получение навыков по анализу вычислительной сложности алгоритмов сортировки и определению наиболее эффективного алгоритма, можно считать выполненной.</w:t>
      </w:r>
    </w:p>
    <w:p w:rsidR="000F2C32" w:rsidRPr="00A07821" w:rsidRDefault="00000000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0F2C32" w:rsidRPr="00A07821">
          <w:type w:val="continuous"/>
          <w:pgSz w:w="11906" w:h="16838"/>
          <w:pgMar w:top="1134" w:right="851" w:bottom="1134" w:left="1418" w:header="709" w:footer="709" w:gutter="0"/>
          <w:cols w:space="720"/>
        </w:sectPr>
      </w:pPr>
      <w:r w:rsidRPr="00A07821">
        <w:br w:type="page"/>
      </w:r>
    </w:p>
    <w:p w:rsidR="000F2C32" w:rsidRPr="00A07821" w:rsidRDefault="00000000">
      <w:pPr>
        <w:pStyle w:val="1"/>
        <w:spacing w:line="360" w:lineRule="auto"/>
        <w:ind w:left="0" w:hanging="15"/>
      </w:pPr>
      <w:bookmarkStart w:id="35" w:name="_19c6y18" w:colFirst="0" w:colLast="0"/>
      <w:bookmarkEnd w:id="35"/>
      <w:r w:rsidRPr="00A07821">
        <w:lastRenderedPageBreak/>
        <w:t>5 ЛИТЕРАТУРА</w:t>
      </w:r>
    </w:p>
    <w:p w:rsidR="000F2C32" w:rsidRPr="00A07821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1. Бхаргава А. Грокаем алгоритмы. Иллюстрированное пособие для программистов и любопытствующих. – СПб: Питер, 2017. – 288 с.</w:t>
      </w:r>
    </w:p>
    <w:p w:rsidR="000F2C32" w:rsidRPr="00A07821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2. Вирт Н. Алгоритмы + структуры данных = программы. – М.: Мир, 1985. – 406 с.</w:t>
      </w:r>
    </w:p>
    <w:p w:rsidR="000F2C32" w:rsidRPr="00A07821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3. Кнут Д.Э. Искусство программирования, том 3. Сортировка и поиск, 2-е изд. – М.: ООО «И.Д. Вильямс», 2018. – 832 с.</w:t>
      </w:r>
    </w:p>
    <w:p w:rsidR="000F2C32" w:rsidRPr="00A07821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4. Кораблин Ю.П. Структуры и алгоритмы обработки данных: учебно-методическое пособие / Ю.П. Кораблин, В.П. Сыромятников, Л.А. Скворцова. – М.: РТУ МИРЭА, 2020. — 219 с.</w:t>
      </w:r>
    </w:p>
    <w:p w:rsidR="000F2C32" w:rsidRPr="00A07821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5. Кормен Т.Х. и др. Алгоритмы: построение и анализ, 3-е изд. – М.: ООО «И.Д.Вильямс», 2013. – 1328 с.</w:t>
      </w:r>
    </w:p>
    <w:p w:rsidR="000F2C32" w:rsidRPr="00A07821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6. Макконнелл Дж. Основы современных алгоритмов. Активный обучающий метод. 3-е доп. изд., - М.: Техносфера, 2018. – 416 с.</w:t>
      </w:r>
    </w:p>
    <w:p w:rsidR="000F2C32" w:rsidRPr="00A07821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7. Седжвик Р. Фундаментальные алгоритмы на C++. Анализ/Структуры данных/Сортировка/Поиск. – К.: Издательство «Диасофт», 2001. – 688 с.</w:t>
      </w:r>
    </w:p>
    <w:p w:rsidR="000F2C32" w:rsidRPr="00A07821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8. Скиена С. Алгоритмы. Руководство по разработке, - 2-е изд. – СПб: БХВ-Петербург, 2011. – 720 с.</w:t>
      </w:r>
    </w:p>
    <w:p w:rsidR="000F2C32" w:rsidRPr="00A07821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9. Хайнеман Д. и др. Алгоритмы. Справочник с примерами на C, C++, Java и Python, 2-е изд. – СПб: ООО «Альфа-книга», 2017. – 432 с.</w:t>
      </w:r>
    </w:p>
    <w:p w:rsidR="000F2C32" w:rsidRPr="00A07821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10. AlgoList – алгоритмы, методы, исходники [Электронный ресурс]. URL: http://algolist.manual.ru/ (дата обращения 15.03.2022).</w:t>
      </w:r>
    </w:p>
    <w:p w:rsidR="000F2C32" w:rsidRPr="00A07821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t>11. Алгоритмы – всё об алгоритмах / Хабр [Электронный ресурс]. URL: https://habr.com/ru/hub/algorithms/ (дата обращения 15.03.2022).</w:t>
      </w:r>
    </w:p>
    <w:p w:rsidR="000F2C32" w:rsidRDefault="00000000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7821">
        <w:rPr>
          <w:rFonts w:ascii="Times New Roman" w:eastAsia="Times New Roman" w:hAnsi="Times New Roman" w:cs="Times New Roman"/>
          <w:sz w:val="28"/>
          <w:szCs w:val="28"/>
        </w:rPr>
        <w:lastRenderedPageBreak/>
        <w:t>12. НОУ ИНТУИТ | Технопарк Mail.ru Group: Алгоритмы и структуры данных [Электронный ресурс]. URL: https://intuit.ru/studies/courses/3496/738/info (дата обращения 15.03.2022).</w:t>
      </w:r>
    </w:p>
    <w:sectPr w:rsidR="000F2C32">
      <w:type w:val="continuous"/>
      <w:pgSz w:w="11906" w:h="16838"/>
      <w:pgMar w:top="1134" w:right="851" w:bottom="1134" w:left="1418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B6032" w:rsidRDefault="004B6032">
      <w:pPr>
        <w:spacing w:after="0"/>
      </w:pPr>
      <w:r>
        <w:separator/>
      </w:r>
    </w:p>
  </w:endnote>
  <w:endnote w:type="continuationSeparator" w:id="0">
    <w:p w:rsidR="004B6032" w:rsidRDefault="004B603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1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F2C32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A07821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B6032" w:rsidRDefault="004B6032">
      <w:pPr>
        <w:spacing w:after="0"/>
      </w:pPr>
      <w:r>
        <w:separator/>
      </w:r>
    </w:p>
  </w:footnote>
  <w:footnote w:type="continuationSeparator" w:id="0">
    <w:p w:rsidR="004B6032" w:rsidRDefault="004B603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F2C32" w:rsidRDefault="000F2C3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61707B"/>
    <w:multiLevelType w:val="multilevel"/>
    <w:tmpl w:val="E912E2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67119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C32"/>
    <w:rsid w:val="000F2C32"/>
    <w:rsid w:val="004B6032"/>
    <w:rsid w:val="00A07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8A42A22"/>
  <w15:docId w15:val="{EB9B214C-584C-1242-BCE2-88B00DDE2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widowControl w:val="0"/>
      <w:spacing w:after="0"/>
      <w:ind w:left="715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widowControl w:val="0"/>
      <w:spacing w:before="40" w:after="0" w:line="360" w:lineRule="auto"/>
      <w:ind w:firstLine="708"/>
      <w:outlineLvl w:val="1"/>
    </w:pPr>
    <w:rPr>
      <w:rFonts w:ascii="Times New Roman" w:eastAsia="Times New Roman" w:hAnsi="Times New Roman" w:cs="Times New Roman"/>
      <w:b/>
      <w:sz w:val="28"/>
      <w:szCs w:val="28"/>
      <w:highlight w:val="red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widowControl w:val="0"/>
      <w:spacing w:before="40" w:after="0"/>
      <w:outlineLvl w:val="2"/>
    </w:pPr>
    <w:rPr>
      <w:color w:val="1F3863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pPr>
      <w:spacing w:after="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3300</Words>
  <Characters>18816</Characters>
  <Application>Microsoft Office Word</Application>
  <DocSecurity>0</DocSecurity>
  <Lines>156</Lines>
  <Paragraphs>44</Paragraphs>
  <ScaleCrop>false</ScaleCrop>
  <Company/>
  <LinksUpToDate>false</LinksUpToDate>
  <CharactersWithSpaces>22072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ALEXEY AYA</cp:lastModifiedBy>
  <cp:revision>2</cp:revision>
  <dcterms:created xsi:type="dcterms:W3CDTF">2024-03-26T10:43:00Z</dcterms:created>
  <dcterms:modified xsi:type="dcterms:W3CDTF">2024-03-26T10:44:00Z</dcterms:modified>
</cp:coreProperties>
</file>