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0205F7" w14:paraId="5E5787A5" wp14:textId="06F16D35">
      <w:pPr>
        <w:pStyle w:val="Normal"/>
        <w:rPr>
          <w:b w:val="1"/>
          <w:bCs w:val="1"/>
          <w:u w:val="single"/>
        </w:rPr>
      </w:pPr>
      <w:bookmarkStart w:name="_GoBack" w:id="0"/>
      <w:bookmarkEnd w:id="0"/>
      <w:r w:rsidRPr="650205F7" w:rsidR="650205F7">
        <w:rPr>
          <w:b w:val="1"/>
          <w:bCs w:val="1"/>
          <w:u w:val="single"/>
        </w:rPr>
        <w:t>Test case T001 - Testing R001</w:t>
      </w:r>
    </w:p>
    <w:p w:rsidR="650205F7" w:rsidP="650205F7" w:rsidRDefault="650205F7" w14:paraId="7C1D452C" w14:textId="3F9C8175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 xml:space="preserve">Setup: </w:t>
      </w:r>
    </w:p>
    <w:p w:rsidR="650205F7" w:rsidP="650205F7" w:rsidRDefault="650205F7" w14:paraId="4A3354FF" w14:textId="610D7E9C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1 - Start the Backend Server and the Staff Frontend.</w:t>
      </w:r>
      <w:r>
        <w:br/>
      </w:r>
      <w:r w:rsidR="650205F7">
        <w:rPr>
          <w:b w:val="0"/>
          <w:bCs w:val="0"/>
        </w:rPr>
        <w:t>2 - Create a Staff and Patient account.</w:t>
      </w:r>
      <w:r>
        <w:br/>
      </w:r>
      <w:r w:rsidR="650205F7">
        <w:rPr>
          <w:b w:val="0"/>
          <w:bCs w:val="0"/>
        </w:rPr>
        <w:t>3 - Stop the Server and Frontend</w:t>
      </w:r>
      <w:r>
        <w:br/>
      </w:r>
      <w:r w:rsidR="650205F7">
        <w:rPr>
          <w:b w:val="0"/>
          <w:bCs w:val="0"/>
        </w:rPr>
        <w:t>4 - Set the blood pressure reminder schedule to activate ahead of the current system time.</w:t>
      </w:r>
      <w:r>
        <w:br/>
      </w:r>
      <w:r w:rsidR="650205F7">
        <w:rPr>
          <w:b w:val="0"/>
          <w:bCs w:val="0"/>
        </w:rPr>
        <w:t>5 - Start the Backend Server and the Watch Frontend.</w:t>
      </w:r>
    </w:p>
    <w:p w:rsidR="650205F7" w:rsidP="650205F7" w:rsidRDefault="650205F7" w14:paraId="2150090F" w14:textId="7AD52179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Steps and Expectations:</w:t>
      </w:r>
    </w:p>
    <w:p w:rsidR="650205F7" w:rsidP="650205F7" w:rsidRDefault="650205F7" w14:paraId="096CE929" w14:textId="0995E9F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Observe the watch interface</w:t>
      </w:r>
      <w:r>
        <w:br/>
      </w:r>
      <w:r w:rsidR="650205F7">
        <w:rPr>
          <w:b w:val="0"/>
          <w:bCs w:val="0"/>
        </w:rPr>
        <w:t>1.1 - Expect the watch to not have anything indicating the patient should take a blood pressure test</w:t>
      </w:r>
    </w:p>
    <w:p w:rsidR="650205F7" w:rsidP="650205F7" w:rsidRDefault="650205F7" w14:paraId="2ABFD248" w14:textId="15D3782D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2.0 - Wait until your system time progresses to the time you have scheduled the reminder for</w:t>
      </w:r>
      <w:r>
        <w:br/>
      </w:r>
      <w:r w:rsidR="650205F7">
        <w:rPr>
          <w:b w:val="0"/>
          <w:bCs w:val="0"/>
        </w:rPr>
        <w:t>2.1 - Expect an Alert to appear which will notify you to take a blood pressure test</w:t>
      </w:r>
    </w:p>
    <w:p w:rsidR="650205F7" w:rsidP="650205F7" w:rsidRDefault="650205F7" w14:paraId="0073A842" w14:textId="293056E1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Close the Alert, then observe the watch for 30 seconds</w:t>
      </w:r>
      <w:r>
        <w:br/>
      </w:r>
      <w:r w:rsidR="650205F7">
        <w:rPr>
          <w:b w:val="0"/>
          <w:bCs w:val="0"/>
        </w:rPr>
        <w:t>3.1 - Expect no more Alerts to appear</w:t>
      </w:r>
    </w:p>
    <w:p w:rsidR="650205F7" w:rsidP="650205F7" w:rsidRDefault="650205F7" w14:paraId="75D67895" w14:textId="15B520F3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Replication:</w:t>
      </w:r>
    </w:p>
    <w:p w:rsidR="650205F7" w:rsidP="650205F7" w:rsidRDefault="650205F7" w14:paraId="43531BC8" w14:textId="4494C51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Repeat 5 times with different times scheduled for both the morning and evening Alerts</w:t>
      </w:r>
    </w:p>
    <w:p w:rsidR="650205F7" w:rsidP="650205F7" w:rsidRDefault="650205F7" w14:paraId="516A9E37" w14:textId="30670FA8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Execution and Details:</w:t>
      </w:r>
    </w:p>
    <w:p w:rsidR="650205F7" w:rsidP="650205F7" w:rsidRDefault="650205F7" w14:paraId="39695C29" w14:textId="77B2CB75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Morning Alert scheduled for 09:46 to test single digit hours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129C68B3" w14:textId="1DAEF100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2.0 - Morning Alert scheduled for 10:00 to test 0 minutes</w:t>
      </w:r>
      <w:r>
        <w:br/>
      </w:r>
      <w:r w:rsidR="650205F7">
        <w:rPr>
          <w:b w:val="0"/>
          <w:bCs w:val="0"/>
        </w:rPr>
        <w:t>2.1 - Executed as expected</w:t>
      </w:r>
    </w:p>
    <w:p w:rsidR="650205F7" w:rsidP="650205F7" w:rsidRDefault="650205F7" w14:paraId="24E7F12B" w14:textId="571E4EFF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Morning Alert Scheduled at 10:12 to test double digit hours and minutes</w:t>
      </w:r>
      <w:r>
        <w:br/>
      </w:r>
      <w:r w:rsidR="650205F7">
        <w:rPr>
          <w:b w:val="0"/>
          <w:bCs w:val="0"/>
        </w:rPr>
        <w:t>3.1 - Executed as expected</w:t>
      </w:r>
    </w:p>
    <w:p w:rsidR="650205F7" w:rsidP="650205F7" w:rsidRDefault="650205F7" w14:paraId="3390134A" w14:textId="676DC8F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4.0 - Evening Alert schedules at 11:14 to test the evening alert functions</w:t>
      </w:r>
      <w:r>
        <w:br/>
      </w:r>
      <w:r w:rsidR="650205F7">
        <w:rPr>
          <w:b w:val="0"/>
          <w:bCs w:val="0"/>
        </w:rPr>
        <w:t>4.1 - Executed as expected</w:t>
      </w:r>
    </w:p>
    <w:p w:rsidR="650205F7" w:rsidP="650205F7" w:rsidRDefault="650205F7" w14:paraId="28D5E422" w14:textId="45AC5CFE">
      <w:pPr>
        <w:pStyle w:val="Normal"/>
        <w:rPr>
          <w:b w:val="0"/>
          <w:bCs w:val="0"/>
        </w:rPr>
      </w:pPr>
      <w:r w:rsidR="38F1E6ED">
        <w:rPr>
          <w:b w:val="0"/>
          <w:bCs w:val="0"/>
        </w:rPr>
        <w:t>5.0 - Evening Alert Scheduled at 12:00 to test the 12- or 24-hour clock</w:t>
      </w:r>
      <w:r>
        <w:br/>
      </w:r>
      <w:r w:rsidR="38F1E6ED">
        <w:rPr>
          <w:b w:val="0"/>
          <w:bCs w:val="0"/>
        </w:rPr>
        <w:t>5.1 - Executed as expected</w:t>
      </w:r>
      <w:r>
        <w:br/>
      </w:r>
      <w:r>
        <w:br/>
      </w:r>
      <w:r w:rsidRPr="38F1E6ED" w:rsidR="38F1E6ED">
        <w:rPr>
          <w:b w:val="1"/>
          <w:bCs w:val="1"/>
        </w:rPr>
        <w:t>Result:</w:t>
      </w:r>
      <w:r>
        <w:br/>
      </w:r>
      <w:r w:rsidR="38F1E6ED">
        <w:rPr>
          <w:b w:val="0"/>
          <w:bCs w:val="0"/>
        </w:rPr>
        <w:t>Tests passed: 5 / 5</w:t>
      </w:r>
      <w:r>
        <w:br/>
      </w:r>
      <w:r w:rsidR="38F1E6ED">
        <w:rPr>
          <w:b w:val="0"/>
          <w:bCs w:val="0"/>
        </w:rPr>
        <w:t>Test success rate: 100%</w:t>
      </w:r>
      <w:r>
        <w:br/>
      </w:r>
      <w:r w:rsidR="38F1E6ED">
        <w:rPr>
          <w:b w:val="0"/>
          <w:bCs w:val="0"/>
        </w:rPr>
        <w:t xml:space="preserve">Test result: </w:t>
      </w:r>
      <w:r w:rsidRPr="38F1E6ED" w:rsidR="38F1E6ED">
        <w:rPr>
          <w:b w:val="1"/>
          <w:bCs w:val="1"/>
          <w:u w:val="single"/>
        </w:rPr>
        <w:t>pass</w:t>
      </w:r>
    </w:p>
    <w:p w:rsidR="650205F7" w:rsidRDefault="650205F7" w14:paraId="1541899B" w14:textId="5D9A1B95">
      <w:r>
        <w:br w:type="page"/>
      </w:r>
    </w:p>
    <w:p w:rsidR="650205F7" w:rsidP="650205F7" w:rsidRDefault="650205F7" w14:paraId="6F360D10" w14:textId="2351C05C">
      <w:pPr>
        <w:pStyle w:val="Normal"/>
        <w:rPr>
          <w:b w:val="0"/>
          <w:bCs w:val="0"/>
        </w:rPr>
      </w:pPr>
    </w:p>
    <w:p w:rsidR="650205F7" w:rsidP="650205F7" w:rsidRDefault="650205F7" w14:paraId="16703952" w14:textId="4427F2FA">
      <w:pPr>
        <w:rPr>
          <w:b w:val="1"/>
          <w:bCs w:val="1"/>
          <w:u w:val="single"/>
        </w:rPr>
      </w:pPr>
      <w:r w:rsidRPr="650205F7" w:rsidR="650205F7">
        <w:rPr>
          <w:b w:val="1"/>
          <w:bCs w:val="1"/>
          <w:u w:val="single"/>
        </w:rPr>
        <w:t>Test case T002 - Testing R002</w:t>
      </w:r>
    </w:p>
    <w:p w:rsidR="650205F7" w:rsidP="650205F7" w:rsidRDefault="650205F7" w14:paraId="6A90C83C" w14:textId="0CE5139C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 xml:space="preserve">Setup: </w:t>
      </w:r>
      <w:r>
        <w:br/>
      </w:r>
      <w:r w:rsidR="650205F7">
        <w:rPr>
          <w:b w:val="0"/>
          <w:bCs w:val="0"/>
        </w:rPr>
        <w:t>1 - Start the Backend Server, the Staff Frontend, the App Frontend, and the Watch Frontend.</w:t>
      </w:r>
      <w:r>
        <w:br/>
      </w:r>
      <w:r w:rsidR="650205F7">
        <w:rPr>
          <w:b w:val="0"/>
          <w:bCs w:val="0"/>
        </w:rPr>
        <w:t>2 - Create a Staff and Patient account.</w:t>
      </w:r>
    </w:p>
    <w:p w:rsidR="650205F7" w:rsidP="650205F7" w:rsidRDefault="650205F7" w14:paraId="20C298A1" w14:textId="7AD52179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Steps and Expectations:</w:t>
      </w:r>
    </w:p>
    <w:p w:rsidR="650205F7" w:rsidP="650205F7" w:rsidRDefault="650205F7" w14:paraId="2957950E" w14:textId="5AE5C1C6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Allow the Patient Frontends to run with the default generated inputs for 30 seconds</w:t>
      </w:r>
      <w:r>
        <w:br/>
      </w:r>
      <w:r w:rsidR="650205F7">
        <w:rPr>
          <w:b w:val="0"/>
          <w:bCs w:val="0"/>
        </w:rPr>
        <w:t>1.1 - Expect the Staff Frontend Homepage to display the new patient in a white or grey table row</w:t>
      </w:r>
      <w:r>
        <w:br/>
      </w:r>
      <w:r w:rsidR="650205F7">
        <w:rPr>
          <w:b w:val="0"/>
          <w:bCs w:val="0"/>
        </w:rPr>
        <w:t>1.2 - Expect the Patient’s severity to be displayed as low</w:t>
      </w:r>
    </w:p>
    <w:p w:rsidR="650205F7" w:rsidP="650205F7" w:rsidRDefault="650205F7" w14:paraId="2AE7370F" w14:textId="124F7B02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Enter data that will cause the patients’ severity to reach Critical Within the App, Watch, or DB 3.1 - Expect the Patient’s row to now be red</w:t>
      </w:r>
      <w:r>
        <w:br/>
      </w:r>
      <w:r w:rsidR="650205F7">
        <w:rPr>
          <w:b w:val="0"/>
          <w:bCs w:val="0"/>
        </w:rPr>
        <w:t>3.2 - Expect the Patient’s severity to be displayed as Critical</w:t>
      </w:r>
    </w:p>
    <w:p w:rsidR="650205F7" w:rsidP="650205F7" w:rsidRDefault="650205F7" w14:paraId="41DCC489" w14:textId="478AE8EA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4.0 - Enter data that will cause the patients’ severity to reach low Within the App, Watch, or DB</w:t>
      </w:r>
      <w:r>
        <w:br/>
      </w:r>
      <w:r w:rsidR="650205F7">
        <w:rPr>
          <w:b w:val="0"/>
          <w:bCs w:val="0"/>
        </w:rPr>
        <w:t>4.1 - Expect the Patient’s row to now be white or grey</w:t>
      </w:r>
      <w:r>
        <w:br/>
      </w:r>
      <w:r w:rsidR="650205F7">
        <w:rPr>
          <w:b w:val="0"/>
          <w:bCs w:val="0"/>
        </w:rPr>
        <w:t>4.2 - Expect the Patient’s severity to be displayed as low</w:t>
      </w:r>
    </w:p>
    <w:p w:rsidR="650205F7" w:rsidP="650205F7" w:rsidRDefault="650205F7" w14:paraId="1D86BEEC" w14:textId="2395E23B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>Replication:</w:t>
      </w:r>
    </w:p>
    <w:p w:rsidR="650205F7" w:rsidP="650205F7" w:rsidRDefault="650205F7" w14:paraId="3BFDE40B" w14:textId="150F78B9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Repeat this 5 times altering different fields to trigger the patient’s severity to change</w:t>
      </w:r>
    </w:p>
    <w:p w:rsidR="650205F7" w:rsidP="650205F7" w:rsidRDefault="650205F7" w14:paraId="32E6B50B" w14:textId="30670FA8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Execution and Details:</w:t>
      </w:r>
    </w:p>
    <w:p w:rsidR="650205F7" w:rsidP="650205F7" w:rsidRDefault="650205F7" w14:paraId="009D8D27" w14:textId="2FA5FE8B">
      <w:pPr>
        <w:pStyle w:val="Normal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Daily Alcohol Intake Set to 20 units using the App and then Set to 5 using the database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5FE7C0EA" w14:textId="41808C8E">
      <w:pPr>
        <w:pStyle w:val="Normal"/>
        <w:rPr>
          <w:b w:val="1"/>
          <w:bCs w:val="1"/>
          <w:u w:val="single"/>
        </w:rPr>
      </w:pPr>
      <w:r w:rsidR="38F1E6ED">
        <w:rPr>
          <w:b w:val="0"/>
          <w:bCs w:val="0"/>
        </w:rPr>
        <w:t>2.0 - Patients Daily Average Heart Rate Set to 150 using the database and then Set to 60</w:t>
      </w:r>
      <w:r>
        <w:br/>
      </w:r>
      <w:r w:rsidR="38F1E6ED">
        <w:rPr>
          <w:b w:val="0"/>
          <w:bCs w:val="0"/>
        </w:rPr>
        <w:t>2.1 - Executed as expected</w:t>
      </w:r>
    </w:p>
    <w:p w:rsidR="650205F7" w:rsidP="650205F7" w:rsidRDefault="650205F7" w14:paraId="5E611D1F" w14:textId="5289098B">
      <w:pPr>
        <w:pStyle w:val="Normal"/>
        <w:rPr>
          <w:b w:val="1"/>
          <w:bCs w:val="1"/>
          <w:u w:val="single"/>
        </w:rPr>
      </w:pPr>
      <w:r w:rsidR="38F1E6ED">
        <w:rPr>
          <w:b w:val="0"/>
          <w:bCs w:val="0"/>
        </w:rPr>
        <w:t>3.0 - Patients Daily Peak Heart Rate Set to 160 using the database units and then Set to 70</w:t>
      </w:r>
      <w:r>
        <w:br/>
      </w:r>
      <w:r w:rsidR="38F1E6ED">
        <w:rPr>
          <w:b w:val="0"/>
          <w:bCs w:val="0"/>
        </w:rPr>
        <w:t>3.1 - Executed as expected</w:t>
      </w:r>
    </w:p>
    <w:p w:rsidR="650205F7" w:rsidP="650205F7" w:rsidRDefault="650205F7" w14:paraId="27BCA287" w14:textId="6E6DF0AB">
      <w:pPr>
        <w:pStyle w:val="Normal"/>
        <w:rPr>
          <w:b w:val="1"/>
          <w:bCs w:val="1"/>
          <w:u w:val="single"/>
        </w:rPr>
      </w:pPr>
      <w:r w:rsidR="38F1E6ED">
        <w:rPr>
          <w:b w:val="0"/>
          <w:bCs w:val="0"/>
        </w:rPr>
        <w:t>4.0 - Patients Daily Alcohol Intake Set to 20 units using the Database and then Set to 5 using the database</w:t>
      </w:r>
      <w:r>
        <w:br/>
      </w:r>
      <w:r w:rsidR="38F1E6ED">
        <w:rPr>
          <w:b w:val="0"/>
          <w:bCs w:val="0"/>
        </w:rPr>
        <w:t>4.1 - Executed as expected</w:t>
      </w:r>
    </w:p>
    <w:p w:rsidR="650205F7" w:rsidP="650205F7" w:rsidRDefault="650205F7" w14:paraId="765EB3A1" w14:textId="37267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38F1E6ED">
        <w:rPr>
          <w:b w:val="0"/>
          <w:bCs w:val="0"/>
        </w:rPr>
        <w:t>5.0 - Patients Latest Heart Rate Set to 160 using the Database and then Set to 50</w:t>
      </w:r>
      <w:r>
        <w:br/>
      </w:r>
      <w:r w:rsidR="38F1E6ED">
        <w:rPr>
          <w:b w:val="0"/>
          <w:bCs w:val="0"/>
        </w:rPr>
        <w:t>5.1 - Executed as expected</w:t>
      </w:r>
    </w:p>
    <w:p w:rsidR="650205F7" w:rsidP="650205F7" w:rsidRDefault="650205F7" w14:paraId="2EC9788D" w14:textId="2B58A2EF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>Result:</w:t>
      </w:r>
      <w:r>
        <w:br/>
      </w:r>
      <w:r w:rsidR="650205F7">
        <w:rPr>
          <w:b w:val="0"/>
          <w:bCs w:val="0"/>
        </w:rPr>
        <w:t>Tests passed: 5 / 5</w:t>
      </w:r>
      <w:r>
        <w:br/>
      </w:r>
      <w:r w:rsidR="650205F7">
        <w:rPr>
          <w:b w:val="0"/>
          <w:bCs w:val="0"/>
        </w:rPr>
        <w:t>Test success rate: 100%</w:t>
      </w:r>
      <w:r>
        <w:br/>
      </w:r>
      <w:r w:rsidR="650205F7">
        <w:rPr>
          <w:b w:val="0"/>
          <w:bCs w:val="0"/>
        </w:rPr>
        <w:t xml:space="preserve">Test result: </w:t>
      </w:r>
      <w:r w:rsidRPr="650205F7" w:rsidR="650205F7">
        <w:rPr>
          <w:b w:val="1"/>
          <w:bCs w:val="1"/>
          <w:u w:val="single"/>
        </w:rPr>
        <w:t>pass</w:t>
      </w:r>
    </w:p>
    <w:p w:rsidR="650205F7" w:rsidP="650205F7" w:rsidRDefault="650205F7" w14:paraId="4CD7A56A" w14:textId="574C4D7A">
      <w:pPr>
        <w:pStyle w:val="Normal"/>
        <w:rPr>
          <w:b w:val="0"/>
          <w:bCs w:val="0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bb8d465f2042fc"/>
      <w:footerReference w:type="default" r:id="R63be14f58bac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7D44F6E0">
      <w:tc>
        <w:tcPr>
          <w:tcW w:w="3009" w:type="dxa"/>
          <w:tcMar/>
        </w:tcPr>
        <w:p w:rsidR="650205F7" w:rsidP="650205F7" w:rsidRDefault="650205F7" w14:paraId="70E3136C" w14:textId="06DCD61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3B90FEB" w14:textId="78A6C0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3E158AC" w14:textId="4ADAF6C8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7DADF0DF" w14:textId="67B800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4AC86AB1">
      <w:tc>
        <w:tcPr>
          <w:tcW w:w="3009" w:type="dxa"/>
          <w:tcMar/>
        </w:tcPr>
        <w:p w:rsidR="650205F7" w:rsidP="650205F7" w:rsidRDefault="650205F7" w14:paraId="3934C5D2" w14:textId="740CD40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DE3A4ED" w14:textId="71F4C7E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88231D9" w14:textId="5B78438C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44F6EEBF" w14:textId="368991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E3C6E"/>
  <w15:docId w15:val="{1a823ceb-8ee4-42c9-bf59-fa6db91bba70}"/>
  <w:rsids>
    <w:rsidRoot w:val="4F80E9B6"/>
    <w:rsid w:val="38F1E6ED"/>
    <w:rsid w:val="4F80E9B6"/>
    <w:rsid w:val="65020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4bb8d465f2042fc" /><Relationship Type="http://schemas.openxmlformats.org/officeDocument/2006/relationships/footer" Target="/word/footer.xml" Id="R63be14f58bac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Wilkinson</dc:creator>
  <keywords/>
  <dc:description/>
  <lastModifiedBy>Aleksander Wilkinson</lastModifiedBy>
  <revision>3</revision>
  <dcterms:created xsi:type="dcterms:W3CDTF">2020-03-19T08:25:09.4401698Z</dcterms:created>
  <dcterms:modified xsi:type="dcterms:W3CDTF">2020-03-19T14:59:20.8433814Z</dcterms:modified>
</coreProperties>
</file>