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6DCF5282" w:rsidR="008451E8" w:rsidRPr="009C3941" w:rsidRDefault="008451E8" w:rsidP="00066D63">
                  <w:pPr>
                    <w:tabs>
                      <w:tab w:val="left" w:pos="2553"/>
                    </w:tabs>
                    <w:spacing w:before="60" w:line="240" w:lineRule="auto"/>
                    <w:ind w:left="2553" w:hanging="1986"/>
                    <w:rPr>
                      <w:rFonts w:ascii="Arial" w:hAnsi="Arial"/>
                      <w:b/>
                      <w:szCs w:val="28"/>
                      <w:lang w:val="en-US"/>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 xml:space="preserve">Једно решење система за </w:t>
                  </w:r>
                  <w:r w:rsidR="00A663E9">
                    <w:rPr>
                      <w:rFonts w:ascii="Arial" w:hAnsi="Arial"/>
                      <w:b/>
                      <w:szCs w:val="28"/>
                      <w:lang w:eastAsia="en-GB"/>
                    </w:rPr>
                    <w:t>адаптивно одржавање растојања уз помоћ обраде слике моделима машинског учења и примене система аутоматског управљања унутар КАРЛА симулатора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proofErr w:type="spellStart"/>
                  <w:r>
                    <w:rPr>
                      <w:rFonts w:ascii="Arial" w:hAnsi="Arial"/>
                      <w:b/>
                      <w:szCs w:val="28"/>
                      <w:lang w:val="sr-Cyrl-CS" w:eastAsia="en-GB"/>
                    </w:rPr>
                    <w:t>доц</w:t>
                  </w:r>
                  <w:proofErr w:type="spellEnd"/>
                  <w:r>
                    <w:rPr>
                      <w:rFonts w:ascii="Arial" w:hAnsi="Arial"/>
                      <w:b/>
                      <w:szCs w:val="28"/>
                      <w:lang w:val="sr-Cyrl-CS" w:eastAsia="en-GB"/>
                    </w:rPr>
                    <w:t>.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proofErr w:type="spellStart"/>
            <w:r>
              <w:rPr>
                <w:rFonts w:ascii="Arial" w:hAnsi="Arial" w:cs="Arial"/>
                <w:b/>
                <w:sz w:val="18"/>
                <w:szCs w:val="18"/>
                <w:lang w:eastAsia="en-GB"/>
              </w:rPr>
              <w:t>доц</w:t>
            </w:r>
            <w:proofErr w:type="spellEnd"/>
            <w:r>
              <w:rPr>
                <w:rFonts w:ascii="Arial" w:hAnsi="Arial" w:cs="Arial"/>
                <w:b/>
                <w:sz w:val="18"/>
                <w:szCs w:val="18"/>
                <w:lang w:eastAsia="en-GB"/>
              </w:rPr>
              <w:t>. др Богдан Павковић</w:t>
            </w:r>
          </w:p>
        </w:tc>
      </w:tr>
      <w:tr w:rsidR="008451E8" w14:paraId="4A344870" w14:textId="77777777" w:rsidTr="00066D63">
        <w:trPr>
          <w:cantSplit/>
          <w:trHeight w:hRule="exact" w:val="800"/>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7777777" w:rsidR="008451E8" w:rsidRPr="0039081F" w:rsidRDefault="008451E8" w:rsidP="00B82348">
            <w:pPr>
              <w:spacing w:before="60" w:after="60" w:line="240" w:lineRule="auto"/>
              <w:ind w:firstLine="0"/>
              <w:jc w:val="left"/>
              <w:rPr>
                <w:rFonts w:ascii="Arial" w:hAnsi="Arial" w:cs="Arial"/>
                <w:b/>
                <w:sz w:val="18"/>
                <w:szCs w:val="18"/>
                <w:highlight w:val="yellow"/>
                <w:lang w:eastAsia="en-GB"/>
              </w:rPr>
            </w:pPr>
            <w:r w:rsidRPr="0039081F">
              <w:rPr>
                <w:rFonts w:ascii="Arial" w:hAnsi="Arial" w:cs="Arial"/>
                <w:b/>
                <w:sz w:val="18"/>
                <w:szCs w:val="18"/>
                <w:highlight w:val="yellow"/>
                <w:lang w:eastAsia="en-GB"/>
              </w:rPr>
              <w:t>Једно решење система за праћење пажње возача уз помоћ обраде слика моделима машинског учења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географско </w:t>
            </w:r>
            <w:proofErr w:type="spellStart"/>
            <w:r>
              <w:rPr>
                <w:rFonts w:ascii="Arial" w:hAnsi="Arial"/>
                <w:sz w:val="18"/>
              </w:rPr>
              <w:t>подру</w:t>
            </w:r>
            <w:proofErr w:type="spellEnd"/>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066D63">
        <w:trPr>
          <w:cantSplit/>
          <w:trHeight w:hRule="exact" w:val="500"/>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w:t>
            </w:r>
            <w:proofErr w:type="spellStart"/>
            <w:r>
              <w:rPr>
                <w:rFonts w:ascii="Arial" w:hAnsi="Arial"/>
                <w:spacing w:val="-8"/>
                <w:sz w:val="18"/>
              </w:rPr>
              <w:t>Кљу</w:t>
            </w:r>
            <w:proofErr w:type="spellEnd"/>
            <w:r>
              <w:rPr>
                <w:rFonts w:ascii="Arial" w:hAnsi="Arial"/>
                <w:spacing w:val="-8"/>
                <w:sz w:val="18"/>
                <w:lang w:val="sr-Cyrl-CS"/>
              </w:rPr>
              <w:t>ч</w:t>
            </w:r>
            <w:r>
              <w:rPr>
                <w:rFonts w:ascii="Arial" w:hAnsi="Arial"/>
                <w:spacing w:val="-8"/>
                <w:sz w:val="18"/>
              </w:rPr>
              <w:t xml:space="preserve">не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 xml:space="preserve">Машинско учење, дубоко учење, вештачке неуронске мреже, </w:t>
            </w:r>
            <w:proofErr w:type="spellStart"/>
            <w:r w:rsidRPr="0039081F">
              <w:rPr>
                <w:rFonts w:ascii="Arial" w:hAnsi="Arial" w:cs="Arial"/>
                <w:b/>
                <w:sz w:val="18"/>
                <w:szCs w:val="18"/>
                <w:highlight w:val="yellow"/>
              </w:rPr>
              <w:t>конволутивне</w:t>
            </w:r>
            <w:proofErr w:type="spellEnd"/>
            <w:r w:rsidRPr="0039081F">
              <w:rPr>
                <w:rFonts w:ascii="Arial" w:hAnsi="Arial" w:cs="Arial"/>
                <w:b/>
                <w:sz w:val="18"/>
                <w:szCs w:val="18"/>
                <w:highlight w:val="yellow"/>
              </w:rPr>
              <w:t xml:space="preserve"> неуронске мреже, обрада слике, пажња возача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77777777" w:rsidR="008451E8" w:rsidRPr="0039081F" w:rsidRDefault="008451E8" w:rsidP="00066D63">
            <w:pPr>
              <w:spacing w:before="60" w:after="60" w:line="240" w:lineRule="auto"/>
              <w:ind w:firstLine="0"/>
              <w:rPr>
                <w:rFonts w:ascii="Arial" w:hAnsi="Arial" w:cs="Arial"/>
                <w:b/>
                <w:sz w:val="18"/>
                <w:szCs w:val="18"/>
                <w:highlight w:val="yellow"/>
              </w:rPr>
            </w:pPr>
            <w:r w:rsidRPr="0039081F">
              <w:rPr>
                <w:rFonts w:ascii="Arial" w:hAnsi="Arial" w:cs="Arial"/>
                <w:b/>
                <w:sz w:val="18"/>
                <w:szCs w:val="18"/>
                <w:highlight w:val="yellow"/>
                <w:lang w:eastAsia="en-GB"/>
              </w:rPr>
              <w:t>Систем за праћење пажње возача заснован на обради слике уз помоћ принципа машинског учења и конволутивним неуронских мрежа. У раду је приказана теоријска позадина, решења за генерисање и означавање скупова података, апликација за праћење пажње возача, као и евалуација решења.</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proofErr w:type="spellStart"/>
            <w:r w:rsidRPr="0039081F">
              <w:rPr>
                <w:rFonts w:ascii="Arial" w:hAnsi="Arial"/>
                <w:sz w:val="18"/>
                <w:highlight w:val="yellow"/>
              </w:rPr>
              <w:t>доц</w:t>
            </w:r>
            <w:proofErr w:type="spellEnd"/>
            <w:r w:rsidRPr="0039081F">
              <w:rPr>
                <w:rFonts w:ascii="Arial" w:hAnsi="Arial"/>
                <w:sz w:val="18"/>
                <w:highlight w:val="yellow"/>
              </w:rPr>
              <w:t>.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proofErr w:type="spellStart"/>
            <w:r>
              <w:rPr>
                <w:rFonts w:ascii="Arial" w:hAnsi="Arial"/>
                <w:sz w:val="18"/>
              </w:rPr>
              <w:t>доц</w:t>
            </w:r>
            <w:proofErr w:type="spellEnd"/>
            <w:r>
              <w:rPr>
                <w:rFonts w:ascii="Arial" w:hAnsi="Arial"/>
                <w:sz w:val="18"/>
              </w:rPr>
              <w:t>.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Accession</w:t>
            </w:r>
            <w:proofErr w:type="spellEnd"/>
            <w:r>
              <w:rPr>
                <w:rFonts w:ascii="Arial" w:hAnsi="Arial"/>
                <w:sz w:val="18"/>
              </w:rPr>
              <w:t xml:space="preserve"> </w:t>
            </w:r>
            <w:proofErr w:type="spellStart"/>
            <w:r>
              <w:rPr>
                <w:rFonts w:ascii="Arial" w:hAnsi="Arial"/>
                <w:sz w:val="18"/>
              </w:rPr>
              <w:t>number</w:t>
            </w:r>
            <w:proofErr w:type="spellEnd"/>
            <w:r>
              <w:rPr>
                <w:rFonts w:ascii="Arial" w:hAnsi="Arial"/>
                <w:sz w:val="18"/>
              </w:rPr>
              <w:t xml:space="preserve">,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Identification</w:t>
            </w:r>
            <w:proofErr w:type="spellEnd"/>
            <w:r>
              <w:rPr>
                <w:rFonts w:ascii="Arial" w:hAnsi="Arial"/>
                <w:sz w:val="18"/>
              </w:rPr>
              <w:t xml:space="preserve"> </w:t>
            </w:r>
            <w:proofErr w:type="spellStart"/>
            <w:r>
              <w:rPr>
                <w:rFonts w:ascii="Arial" w:hAnsi="Arial"/>
                <w:sz w:val="18"/>
              </w:rPr>
              <w:t>number</w:t>
            </w:r>
            <w:proofErr w:type="spellEnd"/>
            <w:r>
              <w:rPr>
                <w:rFonts w:ascii="Arial" w:hAnsi="Arial"/>
                <w:sz w:val="18"/>
              </w:rPr>
              <w:t xml:space="preserve">,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Document</w:t>
            </w:r>
            <w:proofErr w:type="spellEnd"/>
            <w:r>
              <w:rPr>
                <w:rFonts w:ascii="Arial" w:hAnsi="Arial"/>
                <w:sz w:val="18"/>
              </w:rPr>
              <w:t xml:space="preserve"> </w:t>
            </w:r>
            <w:proofErr w:type="spellStart"/>
            <w:r>
              <w:rPr>
                <w:rFonts w:ascii="Arial" w:hAnsi="Arial"/>
                <w:sz w:val="18"/>
              </w:rPr>
              <w:t>type</w:t>
            </w:r>
            <w:proofErr w:type="spellEnd"/>
            <w:r>
              <w:rPr>
                <w:rFonts w:ascii="Arial" w:hAnsi="Arial"/>
                <w:sz w:val="18"/>
              </w:rPr>
              <w:t xml:space="preserv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proofErr w:type="spellStart"/>
            <w:r w:rsidRPr="001A464C">
              <w:rPr>
                <w:rFonts w:ascii="Arial" w:hAnsi="Arial" w:cs="Arial"/>
                <w:sz w:val="18"/>
                <w:szCs w:val="18"/>
              </w:rPr>
              <w:t>Monographic</w:t>
            </w:r>
            <w:proofErr w:type="spellEnd"/>
            <w:r w:rsidRPr="001A464C">
              <w:rPr>
                <w:rFonts w:ascii="Arial" w:hAnsi="Arial" w:cs="Arial"/>
                <w:sz w:val="18"/>
                <w:szCs w:val="18"/>
              </w:rPr>
              <w:t xml:space="preserve"> </w:t>
            </w:r>
            <w:proofErr w:type="spellStart"/>
            <w:r w:rsidRPr="001A464C">
              <w:rPr>
                <w:rFonts w:ascii="Arial" w:hAnsi="Arial" w:cs="Arial"/>
                <w:sz w:val="18"/>
                <w:szCs w:val="18"/>
              </w:rPr>
              <w:t>publication</w:t>
            </w:r>
            <w:proofErr w:type="spellEnd"/>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Type</w:t>
            </w:r>
            <w:proofErr w:type="spellEnd"/>
            <w:r>
              <w:rPr>
                <w:rFonts w:ascii="Arial" w:hAnsi="Arial"/>
                <w:sz w:val="18"/>
              </w:rPr>
              <w:t xml:space="preserve"> </w:t>
            </w:r>
            <w:proofErr w:type="spellStart"/>
            <w:r>
              <w:rPr>
                <w:rFonts w:ascii="Arial" w:hAnsi="Arial"/>
                <w:sz w:val="18"/>
              </w:rPr>
              <w:t>of</w:t>
            </w:r>
            <w:proofErr w:type="spellEnd"/>
            <w:r>
              <w:rPr>
                <w:rFonts w:ascii="Arial" w:hAnsi="Arial"/>
                <w:sz w:val="18"/>
              </w:rPr>
              <w:t xml:space="preserve"> </w:t>
            </w:r>
            <w:proofErr w:type="spellStart"/>
            <w:r>
              <w:rPr>
                <w:rFonts w:ascii="Arial" w:hAnsi="Arial"/>
                <w:sz w:val="18"/>
              </w:rPr>
              <w:t>record</w:t>
            </w:r>
            <w:proofErr w:type="spellEnd"/>
            <w:r>
              <w:rPr>
                <w:rFonts w:ascii="Arial" w:hAnsi="Arial"/>
                <w:sz w:val="18"/>
              </w:rPr>
              <w:t xml:space="preserve">,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proofErr w:type="spellStart"/>
            <w:r w:rsidRPr="001A464C">
              <w:rPr>
                <w:rFonts w:ascii="Arial" w:hAnsi="Arial" w:cs="Arial"/>
                <w:sz w:val="18"/>
                <w:szCs w:val="18"/>
              </w:rPr>
              <w:t>Textual</w:t>
            </w:r>
            <w:proofErr w:type="spellEnd"/>
            <w:r w:rsidRPr="001A464C">
              <w:rPr>
                <w:rFonts w:ascii="Arial" w:hAnsi="Arial" w:cs="Arial"/>
                <w:sz w:val="18"/>
                <w:szCs w:val="18"/>
              </w:rPr>
              <w:t xml:space="preserve"> </w:t>
            </w:r>
            <w:proofErr w:type="spellStart"/>
            <w:r w:rsidRPr="001A464C">
              <w:rPr>
                <w:rFonts w:ascii="Arial" w:hAnsi="Arial" w:cs="Arial"/>
                <w:sz w:val="18"/>
                <w:szCs w:val="18"/>
              </w:rPr>
              <w:t>printed</w:t>
            </w:r>
            <w:proofErr w:type="spellEnd"/>
            <w:r w:rsidRPr="001A464C">
              <w:rPr>
                <w:rFonts w:ascii="Arial" w:hAnsi="Arial" w:cs="Arial"/>
                <w:sz w:val="18"/>
                <w:szCs w:val="18"/>
              </w:rPr>
              <w:t xml:space="preserve"> </w:t>
            </w:r>
            <w:proofErr w:type="spellStart"/>
            <w:r w:rsidRPr="001A464C">
              <w:rPr>
                <w:rFonts w:ascii="Arial" w:hAnsi="Arial" w:cs="Arial"/>
                <w:sz w:val="18"/>
                <w:szCs w:val="18"/>
              </w:rPr>
              <w:t>material</w:t>
            </w:r>
            <w:proofErr w:type="spellEnd"/>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Contents</w:t>
            </w:r>
            <w:proofErr w:type="spellEnd"/>
            <w:r>
              <w:rPr>
                <w:rFonts w:ascii="Arial" w:hAnsi="Arial"/>
                <w:sz w:val="18"/>
              </w:rPr>
              <w:t xml:space="preserve"> </w:t>
            </w:r>
            <w:proofErr w:type="spellStart"/>
            <w:r>
              <w:rPr>
                <w:rFonts w:ascii="Arial" w:hAnsi="Arial"/>
                <w:sz w:val="18"/>
              </w:rPr>
              <w:t>code</w:t>
            </w:r>
            <w:proofErr w:type="spellEnd"/>
            <w:r>
              <w:rPr>
                <w:rFonts w:ascii="Arial" w:hAnsi="Arial"/>
                <w:sz w:val="18"/>
              </w:rPr>
              <w:t xml:space="preserv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w:t>
            </w:r>
            <w:proofErr w:type="spellStart"/>
            <w:r>
              <w:rPr>
                <w:rFonts w:ascii="Arial" w:hAnsi="Arial" w:cs="Arial"/>
                <w:sz w:val="18"/>
                <w:szCs w:val="18"/>
              </w:rPr>
              <w:t>Thesis</w:t>
            </w:r>
            <w:proofErr w:type="spellEnd"/>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Author</w:t>
            </w:r>
            <w:proofErr w:type="spellEnd"/>
            <w:r>
              <w:rPr>
                <w:rFonts w:ascii="Arial" w:hAnsi="Arial"/>
                <w:sz w:val="18"/>
              </w:rPr>
              <w:t xml:space="preserve">,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 xml:space="preserve">Aleksa </w:t>
            </w:r>
            <w:proofErr w:type="spellStart"/>
            <w:r>
              <w:rPr>
                <w:rFonts w:ascii="Arial" w:hAnsi="Arial" w:cs="Arial"/>
                <w:b/>
                <w:sz w:val="18"/>
                <w:szCs w:val="18"/>
                <w:lang w:val="en-GB" w:eastAsia="en-GB"/>
              </w:rPr>
              <w:t>Arsi</w:t>
            </w:r>
            <w:proofErr w:type="spellEnd"/>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proofErr w:type="spellStart"/>
            <w:smartTag w:uri="urn:schemas-microsoft-com:office:smarttags" w:element="place">
              <w:smartTag w:uri="urn:schemas-microsoft-com:office:smarttags" w:element="City">
                <w:r>
                  <w:rPr>
                    <w:rFonts w:ascii="Arial" w:hAnsi="Arial"/>
                    <w:sz w:val="18"/>
                  </w:rPr>
                  <w:t>Mentor</w:t>
                </w:r>
              </w:smartTag>
              <w:proofErr w:type="spellEnd"/>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Title</w:t>
            </w:r>
            <w:proofErr w:type="spellEnd"/>
            <w:r>
              <w:rPr>
                <w:rFonts w:ascii="Arial" w:hAnsi="Arial"/>
                <w:sz w:val="18"/>
              </w:rPr>
              <w:t xml:space="preserv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lang w:val="en-GB" w:eastAsia="en-GB"/>
              </w:rPr>
              <w:t>One solution of driver monitoring system using image processing with machine learning model</w:t>
            </w:r>
            <w:r w:rsidRPr="0039081F">
              <w:rPr>
                <w:rFonts w:ascii="Arial" w:hAnsi="Arial" w:cs="Arial"/>
                <w:b/>
                <w:sz w:val="18"/>
                <w:szCs w:val="18"/>
                <w:highlight w:val="yellow"/>
                <w:lang w:val="en-US" w:eastAsia="en-GB"/>
              </w:rPr>
              <w:t>s</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Language</w:t>
            </w:r>
            <w:proofErr w:type="spellEnd"/>
            <w:r>
              <w:rPr>
                <w:rFonts w:ascii="Arial" w:hAnsi="Arial"/>
                <w:sz w:val="18"/>
              </w:rPr>
              <w:t xml:space="preserve"> </w:t>
            </w:r>
            <w:proofErr w:type="spellStart"/>
            <w:r>
              <w:rPr>
                <w:rFonts w:ascii="Arial" w:hAnsi="Arial"/>
                <w:sz w:val="18"/>
              </w:rPr>
              <w:t>of</w:t>
            </w:r>
            <w:proofErr w:type="spellEnd"/>
            <w:r>
              <w:rPr>
                <w:rFonts w:ascii="Arial" w:hAnsi="Arial"/>
                <w:sz w:val="18"/>
              </w:rPr>
              <w:t xml:space="preserve"> </w:t>
            </w:r>
            <w:proofErr w:type="spellStart"/>
            <w:r>
              <w:rPr>
                <w:rFonts w:ascii="Arial" w:hAnsi="Arial"/>
                <w:sz w:val="18"/>
              </w:rPr>
              <w:t>text</w:t>
            </w:r>
            <w:proofErr w:type="spellEnd"/>
            <w:r>
              <w:rPr>
                <w:rFonts w:ascii="Arial" w:hAnsi="Arial"/>
                <w:sz w:val="18"/>
              </w:rPr>
              <w:t xml:space="preserve">,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Serbian</w:t>
            </w:r>
            <w:proofErr w:type="spellEnd"/>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Language</w:t>
            </w:r>
            <w:proofErr w:type="spellEnd"/>
            <w:r>
              <w:rPr>
                <w:rFonts w:ascii="Arial" w:hAnsi="Arial"/>
                <w:sz w:val="18"/>
              </w:rPr>
              <w:t xml:space="preserve"> </w:t>
            </w:r>
            <w:proofErr w:type="spellStart"/>
            <w:r>
              <w:rPr>
                <w:rFonts w:ascii="Arial" w:hAnsi="Arial"/>
                <w:sz w:val="18"/>
              </w:rPr>
              <w:t>of</w:t>
            </w:r>
            <w:proofErr w:type="spellEnd"/>
            <w:r>
              <w:rPr>
                <w:rFonts w:ascii="Arial" w:hAnsi="Arial"/>
                <w:sz w:val="18"/>
              </w:rPr>
              <w:t xml:space="preserve"> </w:t>
            </w:r>
            <w:proofErr w:type="spellStart"/>
            <w:r>
              <w:rPr>
                <w:rFonts w:ascii="Arial" w:hAnsi="Arial"/>
                <w:sz w:val="18"/>
              </w:rPr>
              <w:t>abstract</w:t>
            </w:r>
            <w:proofErr w:type="spellEnd"/>
            <w:r>
              <w:rPr>
                <w:rFonts w:ascii="Arial" w:hAnsi="Arial"/>
                <w:sz w:val="18"/>
              </w:rPr>
              <w:t xml:space="preserve">,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Serbian</w:t>
            </w:r>
            <w:proofErr w:type="spellEnd"/>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Country</w:t>
            </w:r>
            <w:proofErr w:type="spellEnd"/>
            <w:r>
              <w:rPr>
                <w:rFonts w:ascii="Arial" w:hAnsi="Arial"/>
                <w:sz w:val="18"/>
              </w:rPr>
              <w:t xml:space="preserve"> </w:t>
            </w:r>
            <w:proofErr w:type="spellStart"/>
            <w:r>
              <w:rPr>
                <w:rFonts w:ascii="Arial" w:hAnsi="Arial"/>
                <w:sz w:val="18"/>
              </w:rPr>
              <w:t>of</w:t>
            </w:r>
            <w:proofErr w:type="spellEnd"/>
            <w:r>
              <w:rPr>
                <w:rFonts w:ascii="Arial" w:hAnsi="Arial"/>
                <w:sz w:val="18"/>
              </w:rPr>
              <w:t xml:space="preserve"> </w:t>
            </w:r>
            <w:proofErr w:type="spellStart"/>
            <w:r>
              <w:rPr>
                <w:rFonts w:ascii="Arial" w:hAnsi="Arial"/>
                <w:sz w:val="18"/>
              </w:rPr>
              <w:t>publication</w:t>
            </w:r>
            <w:proofErr w:type="spellEnd"/>
            <w:r>
              <w:rPr>
                <w:rFonts w:ascii="Arial" w:hAnsi="Arial"/>
                <w:sz w:val="18"/>
              </w:rPr>
              <w:t xml:space="preserve">,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Republic</w:t>
            </w:r>
            <w:proofErr w:type="spellEnd"/>
            <w:r w:rsidRPr="00FF5308">
              <w:rPr>
                <w:rFonts w:ascii="Arial" w:hAnsi="Arial" w:cs="Arial"/>
                <w:sz w:val="18"/>
                <w:szCs w:val="18"/>
              </w:rPr>
              <w:t xml:space="preserve"> </w:t>
            </w:r>
            <w:proofErr w:type="spellStart"/>
            <w:r w:rsidRPr="00FF5308">
              <w:rPr>
                <w:rFonts w:ascii="Arial" w:hAnsi="Arial" w:cs="Arial"/>
                <w:sz w:val="18"/>
                <w:szCs w:val="18"/>
              </w:rPr>
              <w:t>of</w:t>
            </w:r>
            <w:proofErr w:type="spellEnd"/>
            <w:r w:rsidRPr="00FF5308">
              <w:rPr>
                <w:rFonts w:ascii="Arial" w:hAnsi="Arial" w:cs="Arial"/>
                <w:sz w:val="18"/>
                <w:szCs w:val="18"/>
              </w:rPr>
              <w:t xml:space="preserve"> </w:t>
            </w:r>
            <w:proofErr w:type="spellStart"/>
            <w:r w:rsidRPr="00FF5308">
              <w:rPr>
                <w:rFonts w:ascii="Arial" w:hAnsi="Arial" w:cs="Arial"/>
                <w:sz w:val="18"/>
                <w:szCs w:val="18"/>
              </w:rPr>
              <w:t>Serbia</w:t>
            </w:r>
            <w:proofErr w:type="spellEnd"/>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Locality</w:t>
            </w:r>
            <w:proofErr w:type="spellEnd"/>
            <w:r>
              <w:rPr>
                <w:rFonts w:ascii="Arial" w:hAnsi="Arial"/>
                <w:sz w:val="18"/>
              </w:rPr>
              <w:t xml:space="preserve"> </w:t>
            </w:r>
            <w:proofErr w:type="spellStart"/>
            <w:r>
              <w:rPr>
                <w:rFonts w:ascii="Arial" w:hAnsi="Arial"/>
                <w:sz w:val="18"/>
              </w:rPr>
              <w:t>of</w:t>
            </w:r>
            <w:proofErr w:type="spellEnd"/>
            <w:r>
              <w:rPr>
                <w:rFonts w:ascii="Arial" w:hAnsi="Arial"/>
                <w:sz w:val="18"/>
              </w:rPr>
              <w:t xml:space="preserve"> </w:t>
            </w:r>
            <w:proofErr w:type="spellStart"/>
            <w:r>
              <w:rPr>
                <w:rFonts w:ascii="Arial" w:hAnsi="Arial"/>
                <w:sz w:val="18"/>
              </w:rPr>
              <w:t>publication</w:t>
            </w:r>
            <w:proofErr w:type="spellEnd"/>
            <w:r>
              <w:rPr>
                <w:rFonts w:ascii="Arial" w:hAnsi="Arial"/>
                <w:sz w:val="18"/>
              </w:rPr>
              <w:t xml:space="preserve">,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Vojvodina</w:t>
            </w:r>
            <w:proofErr w:type="spellEnd"/>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Publication</w:t>
            </w:r>
            <w:proofErr w:type="spellEnd"/>
            <w:r>
              <w:rPr>
                <w:rFonts w:ascii="Arial" w:hAnsi="Arial"/>
                <w:sz w:val="18"/>
              </w:rPr>
              <w:t xml:space="preserve"> </w:t>
            </w:r>
            <w:proofErr w:type="spellStart"/>
            <w:r>
              <w:rPr>
                <w:rFonts w:ascii="Arial" w:hAnsi="Arial"/>
                <w:sz w:val="18"/>
              </w:rPr>
              <w:t>year</w:t>
            </w:r>
            <w:proofErr w:type="spellEnd"/>
            <w:r>
              <w:rPr>
                <w:rFonts w:ascii="Arial" w:hAnsi="Arial"/>
                <w:sz w:val="18"/>
              </w:rPr>
              <w:t xml:space="preserve">,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Author’s</w:t>
            </w:r>
            <w:proofErr w:type="spellEnd"/>
            <w:r w:rsidRPr="00FF5308">
              <w:rPr>
                <w:rFonts w:ascii="Arial" w:hAnsi="Arial" w:cs="Arial"/>
                <w:sz w:val="18"/>
                <w:szCs w:val="18"/>
              </w:rPr>
              <w:t xml:space="preserve"> </w:t>
            </w:r>
            <w:proofErr w:type="spellStart"/>
            <w:r w:rsidRPr="00FF5308">
              <w:rPr>
                <w:rFonts w:ascii="Arial" w:hAnsi="Arial" w:cs="Arial"/>
                <w:sz w:val="18"/>
                <w:szCs w:val="18"/>
              </w:rPr>
              <w:t>reprint</w:t>
            </w:r>
            <w:proofErr w:type="spellEnd"/>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Publication</w:t>
            </w:r>
            <w:proofErr w:type="spellEnd"/>
            <w:r>
              <w:rPr>
                <w:rFonts w:ascii="Arial" w:hAnsi="Arial"/>
                <w:sz w:val="18"/>
              </w:rPr>
              <w:t xml:space="preserve"> </w:t>
            </w:r>
            <w:proofErr w:type="spellStart"/>
            <w:r>
              <w:rPr>
                <w:rFonts w:ascii="Arial" w:hAnsi="Arial"/>
                <w:sz w:val="18"/>
              </w:rPr>
              <w:t>place</w:t>
            </w:r>
            <w:proofErr w:type="spellEnd"/>
            <w:r>
              <w:rPr>
                <w:rFonts w:ascii="Arial" w:hAnsi="Arial"/>
                <w:sz w:val="18"/>
              </w:rPr>
              <w:t xml:space="preserv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proofErr w:type="spellStart"/>
            <w:r>
              <w:rPr>
                <w:rFonts w:ascii="Arial" w:hAnsi="Arial"/>
                <w:sz w:val="18"/>
              </w:rPr>
              <w:t>Physical</w:t>
            </w:r>
            <w:proofErr w:type="spellEnd"/>
            <w:r>
              <w:rPr>
                <w:rFonts w:ascii="Arial" w:hAnsi="Arial"/>
                <w:sz w:val="18"/>
              </w:rPr>
              <w:t xml:space="preserve"> </w:t>
            </w:r>
            <w:proofErr w:type="spellStart"/>
            <w:r>
              <w:rPr>
                <w:rFonts w:ascii="Arial" w:hAnsi="Arial"/>
                <w:sz w:val="18"/>
              </w:rPr>
              <w:t>description</w:t>
            </w:r>
            <w:proofErr w:type="spellEnd"/>
            <w:r>
              <w:rPr>
                <w:rFonts w:ascii="Arial" w:hAnsi="Arial"/>
                <w:sz w:val="18"/>
              </w:rPr>
              <w:t xml:space="preserve">, </w:t>
            </w:r>
            <w:r>
              <w:rPr>
                <w:rFonts w:ascii="Arial" w:hAnsi="Arial"/>
                <w:b/>
                <w:sz w:val="18"/>
              </w:rPr>
              <w:t>PD</w:t>
            </w:r>
            <w:r>
              <w:rPr>
                <w:rFonts w:ascii="Arial" w:hAnsi="Arial"/>
                <w:sz w:val="18"/>
              </w:rPr>
              <w:t>:</w:t>
            </w:r>
            <w:r>
              <w:rPr>
                <w:rFonts w:ascii="Arial" w:hAnsi="Arial"/>
                <w:sz w:val="18"/>
              </w:rPr>
              <w:br/>
            </w:r>
            <w:r>
              <w:rPr>
                <w:rFonts w:ascii="Arial" w:hAnsi="Arial"/>
                <w:sz w:val="13"/>
              </w:rPr>
              <w:t>(</w:t>
            </w:r>
            <w:proofErr w:type="spellStart"/>
            <w:r>
              <w:rPr>
                <w:rFonts w:ascii="Arial" w:hAnsi="Arial"/>
                <w:sz w:val="13"/>
              </w:rPr>
              <w:t>chapters</w:t>
            </w:r>
            <w:proofErr w:type="spellEnd"/>
            <w:r>
              <w:rPr>
                <w:rFonts w:ascii="Arial" w:hAnsi="Arial"/>
                <w:sz w:val="13"/>
              </w:rPr>
              <w:t>/</w:t>
            </w:r>
            <w:proofErr w:type="spellStart"/>
            <w:r>
              <w:rPr>
                <w:rFonts w:ascii="Arial" w:hAnsi="Arial"/>
                <w:sz w:val="13"/>
              </w:rPr>
              <w:t>pages</w:t>
            </w:r>
            <w:proofErr w:type="spellEnd"/>
            <w:r>
              <w:rPr>
                <w:rFonts w:ascii="Arial" w:hAnsi="Arial"/>
                <w:sz w:val="13"/>
              </w:rPr>
              <w:t>/</w:t>
            </w:r>
            <w:proofErr w:type="spellStart"/>
            <w:r>
              <w:rPr>
                <w:rFonts w:ascii="Arial" w:hAnsi="Arial"/>
                <w:sz w:val="13"/>
              </w:rPr>
              <w:t>ref</w:t>
            </w:r>
            <w:proofErr w:type="spellEnd"/>
            <w:r>
              <w:rPr>
                <w:rFonts w:ascii="Arial" w:hAnsi="Arial"/>
                <w:sz w:val="13"/>
              </w:rPr>
              <w:t>./</w:t>
            </w:r>
            <w:proofErr w:type="spellStart"/>
            <w:r>
              <w:rPr>
                <w:rFonts w:ascii="Arial" w:hAnsi="Arial"/>
                <w:sz w:val="13"/>
              </w:rPr>
              <w:t>tables</w:t>
            </w:r>
            <w:proofErr w:type="spellEnd"/>
            <w:r>
              <w:rPr>
                <w:rFonts w:ascii="Arial" w:hAnsi="Arial"/>
                <w:sz w:val="13"/>
              </w:rPr>
              <w:t>/</w:t>
            </w:r>
            <w:proofErr w:type="spellStart"/>
            <w:r>
              <w:rPr>
                <w:rFonts w:ascii="Arial" w:hAnsi="Arial"/>
                <w:sz w:val="13"/>
              </w:rPr>
              <w:t>pictures</w:t>
            </w:r>
            <w:proofErr w:type="spellEnd"/>
            <w:r>
              <w:rPr>
                <w:rFonts w:ascii="Arial" w:hAnsi="Arial"/>
                <w:sz w:val="13"/>
              </w:rPr>
              <w:t>/</w:t>
            </w:r>
            <w:proofErr w:type="spellStart"/>
            <w:r>
              <w:rPr>
                <w:rFonts w:ascii="Arial" w:hAnsi="Arial"/>
                <w:sz w:val="13"/>
              </w:rPr>
              <w:t>graphs</w:t>
            </w:r>
            <w:proofErr w:type="spellEnd"/>
            <w:r>
              <w:rPr>
                <w:rFonts w:ascii="Arial" w:hAnsi="Arial"/>
                <w:sz w:val="13"/>
              </w:rPr>
              <w:t>/</w:t>
            </w:r>
            <w:proofErr w:type="spellStart"/>
            <w:r>
              <w:rPr>
                <w:rFonts w:ascii="Arial" w:hAnsi="Arial"/>
                <w:sz w:val="13"/>
              </w:rPr>
              <w:t>appendixes</w:t>
            </w:r>
            <w:proofErr w:type="spellEnd"/>
            <w:r>
              <w:rPr>
                <w:rFonts w:ascii="Arial" w:hAnsi="Arial"/>
                <w:sz w:val="13"/>
              </w:rPr>
              <w:t>)</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Scientific</w:t>
            </w:r>
            <w:proofErr w:type="spellEnd"/>
            <w:r>
              <w:rPr>
                <w:rFonts w:ascii="Arial" w:hAnsi="Arial"/>
                <w:sz w:val="18"/>
              </w:rPr>
              <w:t xml:space="preserve"> </w:t>
            </w:r>
            <w:proofErr w:type="spellStart"/>
            <w:r>
              <w:rPr>
                <w:rFonts w:ascii="Arial" w:hAnsi="Arial"/>
                <w:sz w:val="18"/>
              </w:rPr>
              <w:t>field</w:t>
            </w:r>
            <w:proofErr w:type="spellEnd"/>
            <w:r>
              <w:rPr>
                <w:rFonts w:ascii="Arial" w:hAnsi="Arial"/>
                <w:sz w:val="18"/>
              </w:rPr>
              <w:t xml:space="preserve">,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Electrical</w:t>
            </w:r>
            <w:proofErr w:type="spellEnd"/>
            <w:r w:rsidRPr="00FF5308">
              <w:rPr>
                <w:rFonts w:ascii="Arial" w:hAnsi="Arial" w:cs="Arial"/>
                <w:sz w:val="18"/>
                <w:szCs w:val="18"/>
              </w:rPr>
              <w:t xml:space="preserve"> </w:t>
            </w:r>
            <w:proofErr w:type="spellStart"/>
            <w:r w:rsidRPr="00FF5308">
              <w:rPr>
                <w:rFonts w:ascii="Arial" w:hAnsi="Arial" w:cs="Arial"/>
                <w:sz w:val="18"/>
                <w:szCs w:val="18"/>
              </w:rPr>
              <w:t>Engineering</w:t>
            </w:r>
            <w:proofErr w:type="spellEnd"/>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Scientific</w:t>
            </w:r>
            <w:proofErr w:type="spellEnd"/>
            <w:r>
              <w:rPr>
                <w:rFonts w:ascii="Arial" w:hAnsi="Arial"/>
                <w:sz w:val="18"/>
              </w:rPr>
              <w:t xml:space="preserve"> </w:t>
            </w:r>
            <w:proofErr w:type="spellStart"/>
            <w:r>
              <w:rPr>
                <w:rFonts w:ascii="Arial" w:hAnsi="Arial"/>
                <w:sz w:val="18"/>
              </w:rPr>
              <w:t>discipline</w:t>
            </w:r>
            <w:proofErr w:type="spellEnd"/>
            <w:r>
              <w:rPr>
                <w:rFonts w:ascii="Arial" w:hAnsi="Arial"/>
                <w:sz w:val="18"/>
              </w:rPr>
              <w:t xml:space="preserv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Computer</w:t>
            </w:r>
            <w:proofErr w:type="spellEnd"/>
            <w:r w:rsidRPr="00FF5308">
              <w:rPr>
                <w:rFonts w:ascii="Arial" w:hAnsi="Arial" w:cs="Arial"/>
                <w:sz w:val="18"/>
                <w:szCs w:val="18"/>
              </w:rPr>
              <w:t xml:space="preserve"> </w:t>
            </w:r>
            <w:proofErr w:type="spellStart"/>
            <w:r w:rsidRPr="00FF5308">
              <w:rPr>
                <w:rFonts w:ascii="Arial" w:hAnsi="Arial" w:cs="Arial"/>
                <w:sz w:val="18"/>
                <w:szCs w:val="18"/>
              </w:rPr>
              <w:t>Engineering</w:t>
            </w:r>
            <w:proofErr w:type="spellEnd"/>
            <w:r w:rsidRPr="00FF5308">
              <w:rPr>
                <w:rFonts w:ascii="Arial" w:hAnsi="Arial" w:cs="Arial"/>
                <w:sz w:val="18"/>
                <w:szCs w:val="18"/>
              </w:rPr>
              <w:t xml:space="preserve">, </w:t>
            </w:r>
            <w:proofErr w:type="spellStart"/>
            <w:r w:rsidRPr="00FF5308">
              <w:rPr>
                <w:rFonts w:ascii="Arial" w:hAnsi="Arial" w:cs="Arial"/>
                <w:sz w:val="18"/>
                <w:szCs w:val="18"/>
              </w:rPr>
              <w:t>Engineering</w:t>
            </w:r>
            <w:proofErr w:type="spellEnd"/>
            <w:r w:rsidRPr="00FF5308">
              <w:rPr>
                <w:rFonts w:ascii="Arial" w:hAnsi="Arial" w:cs="Arial"/>
                <w:sz w:val="18"/>
                <w:szCs w:val="18"/>
              </w:rPr>
              <w:t xml:space="preserve"> </w:t>
            </w:r>
            <w:proofErr w:type="spellStart"/>
            <w:r w:rsidRPr="00FF5308">
              <w:rPr>
                <w:rFonts w:ascii="Arial" w:hAnsi="Arial" w:cs="Arial"/>
                <w:sz w:val="18"/>
                <w:szCs w:val="18"/>
              </w:rPr>
              <w:t>of</w:t>
            </w:r>
            <w:proofErr w:type="spellEnd"/>
            <w:r w:rsidRPr="00FF5308">
              <w:rPr>
                <w:rFonts w:ascii="Arial" w:hAnsi="Arial" w:cs="Arial"/>
                <w:sz w:val="18"/>
                <w:szCs w:val="18"/>
              </w:rPr>
              <w:t xml:space="preserve"> </w:t>
            </w:r>
            <w:proofErr w:type="spellStart"/>
            <w:r w:rsidRPr="00FF5308">
              <w:rPr>
                <w:rFonts w:ascii="Arial" w:hAnsi="Arial" w:cs="Arial"/>
                <w:sz w:val="18"/>
                <w:szCs w:val="18"/>
              </w:rPr>
              <w:t>Computer</w:t>
            </w:r>
            <w:proofErr w:type="spellEnd"/>
            <w:r w:rsidRPr="00FF5308">
              <w:rPr>
                <w:rFonts w:ascii="Arial" w:hAnsi="Arial" w:cs="Arial"/>
                <w:sz w:val="18"/>
                <w:szCs w:val="18"/>
              </w:rPr>
              <w:t xml:space="preserve"> </w:t>
            </w:r>
            <w:proofErr w:type="spellStart"/>
            <w:r w:rsidRPr="00FF5308">
              <w:rPr>
                <w:rFonts w:ascii="Arial" w:hAnsi="Arial" w:cs="Arial"/>
                <w:sz w:val="18"/>
                <w:szCs w:val="18"/>
              </w:rPr>
              <w:t>Based</w:t>
            </w:r>
            <w:proofErr w:type="spellEnd"/>
            <w:r w:rsidRPr="00FF5308">
              <w:rPr>
                <w:rFonts w:ascii="Arial" w:hAnsi="Arial" w:cs="Arial"/>
                <w:sz w:val="18"/>
                <w:szCs w:val="18"/>
              </w:rPr>
              <w:t xml:space="preserve"> </w:t>
            </w:r>
            <w:proofErr w:type="spellStart"/>
            <w:r w:rsidRPr="00FF5308">
              <w:rPr>
                <w:rFonts w:ascii="Arial" w:hAnsi="Arial" w:cs="Arial"/>
                <w:sz w:val="18"/>
                <w:szCs w:val="18"/>
              </w:rPr>
              <w:t>Systems</w:t>
            </w:r>
            <w:proofErr w:type="spellEnd"/>
          </w:p>
        </w:tc>
      </w:tr>
      <w:tr w:rsidR="008451E8" w:rsidRPr="00D50B10" w14:paraId="0984978A" w14:textId="77777777" w:rsidTr="00066D63">
        <w:trPr>
          <w:cantSplit/>
          <w:trHeight w:hRule="exact" w:val="500"/>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proofErr w:type="spellStart"/>
            <w:r>
              <w:rPr>
                <w:rFonts w:ascii="Arial" w:hAnsi="Arial"/>
                <w:sz w:val="18"/>
              </w:rPr>
              <w:t>Subject</w:t>
            </w:r>
            <w:proofErr w:type="spellEnd"/>
            <w:r>
              <w:rPr>
                <w:rFonts w:ascii="Arial" w:hAnsi="Arial"/>
                <w:sz w:val="18"/>
              </w:rPr>
              <w:t>/</w:t>
            </w:r>
            <w:proofErr w:type="spellStart"/>
            <w:r>
              <w:rPr>
                <w:rFonts w:ascii="Arial" w:hAnsi="Arial"/>
                <w:sz w:val="18"/>
              </w:rPr>
              <w:t>Key</w:t>
            </w:r>
            <w:proofErr w:type="spellEnd"/>
            <w:r>
              <w:rPr>
                <w:rFonts w:ascii="Arial" w:hAnsi="Arial"/>
                <w:sz w:val="18"/>
              </w:rPr>
              <w:t xml:space="preserve"> </w:t>
            </w:r>
            <w:proofErr w:type="spellStart"/>
            <w:r>
              <w:rPr>
                <w:rFonts w:ascii="Arial" w:hAnsi="Arial"/>
                <w:sz w:val="18"/>
              </w:rPr>
              <w:t>words</w:t>
            </w:r>
            <w:proofErr w:type="spellEnd"/>
            <w:r>
              <w:rPr>
                <w:rFonts w:ascii="Arial" w:hAnsi="Arial"/>
                <w:sz w:val="18"/>
              </w:rPr>
              <w:t xml:space="preserve">,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77777777" w:rsidR="008451E8" w:rsidRPr="0039081F" w:rsidRDefault="008451E8" w:rsidP="00066D63">
            <w:pPr>
              <w:spacing w:before="60" w:after="60" w:line="240" w:lineRule="auto"/>
              <w:ind w:firstLine="0"/>
              <w:jc w:val="left"/>
              <w:rPr>
                <w:rFonts w:ascii="Arial" w:hAnsi="Arial" w:cs="Arial"/>
                <w:sz w:val="18"/>
                <w:szCs w:val="18"/>
                <w:highlight w:val="yellow"/>
                <w:lang w:val="pl-PL"/>
              </w:rPr>
            </w:pPr>
            <w:r w:rsidRPr="0039081F">
              <w:rPr>
                <w:rFonts w:ascii="Arial" w:hAnsi="Arial" w:cs="Arial"/>
                <w:sz w:val="18"/>
                <w:szCs w:val="18"/>
                <w:highlight w:val="yellow"/>
                <w:lang w:val="pl-PL"/>
              </w:rPr>
              <w:t>Machine learning, deep learning, artificial neural networks, convolutional neural networks, image processing, driver attention</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Holding</w:t>
            </w:r>
            <w:proofErr w:type="spellEnd"/>
            <w:r>
              <w:rPr>
                <w:rFonts w:ascii="Arial" w:hAnsi="Arial"/>
                <w:sz w:val="18"/>
              </w:rPr>
              <w:t xml:space="preserve"> </w:t>
            </w:r>
            <w:proofErr w:type="spellStart"/>
            <w:r>
              <w:rPr>
                <w:rFonts w:ascii="Arial" w:hAnsi="Arial"/>
                <w:sz w:val="18"/>
              </w:rPr>
              <w:t>data</w:t>
            </w:r>
            <w:proofErr w:type="spellEnd"/>
            <w:r>
              <w:rPr>
                <w:rFonts w:ascii="Arial" w:hAnsi="Arial"/>
                <w:sz w:val="18"/>
              </w:rPr>
              <w:t xml:space="preserve">,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proofErr w:type="spellStart"/>
            <w:r w:rsidRPr="00FF5308">
              <w:rPr>
                <w:rFonts w:ascii="Arial" w:hAnsi="Arial" w:cs="Arial"/>
                <w:sz w:val="18"/>
                <w:szCs w:val="18"/>
              </w:rPr>
              <w:t>The</w:t>
            </w:r>
            <w:proofErr w:type="spellEnd"/>
            <w:r w:rsidRPr="00FF5308">
              <w:rPr>
                <w:rFonts w:ascii="Arial" w:hAnsi="Arial" w:cs="Arial"/>
                <w:sz w:val="18"/>
                <w:szCs w:val="18"/>
              </w:rPr>
              <w:t xml:space="preserve"> </w:t>
            </w:r>
            <w:proofErr w:type="spellStart"/>
            <w:r w:rsidRPr="00FF5308">
              <w:rPr>
                <w:rFonts w:ascii="Arial" w:hAnsi="Arial" w:cs="Arial"/>
                <w:sz w:val="18"/>
                <w:szCs w:val="18"/>
              </w:rPr>
              <w:t>Library</w:t>
            </w:r>
            <w:proofErr w:type="spellEnd"/>
            <w:r w:rsidRPr="00FF5308">
              <w:rPr>
                <w:rFonts w:ascii="Arial" w:hAnsi="Arial" w:cs="Arial"/>
                <w:sz w:val="18"/>
                <w:szCs w:val="18"/>
              </w:rPr>
              <w:t xml:space="preserve"> </w:t>
            </w:r>
            <w:proofErr w:type="spellStart"/>
            <w:r w:rsidRPr="00FF5308">
              <w:rPr>
                <w:rFonts w:ascii="Arial" w:hAnsi="Arial" w:cs="Arial"/>
                <w:sz w:val="18"/>
                <w:szCs w:val="18"/>
              </w:rPr>
              <w:t>of</w:t>
            </w:r>
            <w:proofErr w:type="spellEnd"/>
            <w:r w:rsidRPr="00FF5308">
              <w:rPr>
                <w:rFonts w:ascii="Arial" w:hAnsi="Arial" w:cs="Arial"/>
                <w:sz w:val="18"/>
                <w:szCs w:val="18"/>
              </w:rPr>
              <w:t xml:space="preserve"> </w:t>
            </w:r>
            <w:proofErr w:type="spellStart"/>
            <w:r w:rsidRPr="00FF5308">
              <w:rPr>
                <w:rFonts w:ascii="Arial" w:hAnsi="Arial" w:cs="Arial"/>
                <w:sz w:val="18"/>
                <w:szCs w:val="18"/>
              </w:rPr>
              <w:t>Faculty</w:t>
            </w:r>
            <w:proofErr w:type="spellEnd"/>
            <w:r w:rsidRPr="00FF5308">
              <w:rPr>
                <w:rFonts w:ascii="Arial" w:hAnsi="Arial" w:cs="Arial"/>
                <w:sz w:val="18"/>
                <w:szCs w:val="18"/>
              </w:rPr>
              <w:t xml:space="preserve"> </w:t>
            </w:r>
            <w:proofErr w:type="spellStart"/>
            <w:r w:rsidRPr="00FF5308">
              <w:rPr>
                <w:rFonts w:ascii="Arial" w:hAnsi="Arial" w:cs="Arial"/>
                <w:sz w:val="18"/>
                <w:szCs w:val="18"/>
              </w:rPr>
              <w:t>of</w:t>
            </w:r>
            <w:proofErr w:type="spellEnd"/>
            <w:r w:rsidRPr="00FF5308">
              <w:rPr>
                <w:rFonts w:ascii="Arial" w:hAnsi="Arial" w:cs="Arial"/>
                <w:sz w:val="18"/>
                <w:szCs w:val="18"/>
              </w:rPr>
              <w:t xml:space="preserve"> </w:t>
            </w:r>
            <w:proofErr w:type="spellStart"/>
            <w:r w:rsidRPr="00FF5308">
              <w:rPr>
                <w:rFonts w:ascii="Arial" w:hAnsi="Arial" w:cs="Arial"/>
                <w:sz w:val="18"/>
                <w:szCs w:val="18"/>
              </w:rPr>
              <w:t>Technical</w:t>
            </w:r>
            <w:proofErr w:type="spellEnd"/>
            <w:r w:rsidRPr="00FF5308">
              <w:rPr>
                <w:rFonts w:ascii="Arial" w:hAnsi="Arial" w:cs="Arial"/>
                <w:sz w:val="18"/>
                <w:szCs w:val="18"/>
              </w:rPr>
              <w:t xml:space="preserve"> </w:t>
            </w:r>
            <w:proofErr w:type="spellStart"/>
            <w:r w:rsidRPr="00FF5308">
              <w:rPr>
                <w:rFonts w:ascii="Arial" w:hAnsi="Arial" w:cs="Arial"/>
                <w:sz w:val="18"/>
                <w:szCs w:val="18"/>
              </w:rPr>
              <w:t>Sciences</w:t>
            </w:r>
            <w:proofErr w:type="spellEnd"/>
            <w:r w:rsidRPr="00FF5308">
              <w:rPr>
                <w:rFonts w:ascii="Arial" w:hAnsi="Arial" w:cs="Arial"/>
                <w:sz w:val="18"/>
                <w:szCs w:val="18"/>
              </w:rPr>
              <w:t xml:space="preserve">, </w:t>
            </w:r>
            <w:proofErr w:type="spellStart"/>
            <w:r w:rsidRPr="00FF5308">
              <w:rPr>
                <w:rFonts w:ascii="Arial" w:hAnsi="Arial" w:cs="Arial"/>
                <w:sz w:val="18"/>
                <w:szCs w:val="18"/>
              </w:rPr>
              <w:t>Novi</w:t>
            </w:r>
            <w:proofErr w:type="spellEnd"/>
            <w:r w:rsidRPr="00FF5308">
              <w:rPr>
                <w:rFonts w:ascii="Arial" w:hAnsi="Arial" w:cs="Arial"/>
                <w:sz w:val="18"/>
                <w:szCs w:val="18"/>
              </w:rPr>
              <w:t xml:space="preserve"> </w:t>
            </w:r>
            <w:proofErr w:type="spellStart"/>
            <w:r w:rsidRPr="00FF5308">
              <w:rPr>
                <w:rFonts w:ascii="Arial" w:hAnsi="Arial" w:cs="Arial"/>
                <w:sz w:val="18"/>
                <w:szCs w:val="18"/>
              </w:rPr>
              <w:t>Sad</w:t>
            </w:r>
            <w:proofErr w:type="spellEnd"/>
            <w:r w:rsidRPr="00FF5308">
              <w:rPr>
                <w:rFonts w:ascii="Arial" w:hAnsi="Arial" w:cs="Arial"/>
                <w:sz w:val="18"/>
                <w:szCs w:val="18"/>
              </w:rPr>
              <w:t xml:space="preserve">, </w:t>
            </w:r>
            <w:proofErr w:type="spellStart"/>
            <w:r w:rsidRPr="00FF5308">
              <w:rPr>
                <w:rFonts w:ascii="Arial" w:hAnsi="Arial" w:cs="Arial"/>
                <w:sz w:val="18"/>
                <w:szCs w:val="18"/>
              </w:rPr>
              <w:t>Serbia</w:t>
            </w:r>
            <w:proofErr w:type="spellEnd"/>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proofErr w:type="spellStart"/>
            <w:r>
              <w:rPr>
                <w:rFonts w:ascii="Arial" w:hAnsi="Arial"/>
                <w:sz w:val="18"/>
              </w:rPr>
              <w:t>Note</w:t>
            </w:r>
            <w:proofErr w:type="spellEnd"/>
            <w:r>
              <w:rPr>
                <w:rFonts w:ascii="Arial" w:hAnsi="Arial"/>
                <w:sz w:val="18"/>
              </w:rPr>
              <w:t xml:space="preserv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proofErr w:type="spellStart"/>
            <w:r>
              <w:rPr>
                <w:rFonts w:ascii="Arial" w:hAnsi="Arial"/>
                <w:sz w:val="18"/>
              </w:rPr>
              <w:t>Abstract</w:t>
            </w:r>
            <w:proofErr w:type="spellEnd"/>
            <w:r>
              <w:rPr>
                <w:rFonts w:ascii="Arial" w:hAnsi="Arial"/>
                <w:sz w:val="18"/>
              </w:rPr>
              <w:t xml:space="preserve">,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77777777" w:rsidR="008451E8" w:rsidRPr="0039081F" w:rsidRDefault="008451E8" w:rsidP="00B82348">
            <w:pPr>
              <w:spacing w:before="60" w:after="60" w:line="240" w:lineRule="auto"/>
              <w:ind w:firstLine="0"/>
              <w:rPr>
                <w:rFonts w:ascii="Arial" w:hAnsi="Arial" w:cs="Arial"/>
                <w:sz w:val="18"/>
                <w:szCs w:val="18"/>
                <w:highlight w:val="yellow"/>
              </w:rPr>
            </w:pPr>
            <w:r w:rsidRPr="0039081F">
              <w:rPr>
                <w:rFonts w:ascii="Arial" w:hAnsi="Arial" w:cs="Arial"/>
                <w:b/>
                <w:sz w:val="18"/>
                <w:szCs w:val="18"/>
                <w:highlight w:val="yellow"/>
                <w:lang w:val="en-US" w:eastAsia="en-GB"/>
              </w:rPr>
              <w:t>Driver monitoring system based on image processing with machine learning principals and convolutional neural networks. In this paper, theoretical background is shown, solutions for generating and labeling datasets, driver monitoring application and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proofErr w:type="spellStart"/>
            <w:r>
              <w:rPr>
                <w:rFonts w:ascii="Arial" w:hAnsi="Arial"/>
                <w:spacing w:val="-8"/>
                <w:sz w:val="18"/>
              </w:rPr>
              <w:t>Accepted</w:t>
            </w:r>
            <w:proofErr w:type="spellEnd"/>
            <w:r>
              <w:rPr>
                <w:rFonts w:ascii="Arial" w:hAnsi="Arial"/>
                <w:spacing w:val="-8"/>
                <w:sz w:val="18"/>
              </w:rPr>
              <w:t xml:space="preserve"> </w:t>
            </w:r>
            <w:proofErr w:type="spellStart"/>
            <w:r>
              <w:rPr>
                <w:rFonts w:ascii="Arial" w:hAnsi="Arial"/>
                <w:spacing w:val="-8"/>
                <w:sz w:val="18"/>
              </w:rPr>
              <w:t>by</w:t>
            </w:r>
            <w:proofErr w:type="spellEnd"/>
            <w:r>
              <w:rPr>
                <w:rFonts w:ascii="Arial" w:hAnsi="Arial"/>
                <w:spacing w:val="-8"/>
                <w:sz w:val="18"/>
              </w:rPr>
              <w:t xml:space="preserve"> </w:t>
            </w:r>
            <w:proofErr w:type="spellStart"/>
            <w:r>
              <w:rPr>
                <w:rFonts w:ascii="Arial" w:hAnsi="Arial"/>
                <w:spacing w:val="-8"/>
                <w:sz w:val="18"/>
              </w:rPr>
              <w:t>the</w:t>
            </w:r>
            <w:proofErr w:type="spellEnd"/>
            <w:r>
              <w:rPr>
                <w:rFonts w:ascii="Arial" w:hAnsi="Arial"/>
                <w:spacing w:val="-8"/>
                <w:sz w:val="18"/>
              </w:rPr>
              <w:t xml:space="preserve"> </w:t>
            </w:r>
            <w:proofErr w:type="spellStart"/>
            <w:r>
              <w:rPr>
                <w:rFonts w:ascii="Arial" w:hAnsi="Arial"/>
                <w:spacing w:val="-8"/>
                <w:sz w:val="18"/>
              </w:rPr>
              <w:t>Scientific</w:t>
            </w:r>
            <w:proofErr w:type="spellEnd"/>
            <w:r>
              <w:rPr>
                <w:rFonts w:ascii="Arial" w:hAnsi="Arial"/>
                <w:spacing w:val="-8"/>
                <w:sz w:val="18"/>
              </w:rPr>
              <w:t xml:space="preserve"> </w:t>
            </w:r>
            <w:proofErr w:type="spellStart"/>
            <w:r>
              <w:rPr>
                <w:rFonts w:ascii="Arial" w:hAnsi="Arial"/>
                <w:spacing w:val="-8"/>
                <w:sz w:val="18"/>
              </w:rPr>
              <w:t>Board</w:t>
            </w:r>
            <w:proofErr w:type="spellEnd"/>
            <w:r>
              <w:rPr>
                <w:rFonts w:ascii="Arial" w:hAnsi="Arial"/>
                <w:spacing w:val="-8"/>
                <w:sz w:val="18"/>
              </w:rPr>
              <w:t xml:space="preserve"> </w:t>
            </w:r>
            <w:proofErr w:type="spellStart"/>
            <w:r>
              <w:rPr>
                <w:rFonts w:ascii="Arial" w:hAnsi="Arial"/>
                <w:spacing w:val="-8"/>
                <w:sz w:val="18"/>
              </w:rPr>
              <w:t>on</w:t>
            </w:r>
            <w:proofErr w:type="spellEnd"/>
            <w:r>
              <w:rPr>
                <w:rFonts w:ascii="Arial" w:hAnsi="Arial"/>
                <w:spacing w:val="-8"/>
                <w:sz w:val="18"/>
              </w:rPr>
              <w:t xml:space="preserve">,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proofErr w:type="spellStart"/>
            <w:r>
              <w:rPr>
                <w:rFonts w:ascii="Arial" w:hAnsi="Arial"/>
                <w:sz w:val="18"/>
              </w:rPr>
              <w:t>Defended</w:t>
            </w:r>
            <w:proofErr w:type="spellEnd"/>
            <w:r>
              <w:rPr>
                <w:rFonts w:ascii="Arial" w:hAnsi="Arial"/>
                <w:sz w:val="18"/>
              </w:rPr>
              <w:t xml:space="preserve"> </w:t>
            </w:r>
            <w:proofErr w:type="spellStart"/>
            <w:r>
              <w:rPr>
                <w:rFonts w:ascii="Arial" w:hAnsi="Arial"/>
                <w:sz w:val="18"/>
              </w:rPr>
              <w:t>on</w:t>
            </w:r>
            <w:proofErr w:type="spellEnd"/>
            <w:r>
              <w:rPr>
                <w:rFonts w:ascii="Arial" w:hAnsi="Arial"/>
                <w:sz w:val="18"/>
              </w:rPr>
              <w:t xml:space="preserve">,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proofErr w:type="spellStart"/>
            <w:r>
              <w:rPr>
                <w:rFonts w:ascii="Arial" w:hAnsi="Arial"/>
                <w:sz w:val="18"/>
              </w:rPr>
              <w:t>Defended</w:t>
            </w:r>
            <w:proofErr w:type="spellEnd"/>
            <w:r>
              <w:rPr>
                <w:rFonts w:ascii="Arial" w:hAnsi="Arial"/>
                <w:sz w:val="18"/>
              </w:rPr>
              <w:t xml:space="preserve"> </w:t>
            </w:r>
            <w:proofErr w:type="spellStart"/>
            <w:r>
              <w:rPr>
                <w:rFonts w:ascii="Arial" w:hAnsi="Arial"/>
                <w:sz w:val="18"/>
              </w:rPr>
              <w:t>Board</w:t>
            </w:r>
            <w:proofErr w:type="spellEnd"/>
            <w:r>
              <w:rPr>
                <w:rFonts w:ascii="Arial" w:hAnsi="Arial"/>
                <w:sz w:val="18"/>
              </w:rPr>
              <w:t xml:space="preserve">,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proofErr w:type="spellStart"/>
            <w:r>
              <w:rPr>
                <w:rFonts w:ascii="Arial" w:hAnsi="Arial"/>
                <w:sz w:val="18"/>
              </w:rPr>
              <w:t>President</w:t>
            </w:r>
            <w:proofErr w:type="spellEnd"/>
            <w:r>
              <w:rPr>
                <w:rFonts w:ascii="Arial" w:hAnsi="Arial"/>
                <w:sz w:val="18"/>
              </w:rPr>
              <w:t>:</w:t>
            </w:r>
          </w:p>
        </w:tc>
        <w:tc>
          <w:tcPr>
            <w:tcW w:w="4253" w:type="dxa"/>
            <w:tcBorders>
              <w:top w:val="dashSmallGap" w:sz="4" w:space="0" w:color="auto"/>
              <w:bottom w:val="dashSmallGap" w:sz="4" w:space="0" w:color="auto"/>
            </w:tcBorders>
          </w:tcPr>
          <w:p w14:paraId="77F1B072" w14:textId="77777777" w:rsidR="008451E8" w:rsidRPr="00A663E9" w:rsidRDefault="008451E8" w:rsidP="00B82348">
            <w:pPr>
              <w:spacing w:before="60" w:after="60" w:line="240" w:lineRule="auto"/>
              <w:ind w:firstLine="33"/>
              <w:jc w:val="left"/>
              <w:rPr>
                <w:rFonts w:ascii="Arial" w:hAnsi="Arial"/>
                <w:sz w:val="18"/>
                <w:highlight w:val="yellow"/>
                <w:lang w:val="en-US"/>
              </w:rPr>
            </w:pPr>
            <w:r w:rsidRPr="00A663E9">
              <w:rPr>
                <w:rFonts w:ascii="Arial" w:hAnsi="Arial"/>
                <w:sz w:val="18"/>
                <w:highlight w:val="yellow"/>
                <w:lang w:val="en-US"/>
              </w:rPr>
              <w:t xml:space="preserve">Jelena </w:t>
            </w:r>
            <w:proofErr w:type="spellStart"/>
            <w:r w:rsidRPr="00A663E9">
              <w:rPr>
                <w:rFonts w:ascii="Arial" w:hAnsi="Arial"/>
                <w:sz w:val="18"/>
                <w:highlight w:val="yellow"/>
                <w:lang w:val="en-US"/>
              </w:rPr>
              <w:t>Kovačević</w:t>
            </w:r>
            <w:proofErr w:type="spellEnd"/>
            <w:r w:rsidRPr="00A663E9">
              <w:rPr>
                <w:rFonts w:ascii="Arial" w:hAnsi="Arial"/>
                <w:sz w:val="18"/>
                <w:highlight w:val="yellow"/>
                <w:lang w:val="en-US"/>
              </w:rPr>
              <w:t>,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proofErr w:type="spellStart"/>
            <w:r>
              <w:rPr>
                <w:rFonts w:ascii="Arial" w:hAnsi="Arial"/>
                <w:sz w:val="18"/>
              </w:rPr>
              <w:t>Member</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Dragan </w:t>
            </w:r>
            <w:proofErr w:type="spellStart"/>
            <w:r>
              <w:rPr>
                <w:rFonts w:ascii="Arial" w:hAnsi="Arial"/>
                <w:sz w:val="18"/>
                <w:lang w:val="en-US"/>
              </w:rPr>
              <w:t>Samardžija</w:t>
            </w:r>
            <w:proofErr w:type="spellEnd"/>
            <w:r>
              <w:rPr>
                <w:rFonts w:ascii="Arial" w:hAnsi="Arial"/>
                <w:sz w:val="18"/>
                <w:lang w:val="en-US"/>
              </w:rPr>
              <w:t>,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w:t>
            </w:r>
            <w:proofErr w:type="spellStart"/>
            <w:r w:rsidRPr="00FF5308">
              <w:rPr>
                <w:rFonts w:ascii="Arial" w:hAnsi="Arial"/>
                <w:sz w:val="18"/>
              </w:rPr>
              <w:t>sign</w:t>
            </w:r>
            <w:proofErr w:type="spellEnd"/>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proofErr w:type="spellStart"/>
            <w:r>
              <w:rPr>
                <w:rFonts w:ascii="Arial" w:hAnsi="Arial"/>
                <w:spacing w:val="-4"/>
                <w:sz w:val="18"/>
              </w:rPr>
              <w:t>Member</w:t>
            </w:r>
            <w:proofErr w:type="spellEnd"/>
            <w:r>
              <w:rPr>
                <w:rFonts w:ascii="Arial" w:hAnsi="Arial"/>
                <w:spacing w:val="-4"/>
                <w:sz w:val="18"/>
              </w:rPr>
              <w:t xml:space="preserve">, </w:t>
            </w:r>
            <w:proofErr w:type="spellStart"/>
            <w:smartTag w:uri="urn:schemas-microsoft-com:office:smarttags" w:element="City">
              <w:smartTag w:uri="urn:schemas-microsoft-com:office:smarttags" w:element="place">
                <w:r>
                  <w:rPr>
                    <w:rFonts w:ascii="Arial" w:hAnsi="Arial"/>
                    <w:spacing w:val="-4"/>
                    <w:sz w:val="18"/>
                  </w:rPr>
                  <w:t>Mentor</w:t>
                </w:r>
              </w:smartTag>
            </w:smartTag>
            <w:proofErr w:type="spellEnd"/>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Bogdan </w:t>
            </w:r>
            <w:proofErr w:type="spellStart"/>
            <w:r>
              <w:rPr>
                <w:rFonts w:ascii="Arial" w:hAnsi="Arial"/>
                <w:sz w:val="18"/>
                <w:lang w:val="en-US"/>
              </w:rPr>
              <w:t>Pavković</w:t>
            </w:r>
            <w:proofErr w:type="spellEnd"/>
            <w:r>
              <w:rPr>
                <w:rFonts w:ascii="Arial" w:hAnsi="Arial"/>
                <w:sz w:val="18"/>
                <w:lang w:val="en-US"/>
              </w:rPr>
              <w:t>,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5877903"/>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77777777" w:rsidR="008451E8" w:rsidRDefault="008451E8" w:rsidP="00066D63">
      <w:pPr>
        <w:rPr>
          <w:rFonts w:eastAsiaTheme="minorHAnsi"/>
        </w:rPr>
      </w:pPr>
      <w:r>
        <w:rPr>
          <w:rFonts w:eastAsiaTheme="minorHAnsi"/>
        </w:rPr>
        <w:t xml:space="preserve">Велику захвалност дугујем ментору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5877904"/>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5C03494A" w14:textId="6CE3B30D" w:rsidR="00F84952" w:rsidRDefault="008451E8">
          <w:pPr>
            <w:pStyle w:val="TOC1"/>
            <w:rPr>
              <w:rFonts w:asciiTheme="minorHAnsi" w:eastAsiaTheme="minorEastAsia" w:hAnsiTheme="minorHAnsi" w:cstheme="minorBidi"/>
              <w:noProof/>
              <w:sz w:val="22"/>
              <w:szCs w:val="22"/>
              <w:lang w:val="sr-Cyrl-RS" w:eastAsia="sr-Cyrl-RS"/>
            </w:rPr>
          </w:pPr>
          <w:r>
            <w:fldChar w:fldCharType="begin"/>
          </w:r>
          <w:r>
            <w:instrText xml:space="preserve"> TOC \o "1-4" \h \z \u </w:instrText>
          </w:r>
          <w:r>
            <w:fldChar w:fldCharType="separate"/>
          </w:r>
          <w:hyperlink w:anchor="_Toc105877903" w:history="1">
            <w:r w:rsidR="00F84952" w:rsidRPr="00985C81">
              <w:rPr>
                <w:rStyle w:val="Hyperlink"/>
                <w:rFonts w:eastAsiaTheme="minorHAnsi"/>
                <w:noProof/>
              </w:rPr>
              <w:t>Захвалност</w:t>
            </w:r>
            <w:r w:rsidR="00F84952">
              <w:rPr>
                <w:noProof/>
                <w:webHidden/>
              </w:rPr>
              <w:tab/>
            </w:r>
            <w:r w:rsidR="00F84952">
              <w:rPr>
                <w:noProof/>
                <w:webHidden/>
              </w:rPr>
              <w:fldChar w:fldCharType="begin"/>
            </w:r>
            <w:r w:rsidR="00F84952">
              <w:rPr>
                <w:noProof/>
                <w:webHidden/>
              </w:rPr>
              <w:instrText xml:space="preserve"> PAGEREF _Toc105877903 \h </w:instrText>
            </w:r>
            <w:r w:rsidR="00F84952">
              <w:rPr>
                <w:noProof/>
                <w:webHidden/>
              </w:rPr>
            </w:r>
            <w:r w:rsidR="00F84952">
              <w:rPr>
                <w:noProof/>
                <w:webHidden/>
              </w:rPr>
              <w:fldChar w:fldCharType="separate"/>
            </w:r>
            <w:r w:rsidR="00F84952">
              <w:rPr>
                <w:noProof/>
                <w:webHidden/>
              </w:rPr>
              <w:t>3</w:t>
            </w:r>
            <w:r w:rsidR="00F84952">
              <w:rPr>
                <w:noProof/>
                <w:webHidden/>
              </w:rPr>
              <w:fldChar w:fldCharType="end"/>
            </w:r>
          </w:hyperlink>
        </w:p>
        <w:p w14:paraId="051F951F" w14:textId="43607109" w:rsidR="00F84952" w:rsidRDefault="00F84952">
          <w:pPr>
            <w:pStyle w:val="TOC1"/>
            <w:rPr>
              <w:rFonts w:asciiTheme="minorHAnsi" w:eastAsiaTheme="minorEastAsia" w:hAnsiTheme="minorHAnsi" w:cstheme="minorBidi"/>
              <w:noProof/>
              <w:sz w:val="22"/>
              <w:szCs w:val="22"/>
              <w:lang w:val="sr-Cyrl-RS" w:eastAsia="sr-Cyrl-RS"/>
            </w:rPr>
          </w:pPr>
          <w:hyperlink w:anchor="_Toc105877904" w:history="1">
            <w:r w:rsidRPr="00985C81">
              <w:rPr>
                <w:rStyle w:val="Hyperlink"/>
                <w:rFonts w:eastAsiaTheme="minorHAnsi"/>
                <w:noProof/>
              </w:rPr>
              <w:t>Садржај</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4</w:t>
            </w:r>
            <w:r>
              <w:rPr>
                <w:noProof/>
                <w:webHidden/>
              </w:rPr>
              <w:fldChar w:fldCharType="end"/>
            </w:r>
          </w:hyperlink>
        </w:p>
        <w:p w14:paraId="27A875B1" w14:textId="5A8BE155" w:rsidR="00F84952" w:rsidRDefault="00F84952">
          <w:pPr>
            <w:pStyle w:val="TOC1"/>
            <w:rPr>
              <w:rFonts w:asciiTheme="minorHAnsi" w:eastAsiaTheme="minorEastAsia" w:hAnsiTheme="minorHAnsi" w:cstheme="minorBidi"/>
              <w:noProof/>
              <w:sz w:val="22"/>
              <w:szCs w:val="22"/>
              <w:lang w:val="sr-Cyrl-RS" w:eastAsia="sr-Cyrl-RS"/>
            </w:rPr>
          </w:pPr>
          <w:hyperlink w:anchor="_Toc105877905" w:history="1">
            <w:r w:rsidRPr="00985C81">
              <w:rPr>
                <w:rStyle w:val="Hyperlink"/>
                <w:noProof/>
              </w:rPr>
              <w:t>Списак слика</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6</w:t>
            </w:r>
            <w:r>
              <w:rPr>
                <w:noProof/>
                <w:webHidden/>
              </w:rPr>
              <w:fldChar w:fldCharType="end"/>
            </w:r>
          </w:hyperlink>
        </w:p>
        <w:p w14:paraId="04B7E052" w14:textId="4F7E3874" w:rsidR="00F84952" w:rsidRDefault="00F84952">
          <w:pPr>
            <w:pStyle w:val="TOC1"/>
            <w:rPr>
              <w:rFonts w:asciiTheme="minorHAnsi" w:eastAsiaTheme="minorEastAsia" w:hAnsiTheme="minorHAnsi" w:cstheme="minorBidi"/>
              <w:noProof/>
              <w:sz w:val="22"/>
              <w:szCs w:val="22"/>
              <w:lang w:val="sr-Cyrl-RS" w:eastAsia="sr-Cyrl-RS"/>
            </w:rPr>
          </w:pPr>
          <w:hyperlink w:anchor="_Toc105877906" w:history="1">
            <w:r w:rsidRPr="00985C81">
              <w:rPr>
                <w:rStyle w:val="Hyperlink"/>
                <w:noProof/>
              </w:rPr>
              <w:t>Списак табела</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7</w:t>
            </w:r>
            <w:r>
              <w:rPr>
                <w:noProof/>
                <w:webHidden/>
              </w:rPr>
              <w:fldChar w:fldCharType="end"/>
            </w:r>
          </w:hyperlink>
        </w:p>
        <w:p w14:paraId="1D25552D" w14:textId="09B6B1EE" w:rsidR="00F84952" w:rsidRDefault="00F84952">
          <w:pPr>
            <w:pStyle w:val="TOC1"/>
            <w:rPr>
              <w:rFonts w:asciiTheme="minorHAnsi" w:eastAsiaTheme="minorEastAsia" w:hAnsiTheme="minorHAnsi" w:cstheme="minorBidi"/>
              <w:noProof/>
              <w:sz w:val="22"/>
              <w:szCs w:val="22"/>
              <w:lang w:val="sr-Cyrl-RS" w:eastAsia="sr-Cyrl-RS"/>
            </w:rPr>
          </w:pPr>
          <w:hyperlink w:anchor="_Toc105877907" w:history="1">
            <w:r w:rsidRPr="00985C81">
              <w:rPr>
                <w:rStyle w:val="Hyperlink"/>
                <w:noProof/>
              </w:rPr>
              <w:t>Списак графикона</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8</w:t>
            </w:r>
            <w:r>
              <w:rPr>
                <w:noProof/>
                <w:webHidden/>
              </w:rPr>
              <w:fldChar w:fldCharType="end"/>
            </w:r>
          </w:hyperlink>
        </w:p>
        <w:p w14:paraId="3C415958" w14:textId="15DEA17C" w:rsidR="00F84952" w:rsidRDefault="00F84952">
          <w:pPr>
            <w:pStyle w:val="TOC1"/>
            <w:rPr>
              <w:rFonts w:asciiTheme="minorHAnsi" w:eastAsiaTheme="minorEastAsia" w:hAnsiTheme="minorHAnsi" w:cstheme="minorBidi"/>
              <w:noProof/>
              <w:sz w:val="22"/>
              <w:szCs w:val="22"/>
              <w:lang w:val="sr-Cyrl-RS" w:eastAsia="sr-Cyrl-RS"/>
            </w:rPr>
          </w:pPr>
          <w:hyperlink w:anchor="_Toc105877908" w:history="1">
            <w:r w:rsidRPr="00985C81">
              <w:rPr>
                <w:rStyle w:val="Hyperlink"/>
                <w:noProof/>
              </w:rPr>
              <w:t>Списак формула</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9</w:t>
            </w:r>
            <w:r>
              <w:rPr>
                <w:noProof/>
                <w:webHidden/>
              </w:rPr>
              <w:fldChar w:fldCharType="end"/>
            </w:r>
          </w:hyperlink>
        </w:p>
        <w:p w14:paraId="320D4F13" w14:textId="4B0F4A3D" w:rsidR="00F84952" w:rsidRDefault="00F84952">
          <w:pPr>
            <w:pStyle w:val="TOC1"/>
            <w:rPr>
              <w:rFonts w:asciiTheme="minorHAnsi" w:eastAsiaTheme="minorEastAsia" w:hAnsiTheme="minorHAnsi" w:cstheme="minorBidi"/>
              <w:noProof/>
              <w:sz w:val="22"/>
              <w:szCs w:val="22"/>
              <w:lang w:val="sr-Cyrl-RS" w:eastAsia="sr-Cyrl-RS"/>
            </w:rPr>
          </w:pPr>
          <w:hyperlink w:anchor="_Toc105877909" w:history="1">
            <w:r w:rsidRPr="00985C81">
              <w:rPr>
                <w:rStyle w:val="Hyperlink"/>
                <w:noProof/>
              </w:rPr>
              <w:t>1</w:t>
            </w:r>
            <w:r>
              <w:rPr>
                <w:rFonts w:asciiTheme="minorHAnsi" w:eastAsiaTheme="minorEastAsia" w:hAnsiTheme="minorHAnsi" w:cstheme="minorBidi"/>
                <w:noProof/>
                <w:sz w:val="22"/>
                <w:szCs w:val="22"/>
                <w:lang w:val="sr-Cyrl-RS" w:eastAsia="sr-Cyrl-RS"/>
              </w:rPr>
              <w:tab/>
            </w:r>
            <w:r w:rsidRPr="00985C81">
              <w:rPr>
                <w:rStyle w:val="Hyperlink"/>
                <w:noProof/>
              </w:rPr>
              <w:t>Увод</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10</w:t>
            </w:r>
            <w:r>
              <w:rPr>
                <w:noProof/>
                <w:webHidden/>
              </w:rPr>
              <w:fldChar w:fldCharType="end"/>
            </w:r>
          </w:hyperlink>
        </w:p>
        <w:p w14:paraId="439F5808" w14:textId="5E3E2BC5" w:rsidR="00F84952" w:rsidRDefault="00F84952">
          <w:pPr>
            <w:pStyle w:val="TOC1"/>
            <w:rPr>
              <w:rFonts w:asciiTheme="minorHAnsi" w:eastAsiaTheme="minorEastAsia" w:hAnsiTheme="minorHAnsi" w:cstheme="minorBidi"/>
              <w:noProof/>
              <w:sz w:val="22"/>
              <w:szCs w:val="22"/>
              <w:lang w:val="sr-Cyrl-RS" w:eastAsia="sr-Cyrl-RS"/>
            </w:rPr>
          </w:pPr>
          <w:hyperlink w:anchor="_Toc105877910" w:history="1">
            <w:r w:rsidRPr="00985C81">
              <w:rPr>
                <w:rStyle w:val="Hyperlink"/>
                <w:noProof/>
              </w:rPr>
              <w:t>2</w:t>
            </w:r>
            <w:r>
              <w:rPr>
                <w:rFonts w:asciiTheme="minorHAnsi" w:eastAsiaTheme="minorEastAsia" w:hAnsiTheme="minorHAnsi" w:cstheme="minorBidi"/>
                <w:noProof/>
                <w:sz w:val="22"/>
                <w:szCs w:val="22"/>
                <w:lang w:val="sr-Cyrl-RS" w:eastAsia="sr-Cyrl-RS"/>
              </w:rPr>
              <w:tab/>
            </w:r>
            <w:r w:rsidRPr="00985C81">
              <w:rPr>
                <w:rStyle w:val="Hyperlink"/>
                <w:noProof/>
              </w:rPr>
              <w:t>Преглед литературе</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13</w:t>
            </w:r>
            <w:r>
              <w:rPr>
                <w:noProof/>
                <w:webHidden/>
              </w:rPr>
              <w:fldChar w:fldCharType="end"/>
            </w:r>
          </w:hyperlink>
        </w:p>
        <w:p w14:paraId="5300F35C" w14:textId="5B426C6B" w:rsidR="00F84952" w:rsidRDefault="00F84952">
          <w:pPr>
            <w:pStyle w:val="TOC1"/>
            <w:rPr>
              <w:rFonts w:asciiTheme="minorHAnsi" w:eastAsiaTheme="minorEastAsia" w:hAnsiTheme="minorHAnsi" w:cstheme="minorBidi"/>
              <w:noProof/>
              <w:sz w:val="22"/>
              <w:szCs w:val="22"/>
              <w:lang w:val="sr-Cyrl-RS" w:eastAsia="sr-Cyrl-RS"/>
            </w:rPr>
          </w:pPr>
          <w:hyperlink w:anchor="_Toc105877911" w:history="1">
            <w:r w:rsidRPr="00985C81">
              <w:rPr>
                <w:rStyle w:val="Hyperlink"/>
                <w:noProof/>
              </w:rPr>
              <w:t>3</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15</w:t>
            </w:r>
            <w:r>
              <w:rPr>
                <w:noProof/>
                <w:webHidden/>
              </w:rPr>
              <w:fldChar w:fldCharType="end"/>
            </w:r>
          </w:hyperlink>
        </w:p>
        <w:p w14:paraId="6685030F" w14:textId="052621A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2" w:history="1">
            <w:r w:rsidRPr="00985C81">
              <w:rPr>
                <w:rStyle w:val="Hyperlink"/>
                <w:noProof/>
              </w:rPr>
              <w:t>3.1</w:t>
            </w:r>
            <w:r>
              <w:rPr>
                <w:rFonts w:asciiTheme="minorHAnsi" w:eastAsiaTheme="minorEastAsia" w:hAnsiTheme="minorHAnsi" w:cstheme="minorBidi"/>
                <w:noProof/>
                <w:sz w:val="22"/>
                <w:szCs w:val="22"/>
                <w:lang w:eastAsia="sr-Cyrl-RS"/>
              </w:rPr>
              <w:tab/>
            </w:r>
            <w:r w:rsidRPr="00985C81">
              <w:rPr>
                <w:rStyle w:val="Hyperlink"/>
                <w:noProof/>
              </w:rPr>
              <w:t>Машинско учење</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15</w:t>
            </w:r>
            <w:r>
              <w:rPr>
                <w:noProof/>
                <w:webHidden/>
              </w:rPr>
              <w:fldChar w:fldCharType="end"/>
            </w:r>
          </w:hyperlink>
        </w:p>
        <w:p w14:paraId="17D35335" w14:textId="37941AEC"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3" w:history="1">
            <w:r w:rsidRPr="00985C81">
              <w:rPr>
                <w:rStyle w:val="Hyperlink"/>
                <w:noProof/>
              </w:rPr>
              <w:t>3.2</w:t>
            </w:r>
            <w:r>
              <w:rPr>
                <w:rFonts w:asciiTheme="minorHAnsi" w:eastAsiaTheme="minorEastAsia" w:hAnsiTheme="minorHAnsi" w:cstheme="minorBidi"/>
                <w:noProof/>
                <w:sz w:val="22"/>
                <w:szCs w:val="22"/>
                <w:lang w:eastAsia="sr-Cyrl-RS"/>
              </w:rPr>
              <w:tab/>
            </w:r>
            <w:r w:rsidRPr="00985C81">
              <w:rPr>
                <w:rStyle w:val="Hyperlink"/>
                <w:noProof/>
              </w:rPr>
              <w:t>Дубоко учење</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16</w:t>
            </w:r>
            <w:r>
              <w:rPr>
                <w:noProof/>
                <w:webHidden/>
              </w:rPr>
              <w:fldChar w:fldCharType="end"/>
            </w:r>
          </w:hyperlink>
        </w:p>
        <w:p w14:paraId="212BDC4A" w14:textId="03DB6522" w:rsidR="00F84952" w:rsidRDefault="00F84952">
          <w:pPr>
            <w:pStyle w:val="TOC3"/>
            <w:rPr>
              <w:rFonts w:asciiTheme="minorHAnsi" w:eastAsiaTheme="minorEastAsia" w:hAnsiTheme="minorHAnsi" w:cstheme="minorBidi"/>
              <w:noProof/>
              <w:sz w:val="22"/>
              <w:szCs w:val="22"/>
              <w:lang w:eastAsia="sr-Cyrl-RS"/>
            </w:rPr>
          </w:pPr>
          <w:hyperlink w:anchor="_Toc105877914" w:history="1">
            <w:r w:rsidRPr="00985C81">
              <w:rPr>
                <w:rStyle w:val="Hyperlink"/>
                <w:noProof/>
              </w:rPr>
              <w:t>3.2.1</w:t>
            </w:r>
            <w:r>
              <w:rPr>
                <w:rFonts w:asciiTheme="minorHAnsi" w:eastAsiaTheme="minorEastAsia" w:hAnsiTheme="minorHAnsi" w:cstheme="minorBidi"/>
                <w:noProof/>
                <w:sz w:val="22"/>
                <w:szCs w:val="22"/>
                <w:lang w:eastAsia="sr-Cyrl-RS"/>
              </w:rPr>
              <w:tab/>
            </w:r>
            <w:r w:rsidRPr="00985C81">
              <w:rPr>
                <w:rStyle w:val="Hyperlink"/>
                <w:noProof/>
              </w:rPr>
              <w:t>Вештачке неуронске мреже</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17</w:t>
            </w:r>
            <w:r>
              <w:rPr>
                <w:noProof/>
                <w:webHidden/>
              </w:rPr>
              <w:fldChar w:fldCharType="end"/>
            </w:r>
          </w:hyperlink>
        </w:p>
        <w:p w14:paraId="2AAEDA07" w14:textId="10A77328" w:rsidR="00F84952" w:rsidRDefault="00F84952">
          <w:pPr>
            <w:pStyle w:val="TOC3"/>
            <w:rPr>
              <w:rFonts w:asciiTheme="minorHAnsi" w:eastAsiaTheme="minorEastAsia" w:hAnsiTheme="minorHAnsi" w:cstheme="minorBidi"/>
              <w:noProof/>
              <w:sz w:val="22"/>
              <w:szCs w:val="22"/>
              <w:lang w:eastAsia="sr-Cyrl-RS"/>
            </w:rPr>
          </w:pPr>
          <w:hyperlink w:anchor="_Toc105877915" w:history="1">
            <w:r w:rsidRPr="00985C81">
              <w:rPr>
                <w:rStyle w:val="Hyperlink"/>
                <w:noProof/>
              </w:rPr>
              <w:t>3.2.2</w:t>
            </w:r>
            <w:r>
              <w:rPr>
                <w:rFonts w:asciiTheme="minorHAnsi" w:eastAsiaTheme="minorEastAsia" w:hAnsiTheme="minorHAnsi" w:cstheme="minorBidi"/>
                <w:noProof/>
                <w:sz w:val="22"/>
                <w:szCs w:val="22"/>
                <w:lang w:eastAsia="sr-Cyrl-RS"/>
              </w:rPr>
              <w:tab/>
            </w:r>
            <w:r w:rsidRPr="00985C81">
              <w:rPr>
                <w:rStyle w:val="Hyperlink"/>
                <w:noProof/>
              </w:rPr>
              <w:t>Примене дубоког учења</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18</w:t>
            </w:r>
            <w:r>
              <w:rPr>
                <w:noProof/>
                <w:webHidden/>
              </w:rPr>
              <w:fldChar w:fldCharType="end"/>
            </w:r>
          </w:hyperlink>
        </w:p>
        <w:p w14:paraId="10EEFB8A" w14:textId="119FA1D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6" w:history="1">
            <w:r w:rsidRPr="00985C81">
              <w:rPr>
                <w:rStyle w:val="Hyperlink"/>
                <w:noProof/>
              </w:rPr>
              <w:t>3.3</w:t>
            </w:r>
            <w:r>
              <w:rPr>
                <w:rFonts w:asciiTheme="minorHAnsi" w:eastAsiaTheme="minorEastAsia" w:hAnsiTheme="minorHAnsi" w:cstheme="minorBidi"/>
                <w:noProof/>
                <w:sz w:val="22"/>
                <w:szCs w:val="22"/>
                <w:lang w:eastAsia="sr-Cyrl-RS"/>
              </w:rPr>
              <w:tab/>
            </w:r>
            <w:r w:rsidRPr="00985C81">
              <w:rPr>
                <w:rStyle w:val="Hyperlink"/>
                <w:noProof/>
              </w:rPr>
              <w:t>Конволутивне неуронске мреже</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19</w:t>
            </w:r>
            <w:r>
              <w:rPr>
                <w:noProof/>
                <w:webHidden/>
              </w:rPr>
              <w:fldChar w:fldCharType="end"/>
            </w:r>
          </w:hyperlink>
        </w:p>
        <w:p w14:paraId="3B348B11" w14:textId="29DBA0FE" w:rsidR="00F84952" w:rsidRDefault="00F84952">
          <w:pPr>
            <w:pStyle w:val="TOC3"/>
            <w:rPr>
              <w:rFonts w:asciiTheme="minorHAnsi" w:eastAsiaTheme="minorEastAsia" w:hAnsiTheme="minorHAnsi" w:cstheme="minorBidi"/>
              <w:noProof/>
              <w:sz w:val="22"/>
              <w:szCs w:val="22"/>
              <w:lang w:eastAsia="sr-Cyrl-RS"/>
            </w:rPr>
          </w:pPr>
          <w:hyperlink w:anchor="_Toc105877917" w:history="1">
            <w:r w:rsidRPr="00985C81">
              <w:rPr>
                <w:rStyle w:val="Hyperlink"/>
                <w:noProof/>
              </w:rPr>
              <w:t>3.3.1</w:t>
            </w:r>
            <w:r>
              <w:rPr>
                <w:rFonts w:asciiTheme="minorHAnsi" w:eastAsiaTheme="minorEastAsia" w:hAnsiTheme="minorHAnsi" w:cstheme="minorBidi"/>
                <w:noProof/>
                <w:sz w:val="22"/>
                <w:szCs w:val="22"/>
                <w:lang w:eastAsia="sr-Cyrl-RS"/>
              </w:rPr>
              <w:tab/>
            </w:r>
            <w:r w:rsidRPr="00985C81">
              <w:rPr>
                <w:rStyle w:val="Hyperlink"/>
                <w:noProof/>
              </w:rPr>
              <w:t>Улаз у мрежу</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20</w:t>
            </w:r>
            <w:r>
              <w:rPr>
                <w:noProof/>
                <w:webHidden/>
              </w:rPr>
              <w:fldChar w:fldCharType="end"/>
            </w:r>
          </w:hyperlink>
        </w:p>
        <w:p w14:paraId="69C7CBE9" w14:textId="169FAEB4" w:rsidR="00F84952" w:rsidRDefault="00F84952">
          <w:pPr>
            <w:pStyle w:val="TOC3"/>
            <w:rPr>
              <w:rFonts w:asciiTheme="minorHAnsi" w:eastAsiaTheme="minorEastAsia" w:hAnsiTheme="minorHAnsi" w:cstheme="minorBidi"/>
              <w:noProof/>
              <w:sz w:val="22"/>
              <w:szCs w:val="22"/>
              <w:lang w:eastAsia="sr-Cyrl-RS"/>
            </w:rPr>
          </w:pPr>
          <w:hyperlink w:anchor="_Toc105877918" w:history="1">
            <w:r w:rsidRPr="00985C81">
              <w:rPr>
                <w:rStyle w:val="Hyperlink"/>
                <w:noProof/>
              </w:rPr>
              <w:t>3.3.2</w:t>
            </w:r>
            <w:r>
              <w:rPr>
                <w:rFonts w:asciiTheme="minorHAnsi" w:eastAsiaTheme="minorEastAsia" w:hAnsiTheme="minorHAnsi" w:cstheme="minorBidi"/>
                <w:noProof/>
                <w:sz w:val="22"/>
                <w:szCs w:val="22"/>
                <w:lang w:eastAsia="sr-Cyrl-RS"/>
              </w:rPr>
              <w:tab/>
            </w:r>
            <w:r w:rsidRPr="00985C81">
              <w:rPr>
                <w:rStyle w:val="Hyperlink"/>
                <w:noProof/>
              </w:rPr>
              <w:t>Конволутивни слој</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21</w:t>
            </w:r>
            <w:r>
              <w:rPr>
                <w:noProof/>
                <w:webHidden/>
              </w:rPr>
              <w:fldChar w:fldCharType="end"/>
            </w:r>
          </w:hyperlink>
        </w:p>
        <w:p w14:paraId="30E6A773" w14:textId="1865058D" w:rsidR="00F84952" w:rsidRDefault="00F84952">
          <w:pPr>
            <w:pStyle w:val="TOC3"/>
            <w:rPr>
              <w:rFonts w:asciiTheme="minorHAnsi" w:eastAsiaTheme="minorEastAsia" w:hAnsiTheme="minorHAnsi" w:cstheme="minorBidi"/>
              <w:noProof/>
              <w:sz w:val="22"/>
              <w:szCs w:val="22"/>
              <w:lang w:eastAsia="sr-Cyrl-RS"/>
            </w:rPr>
          </w:pPr>
          <w:hyperlink w:anchor="_Toc105877919" w:history="1">
            <w:r w:rsidRPr="00985C81">
              <w:rPr>
                <w:rStyle w:val="Hyperlink"/>
                <w:noProof/>
              </w:rPr>
              <w:t>3.3.3</w:t>
            </w:r>
            <w:r>
              <w:rPr>
                <w:rFonts w:asciiTheme="minorHAnsi" w:eastAsiaTheme="minorEastAsia" w:hAnsiTheme="minorHAnsi" w:cstheme="minorBidi"/>
                <w:noProof/>
                <w:sz w:val="22"/>
                <w:szCs w:val="22"/>
                <w:lang w:eastAsia="sr-Cyrl-RS"/>
              </w:rPr>
              <w:tab/>
            </w:r>
            <w:r w:rsidRPr="00985C81">
              <w:rPr>
                <w:rStyle w:val="Hyperlink"/>
                <w:noProof/>
              </w:rPr>
              <w:t>Сажимајући слој</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22</w:t>
            </w:r>
            <w:r>
              <w:rPr>
                <w:noProof/>
                <w:webHidden/>
              </w:rPr>
              <w:fldChar w:fldCharType="end"/>
            </w:r>
          </w:hyperlink>
        </w:p>
        <w:p w14:paraId="1BB2BFA5" w14:textId="184E8322" w:rsidR="00F84952" w:rsidRDefault="00F84952">
          <w:pPr>
            <w:pStyle w:val="TOC3"/>
            <w:rPr>
              <w:rFonts w:asciiTheme="minorHAnsi" w:eastAsiaTheme="minorEastAsia" w:hAnsiTheme="minorHAnsi" w:cstheme="minorBidi"/>
              <w:noProof/>
              <w:sz w:val="22"/>
              <w:szCs w:val="22"/>
              <w:lang w:eastAsia="sr-Cyrl-RS"/>
            </w:rPr>
          </w:pPr>
          <w:hyperlink w:anchor="_Toc105877920" w:history="1">
            <w:r w:rsidRPr="00985C81">
              <w:rPr>
                <w:rStyle w:val="Hyperlink"/>
                <w:noProof/>
              </w:rPr>
              <w:t>3.3.4</w:t>
            </w:r>
            <w:r>
              <w:rPr>
                <w:rFonts w:asciiTheme="minorHAnsi" w:eastAsiaTheme="minorEastAsia" w:hAnsiTheme="minorHAnsi" w:cstheme="minorBidi"/>
                <w:noProof/>
                <w:sz w:val="22"/>
                <w:szCs w:val="22"/>
                <w:lang w:eastAsia="sr-Cyrl-RS"/>
              </w:rPr>
              <w:tab/>
            </w:r>
            <w:r w:rsidRPr="00985C81">
              <w:rPr>
                <w:rStyle w:val="Hyperlink"/>
                <w:noProof/>
              </w:rPr>
              <w:t>Потпуно повезани слој</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336EE0C1" w14:textId="4611ED49" w:rsidR="00F84952" w:rsidRDefault="00F84952">
          <w:pPr>
            <w:pStyle w:val="TOC3"/>
            <w:rPr>
              <w:rFonts w:asciiTheme="minorHAnsi" w:eastAsiaTheme="minorEastAsia" w:hAnsiTheme="minorHAnsi" w:cstheme="minorBidi"/>
              <w:noProof/>
              <w:sz w:val="22"/>
              <w:szCs w:val="22"/>
              <w:lang w:eastAsia="sr-Cyrl-RS"/>
            </w:rPr>
          </w:pPr>
          <w:hyperlink w:anchor="_Toc105877921" w:history="1">
            <w:r w:rsidRPr="00985C81">
              <w:rPr>
                <w:rStyle w:val="Hyperlink"/>
                <w:noProof/>
              </w:rPr>
              <w:t>3.3.5</w:t>
            </w:r>
            <w:r>
              <w:rPr>
                <w:rFonts w:asciiTheme="minorHAnsi" w:eastAsiaTheme="minorEastAsia" w:hAnsiTheme="minorHAnsi" w:cstheme="minorBidi"/>
                <w:noProof/>
                <w:sz w:val="22"/>
                <w:szCs w:val="22"/>
                <w:lang w:eastAsia="sr-Cyrl-RS"/>
              </w:rPr>
              <w:tab/>
            </w:r>
            <w:r w:rsidRPr="00985C81">
              <w:rPr>
                <w:rStyle w:val="Hyperlink"/>
                <w:noProof/>
              </w:rPr>
              <w:t>Обучавање, параметри модела и хипер-параметри</w:t>
            </w:r>
            <w:r>
              <w:rPr>
                <w:noProof/>
                <w:webHidden/>
              </w:rPr>
              <w:tab/>
            </w:r>
            <w:r>
              <w:rPr>
                <w:noProof/>
                <w:webHidden/>
              </w:rPr>
              <w:fldChar w:fldCharType="begin"/>
            </w:r>
            <w:r>
              <w:rPr>
                <w:noProof/>
                <w:webHidden/>
              </w:rPr>
              <w:instrText xml:space="preserve"> PAGEREF _Toc105877921 \h </w:instrText>
            </w:r>
            <w:r>
              <w:rPr>
                <w:noProof/>
                <w:webHidden/>
              </w:rPr>
            </w:r>
            <w:r>
              <w:rPr>
                <w:noProof/>
                <w:webHidden/>
              </w:rPr>
              <w:fldChar w:fldCharType="separate"/>
            </w:r>
            <w:r>
              <w:rPr>
                <w:noProof/>
                <w:webHidden/>
              </w:rPr>
              <w:t>24</w:t>
            </w:r>
            <w:r>
              <w:rPr>
                <w:noProof/>
                <w:webHidden/>
              </w:rPr>
              <w:fldChar w:fldCharType="end"/>
            </w:r>
          </w:hyperlink>
        </w:p>
        <w:p w14:paraId="3FB10E5A" w14:textId="4F6B8C18"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2" w:history="1">
            <w:r w:rsidRPr="00985C81">
              <w:rPr>
                <w:rStyle w:val="Hyperlink"/>
                <w:noProof/>
              </w:rPr>
              <w:t>3.4</w:t>
            </w:r>
            <w:r>
              <w:rPr>
                <w:rFonts w:asciiTheme="minorHAnsi" w:eastAsiaTheme="minorEastAsia" w:hAnsiTheme="minorHAnsi" w:cstheme="minorBidi"/>
                <w:noProof/>
                <w:sz w:val="22"/>
                <w:szCs w:val="22"/>
                <w:lang w:eastAsia="sr-Cyrl-RS"/>
              </w:rPr>
              <w:tab/>
            </w:r>
            <w:r w:rsidRPr="00985C81">
              <w:rPr>
                <w:rStyle w:val="Hyperlink"/>
                <w:noProof/>
              </w:rPr>
              <w:t>Аутоматско управљање системима</w:t>
            </w:r>
            <w:r>
              <w:rPr>
                <w:noProof/>
                <w:webHidden/>
              </w:rPr>
              <w:tab/>
            </w:r>
            <w:r>
              <w:rPr>
                <w:noProof/>
                <w:webHidden/>
              </w:rPr>
              <w:fldChar w:fldCharType="begin"/>
            </w:r>
            <w:r>
              <w:rPr>
                <w:noProof/>
                <w:webHidden/>
              </w:rPr>
              <w:instrText xml:space="preserve"> PAGEREF _Toc105877922 \h </w:instrText>
            </w:r>
            <w:r>
              <w:rPr>
                <w:noProof/>
                <w:webHidden/>
              </w:rPr>
            </w:r>
            <w:r>
              <w:rPr>
                <w:noProof/>
                <w:webHidden/>
              </w:rPr>
              <w:fldChar w:fldCharType="separate"/>
            </w:r>
            <w:r>
              <w:rPr>
                <w:noProof/>
                <w:webHidden/>
              </w:rPr>
              <w:t>27</w:t>
            </w:r>
            <w:r>
              <w:rPr>
                <w:noProof/>
                <w:webHidden/>
              </w:rPr>
              <w:fldChar w:fldCharType="end"/>
            </w:r>
          </w:hyperlink>
        </w:p>
        <w:p w14:paraId="06805C0E" w14:textId="1B6D9923" w:rsidR="00F84952" w:rsidRDefault="00F84952">
          <w:pPr>
            <w:pStyle w:val="TOC3"/>
            <w:rPr>
              <w:rFonts w:asciiTheme="minorHAnsi" w:eastAsiaTheme="minorEastAsia" w:hAnsiTheme="minorHAnsi" w:cstheme="minorBidi"/>
              <w:noProof/>
              <w:sz w:val="22"/>
              <w:szCs w:val="22"/>
              <w:lang w:eastAsia="sr-Cyrl-RS"/>
            </w:rPr>
          </w:pPr>
          <w:hyperlink w:anchor="_Toc105877923" w:history="1">
            <w:r w:rsidRPr="00985C81">
              <w:rPr>
                <w:rStyle w:val="Hyperlink"/>
                <w:noProof/>
              </w:rPr>
              <w:t>3.4.1</w:t>
            </w:r>
            <w:r>
              <w:rPr>
                <w:rFonts w:asciiTheme="minorHAnsi" w:eastAsiaTheme="minorEastAsia" w:hAnsiTheme="minorHAnsi" w:cstheme="minorBidi"/>
                <w:noProof/>
                <w:sz w:val="22"/>
                <w:szCs w:val="22"/>
                <w:lang w:eastAsia="sr-Cyrl-RS"/>
              </w:rPr>
              <w:tab/>
            </w:r>
            <w:r w:rsidRPr="00985C81">
              <w:rPr>
                <w:rStyle w:val="Hyperlink"/>
                <w:noProof/>
              </w:rPr>
              <w:t>ПИД контролер</w:t>
            </w:r>
            <w:r>
              <w:rPr>
                <w:noProof/>
                <w:webHidden/>
              </w:rPr>
              <w:tab/>
            </w:r>
            <w:r>
              <w:rPr>
                <w:noProof/>
                <w:webHidden/>
              </w:rPr>
              <w:fldChar w:fldCharType="begin"/>
            </w:r>
            <w:r>
              <w:rPr>
                <w:noProof/>
                <w:webHidden/>
              </w:rPr>
              <w:instrText xml:space="preserve"> PAGEREF _Toc105877923 \h </w:instrText>
            </w:r>
            <w:r>
              <w:rPr>
                <w:noProof/>
                <w:webHidden/>
              </w:rPr>
            </w:r>
            <w:r>
              <w:rPr>
                <w:noProof/>
                <w:webHidden/>
              </w:rPr>
              <w:fldChar w:fldCharType="separate"/>
            </w:r>
            <w:r>
              <w:rPr>
                <w:noProof/>
                <w:webHidden/>
              </w:rPr>
              <w:t>28</w:t>
            </w:r>
            <w:r>
              <w:rPr>
                <w:noProof/>
                <w:webHidden/>
              </w:rPr>
              <w:fldChar w:fldCharType="end"/>
            </w:r>
          </w:hyperlink>
        </w:p>
        <w:p w14:paraId="055831E6" w14:textId="304DA205"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4" w:history="1">
            <w:r w:rsidRPr="00985C81">
              <w:rPr>
                <w:rStyle w:val="Hyperlink"/>
                <w:bCs/>
                <w:noProof/>
              </w:rPr>
              <w:t>3.5</w:t>
            </w:r>
            <w:r>
              <w:rPr>
                <w:rFonts w:asciiTheme="minorHAnsi" w:eastAsiaTheme="minorEastAsia" w:hAnsiTheme="minorHAnsi" w:cstheme="minorBidi"/>
                <w:noProof/>
                <w:sz w:val="22"/>
                <w:szCs w:val="22"/>
                <w:lang w:eastAsia="sr-Cyrl-RS"/>
              </w:rPr>
              <w:tab/>
            </w:r>
            <w:r w:rsidRPr="00985C81">
              <w:rPr>
                <w:rStyle w:val="Hyperlink"/>
                <w:noProof/>
              </w:rPr>
              <w:t>КАРЛА симулатор</w:t>
            </w:r>
            <w:r>
              <w:rPr>
                <w:noProof/>
                <w:webHidden/>
              </w:rPr>
              <w:tab/>
            </w:r>
            <w:r>
              <w:rPr>
                <w:noProof/>
                <w:webHidden/>
              </w:rPr>
              <w:fldChar w:fldCharType="begin"/>
            </w:r>
            <w:r>
              <w:rPr>
                <w:noProof/>
                <w:webHidden/>
              </w:rPr>
              <w:instrText xml:space="preserve"> PAGEREF _Toc105877924 \h </w:instrText>
            </w:r>
            <w:r>
              <w:rPr>
                <w:noProof/>
                <w:webHidden/>
              </w:rPr>
            </w:r>
            <w:r>
              <w:rPr>
                <w:noProof/>
                <w:webHidden/>
              </w:rPr>
              <w:fldChar w:fldCharType="separate"/>
            </w:r>
            <w:r>
              <w:rPr>
                <w:noProof/>
                <w:webHidden/>
              </w:rPr>
              <w:t>30</w:t>
            </w:r>
            <w:r>
              <w:rPr>
                <w:noProof/>
                <w:webHidden/>
              </w:rPr>
              <w:fldChar w:fldCharType="end"/>
            </w:r>
          </w:hyperlink>
        </w:p>
        <w:p w14:paraId="237EE97F" w14:textId="2A91B7D1" w:rsidR="00F84952" w:rsidRDefault="00F84952">
          <w:pPr>
            <w:pStyle w:val="TOC1"/>
            <w:rPr>
              <w:rFonts w:asciiTheme="minorHAnsi" w:eastAsiaTheme="minorEastAsia" w:hAnsiTheme="minorHAnsi" w:cstheme="minorBidi"/>
              <w:noProof/>
              <w:sz w:val="22"/>
              <w:szCs w:val="22"/>
              <w:lang w:val="sr-Cyrl-RS" w:eastAsia="sr-Cyrl-RS"/>
            </w:rPr>
          </w:pPr>
          <w:hyperlink w:anchor="_Toc105877925" w:history="1">
            <w:r w:rsidRPr="00985C81">
              <w:rPr>
                <w:rStyle w:val="Hyperlink"/>
                <w:noProof/>
              </w:rPr>
              <w:t>4</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 програмског решења</w:t>
            </w:r>
            <w:r>
              <w:rPr>
                <w:noProof/>
                <w:webHidden/>
              </w:rPr>
              <w:tab/>
            </w:r>
            <w:r>
              <w:rPr>
                <w:noProof/>
                <w:webHidden/>
              </w:rPr>
              <w:fldChar w:fldCharType="begin"/>
            </w:r>
            <w:r>
              <w:rPr>
                <w:noProof/>
                <w:webHidden/>
              </w:rPr>
              <w:instrText xml:space="preserve"> PAGEREF _Toc105877925 \h </w:instrText>
            </w:r>
            <w:r>
              <w:rPr>
                <w:noProof/>
                <w:webHidden/>
              </w:rPr>
            </w:r>
            <w:r>
              <w:rPr>
                <w:noProof/>
                <w:webHidden/>
              </w:rPr>
              <w:fldChar w:fldCharType="separate"/>
            </w:r>
            <w:r>
              <w:rPr>
                <w:noProof/>
                <w:webHidden/>
              </w:rPr>
              <w:t>32</w:t>
            </w:r>
            <w:r>
              <w:rPr>
                <w:noProof/>
                <w:webHidden/>
              </w:rPr>
              <w:fldChar w:fldCharType="end"/>
            </w:r>
          </w:hyperlink>
        </w:p>
        <w:p w14:paraId="56D075AB" w14:textId="7E73C1A3"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6" w:history="1">
            <w:r w:rsidRPr="00985C81">
              <w:rPr>
                <w:rStyle w:val="Hyperlink"/>
                <w:noProof/>
              </w:rPr>
              <w:t>4.1</w:t>
            </w:r>
            <w:r>
              <w:rPr>
                <w:rFonts w:asciiTheme="minorHAnsi" w:eastAsiaTheme="minorEastAsia" w:hAnsiTheme="minorHAnsi" w:cstheme="minorBidi"/>
                <w:noProof/>
                <w:sz w:val="22"/>
                <w:szCs w:val="22"/>
                <w:lang w:eastAsia="sr-Cyrl-RS"/>
              </w:rPr>
              <w:tab/>
            </w:r>
            <w:r w:rsidRPr="00985C81">
              <w:rPr>
                <w:rStyle w:val="Hyperlink"/>
                <w:noProof/>
              </w:rPr>
              <w:t>Конволутивна неуронска мрежа</w:t>
            </w:r>
            <w:r>
              <w:rPr>
                <w:noProof/>
                <w:webHidden/>
              </w:rPr>
              <w:tab/>
            </w:r>
            <w:r>
              <w:rPr>
                <w:noProof/>
                <w:webHidden/>
              </w:rPr>
              <w:fldChar w:fldCharType="begin"/>
            </w:r>
            <w:r>
              <w:rPr>
                <w:noProof/>
                <w:webHidden/>
              </w:rPr>
              <w:instrText xml:space="preserve"> PAGEREF _Toc105877926 \h </w:instrText>
            </w:r>
            <w:r>
              <w:rPr>
                <w:noProof/>
                <w:webHidden/>
              </w:rPr>
            </w:r>
            <w:r>
              <w:rPr>
                <w:noProof/>
                <w:webHidden/>
              </w:rPr>
              <w:fldChar w:fldCharType="separate"/>
            </w:r>
            <w:r>
              <w:rPr>
                <w:noProof/>
                <w:webHidden/>
              </w:rPr>
              <w:t>33</w:t>
            </w:r>
            <w:r>
              <w:rPr>
                <w:noProof/>
                <w:webHidden/>
              </w:rPr>
              <w:fldChar w:fldCharType="end"/>
            </w:r>
          </w:hyperlink>
        </w:p>
        <w:p w14:paraId="163EF45F" w14:textId="118D1F6C" w:rsidR="00F84952" w:rsidRDefault="00F84952">
          <w:pPr>
            <w:pStyle w:val="TOC3"/>
            <w:rPr>
              <w:rFonts w:asciiTheme="minorHAnsi" w:eastAsiaTheme="minorEastAsia" w:hAnsiTheme="minorHAnsi" w:cstheme="minorBidi"/>
              <w:noProof/>
              <w:sz w:val="22"/>
              <w:szCs w:val="22"/>
              <w:lang w:eastAsia="sr-Cyrl-RS"/>
            </w:rPr>
          </w:pPr>
          <w:hyperlink w:anchor="_Toc105877927" w:history="1">
            <w:r w:rsidRPr="00985C81">
              <w:rPr>
                <w:rStyle w:val="Hyperlink"/>
                <w:noProof/>
              </w:rPr>
              <w:t>4.1.1</w:t>
            </w:r>
            <w:r>
              <w:rPr>
                <w:rFonts w:asciiTheme="minorHAnsi" w:eastAsiaTheme="minorEastAsia" w:hAnsiTheme="minorHAnsi" w:cstheme="minorBidi"/>
                <w:noProof/>
                <w:sz w:val="22"/>
                <w:szCs w:val="22"/>
                <w:lang w:eastAsia="sr-Cyrl-RS"/>
              </w:rPr>
              <w:tab/>
            </w:r>
            <w:r w:rsidRPr="00985C81">
              <w:rPr>
                <w:rStyle w:val="Hyperlink"/>
                <w:noProof/>
              </w:rPr>
              <w:t>Интерпретација излазних параметара</w:t>
            </w:r>
            <w:r>
              <w:rPr>
                <w:noProof/>
                <w:webHidden/>
              </w:rPr>
              <w:tab/>
            </w:r>
            <w:r>
              <w:rPr>
                <w:noProof/>
                <w:webHidden/>
              </w:rPr>
              <w:fldChar w:fldCharType="begin"/>
            </w:r>
            <w:r>
              <w:rPr>
                <w:noProof/>
                <w:webHidden/>
              </w:rPr>
              <w:instrText xml:space="preserve"> PAGEREF _Toc105877927 \h </w:instrText>
            </w:r>
            <w:r>
              <w:rPr>
                <w:noProof/>
                <w:webHidden/>
              </w:rPr>
            </w:r>
            <w:r>
              <w:rPr>
                <w:noProof/>
                <w:webHidden/>
              </w:rPr>
              <w:fldChar w:fldCharType="separate"/>
            </w:r>
            <w:r>
              <w:rPr>
                <w:noProof/>
                <w:webHidden/>
              </w:rPr>
              <w:t>34</w:t>
            </w:r>
            <w:r>
              <w:rPr>
                <w:noProof/>
                <w:webHidden/>
              </w:rPr>
              <w:fldChar w:fldCharType="end"/>
            </w:r>
          </w:hyperlink>
        </w:p>
        <w:p w14:paraId="08318C6C" w14:textId="513221D4" w:rsidR="00F84952" w:rsidRDefault="00F84952">
          <w:pPr>
            <w:pStyle w:val="TOC3"/>
            <w:rPr>
              <w:rFonts w:asciiTheme="minorHAnsi" w:eastAsiaTheme="minorEastAsia" w:hAnsiTheme="minorHAnsi" w:cstheme="minorBidi"/>
              <w:noProof/>
              <w:sz w:val="22"/>
              <w:szCs w:val="22"/>
              <w:lang w:eastAsia="sr-Cyrl-RS"/>
            </w:rPr>
          </w:pPr>
          <w:hyperlink w:anchor="_Toc105877928" w:history="1">
            <w:r w:rsidRPr="00985C81">
              <w:rPr>
                <w:rStyle w:val="Hyperlink"/>
                <w:noProof/>
              </w:rPr>
              <w:t>4.1.2</w:t>
            </w:r>
            <w:r>
              <w:rPr>
                <w:rFonts w:asciiTheme="minorHAnsi" w:eastAsiaTheme="minorEastAsia" w:hAnsiTheme="minorHAnsi" w:cstheme="minorBidi"/>
                <w:noProof/>
                <w:sz w:val="22"/>
                <w:szCs w:val="22"/>
                <w:lang w:eastAsia="sr-Cyrl-RS"/>
              </w:rPr>
              <w:tab/>
            </w:r>
            <w:r w:rsidRPr="00985C81">
              <w:rPr>
                <w:rStyle w:val="Hyperlink"/>
                <w:noProof/>
              </w:rPr>
              <w:t>Процес обучавања неуронске мреже</w:t>
            </w:r>
            <w:r>
              <w:rPr>
                <w:noProof/>
                <w:webHidden/>
              </w:rPr>
              <w:tab/>
            </w:r>
            <w:r>
              <w:rPr>
                <w:noProof/>
                <w:webHidden/>
              </w:rPr>
              <w:fldChar w:fldCharType="begin"/>
            </w:r>
            <w:r>
              <w:rPr>
                <w:noProof/>
                <w:webHidden/>
              </w:rPr>
              <w:instrText xml:space="preserve"> PAGEREF _Toc105877928 \h </w:instrText>
            </w:r>
            <w:r>
              <w:rPr>
                <w:noProof/>
                <w:webHidden/>
              </w:rPr>
            </w:r>
            <w:r>
              <w:rPr>
                <w:noProof/>
                <w:webHidden/>
              </w:rPr>
              <w:fldChar w:fldCharType="separate"/>
            </w:r>
            <w:r>
              <w:rPr>
                <w:noProof/>
                <w:webHidden/>
              </w:rPr>
              <w:t>35</w:t>
            </w:r>
            <w:r>
              <w:rPr>
                <w:noProof/>
                <w:webHidden/>
              </w:rPr>
              <w:fldChar w:fldCharType="end"/>
            </w:r>
          </w:hyperlink>
        </w:p>
        <w:p w14:paraId="6FE4CFA4" w14:textId="59D3C336" w:rsidR="00F84952" w:rsidRDefault="00F84952">
          <w:pPr>
            <w:pStyle w:val="TOC4"/>
            <w:tabs>
              <w:tab w:val="left" w:pos="2047"/>
              <w:tab w:val="right" w:leader="dot" w:pos="9016"/>
            </w:tabs>
            <w:rPr>
              <w:rFonts w:asciiTheme="minorHAnsi" w:eastAsiaTheme="minorEastAsia" w:hAnsiTheme="minorHAnsi" w:cstheme="minorBidi"/>
              <w:noProof/>
              <w:sz w:val="22"/>
              <w:szCs w:val="22"/>
              <w:lang w:eastAsia="sr-Cyrl-RS"/>
            </w:rPr>
          </w:pPr>
          <w:hyperlink w:anchor="_Toc105877929" w:history="1">
            <w:r w:rsidRPr="00985C81">
              <w:rPr>
                <w:rStyle w:val="Hyperlink"/>
                <w:noProof/>
                <w14:scene3d>
                  <w14:camera w14:prst="orthographicFront"/>
                  <w14:lightRig w14:rig="threePt" w14:dir="t">
                    <w14:rot w14:lat="0" w14:lon="0" w14:rev="0"/>
                  </w14:lightRig>
                </w14:scene3d>
              </w:rPr>
              <w:t>4.1.2.1</w:t>
            </w:r>
            <w:r>
              <w:rPr>
                <w:rFonts w:asciiTheme="minorHAnsi" w:eastAsiaTheme="minorEastAsia" w:hAnsiTheme="minorHAnsi" w:cstheme="minorBidi"/>
                <w:noProof/>
                <w:sz w:val="22"/>
                <w:szCs w:val="22"/>
                <w:lang w:eastAsia="sr-Cyrl-RS"/>
              </w:rPr>
              <w:tab/>
            </w:r>
            <w:r w:rsidRPr="00985C81">
              <w:rPr>
                <w:rStyle w:val="Hyperlink"/>
                <w:noProof/>
              </w:rPr>
              <w:t>Метрика тачности валидације</w:t>
            </w:r>
            <w:r>
              <w:rPr>
                <w:noProof/>
                <w:webHidden/>
              </w:rPr>
              <w:tab/>
            </w:r>
            <w:r>
              <w:rPr>
                <w:noProof/>
                <w:webHidden/>
              </w:rPr>
              <w:fldChar w:fldCharType="begin"/>
            </w:r>
            <w:r>
              <w:rPr>
                <w:noProof/>
                <w:webHidden/>
              </w:rPr>
              <w:instrText xml:space="preserve"> PAGEREF _Toc105877929 \h </w:instrText>
            </w:r>
            <w:r>
              <w:rPr>
                <w:noProof/>
                <w:webHidden/>
              </w:rPr>
            </w:r>
            <w:r>
              <w:rPr>
                <w:noProof/>
                <w:webHidden/>
              </w:rPr>
              <w:fldChar w:fldCharType="separate"/>
            </w:r>
            <w:r>
              <w:rPr>
                <w:noProof/>
                <w:webHidden/>
              </w:rPr>
              <w:t>36</w:t>
            </w:r>
            <w:r>
              <w:rPr>
                <w:noProof/>
                <w:webHidden/>
              </w:rPr>
              <w:fldChar w:fldCharType="end"/>
            </w:r>
          </w:hyperlink>
        </w:p>
        <w:p w14:paraId="37FEC090" w14:textId="0921885E"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0" w:history="1">
            <w:r w:rsidRPr="00985C81">
              <w:rPr>
                <w:rStyle w:val="Hyperlink"/>
                <w:noProof/>
              </w:rPr>
              <w:t>4.2</w:t>
            </w:r>
            <w:r>
              <w:rPr>
                <w:rFonts w:asciiTheme="minorHAnsi" w:eastAsiaTheme="minorEastAsia" w:hAnsiTheme="minorHAnsi" w:cstheme="minorBidi"/>
                <w:noProof/>
                <w:sz w:val="22"/>
                <w:szCs w:val="22"/>
                <w:lang w:eastAsia="sr-Cyrl-RS"/>
              </w:rPr>
              <w:tab/>
            </w:r>
            <w:r w:rsidRPr="00985C81">
              <w:rPr>
                <w:rStyle w:val="Hyperlink"/>
                <w:noProof/>
              </w:rPr>
              <w:t>Адаптивни блок</w:t>
            </w:r>
            <w:r>
              <w:rPr>
                <w:noProof/>
                <w:webHidden/>
              </w:rPr>
              <w:tab/>
            </w:r>
            <w:r>
              <w:rPr>
                <w:noProof/>
                <w:webHidden/>
              </w:rPr>
              <w:fldChar w:fldCharType="begin"/>
            </w:r>
            <w:r>
              <w:rPr>
                <w:noProof/>
                <w:webHidden/>
              </w:rPr>
              <w:instrText xml:space="preserve"> PAGEREF _Toc105877930 \h </w:instrText>
            </w:r>
            <w:r>
              <w:rPr>
                <w:noProof/>
                <w:webHidden/>
              </w:rPr>
            </w:r>
            <w:r>
              <w:rPr>
                <w:noProof/>
                <w:webHidden/>
              </w:rPr>
              <w:fldChar w:fldCharType="separate"/>
            </w:r>
            <w:r>
              <w:rPr>
                <w:noProof/>
                <w:webHidden/>
              </w:rPr>
              <w:t>37</w:t>
            </w:r>
            <w:r>
              <w:rPr>
                <w:noProof/>
                <w:webHidden/>
              </w:rPr>
              <w:fldChar w:fldCharType="end"/>
            </w:r>
          </w:hyperlink>
        </w:p>
        <w:p w14:paraId="432E2310" w14:textId="0BAC5EF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1" w:history="1">
            <w:r w:rsidRPr="00985C81">
              <w:rPr>
                <w:rStyle w:val="Hyperlink"/>
                <w:noProof/>
              </w:rPr>
              <w:t>4.3</w:t>
            </w:r>
            <w:r>
              <w:rPr>
                <w:rFonts w:asciiTheme="minorHAnsi" w:eastAsiaTheme="minorEastAsia" w:hAnsiTheme="minorHAnsi" w:cstheme="minorBidi"/>
                <w:noProof/>
                <w:sz w:val="22"/>
                <w:szCs w:val="22"/>
                <w:lang w:eastAsia="sr-Cyrl-RS"/>
              </w:rPr>
              <w:tab/>
            </w:r>
            <w:r w:rsidRPr="00985C81">
              <w:rPr>
                <w:rStyle w:val="Hyperlink"/>
                <w:noProof/>
              </w:rPr>
              <w:t>Лонгитудинални ПИД контролер</w:t>
            </w:r>
            <w:r>
              <w:rPr>
                <w:noProof/>
                <w:webHidden/>
              </w:rPr>
              <w:tab/>
            </w:r>
            <w:r>
              <w:rPr>
                <w:noProof/>
                <w:webHidden/>
              </w:rPr>
              <w:fldChar w:fldCharType="begin"/>
            </w:r>
            <w:r>
              <w:rPr>
                <w:noProof/>
                <w:webHidden/>
              </w:rPr>
              <w:instrText xml:space="preserve"> PAGEREF _Toc105877931 \h </w:instrText>
            </w:r>
            <w:r>
              <w:rPr>
                <w:noProof/>
                <w:webHidden/>
              </w:rPr>
            </w:r>
            <w:r>
              <w:rPr>
                <w:noProof/>
                <w:webHidden/>
              </w:rPr>
              <w:fldChar w:fldCharType="separate"/>
            </w:r>
            <w:r>
              <w:rPr>
                <w:noProof/>
                <w:webHidden/>
              </w:rPr>
              <w:t>38</w:t>
            </w:r>
            <w:r>
              <w:rPr>
                <w:noProof/>
                <w:webHidden/>
              </w:rPr>
              <w:fldChar w:fldCharType="end"/>
            </w:r>
          </w:hyperlink>
        </w:p>
        <w:p w14:paraId="5C03F2FB" w14:textId="47BD002F" w:rsidR="00F84952" w:rsidRDefault="00F84952">
          <w:pPr>
            <w:pStyle w:val="TOC3"/>
            <w:rPr>
              <w:rFonts w:asciiTheme="minorHAnsi" w:eastAsiaTheme="minorEastAsia" w:hAnsiTheme="minorHAnsi" w:cstheme="minorBidi"/>
              <w:noProof/>
              <w:sz w:val="22"/>
              <w:szCs w:val="22"/>
              <w:lang w:eastAsia="sr-Cyrl-RS"/>
            </w:rPr>
          </w:pPr>
          <w:hyperlink w:anchor="_Toc105877932" w:history="1">
            <w:r w:rsidRPr="00985C81">
              <w:rPr>
                <w:rStyle w:val="Hyperlink"/>
                <w:noProof/>
              </w:rPr>
              <w:t>4.3.1</w:t>
            </w:r>
            <w:r>
              <w:rPr>
                <w:rFonts w:asciiTheme="minorHAnsi" w:eastAsiaTheme="minorEastAsia" w:hAnsiTheme="minorHAnsi" w:cstheme="minorBidi"/>
                <w:noProof/>
                <w:sz w:val="22"/>
                <w:szCs w:val="22"/>
                <w:lang w:eastAsia="sr-Cyrl-RS"/>
              </w:rPr>
              <w:tab/>
            </w:r>
            <w:r w:rsidRPr="00985C81">
              <w:rPr>
                <w:rStyle w:val="Hyperlink"/>
                <w:noProof/>
              </w:rPr>
              <w:t xml:space="preserve">Наштимавање коефицијената </w:t>
            </w:r>
            <w:r w:rsidRPr="00985C81">
              <w:rPr>
                <w:rStyle w:val="Hyperlink"/>
                <w:i/>
                <w:iCs/>
                <w:noProof/>
                <w:lang w:val="en-US"/>
              </w:rPr>
              <w:t>K</w:t>
            </w:r>
            <w:r w:rsidRPr="00985C81">
              <w:rPr>
                <w:rStyle w:val="Hyperlink"/>
                <w:i/>
                <w:iCs/>
                <w:noProof/>
                <w:vertAlign w:val="subscript"/>
                <w:lang w:val="en-US"/>
              </w:rPr>
              <w:t>p</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i</w:t>
            </w:r>
            <w:r w:rsidRPr="00985C81">
              <w:rPr>
                <w:rStyle w:val="Hyperlink"/>
                <w:noProof/>
              </w:rPr>
              <w:t xml:space="preserve"> и</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d</w:t>
            </w:r>
            <w:r>
              <w:rPr>
                <w:noProof/>
                <w:webHidden/>
              </w:rPr>
              <w:tab/>
            </w:r>
            <w:r>
              <w:rPr>
                <w:noProof/>
                <w:webHidden/>
              </w:rPr>
              <w:fldChar w:fldCharType="begin"/>
            </w:r>
            <w:r>
              <w:rPr>
                <w:noProof/>
                <w:webHidden/>
              </w:rPr>
              <w:instrText xml:space="preserve"> PAGEREF _Toc105877932 \h </w:instrText>
            </w:r>
            <w:r>
              <w:rPr>
                <w:noProof/>
                <w:webHidden/>
              </w:rPr>
            </w:r>
            <w:r>
              <w:rPr>
                <w:noProof/>
                <w:webHidden/>
              </w:rPr>
              <w:fldChar w:fldCharType="separate"/>
            </w:r>
            <w:r>
              <w:rPr>
                <w:noProof/>
                <w:webHidden/>
              </w:rPr>
              <w:t>38</w:t>
            </w:r>
            <w:r>
              <w:rPr>
                <w:noProof/>
                <w:webHidden/>
              </w:rPr>
              <w:fldChar w:fldCharType="end"/>
            </w:r>
          </w:hyperlink>
        </w:p>
        <w:p w14:paraId="1E8D5CAE" w14:textId="4A9F7C2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3" w:history="1">
            <w:r w:rsidRPr="00985C81">
              <w:rPr>
                <w:rStyle w:val="Hyperlink"/>
                <w:noProof/>
              </w:rPr>
              <w:t>4.4</w:t>
            </w:r>
            <w:r>
              <w:rPr>
                <w:rFonts w:asciiTheme="minorHAnsi" w:eastAsiaTheme="minorEastAsia" w:hAnsiTheme="minorHAnsi" w:cstheme="minorBidi"/>
                <w:noProof/>
                <w:sz w:val="22"/>
                <w:szCs w:val="22"/>
                <w:lang w:eastAsia="sr-Cyrl-RS"/>
              </w:rPr>
              <w:tab/>
            </w:r>
            <w:r w:rsidRPr="00985C81">
              <w:rPr>
                <w:rStyle w:val="Hyperlink"/>
                <w:noProof/>
              </w:rPr>
              <w:t>Систем лонгитудиналне контроле аутомобила</w:t>
            </w:r>
            <w:r>
              <w:rPr>
                <w:noProof/>
                <w:webHidden/>
              </w:rPr>
              <w:tab/>
            </w:r>
            <w:r>
              <w:rPr>
                <w:noProof/>
                <w:webHidden/>
              </w:rPr>
              <w:fldChar w:fldCharType="begin"/>
            </w:r>
            <w:r>
              <w:rPr>
                <w:noProof/>
                <w:webHidden/>
              </w:rPr>
              <w:instrText xml:space="preserve"> PAGEREF _Toc105877933 \h </w:instrText>
            </w:r>
            <w:r>
              <w:rPr>
                <w:noProof/>
                <w:webHidden/>
              </w:rPr>
            </w:r>
            <w:r>
              <w:rPr>
                <w:noProof/>
                <w:webHidden/>
              </w:rPr>
              <w:fldChar w:fldCharType="separate"/>
            </w:r>
            <w:r>
              <w:rPr>
                <w:noProof/>
                <w:webHidden/>
              </w:rPr>
              <w:t>39</w:t>
            </w:r>
            <w:r>
              <w:rPr>
                <w:noProof/>
                <w:webHidden/>
              </w:rPr>
              <w:fldChar w:fldCharType="end"/>
            </w:r>
          </w:hyperlink>
        </w:p>
        <w:p w14:paraId="30293C5B" w14:textId="5C32F969" w:rsidR="00F84952" w:rsidRDefault="00F84952">
          <w:pPr>
            <w:pStyle w:val="TOC1"/>
            <w:rPr>
              <w:rFonts w:asciiTheme="minorHAnsi" w:eastAsiaTheme="minorEastAsia" w:hAnsiTheme="minorHAnsi" w:cstheme="minorBidi"/>
              <w:noProof/>
              <w:sz w:val="22"/>
              <w:szCs w:val="22"/>
              <w:lang w:val="sr-Cyrl-RS" w:eastAsia="sr-Cyrl-RS"/>
            </w:rPr>
          </w:pPr>
          <w:hyperlink w:anchor="_Toc105877934" w:history="1">
            <w:r w:rsidRPr="00985C81">
              <w:rPr>
                <w:rStyle w:val="Hyperlink"/>
                <w:noProof/>
              </w:rPr>
              <w:t>5</w:t>
            </w:r>
            <w:r>
              <w:rPr>
                <w:rFonts w:asciiTheme="minorHAnsi" w:eastAsiaTheme="minorEastAsia" w:hAnsiTheme="minorHAnsi" w:cstheme="minorBidi"/>
                <w:noProof/>
                <w:sz w:val="22"/>
                <w:szCs w:val="22"/>
                <w:lang w:val="sr-Cyrl-RS" w:eastAsia="sr-Cyrl-RS"/>
              </w:rPr>
              <w:tab/>
            </w:r>
            <w:r w:rsidRPr="00985C81">
              <w:rPr>
                <w:rStyle w:val="Hyperlink"/>
                <w:noProof/>
              </w:rPr>
              <w:t>Програмско решење</w:t>
            </w:r>
            <w:r>
              <w:rPr>
                <w:noProof/>
                <w:webHidden/>
              </w:rPr>
              <w:tab/>
            </w:r>
            <w:r>
              <w:rPr>
                <w:noProof/>
                <w:webHidden/>
              </w:rPr>
              <w:fldChar w:fldCharType="begin"/>
            </w:r>
            <w:r>
              <w:rPr>
                <w:noProof/>
                <w:webHidden/>
              </w:rPr>
              <w:instrText xml:space="preserve"> PAGEREF _Toc105877934 \h </w:instrText>
            </w:r>
            <w:r>
              <w:rPr>
                <w:noProof/>
                <w:webHidden/>
              </w:rPr>
            </w:r>
            <w:r>
              <w:rPr>
                <w:noProof/>
                <w:webHidden/>
              </w:rPr>
              <w:fldChar w:fldCharType="separate"/>
            </w:r>
            <w:r>
              <w:rPr>
                <w:noProof/>
                <w:webHidden/>
              </w:rPr>
              <w:t>41</w:t>
            </w:r>
            <w:r>
              <w:rPr>
                <w:noProof/>
                <w:webHidden/>
              </w:rPr>
              <w:fldChar w:fldCharType="end"/>
            </w:r>
          </w:hyperlink>
        </w:p>
        <w:p w14:paraId="38FD2AED" w14:textId="62980FB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5" w:history="1">
            <w:r w:rsidRPr="00985C81">
              <w:rPr>
                <w:rStyle w:val="Hyperlink"/>
                <w:noProof/>
              </w:rPr>
              <w:t>5.1</w:t>
            </w:r>
            <w:r>
              <w:rPr>
                <w:rFonts w:asciiTheme="minorHAnsi" w:eastAsiaTheme="minorEastAsia" w:hAnsiTheme="minorHAnsi" w:cstheme="minorBidi"/>
                <w:noProof/>
                <w:sz w:val="22"/>
                <w:szCs w:val="22"/>
                <w:lang w:eastAsia="sr-Cyrl-RS"/>
              </w:rPr>
              <w:tab/>
            </w:r>
            <w:r w:rsidRPr="00985C81">
              <w:rPr>
                <w:rStyle w:val="Hyperlink"/>
                <w:noProof/>
              </w:rPr>
              <w:t>КАРЛА симулациони свет</w:t>
            </w:r>
            <w:r>
              <w:rPr>
                <w:noProof/>
                <w:webHidden/>
              </w:rPr>
              <w:tab/>
            </w:r>
            <w:r>
              <w:rPr>
                <w:noProof/>
                <w:webHidden/>
              </w:rPr>
              <w:fldChar w:fldCharType="begin"/>
            </w:r>
            <w:r>
              <w:rPr>
                <w:noProof/>
                <w:webHidden/>
              </w:rPr>
              <w:instrText xml:space="preserve"> PAGEREF _Toc105877935 \h </w:instrText>
            </w:r>
            <w:r>
              <w:rPr>
                <w:noProof/>
                <w:webHidden/>
              </w:rPr>
            </w:r>
            <w:r>
              <w:rPr>
                <w:noProof/>
                <w:webHidden/>
              </w:rPr>
              <w:fldChar w:fldCharType="separate"/>
            </w:r>
            <w:r>
              <w:rPr>
                <w:noProof/>
                <w:webHidden/>
              </w:rPr>
              <w:t>42</w:t>
            </w:r>
            <w:r>
              <w:rPr>
                <w:noProof/>
                <w:webHidden/>
              </w:rPr>
              <w:fldChar w:fldCharType="end"/>
            </w:r>
          </w:hyperlink>
        </w:p>
        <w:p w14:paraId="6364A4F4" w14:textId="01D9AC1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6" w:history="1">
            <w:r w:rsidRPr="00985C81">
              <w:rPr>
                <w:rStyle w:val="Hyperlink"/>
                <w:noProof/>
              </w:rPr>
              <w:t>5.2</w:t>
            </w:r>
            <w:r>
              <w:rPr>
                <w:rFonts w:asciiTheme="minorHAnsi" w:eastAsiaTheme="minorEastAsia" w:hAnsiTheme="minorHAnsi" w:cstheme="minorBidi"/>
                <w:noProof/>
                <w:sz w:val="22"/>
                <w:szCs w:val="22"/>
                <w:lang w:eastAsia="sr-Cyrl-RS"/>
              </w:rPr>
              <w:tab/>
            </w:r>
            <w:r w:rsidRPr="00985C81">
              <w:rPr>
                <w:rStyle w:val="Hyperlink"/>
                <w:noProof/>
              </w:rPr>
              <w:t>КАРЛА сценарио</w:t>
            </w:r>
            <w:r>
              <w:rPr>
                <w:noProof/>
                <w:webHidden/>
              </w:rPr>
              <w:tab/>
            </w:r>
            <w:r>
              <w:rPr>
                <w:noProof/>
                <w:webHidden/>
              </w:rPr>
              <w:fldChar w:fldCharType="begin"/>
            </w:r>
            <w:r>
              <w:rPr>
                <w:noProof/>
                <w:webHidden/>
              </w:rPr>
              <w:instrText xml:space="preserve"> PAGEREF _Toc105877936 \h </w:instrText>
            </w:r>
            <w:r>
              <w:rPr>
                <w:noProof/>
                <w:webHidden/>
              </w:rPr>
            </w:r>
            <w:r>
              <w:rPr>
                <w:noProof/>
                <w:webHidden/>
              </w:rPr>
              <w:fldChar w:fldCharType="separate"/>
            </w:r>
            <w:r>
              <w:rPr>
                <w:noProof/>
                <w:webHidden/>
              </w:rPr>
              <w:t>44</w:t>
            </w:r>
            <w:r>
              <w:rPr>
                <w:noProof/>
                <w:webHidden/>
              </w:rPr>
              <w:fldChar w:fldCharType="end"/>
            </w:r>
          </w:hyperlink>
        </w:p>
        <w:p w14:paraId="27192332" w14:textId="015B5157" w:rsidR="00F84952" w:rsidRDefault="00F84952">
          <w:pPr>
            <w:pStyle w:val="TOC1"/>
            <w:rPr>
              <w:rFonts w:asciiTheme="minorHAnsi" w:eastAsiaTheme="minorEastAsia" w:hAnsiTheme="minorHAnsi" w:cstheme="minorBidi"/>
              <w:noProof/>
              <w:sz w:val="22"/>
              <w:szCs w:val="22"/>
              <w:lang w:val="sr-Cyrl-RS" w:eastAsia="sr-Cyrl-RS"/>
            </w:rPr>
          </w:pPr>
          <w:hyperlink w:anchor="_Toc105877937" w:history="1">
            <w:r w:rsidRPr="00985C81">
              <w:rPr>
                <w:rStyle w:val="Hyperlink"/>
                <w:noProof/>
              </w:rPr>
              <w:t>6</w:t>
            </w:r>
            <w:r>
              <w:rPr>
                <w:rFonts w:asciiTheme="minorHAnsi" w:eastAsiaTheme="minorEastAsia" w:hAnsiTheme="minorHAnsi" w:cstheme="minorBidi"/>
                <w:noProof/>
                <w:sz w:val="22"/>
                <w:szCs w:val="22"/>
                <w:lang w:val="sr-Cyrl-RS" w:eastAsia="sr-Cyrl-RS"/>
              </w:rPr>
              <w:tab/>
            </w:r>
            <w:r w:rsidRPr="00985C81">
              <w:rPr>
                <w:rStyle w:val="Hyperlink"/>
                <w:noProof/>
              </w:rPr>
              <w:t>Резултати</w:t>
            </w:r>
            <w:r>
              <w:rPr>
                <w:noProof/>
                <w:webHidden/>
              </w:rPr>
              <w:tab/>
            </w:r>
            <w:r>
              <w:rPr>
                <w:noProof/>
                <w:webHidden/>
              </w:rPr>
              <w:fldChar w:fldCharType="begin"/>
            </w:r>
            <w:r>
              <w:rPr>
                <w:noProof/>
                <w:webHidden/>
              </w:rPr>
              <w:instrText xml:space="preserve"> PAGEREF _Toc105877937 \h </w:instrText>
            </w:r>
            <w:r>
              <w:rPr>
                <w:noProof/>
                <w:webHidden/>
              </w:rPr>
            </w:r>
            <w:r>
              <w:rPr>
                <w:noProof/>
                <w:webHidden/>
              </w:rPr>
              <w:fldChar w:fldCharType="separate"/>
            </w:r>
            <w:r>
              <w:rPr>
                <w:noProof/>
                <w:webHidden/>
              </w:rPr>
              <w:t>47</w:t>
            </w:r>
            <w:r>
              <w:rPr>
                <w:noProof/>
                <w:webHidden/>
              </w:rPr>
              <w:fldChar w:fldCharType="end"/>
            </w:r>
          </w:hyperlink>
        </w:p>
        <w:p w14:paraId="0A6806FD" w14:textId="73D0560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8" w:history="1">
            <w:r w:rsidRPr="00985C81">
              <w:rPr>
                <w:rStyle w:val="Hyperlink"/>
                <w:noProof/>
              </w:rPr>
              <w:t>6.1</w:t>
            </w:r>
            <w:r>
              <w:rPr>
                <w:rFonts w:asciiTheme="minorHAnsi" w:eastAsiaTheme="minorEastAsia" w:hAnsiTheme="minorHAnsi" w:cstheme="minorBidi"/>
                <w:noProof/>
                <w:sz w:val="22"/>
                <w:szCs w:val="22"/>
                <w:lang w:eastAsia="sr-Cyrl-RS"/>
              </w:rPr>
              <w:tab/>
            </w:r>
            <w:r w:rsidRPr="00985C81">
              <w:rPr>
                <w:rStyle w:val="Hyperlink"/>
                <w:noProof/>
              </w:rPr>
              <w:t>Резултати обучавања конволутивне неуронске мреже</w:t>
            </w:r>
            <w:r>
              <w:rPr>
                <w:noProof/>
                <w:webHidden/>
              </w:rPr>
              <w:tab/>
            </w:r>
            <w:r>
              <w:rPr>
                <w:noProof/>
                <w:webHidden/>
              </w:rPr>
              <w:fldChar w:fldCharType="begin"/>
            </w:r>
            <w:r>
              <w:rPr>
                <w:noProof/>
                <w:webHidden/>
              </w:rPr>
              <w:instrText xml:space="preserve"> PAGEREF _Toc105877938 \h </w:instrText>
            </w:r>
            <w:r>
              <w:rPr>
                <w:noProof/>
                <w:webHidden/>
              </w:rPr>
            </w:r>
            <w:r>
              <w:rPr>
                <w:noProof/>
                <w:webHidden/>
              </w:rPr>
              <w:fldChar w:fldCharType="separate"/>
            </w:r>
            <w:r>
              <w:rPr>
                <w:noProof/>
                <w:webHidden/>
              </w:rPr>
              <w:t>47</w:t>
            </w:r>
            <w:r>
              <w:rPr>
                <w:noProof/>
                <w:webHidden/>
              </w:rPr>
              <w:fldChar w:fldCharType="end"/>
            </w:r>
          </w:hyperlink>
        </w:p>
        <w:p w14:paraId="53E0D8DF" w14:textId="0D9FF89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9" w:history="1">
            <w:r w:rsidRPr="00985C81">
              <w:rPr>
                <w:rStyle w:val="Hyperlink"/>
                <w:noProof/>
              </w:rPr>
              <w:t>6.2</w:t>
            </w:r>
            <w:r>
              <w:rPr>
                <w:rFonts w:asciiTheme="minorHAnsi" w:eastAsiaTheme="minorEastAsia" w:hAnsiTheme="minorHAnsi" w:cstheme="minorBidi"/>
                <w:noProof/>
                <w:sz w:val="22"/>
                <w:szCs w:val="22"/>
                <w:lang w:eastAsia="sr-Cyrl-RS"/>
              </w:rPr>
              <w:tab/>
            </w:r>
            <w:r w:rsidRPr="00985C81">
              <w:rPr>
                <w:rStyle w:val="Hyperlink"/>
                <w:noProof/>
              </w:rPr>
              <w:t>Резултати система за адаптивно одржавање растојања</w:t>
            </w:r>
            <w:r>
              <w:rPr>
                <w:noProof/>
                <w:webHidden/>
              </w:rPr>
              <w:tab/>
            </w:r>
            <w:r>
              <w:rPr>
                <w:noProof/>
                <w:webHidden/>
              </w:rPr>
              <w:fldChar w:fldCharType="begin"/>
            </w:r>
            <w:r>
              <w:rPr>
                <w:noProof/>
                <w:webHidden/>
              </w:rPr>
              <w:instrText xml:space="preserve"> PAGEREF _Toc105877939 \h </w:instrText>
            </w:r>
            <w:r>
              <w:rPr>
                <w:noProof/>
                <w:webHidden/>
              </w:rPr>
            </w:r>
            <w:r>
              <w:rPr>
                <w:noProof/>
                <w:webHidden/>
              </w:rPr>
              <w:fldChar w:fldCharType="separate"/>
            </w:r>
            <w:r>
              <w:rPr>
                <w:noProof/>
                <w:webHidden/>
              </w:rPr>
              <w:t>49</w:t>
            </w:r>
            <w:r>
              <w:rPr>
                <w:noProof/>
                <w:webHidden/>
              </w:rPr>
              <w:fldChar w:fldCharType="end"/>
            </w:r>
          </w:hyperlink>
        </w:p>
        <w:p w14:paraId="73ECCF5B" w14:textId="18F4044E" w:rsidR="00F84952" w:rsidRDefault="00F84952">
          <w:pPr>
            <w:pStyle w:val="TOC3"/>
            <w:rPr>
              <w:rFonts w:asciiTheme="minorHAnsi" w:eastAsiaTheme="minorEastAsia" w:hAnsiTheme="minorHAnsi" w:cstheme="minorBidi"/>
              <w:noProof/>
              <w:sz w:val="22"/>
              <w:szCs w:val="22"/>
              <w:lang w:eastAsia="sr-Cyrl-RS"/>
            </w:rPr>
          </w:pPr>
          <w:hyperlink w:anchor="_Toc105877940" w:history="1">
            <w:r w:rsidRPr="00985C81">
              <w:rPr>
                <w:rStyle w:val="Hyperlink"/>
                <w:noProof/>
              </w:rPr>
              <w:t>6.2.1</w:t>
            </w:r>
            <w:r>
              <w:rPr>
                <w:rFonts w:asciiTheme="minorHAnsi" w:eastAsiaTheme="minorEastAsia" w:hAnsiTheme="minorHAnsi" w:cstheme="minorBidi"/>
                <w:noProof/>
                <w:sz w:val="22"/>
                <w:szCs w:val="22"/>
                <w:lang w:eastAsia="sr-Cyrl-RS"/>
              </w:rPr>
              <w:tab/>
            </w:r>
            <w:r w:rsidRPr="00985C81">
              <w:rPr>
                <w:rStyle w:val="Hyperlink"/>
                <w:noProof/>
              </w:rPr>
              <w:t>Први сим</w:t>
            </w:r>
            <w:r>
              <w:rPr>
                <w:rStyle w:val="Hyperlink"/>
                <w:noProof/>
                <w:lang w:val="en-US"/>
              </w:rPr>
              <w:t>.</w:t>
            </w:r>
            <w:r w:rsidRPr="00985C81">
              <w:rPr>
                <w:rStyle w:val="Hyperlink"/>
                <w:noProof/>
              </w:rPr>
              <w:t xml:space="preserve"> случај – празна цеста</w:t>
            </w:r>
            <w:r>
              <w:rPr>
                <w:noProof/>
                <w:webHidden/>
              </w:rPr>
              <w:tab/>
            </w:r>
            <w:r>
              <w:rPr>
                <w:noProof/>
                <w:webHidden/>
              </w:rPr>
              <w:fldChar w:fldCharType="begin"/>
            </w:r>
            <w:r>
              <w:rPr>
                <w:noProof/>
                <w:webHidden/>
              </w:rPr>
              <w:instrText xml:space="preserve"> PAGEREF _Toc105877940 \h </w:instrText>
            </w:r>
            <w:r>
              <w:rPr>
                <w:noProof/>
                <w:webHidden/>
              </w:rPr>
            </w:r>
            <w:r>
              <w:rPr>
                <w:noProof/>
                <w:webHidden/>
              </w:rPr>
              <w:fldChar w:fldCharType="separate"/>
            </w:r>
            <w:r>
              <w:rPr>
                <w:noProof/>
                <w:webHidden/>
              </w:rPr>
              <w:t>49</w:t>
            </w:r>
            <w:r>
              <w:rPr>
                <w:noProof/>
                <w:webHidden/>
              </w:rPr>
              <w:fldChar w:fldCharType="end"/>
            </w:r>
          </w:hyperlink>
        </w:p>
        <w:p w14:paraId="5EDBC8EC" w14:textId="3402875D" w:rsidR="00F84952" w:rsidRDefault="00F84952">
          <w:pPr>
            <w:pStyle w:val="TOC3"/>
            <w:rPr>
              <w:rFonts w:asciiTheme="minorHAnsi" w:eastAsiaTheme="minorEastAsia" w:hAnsiTheme="minorHAnsi" w:cstheme="minorBidi"/>
              <w:noProof/>
              <w:sz w:val="22"/>
              <w:szCs w:val="22"/>
              <w:lang w:eastAsia="sr-Cyrl-RS"/>
            </w:rPr>
          </w:pPr>
          <w:hyperlink w:anchor="_Toc105877941" w:history="1">
            <w:r w:rsidRPr="00985C81">
              <w:rPr>
                <w:rStyle w:val="Hyperlink"/>
                <w:noProof/>
              </w:rPr>
              <w:t>6.2.2</w:t>
            </w:r>
            <w:r>
              <w:rPr>
                <w:rFonts w:asciiTheme="minorHAnsi" w:eastAsiaTheme="minorEastAsia" w:hAnsiTheme="minorHAnsi" w:cstheme="minorBidi"/>
                <w:noProof/>
                <w:sz w:val="22"/>
                <w:szCs w:val="22"/>
                <w:lang w:eastAsia="sr-Cyrl-RS"/>
              </w:rPr>
              <w:tab/>
            </w:r>
            <w:r w:rsidRPr="00985C81">
              <w:rPr>
                <w:rStyle w:val="Hyperlink"/>
                <w:noProof/>
              </w:rPr>
              <w:t>Други сим</w:t>
            </w:r>
            <w:r>
              <w:rPr>
                <w:rStyle w:val="Hyperlink"/>
                <w:noProof/>
                <w:lang w:val="en-US"/>
              </w:rPr>
              <w:t>.</w:t>
            </w:r>
            <w:r w:rsidRPr="00985C81">
              <w:rPr>
                <w:rStyle w:val="Hyperlink"/>
                <w:noProof/>
              </w:rPr>
              <w:t xml:space="preserve"> случај – текући саобраћај (са водећим возилом)</w:t>
            </w:r>
            <w:r>
              <w:rPr>
                <w:noProof/>
                <w:webHidden/>
              </w:rPr>
              <w:tab/>
            </w:r>
            <w:r>
              <w:rPr>
                <w:noProof/>
                <w:webHidden/>
              </w:rPr>
              <w:fldChar w:fldCharType="begin"/>
            </w:r>
            <w:r>
              <w:rPr>
                <w:noProof/>
                <w:webHidden/>
              </w:rPr>
              <w:instrText xml:space="preserve"> PAGEREF _Toc105877941 \h </w:instrText>
            </w:r>
            <w:r>
              <w:rPr>
                <w:noProof/>
                <w:webHidden/>
              </w:rPr>
            </w:r>
            <w:r>
              <w:rPr>
                <w:noProof/>
                <w:webHidden/>
              </w:rPr>
              <w:fldChar w:fldCharType="separate"/>
            </w:r>
            <w:r>
              <w:rPr>
                <w:noProof/>
                <w:webHidden/>
              </w:rPr>
              <w:t>49</w:t>
            </w:r>
            <w:r>
              <w:rPr>
                <w:noProof/>
                <w:webHidden/>
              </w:rPr>
              <w:fldChar w:fldCharType="end"/>
            </w:r>
          </w:hyperlink>
        </w:p>
        <w:p w14:paraId="30B7F11C" w14:textId="4CC81879" w:rsidR="00F84952" w:rsidRDefault="00F84952">
          <w:pPr>
            <w:pStyle w:val="TOC3"/>
            <w:rPr>
              <w:rFonts w:asciiTheme="minorHAnsi" w:eastAsiaTheme="minorEastAsia" w:hAnsiTheme="minorHAnsi" w:cstheme="minorBidi"/>
              <w:noProof/>
              <w:sz w:val="22"/>
              <w:szCs w:val="22"/>
              <w:lang w:eastAsia="sr-Cyrl-RS"/>
            </w:rPr>
          </w:pPr>
          <w:hyperlink w:anchor="_Toc105877942" w:history="1">
            <w:r w:rsidRPr="00985C81">
              <w:rPr>
                <w:rStyle w:val="Hyperlink"/>
                <w:noProof/>
              </w:rPr>
              <w:t>6.2.3</w:t>
            </w:r>
            <w:r>
              <w:rPr>
                <w:rFonts w:asciiTheme="minorHAnsi" w:eastAsiaTheme="minorEastAsia" w:hAnsiTheme="minorHAnsi" w:cstheme="minorBidi"/>
                <w:noProof/>
                <w:sz w:val="22"/>
                <w:szCs w:val="22"/>
                <w:lang w:eastAsia="sr-Cyrl-RS"/>
              </w:rPr>
              <w:tab/>
            </w:r>
            <w:r w:rsidRPr="00985C81">
              <w:rPr>
                <w:rStyle w:val="Hyperlink"/>
                <w:noProof/>
              </w:rPr>
              <w:t>Трећи сим</w:t>
            </w:r>
            <w:r>
              <w:rPr>
                <w:rStyle w:val="Hyperlink"/>
                <w:noProof/>
                <w:lang w:val="en-US"/>
              </w:rPr>
              <w:t>.</w:t>
            </w:r>
            <w:r w:rsidRPr="00985C81">
              <w:rPr>
                <w:rStyle w:val="Hyperlink"/>
                <w:noProof/>
              </w:rPr>
              <w:t xml:space="preserve"> случај – текући саобраћај (без водећег возила)</w:t>
            </w:r>
            <w:r>
              <w:rPr>
                <w:noProof/>
                <w:webHidden/>
              </w:rPr>
              <w:tab/>
            </w:r>
            <w:r>
              <w:rPr>
                <w:noProof/>
                <w:webHidden/>
              </w:rPr>
              <w:fldChar w:fldCharType="begin"/>
            </w:r>
            <w:r>
              <w:rPr>
                <w:noProof/>
                <w:webHidden/>
              </w:rPr>
              <w:instrText xml:space="preserve"> PAGEREF _Toc105877942 \h </w:instrText>
            </w:r>
            <w:r>
              <w:rPr>
                <w:noProof/>
                <w:webHidden/>
              </w:rPr>
            </w:r>
            <w:r>
              <w:rPr>
                <w:noProof/>
                <w:webHidden/>
              </w:rPr>
              <w:fldChar w:fldCharType="separate"/>
            </w:r>
            <w:r>
              <w:rPr>
                <w:noProof/>
                <w:webHidden/>
              </w:rPr>
              <w:t>50</w:t>
            </w:r>
            <w:r>
              <w:rPr>
                <w:noProof/>
                <w:webHidden/>
              </w:rPr>
              <w:fldChar w:fldCharType="end"/>
            </w:r>
          </w:hyperlink>
        </w:p>
        <w:p w14:paraId="1BA97DD1" w14:textId="0118B97B" w:rsidR="00F84952" w:rsidRDefault="00F84952">
          <w:pPr>
            <w:pStyle w:val="TOC3"/>
            <w:rPr>
              <w:rFonts w:asciiTheme="minorHAnsi" w:eastAsiaTheme="minorEastAsia" w:hAnsiTheme="minorHAnsi" w:cstheme="minorBidi"/>
              <w:noProof/>
              <w:sz w:val="22"/>
              <w:szCs w:val="22"/>
              <w:lang w:eastAsia="sr-Cyrl-RS"/>
            </w:rPr>
          </w:pPr>
          <w:hyperlink w:anchor="_Toc105877943" w:history="1">
            <w:r w:rsidRPr="00985C81">
              <w:rPr>
                <w:rStyle w:val="Hyperlink"/>
                <w:noProof/>
              </w:rPr>
              <w:t>6.2.4</w:t>
            </w:r>
            <w:r>
              <w:rPr>
                <w:rFonts w:asciiTheme="minorHAnsi" w:eastAsiaTheme="minorEastAsia" w:hAnsiTheme="minorHAnsi" w:cstheme="minorBidi"/>
                <w:noProof/>
                <w:sz w:val="22"/>
                <w:szCs w:val="22"/>
                <w:lang w:eastAsia="sr-Cyrl-RS"/>
              </w:rPr>
              <w:tab/>
            </w:r>
            <w:r w:rsidRPr="00985C81">
              <w:rPr>
                <w:rStyle w:val="Hyperlink"/>
                <w:noProof/>
              </w:rPr>
              <w:t>Четврти сим</w:t>
            </w:r>
            <w:r>
              <w:rPr>
                <w:rStyle w:val="Hyperlink"/>
                <w:noProof/>
                <w:lang w:val="en-US"/>
              </w:rPr>
              <w:t>.</w:t>
            </w:r>
            <w:r w:rsidRPr="00985C81">
              <w:rPr>
                <w:rStyle w:val="Hyperlink"/>
                <w:noProof/>
              </w:rPr>
              <w:t xml:space="preserve"> случај – возило се престројава у траку его возила</w:t>
            </w:r>
            <w:r>
              <w:rPr>
                <w:noProof/>
                <w:webHidden/>
              </w:rPr>
              <w:tab/>
            </w:r>
            <w:r>
              <w:rPr>
                <w:noProof/>
                <w:webHidden/>
              </w:rPr>
              <w:fldChar w:fldCharType="begin"/>
            </w:r>
            <w:r>
              <w:rPr>
                <w:noProof/>
                <w:webHidden/>
              </w:rPr>
              <w:instrText xml:space="preserve"> PAGEREF _Toc105877943 \h </w:instrText>
            </w:r>
            <w:r>
              <w:rPr>
                <w:noProof/>
                <w:webHidden/>
              </w:rPr>
            </w:r>
            <w:r>
              <w:rPr>
                <w:noProof/>
                <w:webHidden/>
              </w:rPr>
              <w:fldChar w:fldCharType="separate"/>
            </w:r>
            <w:r>
              <w:rPr>
                <w:noProof/>
                <w:webHidden/>
              </w:rPr>
              <w:t>50</w:t>
            </w:r>
            <w:r>
              <w:rPr>
                <w:noProof/>
                <w:webHidden/>
              </w:rPr>
              <w:fldChar w:fldCharType="end"/>
            </w:r>
          </w:hyperlink>
        </w:p>
        <w:p w14:paraId="504C68B5" w14:textId="06760E91" w:rsidR="00F84952" w:rsidRDefault="00F84952">
          <w:pPr>
            <w:pStyle w:val="TOC3"/>
            <w:rPr>
              <w:rFonts w:asciiTheme="minorHAnsi" w:eastAsiaTheme="minorEastAsia" w:hAnsiTheme="minorHAnsi" w:cstheme="minorBidi"/>
              <w:noProof/>
              <w:sz w:val="22"/>
              <w:szCs w:val="22"/>
              <w:lang w:eastAsia="sr-Cyrl-RS"/>
            </w:rPr>
          </w:pPr>
          <w:hyperlink w:anchor="_Toc105877944" w:history="1">
            <w:r w:rsidRPr="00985C81">
              <w:rPr>
                <w:rStyle w:val="Hyperlink"/>
                <w:noProof/>
              </w:rPr>
              <w:t>6.2.5</w:t>
            </w:r>
            <w:r>
              <w:rPr>
                <w:rFonts w:asciiTheme="minorHAnsi" w:eastAsiaTheme="minorEastAsia" w:hAnsiTheme="minorHAnsi" w:cstheme="minorBidi"/>
                <w:noProof/>
                <w:sz w:val="22"/>
                <w:szCs w:val="22"/>
                <w:lang w:eastAsia="sr-Cyrl-RS"/>
              </w:rPr>
              <w:tab/>
            </w:r>
            <w:r w:rsidRPr="00985C81">
              <w:rPr>
                <w:rStyle w:val="Hyperlink"/>
                <w:noProof/>
              </w:rPr>
              <w:t>Пети сим</w:t>
            </w:r>
            <w:r>
              <w:rPr>
                <w:rStyle w:val="Hyperlink"/>
                <w:noProof/>
                <w:lang w:val="en-US"/>
              </w:rPr>
              <w:t>.</w:t>
            </w:r>
            <w:r w:rsidRPr="00985C81">
              <w:rPr>
                <w:rStyle w:val="Hyperlink"/>
                <w:noProof/>
              </w:rPr>
              <w:t xml:space="preserve"> случај – возило се нагло престројава у траку его возила</w:t>
            </w:r>
            <w:r>
              <w:rPr>
                <w:noProof/>
                <w:webHidden/>
              </w:rPr>
              <w:tab/>
            </w:r>
            <w:r>
              <w:rPr>
                <w:noProof/>
                <w:webHidden/>
              </w:rPr>
              <w:fldChar w:fldCharType="begin"/>
            </w:r>
            <w:r>
              <w:rPr>
                <w:noProof/>
                <w:webHidden/>
              </w:rPr>
              <w:instrText xml:space="preserve"> PAGEREF _Toc105877944 \h </w:instrText>
            </w:r>
            <w:r>
              <w:rPr>
                <w:noProof/>
                <w:webHidden/>
              </w:rPr>
            </w:r>
            <w:r>
              <w:rPr>
                <w:noProof/>
                <w:webHidden/>
              </w:rPr>
              <w:fldChar w:fldCharType="separate"/>
            </w:r>
            <w:r>
              <w:rPr>
                <w:noProof/>
                <w:webHidden/>
              </w:rPr>
              <w:t>51</w:t>
            </w:r>
            <w:r>
              <w:rPr>
                <w:noProof/>
                <w:webHidden/>
              </w:rPr>
              <w:fldChar w:fldCharType="end"/>
            </w:r>
          </w:hyperlink>
        </w:p>
        <w:p w14:paraId="1E59C0EC" w14:textId="6E33DE65" w:rsidR="00F84952" w:rsidRDefault="00F84952">
          <w:pPr>
            <w:pStyle w:val="TOC3"/>
            <w:rPr>
              <w:rFonts w:asciiTheme="minorHAnsi" w:eastAsiaTheme="minorEastAsia" w:hAnsiTheme="minorHAnsi" w:cstheme="minorBidi"/>
              <w:noProof/>
              <w:sz w:val="22"/>
              <w:szCs w:val="22"/>
              <w:lang w:eastAsia="sr-Cyrl-RS"/>
            </w:rPr>
          </w:pPr>
          <w:hyperlink w:anchor="_Toc105877945" w:history="1">
            <w:r w:rsidRPr="00985C81">
              <w:rPr>
                <w:rStyle w:val="Hyperlink"/>
                <w:noProof/>
              </w:rPr>
              <w:t>6.2.6</w:t>
            </w:r>
            <w:r>
              <w:rPr>
                <w:rFonts w:asciiTheme="minorHAnsi" w:eastAsiaTheme="minorEastAsia" w:hAnsiTheme="minorHAnsi" w:cstheme="minorBidi"/>
                <w:noProof/>
                <w:sz w:val="22"/>
                <w:szCs w:val="22"/>
                <w:lang w:eastAsia="sr-Cyrl-RS"/>
              </w:rPr>
              <w:tab/>
            </w:r>
            <w:r w:rsidRPr="00985C81">
              <w:rPr>
                <w:rStyle w:val="Hyperlink"/>
                <w:noProof/>
              </w:rPr>
              <w:t>Шести сим</w:t>
            </w:r>
            <w:r>
              <w:rPr>
                <w:rStyle w:val="Hyperlink"/>
                <w:noProof/>
                <w:lang w:val="en-US"/>
              </w:rPr>
              <w:t>.</w:t>
            </w:r>
            <w:r w:rsidRPr="00985C81">
              <w:rPr>
                <w:rStyle w:val="Hyperlink"/>
                <w:noProof/>
              </w:rPr>
              <w:t xml:space="preserve"> случај – его возило наилази на статички саобраћај</w:t>
            </w:r>
            <w:r>
              <w:rPr>
                <w:noProof/>
                <w:webHidden/>
              </w:rPr>
              <w:tab/>
            </w:r>
            <w:r>
              <w:rPr>
                <w:noProof/>
                <w:webHidden/>
              </w:rPr>
              <w:fldChar w:fldCharType="begin"/>
            </w:r>
            <w:r>
              <w:rPr>
                <w:noProof/>
                <w:webHidden/>
              </w:rPr>
              <w:instrText xml:space="preserve"> PAGEREF _Toc105877945 \h </w:instrText>
            </w:r>
            <w:r>
              <w:rPr>
                <w:noProof/>
                <w:webHidden/>
              </w:rPr>
            </w:r>
            <w:r>
              <w:rPr>
                <w:noProof/>
                <w:webHidden/>
              </w:rPr>
              <w:fldChar w:fldCharType="separate"/>
            </w:r>
            <w:r>
              <w:rPr>
                <w:noProof/>
                <w:webHidden/>
              </w:rPr>
              <w:t>51</w:t>
            </w:r>
            <w:r>
              <w:rPr>
                <w:noProof/>
                <w:webHidden/>
              </w:rPr>
              <w:fldChar w:fldCharType="end"/>
            </w:r>
          </w:hyperlink>
        </w:p>
        <w:p w14:paraId="744AD70D" w14:textId="04483FD3" w:rsidR="00F84952" w:rsidRDefault="00F84952">
          <w:pPr>
            <w:pStyle w:val="TOC1"/>
            <w:rPr>
              <w:rFonts w:asciiTheme="minorHAnsi" w:eastAsiaTheme="minorEastAsia" w:hAnsiTheme="minorHAnsi" w:cstheme="minorBidi"/>
              <w:noProof/>
              <w:sz w:val="22"/>
              <w:szCs w:val="22"/>
              <w:lang w:val="sr-Cyrl-RS" w:eastAsia="sr-Cyrl-RS"/>
            </w:rPr>
          </w:pPr>
          <w:hyperlink w:anchor="_Toc105877946" w:history="1">
            <w:r w:rsidRPr="00985C81">
              <w:rPr>
                <w:rStyle w:val="Hyperlink"/>
                <w:noProof/>
              </w:rPr>
              <w:t>7</w:t>
            </w:r>
            <w:r>
              <w:rPr>
                <w:rFonts w:asciiTheme="minorHAnsi" w:eastAsiaTheme="minorEastAsia" w:hAnsiTheme="minorHAnsi" w:cstheme="minorBidi"/>
                <w:noProof/>
                <w:sz w:val="22"/>
                <w:szCs w:val="22"/>
                <w:lang w:val="sr-Cyrl-RS" w:eastAsia="sr-Cyrl-RS"/>
              </w:rPr>
              <w:tab/>
            </w:r>
            <w:r w:rsidRPr="00985C81">
              <w:rPr>
                <w:rStyle w:val="Hyperlink"/>
                <w:noProof/>
              </w:rPr>
              <w:t>Закључак</w:t>
            </w:r>
            <w:r>
              <w:rPr>
                <w:noProof/>
                <w:webHidden/>
              </w:rPr>
              <w:tab/>
            </w:r>
            <w:r>
              <w:rPr>
                <w:noProof/>
                <w:webHidden/>
              </w:rPr>
              <w:fldChar w:fldCharType="begin"/>
            </w:r>
            <w:r>
              <w:rPr>
                <w:noProof/>
                <w:webHidden/>
              </w:rPr>
              <w:instrText xml:space="preserve"> PAGEREF _Toc105877946 \h </w:instrText>
            </w:r>
            <w:r>
              <w:rPr>
                <w:noProof/>
                <w:webHidden/>
              </w:rPr>
            </w:r>
            <w:r>
              <w:rPr>
                <w:noProof/>
                <w:webHidden/>
              </w:rPr>
              <w:fldChar w:fldCharType="separate"/>
            </w:r>
            <w:r>
              <w:rPr>
                <w:noProof/>
                <w:webHidden/>
              </w:rPr>
              <w:t>53</w:t>
            </w:r>
            <w:r>
              <w:rPr>
                <w:noProof/>
                <w:webHidden/>
              </w:rPr>
              <w:fldChar w:fldCharType="end"/>
            </w:r>
          </w:hyperlink>
        </w:p>
        <w:p w14:paraId="76290C33" w14:textId="0ACB8CB1" w:rsidR="00F84952" w:rsidRDefault="00F84952">
          <w:pPr>
            <w:pStyle w:val="TOC1"/>
            <w:rPr>
              <w:rFonts w:asciiTheme="minorHAnsi" w:eastAsiaTheme="minorEastAsia" w:hAnsiTheme="minorHAnsi" w:cstheme="minorBidi"/>
              <w:noProof/>
              <w:sz w:val="22"/>
              <w:szCs w:val="22"/>
              <w:lang w:val="sr-Cyrl-RS" w:eastAsia="sr-Cyrl-RS"/>
            </w:rPr>
          </w:pPr>
          <w:hyperlink w:anchor="_Toc105877947" w:history="1">
            <w:r w:rsidRPr="00985C81">
              <w:rPr>
                <w:rStyle w:val="Hyperlink"/>
                <w:noProof/>
              </w:rPr>
              <w:t>8</w:t>
            </w:r>
            <w:r>
              <w:rPr>
                <w:rFonts w:asciiTheme="minorHAnsi" w:eastAsiaTheme="minorEastAsia" w:hAnsiTheme="minorHAnsi" w:cstheme="minorBidi"/>
                <w:noProof/>
                <w:sz w:val="22"/>
                <w:szCs w:val="22"/>
                <w:lang w:val="sr-Cyrl-RS" w:eastAsia="sr-Cyrl-RS"/>
              </w:rPr>
              <w:tab/>
            </w:r>
            <w:r w:rsidRPr="00985C81">
              <w:rPr>
                <w:rStyle w:val="Hyperlink"/>
                <w:noProof/>
              </w:rPr>
              <w:t>Референце</w:t>
            </w:r>
            <w:r>
              <w:rPr>
                <w:noProof/>
                <w:webHidden/>
              </w:rPr>
              <w:tab/>
            </w:r>
            <w:r>
              <w:rPr>
                <w:noProof/>
                <w:webHidden/>
              </w:rPr>
              <w:fldChar w:fldCharType="begin"/>
            </w:r>
            <w:r>
              <w:rPr>
                <w:noProof/>
                <w:webHidden/>
              </w:rPr>
              <w:instrText xml:space="preserve"> PAGEREF _Toc105877947 \h </w:instrText>
            </w:r>
            <w:r>
              <w:rPr>
                <w:noProof/>
                <w:webHidden/>
              </w:rPr>
            </w:r>
            <w:r>
              <w:rPr>
                <w:noProof/>
                <w:webHidden/>
              </w:rPr>
              <w:fldChar w:fldCharType="separate"/>
            </w:r>
            <w:r>
              <w:rPr>
                <w:noProof/>
                <w:webHidden/>
              </w:rPr>
              <w:t>55</w:t>
            </w:r>
            <w:r>
              <w:rPr>
                <w:noProof/>
                <w:webHidden/>
              </w:rPr>
              <w:fldChar w:fldCharType="end"/>
            </w:r>
          </w:hyperlink>
        </w:p>
        <w:p w14:paraId="11075AD0" w14:textId="1FC5F1BF"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5877905"/>
      <w:r>
        <w:t>Списак слика</w:t>
      </w:r>
      <w:bookmarkEnd w:id="5"/>
      <w:bookmarkEnd w:id="6"/>
    </w:p>
    <w:p w14:paraId="23DD9BC0" w14:textId="6BF1D8CA" w:rsidR="00A663E9"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"Слика" </w:instrText>
      </w:r>
      <w:r>
        <w:fldChar w:fldCharType="separate"/>
      </w:r>
      <w:hyperlink w:anchor="_Toc105879516" w:history="1">
        <w:r w:rsidR="00A663E9" w:rsidRPr="007A5337">
          <w:rPr>
            <w:rStyle w:val="Hyperlink"/>
            <w:noProof/>
          </w:rPr>
          <w:t>Слика 3.1 Структура дубоке неуронске мреже [10]</w:t>
        </w:r>
        <w:r w:rsidR="00A663E9">
          <w:rPr>
            <w:noProof/>
            <w:webHidden/>
          </w:rPr>
          <w:tab/>
        </w:r>
        <w:r w:rsidR="00A663E9">
          <w:rPr>
            <w:noProof/>
            <w:webHidden/>
          </w:rPr>
          <w:fldChar w:fldCharType="begin"/>
        </w:r>
        <w:r w:rsidR="00A663E9">
          <w:rPr>
            <w:noProof/>
            <w:webHidden/>
          </w:rPr>
          <w:instrText xml:space="preserve"> PAGEREF _Toc105879516 \h </w:instrText>
        </w:r>
        <w:r w:rsidR="00A663E9">
          <w:rPr>
            <w:noProof/>
            <w:webHidden/>
          </w:rPr>
        </w:r>
        <w:r w:rsidR="00A663E9">
          <w:rPr>
            <w:noProof/>
            <w:webHidden/>
          </w:rPr>
          <w:fldChar w:fldCharType="separate"/>
        </w:r>
        <w:r w:rsidR="00A663E9">
          <w:rPr>
            <w:noProof/>
            <w:webHidden/>
          </w:rPr>
          <w:t>17</w:t>
        </w:r>
        <w:r w:rsidR="00A663E9">
          <w:rPr>
            <w:noProof/>
            <w:webHidden/>
          </w:rPr>
          <w:fldChar w:fldCharType="end"/>
        </w:r>
      </w:hyperlink>
    </w:p>
    <w:p w14:paraId="07ACE4A1" w14:textId="483A9EF8"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7" w:history="1">
        <w:r w:rsidRPr="007A5337">
          <w:rPr>
            <w:rStyle w:val="Hyperlink"/>
            <w:noProof/>
          </w:rPr>
          <w:t>Слика 3.2 Пример архитектуре конволутивне неуронске мреже [14]</w:t>
        </w:r>
        <w:r>
          <w:rPr>
            <w:noProof/>
            <w:webHidden/>
          </w:rPr>
          <w:tab/>
        </w:r>
        <w:r>
          <w:rPr>
            <w:noProof/>
            <w:webHidden/>
          </w:rPr>
          <w:fldChar w:fldCharType="begin"/>
        </w:r>
        <w:r>
          <w:rPr>
            <w:noProof/>
            <w:webHidden/>
          </w:rPr>
          <w:instrText xml:space="preserve"> PAGEREF _Toc105879517 \h </w:instrText>
        </w:r>
        <w:r>
          <w:rPr>
            <w:noProof/>
            <w:webHidden/>
          </w:rPr>
        </w:r>
        <w:r>
          <w:rPr>
            <w:noProof/>
            <w:webHidden/>
          </w:rPr>
          <w:fldChar w:fldCharType="separate"/>
        </w:r>
        <w:r>
          <w:rPr>
            <w:noProof/>
            <w:webHidden/>
          </w:rPr>
          <w:t>19</w:t>
        </w:r>
        <w:r>
          <w:rPr>
            <w:noProof/>
            <w:webHidden/>
          </w:rPr>
          <w:fldChar w:fldCharType="end"/>
        </w:r>
      </w:hyperlink>
    </w:p>
    <w:p w14:paraId="0ECB99BB" w14:textId="3292878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8" w:history="1">
        <w:r w:rsidRPr="007A5337">
          <w:rPr>
            <w:rStyle w:val="Hyperlink"/>
            <w:noProof/>
          </w:rPr>
          <w:t>Слика 3.3 Преглед РГБ канала</w:t>
        </w:r>
        <w:r>
          <w:rPr>
            <w:noProof/>
            <w:webHidden/>
          </w:rPr>
          <w:tab/>
        </w:r>
        <w:r>
          <w:rPr>
            <w:noProof/>
            <w:webHidden/>
          </w:rPr>
          <w:fldChar w:fldCharType="begin"/>
        </w:r>
        <w:r>
          <w:rPr>
            <w:noProof/>
            <w:webHidden/>
          </w:rPr>
          <w:instrText xml:space="preserve"> PAGEREF _Toc105879518 \h </w:instrText>
        </w:r>
        <w:r>
          <w:rPr>
            <w:noProof/>
            <w:webHidden/>
          </w:rPr>
        </w:r>
        <w:r>
          <w:rPr>
            <w:noProof/>
            <w:webHidden/>
          </w:rPr>
          <w:fldChar w:fldCharType="separate"/>
        </w:r>
        <w:r>
          <w:rPr>
            <w:noProof/>
            <w:webHidden/>
          </w:rPr>
          <w:t>20</w:t>
        </w:r>
        <w:r>
          <w:rPr>
            <w:noProof/>
            <w:webHidden/>
          </w:rPr>
          <w:fldChar w:fldCharType="end"/>
        </w:r>
      </w:hyperlink>
    </w:p>
    <w:p w14:paraId="33D558FA" w14:textId="05A34205"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9" w:history="1">
        <w:r w:rsidRPr="007A5337">
          <w:rPr>
            <w:rStyle w:val="Hyperlink"/>
            <w:noProof/>
          </w:rPr>
          <w:t>Слика 3.4 Приказ операције конволуције</w:t>
        </w:r>
        <w:r w:rsidRPr="007A5337">
          <w:rPr>
            <w:rStyle w:val="Hyperlink"/>
            <w:noProof/>
            <w:lang w:val="en-US"/>
          </w:rPr>
          <w:t xml:space="preserve"> </w:t>
        </w:r>
        <w:r w:rsidRPr="007A5337">
          <w:rPr>
            <w:rStyle w:val="Hyperlink"/>
            <w:noProof/>
          </w:rPr>
          <w:t>[15]</w:t>
        </w:r>
        <w:r>
          <w:rPr>
            <w:noProof/>
            <w:webHidden/>
          </w:rPr>
          <w:tab/>
        </w:r>
        <w:r>
          <w:rPr>
            <w:noProof/>
            <w:webHidden/>
          </w:rPr>
          <w:fldChar w:fldCharType="begin"/>
        </w:r>
        <w:r>
          <w:rPr>
            <w:noProof/>
            <w:webHidden/>
          </w:rPr>
          <w:instrText xml:space="preserve"> PAGEREF _Toc105879519 \h </w:instrText>
        </w:r>
        <w:r>
          <w:rPr>
            <w:noProof/>
            <w:webHidden/>
          </w:rPr>
        </w:r>
        <w:r>
          <w:rPr>
            <w:noProof/>
            <w:webHidden/>
          </w:rPr>
          <w:fldChar w:fldCharType="separate"/>
        </w:r>
        <w:r>
          <w:rPr>
            <w:noProof/>
            <w:webHidden/>
          </w:rPr>
          <w:t>21</w:t>
        </w:r>
        <w:r>
          <w:rPr>
            <w:noProof/>
            <w:webHidden/>
          </w:rPr>
          <w:fldChar w:fldCharType="end"/>
        </w:r>
      </w:hyperlink>
    </w:p>
    <w:p w14:paraId="1AC33196" w14:textId="06F8DE51"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0" w:history="1">
        <w:r w:rsidRPr="007A5337">
          <w:rPr>
            <w:rStyle w:val="Hyperlink"/>
            <w:noProof/>
          </w:rPr>
          <w:t xml:space="preserve">Слика 3.5 Пример </w:t>
        </w:r>
        <w:r w:rsidRPr="007A5337">
          <w:rPr>
            <w:rStyle w:val="Hyperlink"/>
            <w:i/>
            <w:iCs/>
            <w:noProof/>
          </w:rPr>
          <w:t>Max-pool</w:t>
        </w:r>
        <w:r w:rsidRPr="007A5337">
          <w:rPr>
            <w:rStyle w:val="Hyperlink"/>
            <w:noProof/>
          </w:rPr>
          <w:t xml:space="preserve"> и </w:t>
        </w:r>
        <w:r w:rsidRPr="007A5337">
          <w:rPr>
            <w:rStyle w:val="Hyperlink"/>
            <w:i/>
            <w:iCs/>
            <w:noProof/>
          </w:rPr>
          <w:t>Average-pool</w:t>
        </w:r>
        <w:r w:rsidRPr="007A5337">
          <w:rPr>
            <w:rStyle w:val="Hyperlink"/>
            <w:noProof/>
          </w:rPr>
          <w:t xml:space="preserve"> метода са кораком = 2</w:t>
        </w:r>
        <w:r>
          <w:rPr>
            <w:noProof/>
            <w:webHidden/>
          </w:rPr>
          <w:tab/>
        </w:r>
        <w:r>
          <w:rPr>
            <w:noProof/>
            <w:webHidden/>
          </w:rPr>
          <w:fldChar w:fldCharType="begin"/>
        </w:r>
        <w:r>
          <w:rPr>
            <w:noProof/>
            <w:webHidden/>
          </w:rPr>
          <w:instrText xml:space="preserve"> PAGEREF _Toc105879520 \h </w:instrText>
        </w:r>
        <w:r>
          <w:rPr>
            <w:noProof/>
            <w:webHidden/>
          </w:rPr>
        </w:r>
        <w:r>
          <w:rPr>
            <w:noProof/>
            <w:webHidden/>
          </w:rPr>
          <w:fldChar w:fldCharType="separate"/>
        </w:r>
        <w:r>
          <w:rPr>
            <w:noProof/>
            <w:webHidden/>
          </w:rPr>
          <w:t>23</w:t>
        </w:r>
        <w:r>
          <w:rPr>
            <w:noProof/>
            <w:webHidden/>
          </w:rPr>
          <w:fldChar w:fldCharType="end"/>
        </w:r>
      </w:hyperlink>
    </w:p>
    <w:p w14:paraId="4D51F4E6" w14:textId="00461BE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1" w:history="1">
        <w:r w:rsidRPr="007A5337">
          <w:rPr>
            <w:rStyle w:val="Hyperlink"/>
            <w:noProof/>
          </w:rPr>
          <w:t>Слика 3.6 Потпуно повезани слој вештачких неуронских мрежа</w:t>
        </w:r>
        <w:r>
          <w:rPr>
            <w:noProof/>
            <w:webHidden/>
          </w:rPr>
          <w:tab/>
        </w:r>
        <w:r>
          <w:rPr>
            <w:noProof/>
            <w:webHidden/>
          </w:rPr>
          <w:fldChar w:fldCharType="begin"/>
        </w:r>
        <w:r>
          <w:rPr>
            <w:noProof/>
            <w:webHidden/>
          </w:rPr>
          <w:instrText xml:space="preserve"> PAGEREF _Toc105879521 \h </w:instrText>
        </w:r>
        <w:r>
          <w:rPr>
            <w:noProof/>
            <w:webHidden/>
          </w:rPr>
        </w:r>
        <w:r>
          <w:rPr>
            <w:noProof/>
            <w:webHidden/>
          </w:rPr>
          <w:fldChar w:fldCharType="separate"/>
        </w:r>
        <w:r>
          <w:rPr>
            <w:noProof/>
            <w:webHidden/>
          </w:rPr>
          <w:t>24</w:t>
        </w:r>
        <w:r>
          <w:rPr>
            <w:noProof/>
            <w:webHidden/>
          </w:rPr>
          <w:fldChar w:fldCharType="end"/>
        </w:r>
      </w:hyperlink>
    </w:p>
    <w:p w14:paraId="5C2CF83D" w14:textId="17A75BA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2" w:history="1">
        <w:r w:rsidRPr="007A5337">
          <w:rPr>
            <w:rStyle w:val="Hyperlink"/>
            <w:noProof/>
          </w:rPr>
          <w:t>Слика 3.7 Нежељена и жељена стања модела неуронских мрежа</w:t>
        </w:r>
        <w:r w:rsidRPr="007A5337">
          <w:rPr>
            <w:rStyle w:val="Hyperlink"/>
            <w:noProof/>
            <w:lang w:val="en-US"/>
          </w:rPr>
          <w:t xml:space="preserve"> </w:t>
        </w:r>
        <w:r w:rsidRPr="007A5337">
          <w:rPr>
            <w:rStyle w:val="Hyperlink"/>
            <w:noProof/>
          </w:rPr>
          <w:t>[16]</w:t>
        </w:r>
        <w:r>
          <w:rPr>
            <w:noProof/>
            <w:webHidden/>
          </w:rPr>
          <w:tab/>
        </w:r>
        <w:r>
          <w:rPr>
            <w:noProof/>
            <w:webHidden/>
          </w:rPr>
          <w:fldChar w:fldCharType="begin"/>
        </w:r>
        <w:r>
          <w:rPr>
            <w:noProof/>
            <w:webHidden/>
          </w:rPr>
          <w:instrText xml:space="preserve"> PAGEREF _Toc105879522 \h </w:instrText>
        </w:r>
        <w:r>
          <w:rPr>
            <w:noProof/>
            <w:webHidden/>
          </w:rPr>
        </w:r>
        <w:r>
          <w:rPr>
            <w:noProof/>
            <w:webHidden/>
          </w:rPr>
          <w:fldChar w:fldCharType="separate"/>
        </w:r>
        <w:r>
          <w:rPr>
            <w:noProof/>
            <w:webHidden/>
          </w:rPr>
          <w:t>26</w:t>
        </w:r>
        <w:r>
          <w:rPr>
            <w:noProof/>
            <w:webHidden/>
          </w:rPr>
          <w:fldChar w:fldCharType="end"/>
        </w:r>
      </w:hyperlink>
    </w:p>
    <w:p w14:paraId="443C3073" w14:textId="64B410C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3" w:history="1">
        <w:r w:rsidRPr="007A5337">
          <w:rPr>
            <w:rStyle w:val="Hyperlink"/>
            <w:noProof/>
          </w:rPr>
          <w:t>Слика 3.8 Основна контролна петља система аутоматског управљања</w:t>
        </w:r>
        <w:r>
          <w:rPr>
            <w:noProof/>
            <w:webHidden/>
          </w:rPr>
          <w:tab/>
        </w:r>
        <w:r>
          <w:rPr>
            <w:noProof/>
            <w:webHidden/>
          </w:rPr>
          <w:fldChar w:fldCharType="begin"/>
        </w:r>
        <w:r>
          <w:rPr>
            <w:noProof/>
            <w:webHidden/>
          </w:rPr>
          <w:instrText xml:space="preserve"> PAGEREF _Toc105879523 \h </w:instrText>
        </w:r>
        <w:r>
          <w:rPr>
            <w:noProof/>
            <w:webHidden/>
          </w:rPr>
        </w:r>
        <w:r>
          <w:rPr>
            <w:noProof/>
            <w:webHidden/>
          </w:rPr>
          <w:fldChar w:fldCharType="separate"/>
        </w:r>
        <w:r>
          <w:rPr>
            <w:noProof/>
            <w:webHidden/>
          </w:rPr>
          <w:t>27</w:t>
        </w:r>
        <w:r>
          <w:rPr>
            <w:noProof/>
            <w:webHidden/>
          </w:rPr>
          <w:fldChar w:fldCharType="end"/>
        </w:r>
      </w:hyperlink>
    </w:p>
    <w:p w14:paraId="541B8205" w14:textId="7DCF5F24"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4" w:history="1">
        <w:r w:rsidRPr="007A5337">
          <w:rPr>
            <w:rStyle w:val="Hyperlink"/>
            <w:noProof/>
          </w:rPr>
          <w:t>Слика 3.9 Контролна петља са ПИД контролером</w:t>
        </w:r>
        <w:r>
          <w:rPr>
            <w:noProof/>
            <w:webHidden/>
          </w:rPr>
          <w:tab/>
        </w:r>
        <w:r>
          <w:rPr>
            <w:noProof/>
            <w:webHidden/>
          </w:rPr>
          <w:fldChar w:fldCharType="begin"/>
        </w:r>
        <w:r>
          <w:rPr>
            <w:noProof/>
            <w:webHidden/>
          </w:rPr>
          <w:instrText xml:space="preserve"> PAGEREF _Toc105879524 \h </w:instrText>
        </w:r>
        <w:r>
          <w:rPr>
            <w:noProof/>
            <w:webHidden/>
          </w:rPr>
        </w:r>
        <w:r>
          <w:rPr>
            <w:noProof/>
            <w:webHidden/>
          </w:rPr>
          <w:fldChar w:fldCharType="separate"/>
        </w:r>
        <w:r>
          <w:rPr>
            <w:noProof/>
            <w:webHidden/>
          </w:rPr>
          <w:t>29</w:t>
        </w:r>
        <w:r>
          <w:rPr>
            <w:noProof/>
            <w:webHidden/>
          </w:rPr>
          <w:fldChar w:fldCharType="end"/>
        </w:r>
      </w:hyperlink>
    </w:p>
    <w:p w14:paraId="3E57D647" w14:textId="0EC4BECB"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5" w:history="1">
        <w:r w:rsidRPr="007A5337">
          <w:rPr>
            <w:rStyle w:val="Hyperlink"/>
            <w:noProof/>
          </w:rPr>
          <w:t>Слика 4.1 Контролна петља система за адаптивно одржавање растојања</w:t>
        </w:r>
        <w:r>
          <w:rPr>
            <w:noProof/>
            <w:webHidden/>
          </w:rPr>
          <w:tab/>
        </w:r>
        <w:r>
          <w:rPr>
            <w:noProof/>
            <w:webHidden/>
          </w:rPr>
          <w:fldChar w:fldCharType="begin"/>
        </w:r>
        <w:r>
          <w:rPr>
            <w:noProof/>
            <w:webHidden/>
          </w:rPr>
          <w:instrText xml:space="preserve"> PAGEREF _Toc105879525 \h </w:instrText>
        </w:r>
        <w:r>
          <w:rPr>
            <w:noProof/>
            <w:webHidden/>
          </w:rPr>
        </w:r>
        <w:r>
          <w:rPr>
            <w:noProof/>
            <w:webHidden/>
          </w:rPr>
          <w:fldChar w:fldCharType="separate"/>
        </w:r>
        <w:r>
          <w:rPr>
            <w:noProof/>
            <w:webHidden/>
          </w:rPr>
          <w:t>32</w:t>
        </w:r>
        <w:r>
          <w:rPr>
            <w:noProof/>
            <w:webHidden/>
          </w:rPr>
          <w:fldChar w:fldCharType="end"/>
        </w:r>
      </w:hyperlink>
    </w:p>
    <w:p w14:paraId="4AC4412D" w14:textId="6EEC7D5C"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6" w:history="1">
        <w:r w:rsidRPr="007A5337">
          <w:rPr>
            <w:rStyle w:val="Hyperlink"/>
            <w:noProof/>
          </w:rPr>
          <w:t>Слика 4.2 Архитектура конволутивне неуронске мреже</w:t>
        </w:r>
        <w:r>
          <w:rPr>
            <w:noProof/>
            <w:webHidden/>
          </w:rPr>
          <w:tab/>
        </w:r>
        <w:r>
          <w:rPr>
            <w:noProof/>
            <w:webHidden/>
          </w:rPr>
          <w:fldChar w:fldCharType="begin"/>
        </w:r>
        <w:r>
          <w:rPr>
            <w:noProof/>
            <w:webHidden/>
          </w:rPr>
          <w:instrText xml:space="preserve"> PAGEREF _Toc105879526 \h </w:instrText>
        </w:r>
        <w:r>
          <w:rPr>
            <w:noProof/>
            <w:webHidden/>
          </w:rPr>
        </w:r>
        <w:r>
          <w:rPr>
            <w:noProof/>
            <w:webHidden/>
          </w:rPr>
          <w:fldChar w:fldCharType="separate"/>
        </w:r>
        <w:r>
          <w:rPr>
            <w:noProof/>
            <w:webHidden/>
          </w:rPr>
          <w:t>33</w:t>
        </w:r>
        <w:r>
          <w:rPr>
            <w:noProof/>
            <w:webHidden/>
          </w:rPr>
          <w:fldChar w:fldCharType="end"/>
        </w:r>
      </w:hyperlink>
    </w:p>
    <w:p w14:paraId="66053DF4" w14:textId="28B763C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7" w:history="1">
        <w:r w:rsidRPr="007A5337">
          <w:rPr>
            <w:rStyle w:val="Hyperlink"/>
            <w:noProof/>
          </w:rPr>
          <w:t xml:space="preserve">Слика 4.3 Интерпретација распона вредности параметра </w:t>
        </w:r>
        <w:r w:rsidRPr="007A5337">
          <w:rPr>
            <w:rStyle w:val="Hyperlink"/>
            <w:i/>
            <w:iCs/>
            <w:noProof/>
            <w:lang w:val="en-US"/>
          </w:rPr>
          <w:t>D</w:t>
        </w:r>
        <w:r w:rsidRPr="007A5337">
          <w:rPr>
            <w:rStyle w:val="Hyperlink"/>
            <w:i/>
            <w:iCs/>
            <w:noProof/>
            <w:vertAlign w:val="subscript"/>
            <w:lang w:val="en-US"/>
          </w:rPr>
          <w:t>acc</w:t>
        </w:r>
        <w:r>
          <w:rPr>
            <w:noProof/>
            <w:webHidden/>
          </w:rPr>
          <w:tab/>
        </w:r>
        <w:r>
          <w:rPr>
            <w:noProof/>
            <w:webHidden/>
          </w:rPr>
          <w:fldChar w:fldCharType="begin"/>
        </w:r>
        <w:r>
          <w:rPr>
            <w:noProof/>
            <w:webHidden/>
          </w:rPr>
          <w:instrText xml:space="preserve"> PAGEREF _Toc105879527 \h </w:instrText>
        </w:r>
        <w:r>
          <w:rPr>
            <w:noProof/>
            <w:webHidden/>
          </w:rPr>
        </w:r>
        <w:r>
          <w:rPr>
            <w:noProof/>
            <w:webHidden/>
          </w:rPr>
          <w:fldChar w:fldCharType="separate"/>
        </w:r>
        <w:r>
          <w:rPr>
            <w:noProof/>
            <w:webHidden/>
          </w:rPr>
          <w:t>35</w:t>
        </w:r>
        <w:r>
          <w:rPr>
            <w:noProof/>
            <w:webHidden/>
          </w:rPr>
          <w:fldChar w:fldCharType="end"/>
        </w:r>
      </w:hyperlink>
    </w:p>
    <w:p w14:paraId="722694FA" w14:textId="41F81EA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8" w:history="1">
        <w:r w:rsidRPr="007A5337">
          <w:rPr>
            <w:rStyle w:val="Hyperlink"/>
            <w:noProof/>
          </w:rPr>
          <w:t>Слика 4.4 Процес обучавања неуронске мреже</w:t>
        </w:r>
        <w:r>
          <w:rPr>
            <w:noProof/>
            <w:webHidden/>
          </w:rPr>
          <w:tab/>
        </w:r>
        <w:r>
          <w:rPr>
            <w:noProof/>
            <w:webHidden/>
          </w:rPr>
          <w:fldChar w:fldCharType="begin"/>
        </w:r>
        <w:r>
          <w:rPr>
            <w:noProof/>
            <w:webHidden/>
          </w:rPr>
          <w:instrText xml:space="preserve"> PAGEREF _Toc105879528 \h </w:instrText>
        </w:r>
        <w:r>
          <w:rPr>
            <w:noProof/>
            <w:webHidden/>
          </w:rPr>
        </w:r>
        <w:r>
          <w:rPr>
            <w:noProof/>
            <w:webHidden/>
          </w:rPr>
          <w:fldChar w:fldCharType="separate"/>
        </w:r>
        <w:r>
          <w:rPr>
            <w:noProof/>
            <w:webHidden/>
          </w:rPr>
          <w:t>36</w:t>
        </w:r>
        <w:r>
          <w:rPr>
            <w:noProof/>
            <w:webHidden/>
          </w:rPr>
          <w:fldChar w:fldCharType="end"/>
        </w:r>
      </w:hyperlink>
    </w:p>
    <w:p w14:paraId="4D2E24C5" w14:textId="7A49A242"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9" w:history="1">
        <w:r w:rsidRPr="007A5337">
          <w:rPr>
            <w:rStyle w:val="Hyperlink"/>
            <w:noProof/>
          </w:rPr>
          <w:t>Слика 5.1 Ток података унутар КАРЛА симулационог света</w:t>
        </w:r>
        <w:r>
          <w:rPr>
            <w:noProof/>
            <w:webHidden/>
          </w:rPr>
          <w:tab/>
        </w:r>
        <w:r>
          <w:rPr>
            <w:noProof/>
            <w:webHidden/>
          </w:rPr>
          <w:fldChar w:fldCharType="begin"/>
        </w:r>
        <w:r>
          <w:rPr>
            <w:noProof/>
            <w:webHidden/>
          </w:rPr>
          <w:instrText xml:space="preserve"> PAGEREF _Toc105879529 \h </w:instrText>
        </w:r>
        <w:r>
          <w:rPr>
            <w:noProof/>
            <w:webHidden/>
          </w:rPr>
        </w:r>
        <w:r>
          <w:rPr>
            <w:noProof/>
            <w:webHidden/>
          </w:rPr>
          <w:fldChar w:fldCharType="separate"/>
        </w:r>
        <w:r>
          <w:rPr>
            <w:noProof/>
            <w:webHidden/>
          </w:rPr>
          <w:t>41</w:t>
        </w:r>
        <w:r>
          <w:rPr>
            <w:noProof/>
            <w:webHidden/>
          </w:rPr>
          <w:fldChar w:fldCharType="end"/>
        </w:r>
      </w:hyperlink>
    </w:p>
    <w:p w14:paraId="7E456D68" w14:textId="6E6D6C5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0" w:history="1">
        <w:r w:rsidRPr="007A5337">
          <w:rPr>
            <w:rStyle w:val="Hyperlink"/>
            <w:noProof/>
          </w:rPr>
          <w:t>Слика 5.2 Ток података унутар КАРЛА симулационог света 2</w:t>
        </w:r>
        <w:r>
          <w:rPr>
            <w:noProof/>
            <w:webHidden/>
          </w:rPr>
          <w:tab/>
        </w:r>
        <w:r>
          <w:rPr>
            <w:noProof/>
            <w:webHidden/>
          </w:rPr>
          <w:fldChar w:fldCharType="begin"/>
        </w:r>
        <w:r>
          <w:rPr>
            <w:noProof/>
            <w:webHidden/>
          </w:rPr>
          <w:instrText xml:space="preserve"> PAGEREF _Toc105879530 \h </w:instrText>
        </w:r>
        <w:r>
          <w:rPr>
            <w:noProof/>
            <w:webHidden/>
          </w:rPr>
        </w:r>
        <w:r>
          <w:rPr>
            <w:noProof/>
            <w:webHidden/>
          </w:rPr>
          <w:fldChar w:fldCharType="separate"/>
        </w:r>
        <w:r>
          <w:rPr>
            <w:noProof/>
            <w:webHidden/>
          </w:rPr>
          <w:t>42</w:t>
        </w:r>
        <w:r>
          <w:rPr>
            <w:noProof/>
            <w:webHidden/>
          </w:rPr>
          <w:fldChar w:fldCharType="end"/>
        </w:r>
      </w:hyperlink>
    </w:p>
    <w:p w14:paraId="488338CD" w14:textId="5D119B87"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1" w:history="1">
        <w:r w:rsidRPr="007A5337">
          <w:rPr>
            <w:rStyle w:val="Hyperlink"/>
            <w:noProof/>
          </w:rPr>
          <w:t>Слика 5.3 Ток података унутар КАРЛА сценарија</w:t>
        </w:r>
        <w:r>
          <w:rPr>
            <w:noProof/>
            <w:webHidden/>
          </w:rPr>
          <w:tab/>
        </w:r>
        <w:r>
          <w:rPr>
            <w:noProof/>
            <w:webHidden/>
          </w:rPr>
          <w:fldChar w:fldCharType="begin"/>
        </w:r>
        <w:r>
          <w:rPr>
            <w:noProof/>
            <w:webHidden/>
          </w:rPr>
          <w:instrText xml:space="preserve"> PAGEREF _Toc105879531 \h </w:instrText>
        </w:r>
        <w:r>
          <w:rPr>
            <w:noProof/>
            <w:webHidden/>
          </w:rPr>
        </w:r>
        <w:r>
          <w:rPr>
            <w:noProof/>
            <w:webHidden/>
          </w:rPr>
          <w:fldChar w:fldCharType="separate"/>
        </w:r>
        <w:r>
          <w:rPr>
            <w:noProof/>
            <w:webHidden/>
          </w:rPr>
          <w:t>44</w:t>
        </w:r>
        <w:r>
          <w:rPr>
            <w:noProof/>
            <w:webHidden/>
          </w:rPr>
          <w:fldChar w:fldCharType="end"/>
        </w:r>
      </w:hyperlink>
    </w:p>
    <w:p w14:paraId="353D8E12" w14:textId="6D26DA6D"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5877906"/>
      <w:r>
        <w:t>Списак табела</w:t>
      </w:r>
      <w:bookmarkEnd w:id="7"/>
      <w:bookmarkEnd w:id="8"/>
    </w:p>
    <w:p w14:paraId="4846BC4A" w14:textId="431C6804"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"Табела" </w:instrText>
      </w:r>
      <w:r>
        <w:fldChar w:fldCharType="separate"/>
      </w:r>
      <w:hyperlink w:anchor="_Toc105879477" w:history="1">
        <w:r w:rsidR="00FC2858" w:rsidRPr="00042254">
          <w:rPr>
            <w:rStyle w:val="Hyperlink"/>
            <w:noProof/>
          </w:rPr>
          <w:t>Табела 4.1 Наштимани коефицијенти ПИД регулатора</w:t>
        </w:r>
        <w:r w:rsidR="00FC2858">
          <w:rPr>
            <w:noProof/>
            <w:webHidden/>
          </w:rPr>
          <w:tab/>
        </w:r>
        <w:r w:rsidR="00FC2858">
          <w:rPr>
            <w:noProof/>
            <w:webHidden/>
          </w:rPr>
          <w:fldChar w:fldCharType="begin"/>
        </w:r>
        <w:r w:rsidR="00FC2858">
          <w:rPr>
            <w:noProof/>
            <w:webHidden/>
          </w:rPr>
          <w:instrText xml:space="preserve"> PAGEREF _Toc105879477 \h </w:instrText>
        </w:r>
        <w:r w:rsidR="00FC2858">
          <w:rPr>
            <w:noProof/>
            <w:webHidden/>
          </w:rPr>
        </w:r>
        <w:r w:rsidR="00FC2858">
          <w:rPr>
            <w:noProof/>
            <w:webHidden/>
          </w:rPr>
          <w:fldChar w:fldCharType="separate"/>
        </w:r>
        <w:r w:rsidR="00FC2858">
          <w:rPr>
            <w:noProof/>
            <w:webHidden/>
          </w:rPr>
          <w:t>39</w:t>
        </w:r>
        <w:r w:rsidR="00FC2858">
          <w:rPr>
            <w:noProof/>
            <w:webHidden/>
          </w:rPr>
          <w:fldChar w:fldCharType="end"/>
        </w:r>
      </w:hyperlink>
    </w:p>
    <w:p w14:paraId="3F06900B" w14:textId="5CB23DB2"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5877907"/>
      <w:r>
        <w:t>Списак графикона</w:t>
      </w:r>
      <w:bookmarkEnd w:id="9"/>
      <w:bookmarkEnd w:id="10"/>
    </w:p>
    <w:p w14:paraId="738A466D" w14:textId="086C3232"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"Графикон" </w:instrText>
      </w:r>
      <w:r>
        <w:fldChar w:fldCharType="separate"/>
      </w:r>
      <w:hyperlink w:anchor="_Toc105879482" w:history="1">
        <w:r w:rsidR="00FC2858" w:rsidRPr="001C3CEA">
          <w:rPr>
            <w:rStyle w:val="Hyperlink"/>
            <w:noProof/>
          </w:rPr>
          <w:t>Графикон 6.1 Рез</w:t>
        </w:r>
        <w:r w:rsidR="00FC2858">
          <w:rPr>
            <w:rStyle w:val="Hyperlink"/>
            <w:noProof/>
          </w:rPr>
          <w:t>.</w:t>
        </w:r>
        <w:r w:rsidR="00FC2858" w:rsidRPr="001C3CEA">
          <w:rPr>
            <w:rStyle w:val="Hyperlink"/>
            <w:noProof/>
          </w:rPr>
          <w:t xml:space="preserve"> тачности обучавања и валидације модела конв</w:t>
        </w:r>
        <w:r w:rsidR="00FC2858">
          <w:rPr>
            <w:rStyle w:val="Hyperlink"/>
            <w:noProof/>
          </w:rPr>
          <w:t>.</w:t>
        </w:r>
        <w:r w:rsidR="00FC2858" w:rsidRPr="001C3CEA">
          <w:rPr>
            <w:rStyle w:val="Hyperlink"/>
            <w:noProof/>
          </w:rPr>
          <w:t xml:space="preserve"> неур</w:t>
        </w:r>
        <w:r w:rsidR="00FC2858">
          <w:rPr>
            <w:rStyle w:val="Hyperlink"/>
            <w:noProof/>
          </w:rPr>
          <w:t>.</w:t>
        </w:r>
        <w:r w:rsidR="00FC2858" w:rsidRPr="001C3CEA">
          <w:rPr>
            <w:rStyle w:val="Hyperlink"/>
            <w:noProof/>
          </w:rPr>
          <w:t xml:space="preserve"> мр</w:t>
        </w:r>
        <w:r w:rsidR="00FC2858">
          <w:rPr>
            <w:rStyle w:val="Hyperlink"/>
            <w:noProof/>
          </w:rPr>
          <w:t>.</w:t>
        </w:r>
        <w:r w:rsidR="00FC2858">
          <w:rPr>
            <w:noProof/>
            <w:webHidden/>
          </w:rPr>
          <w:tab/>
        </w:r>
        <w:r w:rsidR="00FC2858">
          <w:rPr>
            <w:noProof/>
            <w:webHidden/>
          </w:rPr>
          <w:fldChar w:fldCharType="begin"/>
        </w:r>
        <w:r w:rsidR="00FC2858">
          <w:rPr>
            <w:noProof/>
            <w:webHidden/>
          </w:rPr>
          <w:instrText xml:space="preserve"> PAGEREF _Toc105879482 \h </w:instrText>
        </w:r>
        <w:r w:rsidR="00FC2858">
          <w:rPr>
            <w:noProof/>
            <w:webHidden/>
          </w:rPr>
        </w:r>
        <w:r w:rsidR="00FC2858">
          <w:rPr>
            <w:noProof/>
            <w:webHidden/>
          </w:rPr>
          <w:fldChar w:fldCharType="separate"/>
        </w:r>
        <w:r w:rsidR="00FC2858">
          <w:rPr>
            <w:noProof/>
            <w:webHidden/>
          </w:rPr>
          <w:t>48</w:t>
        </w:r>
        <w:r w:rsidR="00FC2858">
          <w:rPr>
            <w:noProof/>
            <w:webHidden/>
          </w:rPr>
          <w:fldChar w:fldCharType="end"/>
        </w:r>
      </w:hyperlink>
    </w:p>
    <w:p w14:paraId="1ABCBDBC" w14:textId="56FC1B15" w:rsidR="00FC2858" w:rsidRDefault="00FC2858">
      <w:pPr>
        <w:pStyle w:val="TableofFigures"/>
        <w:tabs>
          <w:tab w:val="right" w:leader="dot" w:pos="9016"/>
        </w:tabs>
        <w:rPr>
          <w:rFonts w:asciiTheme="minorHAnsi" w:eastAsiaTheme="minorEastAsia" w:hAnsiTheme="minorHAnsi" w:cstheme="minorBidi"/>
          <w:noProof/>
          <w:sz w:val="22"/>
          <w:szCs w:val="22"/>
          <w:lang w:eastAsia="sr-Cyrl-RS"/>
        </w:rPr>
      </w:pPr>
      <w:hyperlink w:anchor="_Toc105879483" w:history="1">
        <w:r w:rsidRPr="001C3CEA">
          <w:rPr>
            <w:rStyle w:val="Hyperlink"/>
            <w:noProof/>
          </w:rPr>
          <w:t>Графикон 6.2 Губици приликом обучавања конволутивне неуронске мреже</w:t>
        </w:r>
        <w:r>
          <w:rPr>
            <w:noProof/>
            <w:webHidden/>
          </w:rPr>
          <w:tab/>
        </w:r>
        <w:r>
          <w:rPr>
            <w:noProof/>
            <w:webHidden/>
          </w:rPr>
          <w:fldChar w:fldCharType="begin"/>
        </w:r>
        <w:r>
          <w:rPr>
            <w:noProof/>
            <w:webHidden/>
          </w:rPr>
          <w:instrText xml:space="preserve"> PAGEREF _Toc105879483 \h </w:instrText>
        </w:r>
        <w:r>
          <w:rPr>
            <w:noProof/>
            <w:webHidden/>
          </w:rPr>
        </w:r>
        <w:r>
          <w:rPr>
            <w:noProof/>
            <w:webHidden/>
          </w:rPr>
          <w:fldChar w:fldCharType="separate"/>
        </w:r>
        <w:r>
          <w:rPr>
            <w:noProof/>
            <w:webHidden/>
          </w:rPr>
          <w:t>48</w:t>
        </w:r>
        <w:r>
          <w:rPr>
            <w:noProof/>
            <w:webHidden/>
          </w:rPr>
          <w:fldChar w:fldCharType="end"/>
        </w:r>
      </w:hyperlink>
    </w:p>
    <w:p w14:paraId="7664171C" w14:textId="55C78BC5"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5877908"/>
      <w:r>
        <w:lastRenderedPageBreak/>
        <w:t>Списак формула</w:t>
      </w:r>
      <w:bookmarkEnd w:id="11"/>
      <w:bookmarkEnd w:id="12"/>
    </w:p>
    <w:p w14:paraId="38D5D4BF" w14:textId="77145597" w:rsidR="007B6704"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"Формула" </w:instrText>
      </w:r>
      <w:r>
        <w:fldChar w:fldCharType="separate"/>
      </w:r>
      <w:hyperlink w:anchor="_Toc105880522" w:history="1">
        <w:r w:rsidR="007B6704" w:rsidRPr="0017094F">
          <w:rPr>
            <w:rStyle w:val="Hyperlink"/>
            <w:noProof/>
          </w:rPr>
          <w:t>(3.1)</w:t>
        </w:r>
        <w:r w:rsidR="007B6704" w:rsidRPr="007B6704">
          <w:t xml:space="preserve"> </w:t>
        </w:r>
        <w:r w:rsidR="007B6704" w:rsidRPr="007B6704">
          <w:rPr>
            <w:rStyle w:val="Hyperlink"/>
            <w:noProof/>
          </w:rPr>
          <w:t>Формула операције конволуције</w:t>
        </w:r>
        <w:r w:rsidR="007B6704">
          <w:rPr>
            <w:rStyle w:val="Hyperlink"/>
            <w:noProof/>
          </w:rPr>
          <w:t xml:space="preserve"> неуронске мреже</w:t>
        </w:r>
        <w:r w:rsidR="007B6704">
          <w:rPr>
            <w:noProof/>
            <w:webHidden/>
          </w:rPr>
          <w:tab/>
        </w:r>
        <w:r w:rsidR="007B6704">
          <w:rPr>
            <w:noProof/>
            <w:webHidden/>
          </w:rPr>
          <w:fldChar w:fldCharType="begin"/>
        </w:r>
        <w:r w:rsidR="007B6704">
          <w:rPr>
            <w:noProof/>
            <w:webHidden/>
          </w:rPr>
          <w:instrText xml:space="preserve"> PAGEREF _Toc105880522 \h </w:instrText>
        </w:r>
        <w:r w:rsidR="007B6704">
          <w:rPr>
            <w:noProof/>
            <w:webHidden/>
          </w:rPr>
        </w:r>
        <w:r w:rsidR="007B6704">
          <w:rPr>
            <w:noProof/>
            <w:webHidden/>
          </w:rPr>
          <w:fldChar w:fldCharType="separate"/>
        </w:r>
        <w:r w:rsidR="007B6704">
          <w:rPr>
            <w:noProof/>
            <w:webHidden/>
          </w:rPr>
          <w:t>21</w:t>
        </w:r>
        <w:r w:rsidR="007B6704">
          <w:rPr>
            <w:noProof/>
            <w:webHidden/>
          </w:rPr>
          <w:fldChar w:fldCharType="end"/>
        </w:r>
      </w:hyperlink>
    </w:p>
    <w:p w14:paraId="7E4F87B6" w14:textId="01F6BE38"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3" w:history="1">
        <w:r w:rsidRPr="0017094F">
          <w:rPr>
            <w:rStyle w:val="Hyperlink"/>
            <w:noProof/>
          </w:rPr>
          <w:t>(3.2)</w:t>
        </w:r>
        <w:r w:rsidRPr="007B6704">
          <w:t xml:space="preserve"> </w:t>
        </w:r>
        <w:r w:rsidRPr="007B6704">
          <w:rPr>
            <w:rStyle w:val="Hyperlink"/>
            <w:noProof/>
          </w:rPr>
          <w:t>Формула РЕЛУ активационе функције</w:t>
        </w:r>
        <w:r>
          <w:rPr>
            <w:noProof/>
            <w:webHidden/>
          </w:rPr>
          <w:tab/>
        </w:r>
        <w:r>
          <w:rPr>
            <w:noProof/>
            <w:webHidden/>
          </w:rPr>
          <w:fldChar w:fldCharType="begin"/>
        </w:r>
        <w:r>
          <w:rPr>
            <w:noProof/>
            <w:webHidden/>
          </w:rPr>
          <w:instrText xml:space="preserve"> PAGEREF _Toc105880523 \h </w:instrText>
        </w:r>
        <w:r>
          <w:rPr>
            <w:noProof/>
            <w:webHidden/>
          </w:rPr>
        </w:r>
        <w:r>
          <w:rPr>
            <w:noProof/>
            <w:webHidden/>
          </w:rPr>
          <w:fldChar w:fldCharType="separate"/>
        </w:r>
        <w:r>
          <w:rPr>
            <w:noProof/>
            <w:webHidden/>
          </w:rPr>
          <w:t>22</w:t>
        </w:r>
        <w:r>
          <w:rPr>
            <w:noProof/>
            <w:webHidden/>
          </w:rPr>
          <w:fldChar w:fldCharType="end"/>
        </w:r>
      </w:hyperlink>
    </w:p>
    <w:p w14:paraId="4C1659A3" w14:textId="6622EF33"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4" w:history="1">
        <w:r w:rsidRPr="0017094F">
          <w:rPr>
            <w:rStyle w:val="Hyperlink"/>
            <w:noProof/>
          </w:rPr>
          <w:t>(3.3)</w:t>
        </w:r>
        <w:r w:rsidRPr="007B6704">
          <w:t xml:space="preserve"> </w:t>
        </w:r>
        <w:r w:rsidRPr="007B6704">
          <w:rPr>
            <w:rStyle w:val="Hyperlink"/>
            <w:noProof/>
          </w:rPr>
          <w:t>Формула излазне димензије конволутивног слоја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_Toc105880524 \h </w:instrText>
        </w:r>
        <w:r>
          <w:rPr>
            <w:noProof/>
            <w:webHidden/>
          </w:rPr>
        </w:r>
        <w:r>
          <w:rPr>
            <w:noProof/>
            <w:webHidden/>
          </w:rPr>
          <w:fldChar w:fldCharType="separate"/>
        </w:r>
        <w:r>
          <w:rPr>
            <w:noProof/>
            <w:webHidden/>
          </w:rPr>
          <w:t>22</w:t>
        </w:r>
        <w:r>
          <w:rPr>
            <w:noProof/>
            <w:webHidden/>
          </w:rPr>
          <w:fldChar w:fldCharType="end"/>
        </w:r>
      </w:hyperlink>
    </w:p>
    <w:p w14:paraId="10799A42" w14:textId="3B09EC59"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5" w:history="1">
        <w:r w:rsidRPr="0017094F">
          <w:rPr>
            <w:rStyle w:val="Hyperlink"/>
            <w:noProof/>
          </w:rPr>
          <w:t>(3.4)</w:t>
        </w:r>
        <w:r w:rsidRPr="007B6704">
          <w:t xml:space="preserve"> </w:t>
        </w:r>
        <w:r w:rsidRPr="007B6704">
          <w:rPr>
            <w:rStyle w:val="Hyperlink"/>
            <w:noProof/>
          </w:rPr>
          <w:t>Формула броја елемената кернела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_Toc105880525 \h </w:instrText>
        </w:r>
        <w:r>
          <w:rPr>
            <w:noProof/>
            <w:webHidden/>
          </w:rPr>
        </w:r>
        <w:r>
          <w:rPr>
            <w:noProof/>
            <w:webHidden/>
          </w:rPr>
          <w:fldChar w:fldCharType="separate"/>
        </w:r>
        <w:r>
          <w:rPr>
            <w:noProof/>
            <w:webHidden/>
          </w:rPr>
          <w:t>22</w:t>
        </w:r>
        <w:r>
          <w:rPr>
            <w:noProof/>
            <w:webHidden/>
          </w:rPr>
          <w:fldChar w:fldCharType="end"/>
        </w:r>
      </w:hyperlink>
    </w:p>
    <w:p w14:paraId="241F99DD" w14:textId="077B65F8"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6" w:history="1">
        <w:r w:rsidRPr="0017094F">
          <w:rPr>
            <w:rStyle w:val="Hyperlink"/>
            <w:noProof/>
          </w:rPr>
          <w:t>(3.5)</w:t>
        </w:r>
        <w:r w:rsidRPr="007B6704">
          <w:t xml:space="preserve"> </w:t>
        </w:r>
        <w:r w:rsidRPr="007B6704">
          <w:rPr>
            <w:rStyle w:val="Hyperlink"/>
            <w:noProof/>
          </w:rPr>
          <w:t>Формула броја тежниских коефицијената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_Toc105880526 \h </w:instrText>
        </w:r>
        <w:r>
          <w:rPr>
            <w:noProof/>
            <w:webHidden/>
          </w:rPr>
        </w:r>
        <w:r>
          <w:rPr>
            <w:noProof/>
            <w:webHidden/>
          </w:rPr>
          <w:fldChar w:fldCharType="separate"/>
        </w:r>
        <w:r>
          <w:rPr>
            <w:noProof/>
            <w:webHidden/>
          </w:rPr>
          <w:t>24</w:t>
        </w:r>
        <w:r>
          <w:rPr>
            <w:noProof/>
            <w:webHidden/>
          </w:rPr>
          <w:fldChar w:fldCharType="end"/>
        </w:r>
      </w:hyperlink>
    </w:p>
    <w:p w14:paraId="6B5E7C7D" w14:textId="48657676"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7" w:history="1">
        <w:r w:rsidRPr="0017094F">
          <w:rPr>
            <w:rStyle w:val="Hyperlink"/>
            <w:noProof/>
          </w:rPr>
          <w:t>(3.6)</w:t>
        </w:r>
        <w:r w:rsidRPr="007B6704">
          <w:t xml:space="preserve"> </w:t>
        </w:r>
        <w:r w:rsidRPr="007B6704">
          <w:rPr>
            <w:rStyle w:val="Hyperlink"/>
            <w:noProof/>
          </w:rPr>
          <w:t>Формула преносне карактеристике основне контролне петље</w:t>
        </w:r>
        <w:r>
          <w:rPr>
            <w:rStyle w:val="Hyperlink"/>
            <w:noProof/>
          </w:rPr>
          <w:t xml:space="preserve"> САУ</w:t>
        </w:r>
        <w:r>
          <w:rPr>
            <w:noProof/>
            <w:webHidden/>
          </w:rPr>
          <w:tab/>
        </w:r>
        <w:r>
          <w:rPr>
            <w:noProof/>
            <w:webHidden/>
          </w:rPr>
          <w:fldChar w:fldCharType="begin"/>
        </w:r>
        <w:r>
          <w:rPr>
            <w:noProof/>
            <w:webHidden/>
          </w:rPr>
          <w:instrText xml:space="preserve"> PAGEREF _Toc105880527 \h </w:instrText>
        </w:r>
        <w:r>
          <w:rPr>
            <w:noProof/>
            <w:webHidden/>
          </w:rPr>
        </w:r>
        <w:r>
          <w:rPr>
            <w:noProof/>
            <w:webHidden/>
          </w:rPr>
          <w:fldChar w:fldCharType="separate"/>
        </w:r>
        <w:r>
          <w:rPr>
            <w:noProof/>
            <w:webHidden/>
          </w:rPr>
          <w:t>28</w:t>
        </w:r>
        <w:r>
          <w:rPr>
            <w:noProof/>
            <w:webHidden/>
          </w:rPr>
          <w:fldChar w:fldCharType="end"/>
        </w:r>
      </w:hyperlink>
    </w:p>
    <w:p w14:paraId="22DAB302" w14:textId="523D9D36"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8" w:history="1">
        <w:r w:rsidRPr="0017094F">
          <w:rPr>
            <w:rStyle w:val="Hyperlink"/>
            <w:noProof/>
          </w:rPr>
          <w:t>(3.7)</w:t>
        </w:r>
        <w:r w:rsidRPr="007B6704">
          <w:t xml:space="preserve"> </w:t>
        </w:r>
        <w:r w:rsidRPr="007B6704">
          <w:rPr>
            <w:rStyle w:val="Hyperlink"/>
            <w:noProof/>
          </w:rPr>
          <w:t>Формула ПИД контролера 1</w:t>
        </w:r>
        <w:r>
          <w:rPr>
            <w:noProof/>
            <w:webHidden/>
          </w:rPr>
          <w:tab/>
        </w:r>
        <w:r>
          <w:rPr>
            <w:noProof/>
            <w:webHidden/>
          </w:rPr>
          <w:fldChar w:fldCharType="begin"/>
        </w:r>
        <w:r>
          <w:rPr>
            <w:noProof/>
            <w:webHidden/>
          </w:rPr>
          <w:instrText xml:space="preserve"> PAGEREF _Toc105880528 \h </w:instrText>
        </w:r>
        <w:r>
          <w:rPr>
            <w:noProof/>
            <w:webHidden/>
          </w:rPr>
        </w:r>
        <w:r>
          <w:rPr>
            <w:noProof/>
            <w:webHidden/>
          </w:rPr>
          <w:fldChar w:fldCharType="separate"/>
        </w:r>
        <w:r>
          <w:rPr>
            <w:noProof/>
            <w:webHidden/>
          </w:rPr>
          <w:t>30</w:t>
        </w:r>
        <w:r>
          <w:rPr>
            <w:noProof/>
            <w:webHidden/>
          </w:rPr>
          <w:fldChar w:fldCharType="end"/>
        </w:r>
      </w:hyperlink>
    </w:p>
    <w:p w14:paraId="3B122746" w14:textId="150A8AB3"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29" w:history="1">
        <w:r w:rsidRPr="0017094F">
          <w:rPr>
            <w:rStyle w:val="Hyperlink"/>
            <w:noProof/>
          </w:rPr>
          <w:t>(4.1)</w:t>
        </w:r>
        <w:r w:rsidRPr="007B6704">
          <w:t xml:space="preserve"> </w:t>
        </w:r>
        <w:r w:rsidRPr="007B6704">
          <w:rPr>
            <w:rStyle w:val="Hyperlink"/>
            <w:noProof/>
          </w:rPr>
          <w:t>Излазни тензор конволутивне неуронске мреже</w:t>
        </w:r>
        <w:r>
          <w:rPr>
            <w:noProof/>
            <w:webHidden/>
          </w:rPr>
          <w:tab/>
        </w:r>
        <w:r>
          <w:rPr>
            <w:noProof/>
            <w:webHidden/>
          </w:rPr>
          <w:fldChar w:fldCharType="begin"/>
        </w:r>
        <w:r>
          <w:rPr>
            <w:noProof/>
            <w:webHidden/>
          </w:rPr>
          <w:instrText xml:space="preserve"> PAGEREF _Toc105880529 \h </w:instrText>
        </w:r>
        <w:r>
          <w:rPr>
            <w:noProof/>
            <w:webHidden/>
          </w:rPr>
        </w:r>
        <w:r>
          <w:rPr>
            <w:noProof/>
            <w:webHidden/>
          </w:rPr>
          <w:fldChar w:fldCharType="separate"/>
        </w:r>
        <w:r>
          <w:rPr>
            <w:noProof/>
            <w:webHidden/>
          </w:rPr>
          <w:t>34</w:t>
        </w:r>
        <w:r>
          <w:rPr>
            <w:noProof/>
            <w:webHidden/>
          </w:rPr>
          <w:fldChar w:fldCharType="end"/>
        </w:r>
      </w:hyperlink>
    </w:p>
    <w:p w14:paraId="42797036" w14:textId="55E02C40"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0" w:history="1">
        <w:r w:rsidRPr="0017094F">
          <w:rPr>
            <w:rStyle w:val="Hyperlink"/>
            <w:noProof/>
            <w:lang w:val="en-US"/>
          </w:rPr>
          <w:t>(</w:t>
        </w:r>
        <w:r w:rsidRPr="0017094F">
          <w:rPr>
            <w:rStyle w:val="Hyperlink"/>
            <w:noProof/>
          </w:rPr>
          <w:t>4.2</w:t>
        </w:r>
        <w:r w:rsidRPr="0017094F">
          <w:rPr>
            <w:rStyle w:val="Hyperlink"/>
            <w:noProof/>
            <w:lang w:val="en-US"/>
          </w:rPr>
          <w:t>)</w:t>
        </w:r>
        <w:r>
          <w:rPr>
            <w:rStyle w:val="Hyperlink"/>
            <w:noProof/>
          </w:rPr>
          <w:t xml:space="preserve"> Формула метрике тачност валидације обучавања</w:t>
        </w:r>
        <w:r>
          <w:rPr>
            <w:noProof/>
            <w:webHidden/>
          </w:rPr>
          <w:tab/>
        </w:r>
        <w:r>
          <w:rPr>
            <w:noProof/>
            <w:webHidden/>
          </w:rPr>
          <w:fldChar w:fldCharType="begin"/>
        </w:r>
        <w:r>
          <w:rPr>
            <w:noProof/>
            <w:webHidden/>
          </w:rPr>
          <w:instrText xml:space="preserve"> PAGEREF _Toc105880530 \h </w:instrText>
        </w:r>
        <w:r>
          <w:rPr>
            <w:noProof/>
            <w:webHidden/>
          </w:rPr>
        </w:r>
        <w:r>
          <w:rPr>
            <w:noProof/>
            <w:webHidden/>
          </w:rPr>
          <w:fldChar w:fldCharType="separate"/>
        </w:r>
        <w:r>
          <w:rPr>
            <w:noProof/>
            <w:webHidden/>
          </w:rPr>
          <w:t>37</w:t>
        </w:r>
        <w:r>
          <w:rPr>
            <w:noProof/>
            <w:webHidden/>
          </w:rPr>
          <w:fldChar w:fldCharType="end"/>
        </w:r>
      </w:hyperlink>
    </w:p>
    <w:p w14:paraId="47D2A1E8" w14:textId="0BC6A69D"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1" w:history="1">
        <w:r w:rsidRPr="0017094F">
          <w:rPr>
            <w:rStyle w:val="Hyperlink"/>
            <w:noProof/>
          </w:rPr>
          <w:t>(4.3)</w:t>
        </w:r>
        <w:r w:rsidRPr="007B6704">
          <w:t xml:space="preserve"> </w:t>
        </w:r>
        <w:r w:rsidRPr="007B6704">
          <w:rPr>
            <w:rStyle w:val="Hyperlink"/>
            <w:noProof/>
          </w:rPr>
          <w:t>Формула ПИД контролера 2</w:t>
        </w:r>
        <w:r>
          <w:rPr>
            <w:noProof/>
            <w:webHidden/>
          </w:rPr>
          <w:tab/>
        </w:r>
        <w:r>
          <w:rPr>
            <w:noProof/>
            <w:webHidden/>
          </w:rPr>
          <w:fldChar w:fldCharType="begin"/>
        </w:r>
        <w:r>
          <w:rPr>
            <w:noProof/>
            <w:webHidden/>
          </w:rPr>
          <w:instrText xml:space="preserve"> PAGEREF _Toc105880531 \h </w:instrText>
        </w:r>
        <w:r>
          <w:rPr>
            <w:noProof/>
            <w:webHidden/>
          </w:rPr>
        </w:r>
        <w:r>
          <w:rPr>
            <w:noProof/>
            <w:webHidden/>
          </w:rPr>
          <w:fldChar w:fldCharType="separate"/>
        </w:r>
        <w:r>
          <w:rPr>
            <w:noProof/>
            <w:webHidden/>
          </w:rPr>
          <w:t>38</w:t>
        </w:r>
        <w:r>
          <w:rPr>
            <w:noProof/>
            <w:webHidden/>
          </w:rPr>
          <w:fldChar w:fldCharType="end"/>
        </w:r>
      </w:hyperlink>
    </w:p>
    <w:p w14:paraId="769A1666" w14:textId="0035F807"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2" w:history="1">
        <w:r w:rsidRPr="0017094F">
          <w:rPr>
            <w:rStyle w:val="Hyperlink"/>
            <w:noProof/>
          </w:rPr>
          <w:t>(4.4)</w:t>
        </w:r>
        <w:r w:rsidRPr="007B6704">
          <w:t xml:space="preserve"> </w:t>
        </w:r>
        <w:r w:rsidRPr="007B6704">
          <w:rPr>
            <w:rStyle w:val="Hyperlink"/>
            <w:noProof/>
          </w:rPr>
          <w:t>Мрежа наштимавања коефицијената ПИД контролера</w:t>
        </w:r>
        <w:r>
          <w:rPr>
            <w:noProof/>
            <w:webHidden/>
          </w:rPr>
          <w:tab/>
        </w:r>
        <w:r>
          <w:rPr>
            <w:noProof/>
            <w:webHidden/>
          </w:rPr>
          <w:fldChar w:fldCharType="begin"/>
        </w:r>
        <w:r>
          <w:rPr>
            <w:noProof/>
            <w:webHidden/>
          </w:rPr>
          <w:instrText xml:space="preserve"> PAGEREF _Toc105880532 \h </w:instrText>
        </w:r>
        <w:r>
          <w:rPr>
            <w:noProof/>
            <w:webHidden/>
          </w:rPr>
        </w:r>
        <w:r>
          <w:rPr>
            <w:noProof/>
            <w:webHidden/>
          </w:rPr>
          <w:fldChar w:fldCharType="separate"/>
        </w:r>
        <w:r>
          <w:rPr>
            <w:noProof/>
            <w:webHidden/>
          </w:rPr>
          <w:t>39</w:t>
        </w:r>
        <w:r>
          <w:rPr>
            <w:noProof/>
            <w:webHidden/>
          </w:rPr>
          <w:fldChar w:fldCharType="end"/>
        </w:r>
      </w:hyperlink>
    </w:p>
    <w:p w14:paraId="105A2E16" w14:textId="46E6CC41"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3" w:history="1">
        <w:r w:rsidRPr="0017094F">
          <w:rPr>
            <w:rStyle w:val="Hyperlink"/>
            <w:noProof/>
          </w:rPr>
          <w:t>(4.5)</w:t>
        </w:r>
        <w:r w:rsidRPr="007B6704">
          <w:t xml:space="preserve"> </w:t>
        </w:r>
        <w:r w:rsidRPr="007B6704">
          <w:rPr>
            <w:rStyle w:val="Hyperlink"/>
            <w:noProof/>
          </w:rPr>
          <w:t>Формула времена извршавања наштимавања коеф. ПИД контр.</w:t>
        </w:r>
        <w:r>
          <w:rPr>
            <w:noProof/>
            <w:webHidden/>
          </w:rPr>
          <w:tab/>
        </w:r>
        <w:r>
          <w:rPr>
            <w:noProof/>
            <w:webHidden/>
          </w:rPr>
          <w:fldChar w:fldCharType="begin"/>
        </w:r>
        <w:r>
          <w:rPr>
            <w:noProof/>
            <w:webHidden/>
          </w:rPr>
          <w:instrText xml:space="preserve"> PAGEREF _Toc105880533 \h </w:instrText>
        </w:r>
        <w:r>
          <w:rPr>
            <w:noProof/>
            <w:webHidden/>
          </w:rPr>
        </w:r>
        <w:r>
          <w:rPr>
            <w:noProof/>
            <w:webHidden/>
          </w:rPr>
          <w:fldChar w:fldCharType="separate"/>
        </w:r>
        <w:r>
          <w:rPr>
            <w:noProof/>
            <w:webHidden/>
          </w:rPr>
          <w:t>39</w:t>
        </w:r>
        <w:r>
          <w:rPr>
            <w:noProof/>
            <w:webHidden/>
          </w:rPr>
          <w:fldChar w:fldCharType="end"/>
        </w:r>
      </w:hyperlink>
    </w:p>
    <w:p w14:paraId="6EA6AC2D" w14:textId="62C8DA1F"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4" w:history="1">
        <w:r w:rsidRPr="0017094F">
          <w:rPr>
            <w:rStyle w:val="Hyperlink"/>
            <w:noProof/>
          </w:rPr>
          <w:t>(5.1)</w:t>
        </w:r>
        <w:r w:rsidRPr="007B6704">
          <w:t xml:space="preserve"> </w:t>
        </w:r>
        <w:r w:rsidRPr="007B6704">
          <w:rPr>
            <w:rStyle w:val="Hyperlink"/>
            <w:noProof/>
          </w:rPr>
          <w:t xml:space="preserve">Формула </w:t>
        </w:r>
        <w:r w:rsidRPr="007B6704">
          <w:rPr>
            <w:rStyle w:val="Hyperlink"/>
            <w:i/>
            <w:iCs/>
            <w:noProof/>
          </w:rPr>
          <w:t>Simple Moving Average</w:t>
        </w:r>
        <w:r>
          <w:rPr>
            <w:noProof/>
            <w:webHidden/>
          </w:rPr>
          <w:tab/>
        </w:r>
        <w:r>
          <w:rPr>
            <w:noProof/>
            <w:webHidden/>
          </w:rPr>
          <w:fldChar w:fldCharType="begin"/>
        </w:r>
        <w:r>
          <w:rPr>
            <w:noProof/>
            <w:webHidden/>
          </w:rPr>
          <w:instrText xml:space="preserve"> PAGEREF _Toc105880534 \h </w:instrText>
        </w:r>
        <w:r>
          <w:rPr>
            <w:noProof/>
            <w:webHidden/>
          </w:rPr>
        </w:r>
        <w:r>
          <w:rPr>
            <w:noProof/>
            <w:webHidden/>
          </w:rPr>
          <w:fldChar w:fldCharType="separate"/>
        </w:r>
        <w:r>
          <w:rPr>
            <w:noProof/>
            <w:webHidden/>
          </w:rPr>
          <w:t>45</w:t>
        </w:r>
        <w:r>
          <w:rPr>
            <w:noProof/>
            <w:webHidden/>
          </w:rPr>
          <w:fldChar w:fldCharType="end"/>
        </w:r>
      </w:hyperlink>
    </w:p>
    <w:p w14:paraId="0B281E4E" w14:textId="067FA4D6" w:rsidR="007B6704" w:rsidRDefault="007B6704">
      <w:pPr>
        <w:pStyle w:val="TableofFigures"/>
        <w:tabs>
          <w:tab w:val="right" w:leader="dot" w:pos="9016"/>
        </w:tabs>
        <w:rPr>
          <w:rFonts w:asciiTheme="minorHAnsi" w:eastAsiaTheme="minorEastAsia" w:hAnsiTheme="minorHAnsi" w:cstheme="minorBidi"/>
          <w:noProof/>
          <w:sz w:val="22"/>
          <w:szCs w:val="22"/>
          <w:lang w:eastAsia="sr-Cyrl-RS"/>
        </w:rPr>
      </w:pPr>
      <w:hyperlink w:anchor="_Toc105880535" w:history="1">
        <w:r w:rsidRPr="0017094F">
          <w:rPr>
            <w:rStyle w:val="Hyperlink"/>
            <w:noProof/>
          </w:rPr>
          <w:t>(5.2)</w:t>
        </w:r>
        <w:r w:rsidRPr="007B6704">
          <w:t xml:space="preserve"> </w:t>
        </w:r>
        <w:r w:rsidRPr="007B6704">
          <w:rPr>
            <w:rStyle w:val="Hyperlink"/>
            <w:noProof/>
          </w:rPr>
          <w:t>Формула стопе промене промењиве</w:t>
        </w:r>
        <w:r>
          <w:rPr>
            <w:noProof/>
            <w:webHidden/>
          </w:rPr>
          <w:tab/>
        </w:r>
        <w:r>
          <w:rPr>
            <w:noProof/>
            <w:webHidden/>
          </w:rPr>
          <w:fldChar w:fldCharType="begin"/>
        </w:r>
        <w:r>
          <w:rPr>
            <w:noProof/>
            <w:webHidden/>
          </w:rPr>
          <w:instrText xml:space="preserve"> PAGEREF _Toc105880535 \h </w:instrText>
        </w:r>
        <w:r>
          <w:rPr>
            <w:noProof/>
            <w:webHidden/>
          </w:rPr>
        </w:r>
        <w:r>
          <w:rPr>
            <w:noProof/>
            <w:webHidden/>
          </w:rPr>
          <w:fldChar w:fldCharType="separate"/>
        </w:r>
        <w:r>
          <w:rPr>
            <w:noProof/>
            <w:webHidden/>
          </w:rPr>
          <w:t>46</w:t>
        </w:r>
        <w:r>
          <w:rPr>
            <w:noProof/>
            <w:webHidden/>
          </w:rPr>
          <w:fldChar w:fldCharType="end"/>
        </w:r>
      </w:hyperlink>
    </w:p>
    <w:p w14:paraId="30AAC003" w14:textId="1D1F55CD"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5877909"/>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условно побољшање људских могућности и способности приликом управљања возилима. Па тако, развијају се напредни системи за асистенцију возачу (</w:t>
      </w:r>
      <w:proofErr w:type="spellStart"/>
      <w:r w:rsidR="00ED2A02">
        <w:t>енг</w:t>
      </w:r>
      <w:proofErr w:type="spellEnd"/>
      <w:r w:rsidR="00ED2A02">
        <w:t xml:space="preserve">.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61854FF4"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w:t>
      </w:r>
      <w:proofErr w:type="spellStart"/>
      <w:r>
        <w:t>темпомат</w:t>
      </w:r>
      <w:proofErr w:type="spellEnd"/>
      <w:r>
        <w:t xml:space="preserve">,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w:t>
      </w:r>
      <w:proofErr w:type="spellStart"/>
      <w:r w:rsidR="00514443">
        <w:t>аутопилот</w:t>
      </w:r>
      <w:proofErr w:type="spellEnd"/>
      <w:r w:rsidR="00514443">
        <w:t xml:space="preserve"> систем компаније Тесла, уграђен у истоимене аутомобиле. </w:t>
      </w:r>
      <w:proofErr w:type="spellStart"/>
      <w:r w:rsidR="002E5278">
        <w:t>Аутопилот</w:t>
      </w:r>
      <w:proofErr w:type="spellEnd"/>
      <w:r w:rsidR="002E5278">
        <w:t xml:space="preserve">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Машинско учење (</w:t>
      </w:r>
      <w:proofErr w:type="spellStart"/>
      <w:r>
        <w:t>енг</w:t>
      </w:r>
      <w:proofErr w:type="spellEnd"/>
      <w:r>
        <w:t xml:space="preserve">. </w:t>
      </w:r>
      <w:proofErr w:type="spellStart"/>
      <w:r w:rsidRPr="00701F86">
        <w:rPr>
          <w:i/>
          <w:iCs/>
        </w:rPr>
        <w:t>Machine</w:t>
      </w:r>
      <w:proofErr w:type="spellEnd"/>
      <w:r w:rsidRPr="00701F86">
        <w:rPr>
          <w:i/>
          <w:iCs/>
        </w:rPr>
        <w:t xml:space="preserve"> </w:t>
      </w:r>
      <w:proofErr w:type="spellStart"/>
      <w:r w:rsidRPr="00701F86">
        <w:rPr>
          <w:i/>
          <w:iCs/>
        </w:rPr>
        <w:t>learning</w:t>
      </w:r>
      <w:proofErr w:type="spellEnd"/>
      <w:r>
        <w:t xml:space="preserve">)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 У алгоритме машинског учења спадају и </w:t>
      </w:r>
      <w:r>
        <w:lastRenderedPageBreak/>
        <w:t xml:space="preserve">вештачке неуронске мреже коју сачињавају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w:t>
      </w:r>
      <w:proofErr w:type="spellStart"/>
      <w:r>
        <w:t>неуронима</w:t>
      </w:r>
      <w:proofErr w:type="spellEnd"/>
      <w:r>
        <w:t xml:space="preserve">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w:t>
      </w:r>
      <w:proofErr w:type="spellStart"/>
      <w:r>
        <w:t>енг</w:t>
      </w:r>
      <w:proofErr w:type="spellEnd"/>
      <w:r>
        <w:t xml:space="preserve">. </w:t>
      </w:r>
      <w:proofErr w:type="spellStart"/>
      <w:r w:rsidRPr="004D5A98">
        <w:rPr>
          <w:i/>
          <w:iCs/>
        </w:rPr>
        <w:t>Dataset</w:t>
      </w:r>
      <w:proofErr w:type="spellEnd"/>
      <w:r>
        <w:t xml:space="preserve">)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w:t>
      </w:r>
      <w:proofErr w:type="spellStart"/>
      <w:r>
        <w:t>конволутивне</w:t>
      </w:r>
      <w:proofErr w:type="spellEnd"/>
      <w:r>
        <w:t xml:space="preserve"> неуронске мреже које чине основу овог рада.</w:t>
      </w:r>
    </w:p>
    <w:p w14:paraId="5703775F" w14:textId="2B19DD5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w:t>
      </w:r>
      <w:proofErr w:type="spellStart"/>
      <w:r w:rsidR="00537248">
        <w:t>изалазних</w:t>
      </w:r>
      <w:proofErr w:type="spellEnd"/>
      <w:r w:rsidR="00537248">
        <w:t xml:space="preserve"> резултата са тренутним резултатима, где се примењује сигнал разлике како би се систем довео у жељено стање. </w:t>
      </w:r>
    </w:p>
    <w:p w14:paraId="4C94C22A" w14:textId="3C544670" w:rsidR="00537248" w:rsidRDefault="00537248" w:rsidP="007551AB">
      <w:pPr>
        <w:spacing w:after="120"/>
        <w:ind w:firstLine="432"/>
      </w:pPr>
      <w:r>
        <w:t xml:space="preserve">Овај рад описује једно решење система за адаптивно одржавање растојања </w:t>
      </w:r>
      <w:proofErr w:type="spellStart"/>
      <w:r>
        <w:t>кориштењем</w:t>
      </w:r>
      <w:proofErr w:type="spellEnd"/>
      <w:r>
        <w:t xml:space="preserve"> техника машинског учења и </w:t>
      </w:r>
      <w:proofErr w:type="spellStart"/>
      <w:r>
        <w:t>конволутивних</w:t>
      </w:r>
      <w:proofErr w:type="spellEnd"/>
      <w:r>
        <w:t xml:space="preserve"> неуронских мрежа као механизма обраде фотографије и </w:t>
      </w:r>
      <w:proofErr w:type="spellStart"/>
      <w:r w:rsidR="005965CA">
        <w:t>кориштењем</w:t>
      </w:r>
      <w:proofErr w:type="spellEnd"/>
      <w:r w:rsidR="005965CA">
        <w:t xml:space="preserve"> теорије система аутоматског управљања како би се деловало на механичке делове аутомобила и тиме </w:t>
      </w:r>
      <w:r w:rsidR="00A1086D">
        <w:t>се</w:t>
      </w:r>
      <w:r w:rsidR="005965CA">
        <w:t xml:space="preserve"> у</w:t>
      </w:r>
      <w:r w:rsidR="00002759">
        <w:rPr>
          <w:lang w:val="en-US"/>
        </w:rPr>
        <w:t xml:space="preserve"> </w:t>
      </w:r>
      <w:r w:rsidR="005965CA">
        <w:t xml:space="preserve">потпуности контролисао без интервенције човека. Систем се састоји од </w:t>
      </w:r>
      <w:proofErr w:type="spellStart"/>
      <w:r w:rsidR="005965CA">
        <w:t>конволутивне</w:t>
      </w:r>
      <w:proofErr w:type="spellEnd"/>
      <w:r w:rsidR="005965CA">
        <w:t xml:space="preserve">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степена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63E6F058" w:rsidR="007415D6" w:rsidRPr="004D5A98" w:rsidRDefault="007415D6" w:rsidP="007551AB">
      <w:pPr>
        <w:spacing w:after="120"/>
        <w:ind w:firstLine="432"/>
      </w:pPr>
      <w:r>
        <w:t>Поставка рада, реализована је у КАРЛА (</w:t>
      </w:r>
      <w:proofErr w:type="spellStart"/>
      <w:r>
        <w:t>енг</w:t>
      </w:r>
      <w:proofErr w:type="spellEnd"/>
      <w:r>
        <w:t xml:space="preserve">.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а</w:t>
      </w:r>
      <w:r w:rsidR="00E31CCE">
        <w:t>, али и добављање корисних информација о учесницима у саобраћају</w:t>
      </w:r>
      <w:r w:rsidR="00E34A91">
        <w:rPr>
          <w:lang w:val="en-US"/>
        </w:rPr>
        <w:t>,</w:t>
      </w:r>
      <w:r w:rsidR="004D5A98">
        <w:t xml:space="preserve"> кроз кориснички интерфејс уз помоћ </w:t>
      </w:r>
      <w:r w:rsidR="004D5A98">
        <w:lastRenderedPageBreak/>
        <w:t>програмског језика Питон (</w:t>
      </w:r>
      <w:proofErr w:type="spellStart"/>
      <w:r w:rsidR="004D5A98">
        <w:t>енг</w:t>
      </w:r>
      <w:proofErr w:type="spellEnd"/>
      <w:r w:rsidR="004D5A98">
        <w:t xml:space="preserve">. </w:t>
      </w:r>
      <w:r w:rsidR="004D5A98" w:rsidRPr="004D5A98">
        <w:rPr>
          <w:i/>
          <w:iCs/>
          <w:lang w:val="en-US"/>
        </w:rPr>
        <w:t>Python</w:t>
      </w:r>
      <w:r w:rsidR="004D5A98">
        <w:rPr>
          <w:lang w:val="en-US"/>
        </w:rPr>
        <w:t xml:space="preserve">). </w:t>
      </w:r>
      <w:r w:rsidR="004D5A98">
        <w:t xml:space="preserve">Поред тога, пројектовање и обучавање </w:t>
      </w:r>
      <w:proofErr w:type="spellStart"/>
      <w:r w:rsidR="004D5A98">
        <w:t>конволутивне</w:t>
      </w:r>
      <w:proofErr w:type="spellEnd"/>
      <w:r w:rsidR="004D5A98">
        <w:t xml:space="preserve"> неуронске мреже реализовано је уз помоћ </w:t>
      </w:r>
      <w:proofErr w:type="spellStart"/>
      <w:r w:rsidR="004D5A98" w:rsidRPr="004D5A98">
        <w:rPr>
          <w:i/>
          <w:iCs/>
        </w:rPr>
        <w:t>Tensorflow</w:t>
      </w:r>
      <w:proofErr w:type="spellEnd"/>
      <w:r w:rsidR="004D5A98" w:rsidRPr="004D5A98">
        <w:rPr>
          <w:i/>
          <w:iCs/>
        </w:rPr>
        <w:t xml:space="preserve"> 2.0</w:t>
      </w:r>
      <w:r w:rsidR="004D5A98">
        <w:t xml:space="preserve"> Питон (</w:t>
      </w:r>
      <w:proofErr w:type="spellStart"/>
      <w:r w:rsidR="004D5A98">
        <w:t>енг</w:t>
      </w:r>
      <w:proofErr w:type="spellEnd"/>
      <w:r w:rsidR="004D5A98">
        <w:t xml:space="preserve">. </w:t>
      </w:r>
      <w:r w:rsidR="004D5A98" w:rsidRPr="004D5A98">
        <w:rPr>
          <w:i/>
          <w:iCs/>
          <w:lang w:val="en-US"/>
        </w:rPr>
        <w:t>Python</w:t>
      </w:r>
      <w:r w:rsidR="004D5A98">
        <w:rPr>
          <w:lang w:val="en-US"/>
        </w:rPr>
        <w:t>)</w:t>
      </w:r>
      <w:r w:rsidR="004D5A98">
        <w:t xml:space="preserve"> библиотеке која у себи садржи </w:t>
      </w:r>
      <w:proofErr w:type="spellStart"/>
      <w:r w:rsidR="00BD227A">
        <w:t>Керас</w:t>
      </w:r>
      <w:proofErr w:type="spellEnd"/>
      <w:r w:rsidR="00BD227A">
        <w:t xml:space="preserve"> (</w:t>
      </w:r>
      <w:proofErr w:type="spellStart"/>
      <w:r w:rsidR="00BD227A">
        <w:t>енг</w:t>
      </w:r>
      <w:proofErr w:type="spellEnd"/>
      <w:r w:rsidR="00BD227A">
        <w:t xml:space="preserve">. </w:t>
      </w:r>
      <w:proofErr w:type="spellStart"/>
      <w:r w:rsidR="004D5A98" w:rsidRPr="004D5A98">
        <w:rPr>
          <w:i/>
          <w:iCs/>
        </w:rPr>
        <w:t>Keras</w:t>
      </w:r>
      <w:proofErr w:type="spellEnd"/>
      <w:r w:rsidR="00BD227A">
        <w:t xml:space="preserve">) </w:t>
      </w:r>
      <w:r w:rsidR="004D5A98">
        <w:t>модул потребан за дефинисање њеног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4DFCF6F6" w14:textId="3B38BD13" w:rsidR="00526C12" w:rsidRPr="00526C12" w:rsidRDefault="00526C12" w:rsidP="009C5E6D">
      <w:pPr>
        <w:pStyle w:val="ListParagraph"/>
        <w:numPr>
          <w:ilvl w:val="0"/>
          <w:numId w:val="29"/>
        </w:numPr>
        <w:spacing w:after="120"/>
        <w:rPr>
          <w:lang w:val="en-US"/>
        </w:rPr>
      </w:pPr>
      <w:r w:rsidRPr="00526C12">
        <w:rPr>
          <w:b/>
          <w:bCs/>
        </w:rPr>
        <w:t>Преглед литературе</w:t>
      </w:r>
      <w:r>
        <w:t xml:space="preserve"> </w:t>
      </w:r>
      <w:r w:rsidR="00AD100D">
        <w:t>–</w:t>
      </w:r>
      <w:r>
        <w:t xml:space="preserve"> </w:t>
      </w:r>
      <w:r w:rsidR="00AD100D">
        <w:t xml:space="preserve">дат је преглед литературе, мотивација за писање рада и </w:t>
      </w:r>
      <w:r w:rsidR="00B27C9A">
        <w:t xml:space="preserve">јединствености </w:t>
      </w:r>
      <w:r w:rsidR="005F1357">
        <w:t>овог решења система за адаптивно одржавање растојања у односу на различите радове на тему.</w:t>
      </w:r>
    </w:p>
    <w:p w14:paraId="1D0807F7" w14:textId="45AE6246"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w:t>
      </w:r>
      <w:proofErr w:type="spellStart"/>
      <w:r>
        <w:t>конволутивних</w:t>
      </w:r>
      <w:proofErr w:type="spellEnd"/>
      <w:r>
        <w:t xml:space="preserve"> неуронских мрежа, система аутоматског управљања, ПИД контролера и КАРЛА (</w:t>
      </w:r>
      <w:proofErr w:type="spellStart"/>
      <w:r>
        <w:t>енг</w:t>
      </w:r>
      <w:proofErr w:type="spellEnd"/>
      <w:r>
        <w:t xml:space="preserve">. </w:t>
      </w:r>
      <w:r w:rsidRPr="00A1086D">
        <w:rPr>
          <w:i/>
          <w:iCs/>
          <w:lang w:val="en-US"/>
        </w:rPr>
        <w:t>CARLA</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w:t>
      </w:r>
      <w:proofErr w:type="spellStart"/>
      <w:r>
        <w:t>симулационог</w:t>
      </w:r>
      <w:proofErr w:type="spellEnd"/>
      <w:r>
        <w:t xml:space="preserve">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proofErr w:type="spellStart"/>
      <w:r w:rsidRPr="006A12D0">
        <w:rPr>
          <w:i/>
          <w:iCs/>
          <w:lang w:val="en-US"/>
        </w:rPr>
        <w:t>SimScenarioRunner</w:t>
      </w:r>
      <w:proofErr w:type="spellEnd"/>
      <w:r>
        <w:rPr>
          <w:lang w:val="en-US"/>
        </w:rPr>
        <w:t xml:space="preserve"> </w:t>
      </w:r>
      <w:r>
        <w:t>механизма који омогућава извршавање више узастопних КАРЛА сценарија.</w:t>
      </w:r>
    </w:p>
    <w:p w14:paraId="6E393199" w14:textId="77777777"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w:t>
      </w:r>
      <w:proofErr w:type="spellStart"/>
      <w:r>
        <w:t>размарају</w:t>
      </w:r>
      <w:proofErr w:type="spellEnd"/>
      <w:r>
        <w:t xml:space="preserve"> се постигнути резултати система за адаптивно одржавање растојања на нивоу елемената </w:t>
      </w:r>
      <w:proofErr w:type="spellStart"/>
      <w:r>
        <w:t>котролне</w:t>
      </w:r>
      <w:proofErr w:type="spellEnd"/>
      <w:r>
        <w:t xml:space="preserve"> петље. Представљени су резултати обучавања </w:t>
      </w:r>
      <w:proofErr w:type="spellStart"/>
      <w:r>
        <w:t>конволутивне</w:t>
      </w:r>
      <w:proofErr w:type="spellEnd"/>
      <w:r>
        <w:t xml:space="preserve"> неуронске мреже, као и понашање система унутар КАРЛА симулатора. </w:t>
      </w:r>
    </w:p>
    <w:p w14:paraId="2330B864" w14:textId="7F6CD063"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0C836FD6" w14:textId="29662C27" w:rsidR="007D7423" w:rsidRDefault="007D7423">
      <w:pPr>
        <w:spacing w:after="200" w:line="276" w:lineRule="auto"/>
        <w:ind w:firstLine="0"/>
        <w:jc w:val="left"/>
        <w:rPr>
          <w:b/>
          <w:bCs/>
        </w:rPr>
      </w:pPr>
      <w:r>
        <w:rPr>
          <w:b/>
          <w:bCs/>
        </w:rPr>
        <w:br w:type="page"/>
      </w:r>
    </w:p>
    <w:p w14:paraId="4FB88B9D" w14:textId="77777777" w:rsidR="007D7423" w:rsidRDefault="007D7423" w:rsidP="007D7423">
      <w:pPr>
        <w:pStyle w:val="ListParagraph"/>
        <w:spacing w:after="120"/>
        <w:ind w:left="1287" w:firstLine="0"/>
      </w:pPr>
    </w:p>
    <w:p w14:paraId="35229B87" w14:textId="75D0EFC2" w:rsidR="007D7423" w:rsidRDefault="007D7423" w:rsidP="007D7423">
      <w:pPr>
        <w:pStyle w:val="Heading1"/>
      </w:pPr>
      <w:bookmarkStart w:id="18" w:name="_Toc105877910"/>
      <w:r>
        <w:t>Преглед литературе</w:t>
      </w:r>
      <w:bookmarkEnd w:id="18"/>
    </w:p>
    <w:p w14:paraId="6F958777" w14:textId="0F7A4E2F" w:rsidR="00520B1F" w:rsidRDefault="00462B1C" w:rsidP="00520B1F">
      <w:pPr>
        <w:rPr>
          <w:color w:val="000000"/>
        </w:rPr>
      </w:pPr>
      <w:r>
        <w:t>Системи који управљају лонгитудиналним контролама аутомобила</w:t>
      </w:r>
      <w:r w:rsidR="005E6A07">
        <w:t xml:space="preserve"> </w:t>
      </w:r>
      <w:r w:rsidR="00D931A2">
        <w:t>не представљају новину у свету аутомобилске индустрије</w:t>
      </w:r>
      <w:r w:rsidR="00B024B6">
        <w:t xml:space="preserve">, те комерцијална решења вуку корене из прошлог века. </w:t>
      </w:r>
      <w:r w:rsidR="00A14E9C">
        <w:t>Међутим, развојем технике и аутомобилске индустрије, најпопуларније поље истраживања у оквиру напредних система за асистенцију возачу (</w:t>
      </w:r>
      <w:proofErr w:type="spellStart"/>
      <w:r w:rsidR="00A14E9C">
        <w:t>енг</w:t>
      </w:r>
      <w:proofErr w:type="spellEnd"/>
      <w:r w:rsidR="00A14E9C">
        <w:t xml:space="preserve">. </w:t>
      </w:r>
      <w:r w:rsidR="00A14E9C" w:rsidRPr="004D5A98">
        <w:rPr>
          <w:i/>
          <w:iCs/>
          <w:lang w:val="en-US"/>
        </w:rPr>
        <w:t>Advanced Driver Assistance System – ADAS</w:t>
      </w:r>
      <w:r w:rsidR="00A14E9C">
        <w:rPr>
          <w:lang w:val="en-US"/>
        </w:rPr>
        <w:t>)</w:t>
      </w:r>
      <w:r w:rsidR="00A14E9C">
        <w:t xml:space="preserve"> представљају управо системи адаптивног одржавања растојања. </w:t>
      </w:r>
      <w:r w:rsidR="00E14413">
        <w:t>Ови системи</w:t>
      </w:r>
      <w:r w:rsidR="00453ADE">
        <w:t xml:space="preserve"> се данас могу наћи у великој примени код скоро свих произвођача аутомобила и њиховим луксузним серијама</w:t>
      </w:r>
      <w:r w:rsidR="009A2603">
        <w:t>, али</w:t>
      </w:r>
      <w:r w:rsidR="00D04253">
        <w:t xml:space="preserve"> и</w:t>
      </w:r>
      <w:r w:rsidR="009A2603">
        <w:t xml:space="preserve"> у све већем броју средњих </w:t>
      </w:r>
      <w:r w:rsidR="00D04253">
        <w:t>серија</w:t>
      </w:r>
      <w:r w:rsidR="009A2603">
        <w:t xml:space="preserve"> аутомобила.</w:t>
      </w:r>
      <w:r w:rsidR="00D04253">
        <w:t xml:space="preserve"> Разлог због кога су они изузетно занимљиви за проучавање</w:t>
      </w:r>
      <w:r w:rsidR="00606F6B">
        <w:rPr>
          <w:lang w:val="en-US"/>
        </w:rPr>
        <w:t>,</w:t>
      </w:r>
      <w:r w:rsidR="00D04253">
        <w:t xml:space="preserve"> </w:t>
      </w:r>
      <w:r w:rsidR="003F6F07">
        <w:t xml:space="preserve">представља чињеница да они у комбинацији са другим системима </w:t>
      </w:r>
      <w:r w:rsidR="00DA6BC1">
        <w:t>у оквиру напредних система за асистенцију возачу</w:t>
      </w:r>
      <w:r w:rsidR="00B513DB">
        <w:t xml:space="preserve">, као што су системи </w:t>
      </w:r>
      <w:r w:rsidR="00EC70ED">
        <w:t>за латералну контролу</w:t>
      </w:r>
      <w:r w:rsidR="00F06753">
        <w:t>,</w:t>
      </w:r>
      <w:r w:rsidR="00DA6BC1">
        <w:t xml:space="preserve"> </w:t>
      </w:r>
      <w:r w:rsidR="00520B1F">
        <w:t>дају основ аутономне вожње</w:t>
      </w:r>
      <w:r w:rsidR="008F6DD9">
        <w:t>, ч</w:t>
      </w:r>
      <w:r w:rsidR="00A072B5">
        <w:t>име</w:t>
      </w:r>
      <w:r w:rsidR="00520B1F">
        <w:t xml:space="preserve"> ова тема привлачи све већи број </w:t>
      </w:r>
      <w:r w:rsidR="00582789">
        <w:t>истраживача</w:t>
      </w:r>
      <w:r w:rsidR="00A072B5">
        <w:t xml:space="preserve"> и произвођача аутомобила</w:t>
      </w:r>
      <w:r w:rsidR="00582789">
        <w:t>.</w:t>
      </w:r>
      <w:sdt>
        <w:sdtPr>
          <w:rPr>
            <w:color w:val="000000"/>
          </w:rPr>
          <w:tag w:val="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
          <w:id w:val="-1748489274"/>
          <w:placeholder>
            <w:docPart w:val="DefaultPlaceholder_-1854013440"/>
          </w:placeholder>
        </w:sdtPr>
        <w:sdtEndPr/>
        <w:sdtContent>
          <w:r w:rsidR="00D97513" w:rsidRPr="00D97513">
            <w:rPr>
              <w:color w:val="000000"/>
            </w:rPr>
            <w:t>[1]</w:t>
          </w:r>
        </w:sdtContent>
      </w:sdt>
    </w:p>
    <w:p w14:paraId="1CE121A5" w14:textId="1AD635BB" w:rsidR="00F82EB7" w:rsidRDefault="00684A75" w:rsidP="00F82EB7">
      <w:pPr>
        <w:rPr>
          <w:color w:val="000000"/>
        </w:rPr>
      </w:pPr>
      <w:r>
        <w:rPr>
          <w:color w:val="000000"/>
        </w:rPr>
        <w:t>Поред тога, принципи машинског учења и алгоритми вештачких неуронских мрежа налазе све свећу примену у разним сферама</w:t>
      </w:r>
      <w:r w:rsidR="006D6B7F">
        <w:rPr>
          <w:color w:val="000000"/>
        </w:rPr>
        <w:t xml:space="preserve">, </w:t>
      </w:r>
      <w:r w:rsidR="000846D5">
        <w:rPr>
          <w:color w:val="000000"/>
        </w:rPr>
        <w:t>као што су: медицина, финансије,</w:t>
      </w:r>
      <w:r w:rsidR="00F74F5D">
        <w:rPr>
          <w:color w:val="000000"/>
          <w:lang w:val="en-US"/>
        </w:rPr>
        <w:t xml:space="preserve"> </w:t>
      </w:r>
      <w:r w:rsidR="009B2F5C">
        <w:rPr>
          <w:color w:val="000000"/>
        </w:rPr>
        <w:t>минералогији</w:t>
      </w:r>
      <w:r w:rsidR="00F74F5D">
        <w:rPr>
          <w:color w:val="000000"/>
        </w:rPr>
        <w:t xml:space="preserve">, па тако и у </w:t>
      </w:r>
      <w:proofErr w:type="spellStart"/>
      <w:r w:rsidR="00F74F5D">
        <w:rPr>
          <w:color w:val="000000"/>
        </w:rPr>
        <w:t>атомобилској</w:t>
      </w:r>
      <w:proofErr w:type="spellEnd"/>
      <w:r w:rsidR="00F74F5D">
        <w:rPr>
          <w:color w:val="000000"/>
        </w:rPr>
        <w:t xml:space="preserve"> индустрији. </w:t>
      </w:r>
      <w:sdt>
        <w:sdtPr>
          <w:rPr>
            <w:color w:val="000000"/>
          </w:rPr>
          <w:tag w:val="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
          <w:id w:val="1847972305"/>
          <w:placeholder>
            <w:docPart w:val="DefaultPlaceholder_-1854013440"/>
          </w:placeholder>
        </w:sdtPr>
        <w:sdtEndPr/>
        <w:sdtContent>
          <w:r w:rsidR="00D97513" w:rsidRPr="00D97513">
            <w:rPr>
              <w:color w:val="000000"/>
            </w:rPr>
            <w:t>[2]</w:t>
          </w:r>
        </w:sdtContent>
      </w:sdt>
      <w:sdt>
        <w:sdtPr>
          <w:rPr>
            <w:color w:val="000000"/>
          </w:rPr>
          <w:tag w:val="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
          <w:id w:val="-1558312520"/>
          <w:placeholder>
            <w:docPart w:val="DefaultPlaceholder_-1854013440"/>
          </w:placeholder>
        </w:sdtPr>
        <w:sdtEndPr/>
        <w:sdtContent>
          <w:r w:rsidR="00D97513" w:rsidRPr="00D97513">
            <w:rPr>
              <w:color w:val="000000"/>
            </w:rPr>
            <w:t>[3]</w:t>
          </w:r>
        </w:sdtContent>
      </w:sdt>
      <w:sdt>
        <w:sdtPr>
          <w:rPr>
            <w:color w:val="000000"/>
          </w:rPr>
          <w:tag w:val="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
          <w:id w:val="1234660147"/>
          <w:placeholder>
            <w:docPart w:val="DefaultPlaceholder_-1854013440"/>
          </w:placeholder>
        </w:sdtPr>
        <w:sdtEndPr/>
        <w:sdtContent>
          <w:r w:rsidR="00D97513" w:rsidRPr="00D97513">
            <w:rPr>
              <w:color w:val="000000"/>
            </w:rPr>
            <w:t>[4]</w:t>
          </w:r>
        </w:sdtContent>
      </w:sdt>
      <w:sdt>
        <w:sdtPr>
          <w:rPr>
            <w:color w:val="000000"/>
          </w:rPr>
          <w:tag w:val="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
          <w:id w:val="-412246586"/>
          <w:placeholder>
            <w:docPart w:val="DefaultPlaceholder_-1854013440"/>
          </w:placeholder>
        </w:sdtPr>
        <w:sdtEndPr/>
        <w:sdtContent>
          <w:r w:rsidR="00D97513" w:rsidRPr="00D97513">
            <w:rPr>
              <w:color w:val="000000"/>
            </w:rPr>
            <w:t>[5]</w:t>
          </w:r>
        </w:sdtContent>
      </w:sdt>
      <w:r w:rsidR="00F82EB7">
        <w:rPr>
          <w:color w:val="000000"/>
        </w:rPr>
        <w:t xml:space="preserve"> </w:t>
      </w:r>
    </w:p>
    <w:p w14:paraId="6A13E348" w14:textId="232E6193" w:rsidR="005047CB" w:rsidRDefault="005047CB" w:rsidP="00F82EB7">
      <w:pPr>
        <w:rPr>
          <w:color w:val="000000"/>
        </w:rPr>
      </w:pPr>
      <w:r>
        <w:rPr>
          <w:color w:val="000000"/>
        </w:rPr>
        <w:t>Спој аутомобилске индустрије и машинског учења, односно вештачких неуронских мрежа п</w:t>
      </w:r>
      <w:r w:rsidR="00BD144F">
        <w:rPr>
          <w:color w:val="000000"/>
        </w:rPr>
        <w:t xml:space="preserve">отенцијално представља </w:t>
      </w:r>
      <w:r>
        <w:rPr>
          <w:color w:val="000000"/>
        </w:rPr>
        <w:t xml:space="preserve">плодно тло </w:t>
      </w:r>
      <w:r w:rsidR="00E2543A">
        <w:rPr>
          <w:color w:val="000000"/>
        </w:rPr>
        <w:t xml:space="preserve">за развој </w:t>
      </w:r>
      <w:r w:rsidR="00894BAD">
        <w:rPr>
          <w:color w:val="000000"/>
        </w:rPr>
        <w:t xml:space="preserve">потпуно аутономних возила, која би вођења </w:t>
      </w:r>
      <w:proofErr w:type="spellStart"/>
      <w:r w:rsidR="00894BAD">
        <w:rPr>
          <w:color w:val="000000"/>
        </w:rPr>
        <w:t>предхоним</w:t>
      </w:r>
      <w:proofErr w:type="spellEnd"/>
      <w:r w:rsidR="00894BAD">
        <w:rPr>
          <w:color w:val="000000"/>
        </w:rPr>
        <w:t xml:space="preserve"> искуством </w:t>
      </w:r>
      <w:r w:rsidR="00BD144F">
        <w:rPr>
          <w:color w:val="000000"/>
        </w:rPr>
        <w:t xml:space="preserve">увелико олакшала човекову свакодневницу, </w:t>
      </w:r>
      <w:r w:rsidR="00184CE8">
        <w:rPr>
          <w:color w:val="000000"/>
        </w:rPr>
        <w:t>оптимизовала време проведено у путу, али и поспешила безбедност саобраћаја</w:t>
      </w:r>
      <w:r w:rsidR="0064426B">
        <w:rPr>
          <w:color w:val="000000"/>
        </w:rPr>
        <w:t xml:space="preserve"> и његових учесника. Сходно томе, </w:t>
      </w:r>
      <w:r w:rsidR="00A9618D">
        <w:rPr>
          <w:color w:val="000000"/>
        </w:rPr>
        <w:t xml:space="preserve">видљива је велика улога интелигентних </w:t>
      </w:r>
      <w:r w:rsidR="00A9618D">
        <w:rPr>
          <w:color w:val="000000"/>
        </w:rPr>
        <w:lastRenderedPageBreak/>
        <w:t>система за лонгитудиналну контролу возила</w:t>
      </w:r>
      <w:r w:rsidR="003B2551">
        <w:rPr>
          <w:color w:val="000000"/>
        </w:rPr>
        <w:t>, која у својим решењима користе вештачке неуронске мреже као градивне блокове</w:t>
      </w:r>
      <w:r w:rsidR="00A9618D">
        <w:rPr>
          <w:color w:val="000000"/>
        </w:rPr>
        <w:t xml:space="preserve">. </w:t>
      </w:r>
    </w:p>
    <w:p w14:paraId="45620FB5" w14:textId="125B1A14" w:rsidR="003B2551" w:rsidRDefault="005263CB" w:rsidP="00F82EB7">
      <w:r>
        <w:rPr>
          <w:color w:val="000000"/>
        </w:rPr>
        <w:t xml:space="preserve">У раду </w:t>
      </w:r>
      <w:sdt>
        <w:sdtPr>
          <w:rPr>
            <w:color w:val="000000"/>
          </w:rPr>
          <w:tag w:val="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
          <w:id w:val="384610886"/>
          <w:placeholder>
            <w:docPart w:val="DefaultPlaceholder_-1854013440"/>
          </w:placeholder>
        </w:sdtPr>
        <w:sdtEndPr/>
        <w:sdtContent>
          <w:r w:rsidR="00D97513" w:rsidRPr="00D97513">
            <w:rPr>
              <w:color w:val="000000"/>
            </w:rPr>
            <w:t>[6]</w:t>
          </w:r>
        </w:sdtContent>
      </w:sdt>
      <w:r w:rsidR="001010AA">
        <w:t xml:space="preserve">, описано је једно такво решење система </w:t>
      </w:r>
      <w:r w:rsidR="00073F1D">
        <w:t xml:space="preserve">за адаптивно одржавање растојања </w:t>
      </w:r>
      <w:r w:rsidR="00F50ED0">
        <w:t xml:space="preserve">уз помоћ вештачке неуронске мреже. </w:t>
      </w:r>
      <w:r w:rsidR="00B61CD5">
        <w:t>Мери се р</w:t>
      </w:r>
      <w:r w:rsidR="00717DE4">
        <w:t xml:space="preserve">астојање између возила у коме је постављен систем и </w:t>
      </w:r>
      <w:r w:rsidR="00B61CD5">
        <w:t xml:space="preserve">водећег возила, те се на основу те информације одређује жељена брзина </w:t>
      </w:r>
      <w:r w:rsidR="00907825">
        <w:t xml:space="preserve">кретања. Вештачка неуронска мрежа задужена је да, на основу информација о жељеној брзини кретања, </w:t>
      </w:r>
      <w:r w:rsidR="000967E5">
        <w:t xml:space="preserve">дефинише степен притискања папучице гаса </w:t>
      </w:r>
      <w:r w:rsidR="0030391E">
        <w:t xml:space="preserve">или кочнице. </w:t>
      </w:r>
      <w:r w:rsidR="005B66ED">
        <w:t xml:space="preserve">Аутори су дошли до закључка, на основу девијације стварне брзине од жељене брзине кретања, </w:t>
      </w:r>
      <w:r w:rsidR="009E727C">
        <w:t xml:space="preserve">да су </w:t>
      </w:r>
      <w:r w:rsidR="00A52C65">
        <w:t>вештачке неуронске мре</w:t>
      </w:r>
      <w:r w:rsidR="00FA3AAB">
        <w:t xml:space="preserve">же способне </w:t>
      </w:r>
      <w:r w:rsidR="00F72397">
        <w:t>за доношење описаних одлука са девијацијама брзине у распону од 6.8 до 11.8 километара на час, у зависности од кориштене архитектуре неуронске мреже.</w:t>
      </w:r>
    </w:p>
    <w:p w14:paraId="378EA4BD" w14:textId="19529A06" w:rsidR="00D60059" w:rsidRDefault="00D60059" w:rsidP="00F82EB7">
      <w:r>
        <w:t xml:space="preserve">Са друге стране, </w:t>
      </w:r>
      <w:r w:rsidR="00424A55">
        <w:t>у раду</w:t>
      </w:r>
      <w:r w:rsidR="00D97513">
        <w:t xml:space="preserve"> </w:t>
      </w:r>
      <w:sdt>
        <w:sdtPr>
          <w:rPr>
            <w:color w:val="000000"/>
          </w:rPr>
          <w:tag w:val="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
          <w:id w:val="1737663653"/>
          <w:placeholder>
            <w:docPart w:val="DefaultPlaceholder_-1854013440"/>
          </w:placeholder>
        </w:sdtPr>
        <w:sdtEndPr/>
        <w:sdtContent>
          <w:r w:rsidR="00981C64" w:rsidRPr="00981C64">
            <w:rPr>
              <w:color w:val="000000"/>
            </w:rPr>
            <w:t>[7]</w:t>
          </w:r>
        </w:sdtContent>
      </w:sdt>
      <w:r w:rsidR="00490CA8">
        <w:t xml:space="preserve"> разматра се само контрола папучице кочнице. </w:t>
      </w:r>
      <w:r w:rsidR="005C7ED1">
        <w:t xml:space="preserve">Вештачка неуронска мрежа у зависности од различитих параметара, као што су: </w:t>
      </w:r>
      <w:r w:rsidR="007948A0">
        <w:t>стање површине пута, временски услови, нагиб пута, итд.</w:t>
      </w:r>
      <w:r w:rsidR="008A6625">
        <w:t xml:space="preserve">, </w:t>
      </w:r>
      <w:r w:rsidR="002E3D0F">
        <w:t xml:space="preserve">даје процену </w:t>
      </w:r>
      <w:proofErr w:type="spellStart"/>
      <w:r w:rsidR="002E3D0F">
        <w:t>зауставног</w:t>
      </w:r>
      <w:proofErr w:type="spellEnd"/>
      <w:r w:rsidR="002E3D0F">
        <w:t xml:space="preserve"> пута. Процена </w:t>
      </w:r>
      <w:proofErr w:type="spellStart"/>
      <w:r w:rsidR="002E3D0F">
        <w:t>зауставног</w:t>
      </w:r>
      <w:proofErr w:type="spellEnd"/>
      <w:r w:rsidR="002E3D0F">
        <w:t xml:space="preserve"> пута користи се даље у наредној вештачкој неуронској мрежи која на основу те информације и информација о </w:t>
      </w:r>
      <w:r w:rsidR="00AC60C1">
        <w:t xml:space="preserve">типу возила, стању кочница и оптерећења возила процењује степен потребног притискања папучице кочнице. </w:t>
      </w:r>
      <w:r w:rsidR="00C34457">
        <w:t xml:space="preserve">Као позитиван закључак о </w:t>
      </w:r>
      <w:proofErr w:type="spellStart"/>
      <w:r w:rsidR="00C34457">
        <w:t>кориштењу</w:t>
      </w:r>
      <w:proofErr w:type="spellEnd"/>
      <w:r w:rsidR="00C34457">
        <w:t xml:space="preserve"> вештачких неуронских мрежа у оваквим системима аутори наводе </w:t>
      </w:r>
      <w:r w:rsidR="00B53ECE">
        <w:t xml:space="preserve">постигнуте резултате, где су </w:t>
      </w:r>
      <w:r w:rsidR="0051579D">
        <w:t xml:space="preserve">неуронске </w:t>
      </w:r>
      <w:r w:rsidR="00B53ECE">
        <w:t xml:space="preserve">мреже </w:t>
      </w:r>
      <w:r w:rsidR="00462485">
        <w:t>постигле високе тачности над ограниченим скупом података за обучавање.</w:t>
      </w:r>
    </w:p>
    <w:p w14:paraId="4B5828C7" w14:textId="0D9E8A26" w:rsidR="00AD100D" w:rsidRPr="00F675AB" w:rsidRDefault="00F675AB" w:rsidP="00F82EB7">
      <w:r>
        <w:t xml:space="preserve">Овај рад, као што је поменуто, описује једно решење система за </w:t>
      </w:r>
      <w:r w:rsidR="00646A9D">
        <w:t xml:space="preserve">адаптивно одржавање растојања, уз помоћ </w:t>
      </w:r>
      <w:proofErr w:type="spellStart"/>
      <w:r w:rsidR="00646A9D">
        <w:t>конволутивне</w:t>
      </w:r>
      <w:proofErr w:type="spellEnd"/>
      <w:r w:rsidR="00646A9D">
        <w:t xml:space="preserve"> неуронске мреже и метода система аутоматског управљања. </w:t>
      </w:r>
      <w:r w:rsidR="00541390">
        <w:t xml:space="preserve">Поред тога, пројектовани систем има могућност покретања аутомобила од нулте брзине </w:t>
      </w:r>
      <w:proofErr w:type="spellStart"/>
      <w:r w:rsidR="00541390">
        <w:t>кретења</w:t>
      </w:r>
      <w:proofErr w:type="spellEnd"/>
      <w:r w:rsidR="00541390">
        <w:t xml:space="preserve">, </w:t>
      </w:r>
      <w:r w:rsidR="008171D7">
        <w:t xml:space="preserve">као и </w:t>
      </w:r>
      <w:r w:rsidR="00541390">
        <w:t>потпуно зауставља</w:t>
      </w:r>
      <w:r w:rsidR="007C5832">
        <w:t>ње уколико је то потребно</w:t>
      </w:r>
      <w:r w:rsidR="00F535D2">
        <w:t xml:space="preserve"> без интервенисања од стране човека</w:t>
      </w:r>
      <w:r w:rsidR="007C5832">
        <w:t>. Осим тога, иако је конволутивна неуронска мрежа обучавана уз разматрање растојања</w:t>
      </w:r>
      <w:r w:rsidR="0034183A">
        <w:t xml:space="preserve"> између возила у коме је овај систем имплементиран и водећег возила</w:t>
      </w:r>
      <w:r w:rsidR="00584E6B">
        <w:t>, као и тренутне брзине кретања, приликом свог рада, као релевантан подата</w:t>
      </w:r>
      <w:r w:rsidR="008F60C0">
        <w:t>к узима слику возног окружења, те даје повратне инфо</w:t>
      </w:r>
      <w:r w:rsidR="00E063CC">
        <w:t xml:space="preserve">рмације </w:t>
      </w:r>
      <w:r w:rsidR="00AE4009">
        <w:t xml:space="preserve">о њему без контекста брзине кретања </w:t>
      </w:r>
      <w:r w:rsidR="00C659C5">
        <w:t xml:space="preserve">и растојања између возила. Овим се </w:t>
      </w:r>
      <w:r w:rsidR="00A152AE">
        <w:t>покушало постићи и условно поспешити</w:t>
      </w:r>
      <w:r w:rsidR="00C659C5">
        <w:t xml:space="preserve"> пон</w:t>
      </w:r>
      <w:r w:rsidR="006832B4">
        <w:t xml:space="preserve">ашање слично човековом, </w:t>
      </w:r>
      <w:r w:rsidR="000470C3">
        <w:t>који својим осетилима вида интуитивно процењује</w:t>
      </w:r>
      <w:r w:rsidR="00094182">
        <w:t xml:space="preserve"> да ли је потребно кочити, убрзати или одржавати растојање.</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E01028" w:rsidRDefault="008451E8" w:rsidP="00A667E7">
      <w:pPr>
        <w:pStyle w:val="Heading1"/>
        <w:spacing w:after="120"/>
      </w:pPr>
      <w:bookmarkStart w:id="19" w:name="_Ref46530066"/>
      <w:bookmarkStart w:id="20" w:name="_Ref46530213"/>
      <w:r w:rsidRPr="00E01028">
        <w:t xml:space="preserve"> </w:t>
      </w:r>
      <w:bookmarkStart w:id="21" w:name="_Toc105877911"/>
      <w:r w:rsidRPr="00E01028">
        <w:t>Теоријске основе</w:t>
      </w:r>
      <w:bookmarkEnd w:id="19"/>
      <w:bookmarkEnd w:id="20"/>
      <w:bookmarkEnd w:id="21"/>
    </w:p>
    <w:p w14:paraId="3B151044" w14:textId="77777777" w:rsidR="008451E8" w:rsidRDefault="008451E8" w:rsidP="00E31C7C">
      <w:pPr>
        <w:spacing w:after="120"/>
        <w:ind w:firstLine="432"/>
      </w:pPr>
      <w:r>
        <w:t xml:space="preserve">Ово поглавље покрива кратке теоријске основе машинског учења, дубоког учења, </w:t>
      </w:r>
      <w:proofErr w:type="spellStart"/>
      <w:r>
        <w:t>конволутивних</w:t>
      </w:r>
      <w:proofErr w:type="spellEnd"/>
      <w:r>
        <w:t xml:space="preserve"> неуронских мрежа, система аутоматског управљања и КАРЛА (</w:t>
      </w:r>
      <w:proofErr w:type="spellStart"/>
      <w:r>
        <w:t>енг</w:t>
      </w:r>
      <w:proofErr w:type="spellEnd"/>
      <w:r>
        <w:t xml:space="preserve">. </w:t>
      </w:r>
      <w:r w:rsidRPr="00FC7776">
        <w:rPr>
          <w:i/>
          <w:iCs/>
          <w:lang w:val="en-US"/>
        </w:rPr>
        <w:t>Carla</w:t>
      </w:r>
      <w:r>
        <w:t xml:space="preserve">)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2" w:name="_Toc105877912"/>
      <w:r w:rsidRPr="00423D6C">
        <w:t>Машинско</w:t>
      </w:r>
      <w:r>
        <w:t xml:space="preserve"> учење</w:t>
      </w:r>
      <w:bookmarkEnd w:id="22"/>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Подаци које шаљемо на улаз алгоритама машинског учења приликом обучавања још се називају и подаци за обучавање (</w:t>
      </w:r>
      <w:proofErr w:type="spellStart"/>
      <w:r>
        <w:t>енг</w:t>
      </w:r>
      <w:proofErr w:type="spellEnd"/>
      <w:r>
        <w:t xml:space="preserve">. </w:t>
      </w:r>
      <w:proofErr w:type="spellStart"/>
      <w:r w:rsidRPr="00CF0AE0">
        <w:rPr>
          <w:i/>
          <w:iCs/>
        </w:rPr>
        <w:t>Training</w:t>
      </w:r>
      <w:proofErr w:type="spellEnd"/>
      <w:r w:rsidRPr="00CF0AE0">
        <w:rPr>
          <w:i/>
          <w:iCs/>
        </w:rPr>
        <w:t xml:space="preserve"> </w:t>
      </w:r>
      <w:proofErr w:type="spellStart"/>
      <w:r w:rsidRPr="00CF0AE0">
        <w:rPr>
          <w:i/>
          <w:iCs/>
        </w:rPr>
        <w:t>data</w:t>
      </w:r>
      <w:proofErr w:type="spellEnd"/>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w:t>
      </w:r>
      <w:proofErr w:type="spellStart"/>
      <w:r>
        <w:t>ненадгледаног</w:t>
      </w:r>
      <w:proofErr w:type="spellEnd"/>
      <w:r>
        <w:t xml:space="preserve">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3" w:name="_Toc105877913"/>
      <w:r>
        <w:t>Дубоко учење</w:t>
      </w:r>
      <w:bookmarkEnd w:id="23"/>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5EB15B80" w:rsidR="008451E8" w:rsidRDefault="008451E8" w:rsidP="00E31C7C">
      <w:pPr>
        <w:spacing w:after="120"/>
        <w:ind w:firstLine="576"/>
      </w:pPr>
      <w:r>
        <w:t>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w:t>
      </w:r>
      <w:proofErr w:type="spellStart"/>
      <w:r>
        <w:t>енг</w:t>
      </w:r>
      <w:proofErr w:type="spellEnd"/>
      <w:r>
        <w:t xml:space="preserve">. </w:t>
      </w:r>
      <w:proofErr w:type="spellStart"/>
      <w:r w:rsidRPr="00CF0AE0">
        <w:rPr>
          <w:i/>
          <w:iCs/>
        </w:rPr>
        <w:t>Deep</w:t>
      </w:r>
      <w:proofErr w:type="spellEnd"/>
      <w:r w:rsidRPr="00CF0AE0">
        <w:rPr>
          <w:i/>
          <w:iCs/>
        </w:rPr>
        <w:t xml:space="preserve"> </w:t>
      </w:r>
      <w:proofErr w:type="spellStart"/>
      <w:r w:rsidRPr="00CF0AE0">
        <w:rPr>
          <w:i/>
          <w:iCs/>
        </w:rPr>
        <w:t>Reinforce</w:t>
      </w:r>
      <w:proofErr w:type="spellEnd"/>
      <w:r w:rsidRPr="00CF0AE0">
        <w:rPr>
          <w:i/>
          <w:iCs/>
          <w:lang w:val="sr-Latn-RS"/>
        </w:rPr>
        <w:t>ment</w:t>
      </w:r>
      <w:r w:rsidRPr="00CF0AE0">
        <w:rPr>
          <w:i/>
          <w:iCs/>
        </w:rPr>
        <w:t xml:space="preserve"> </w:t>
      </w:r>
      <w:proofErr w:type="spellStart"/>
      <w:r w:rsidRPr="00CF0AE0">
        <w:rPr>
          <w:i/>
          <w:iCs/>
        </w:rPr>
        <w:t>Learning</w:t>
      </w:r>
      <w:proofErr w:type="spellEnd"/>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981C64" w:rsidRPr="00981C64">
            <w:rPr>
              <w:color w:val="000000"/>
            </w:rPr>
            <w:t>[8]</w:t>
          </w:r>
        </w:sdtContent>
      </w:sdt>
      <w:r>
        <w:t xml:space="preserve"> </w:t>
      </w:r>
    </w:p>
    <w:p w14:paraId="3DA3C652" w14:textId="77777777" w:rsidR="008451E8" w:rsidRDefault="008451E8" w:rsidP="00A667E7">
      <w:pPr>
        <w:pStyle w:val="Heading3"/>
        <w:spacing w:after="120"/>
      </w:pPr>
      <w:bookmarkStart w:id="24" w:name="_Toc105877914"/>
      <w:r>
        <w:lastRenderedPageBreak/>
        <w:t>Вештачке неуронске мреже</w:t>
      </w:r>
      <w:bookmarkEnd w:id="24"/>
    </w:p>
    <w:p w14:paraId="4EFC1885" w14:textId="27AE41B3" w:rsidR="008451E8" w:rsidRDefault="008451E8" w:rsidP="00B944C3">
      <w:pPr>
        <w:spacing w:after="120"/>
      </w:pPr>
      <w:r>
        <w:t>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w:t>
      </w:r>
      <w:proofErr w:type="spellStart"/>
      <w:r>
        <w:t>енг</w:t>
      </w:r>
      <w:proofErr w:type="spellEnd"/>
      <w:r>
        <w:t xml:space="preserve">. </w:t>
      </w:r>
      <w:proofErr w:type="spellStart"/>
      <w:r w:rsidRPr="00CF0AE0">
        <w:rPr>
          <w:i/>
          <w:iCs/>
        </w:rPr>
        <w:t>Fully</w:t>
      </w:r>
      <w:proofErr w:type="spellEnd"/>
      <w:r w:rsidRPr="00CF0AE0">
        <w:rPr>
          <w:i/>
          <w:iCs/>
        </w:rPr>
        <w:t xml:space="preserve"> </w:t>
      </w:r>
      <w:proofErr w:type="spellStart"/>
      <w:r w:rsidRPr="00CF0AE0">
        <w:rPr>
          <w:i/>
          <w:iCs/>
        </w:rPr>
        <w:t>connected</w:t>
      </w:r>
      <w:proofErr w:type="spellEnd"/>
      <w:r w:rsidRPr="00CF0AE0">
        <w:rPr>
          <w:i/>
          <w:iCs/>
        </w:rPr>
        <w:t xml:space="preserve"> </w:t>
      </w:r>
      <w:proofErr w:type="spellStart"/>
      <w:r w:rsidRPr="00CF0AE0">
        <w:rPr>
          <w:i/>
          <w:iCs/>
        </w:rPr>
        <w:t>layers</w:t>
      </w:r>
      <w:proofErr w:type="spellEnd"/>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proofErr w:type="spellStart"/>
      <w:r w:rsidRPr="00817705">
        <w:rPr>
          <w:i/>
          <w:iCs/>
        </w:rPr>
        <w:t>ResNet</w:t>
      </w:r>
      <w:proofErr w:type="spellEnd"/>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981C64" w:rsidRPr="00981C64">
            <w:rPr>
              <w:color w:val="000000"/>
            </w:rPr>
            <w:t>[9]</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330463D9" w:rsidR="008451E8" w:rsidRPr="0053369E" w:rsidRDefault="008451E8" w:rsidP="00BC4B54">
      <w:pPr>
        <w:pStyle w:val="Caption"/>
      </w:pPr>
      <w:bookmarkStart w:id="25" w:name="_Toc105879516"/>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
          <w:id w:val="-45913889"/>
          <w:placeholder>
            <w:docPart w:val="4C18B858C59E435594BACBB9CDEEB6A7"/>
          </w:placeholder>
        </w:sdtPr>
        <w:sdtEndPr/>
        <w:sdtContent>
          <w:r w:rsidR="00981C64" w:rsidRPr="00981C64">
            <w:rPr>
              <w:color w:val="000000"/>
            </w:rPr>
            <w:t>[10]</w:t>
          </w:r>
        </w:sdtContent>
      </w:sdt>
      <w:bookmarkEnd w:id="25"/>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 xml:space="preserve">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w:t>
      </w:r>
      <w:proofErr w:type="spellStart"/>
      <w:r>
        <w:t>конволутивних</w:t>
      </w:r>
      <w:proofErr w:type="spellEnd"/>
      <w:r>
        <w:t xml:space="preserve">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6" w:name="_Toc105877915"/>
      <w:r>
        <w:t>Примене дубоког учења</w:t>
      </w:r>
      <w:bookmarkEnd w:id="26"/>
    </w:p>
    <w:p w14:paraId="0E996DEC" w14:textId="2884EFEB"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19852162"/>
          <w:placeholder>
            <w:docPart w:val="4C18B858C59E435594BACBB9CDEEB6A7"/>
          </w:placeholder>
        </w:sdtPr>
        <w:sdtEndPr/>
        <w:sdtContent>
          <w:r w:rsidR="00981C64" w:rsidRPr="00981C64">
            <w:rPr>
              <w:color w:val="000000"/>
            </w:rPr>
            <w:t>[11], [12]</w:t>
          </w:r>
        </w:sdtContent>
      </w:sdt>
    </w:p>
    <w:p w14:paraId="2F1AA5A4" w14:textId="4233B554" w:rsidR="008451E8" w:rsidRDefault="008451E8" w:rsidP="002D3E79">
      <w:pPr>
        <w:spacing w:after="120"/>
        <w:ind w:firstLine="720"/>
      </w:pPr>
      <w:r>
        <w:t>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w:t>
      </w:r>
      <w:proofErr w:type="spellStart"/>
      <w:r>
        <w:t>енг</w:t>
      </w:r>
      <w:proofErr w:type="spellEnd"/>
      <w:r>
        <w:t xml:space="preserve">. </w:t>
      </w:r>
      <w:proofErr w:type="spellStart"/>
      <w:r w:rsidRPr="00687DD5">
        <w:rPr>
          <w:i/>
          <w:iCs/>
        </w:rPr>
        <w:t>Large</w:t>
      </w:r>
      <w:proofErr w:type="spellEnd"/>
      <w:r w:rsidRPr="00687DD5">
        <w:rPr>
          <w:i/>
          <w:iCs/>
        </w:rPr>
        <w:t xml:space="preserve"> </w:t>
      </w:r>
      <w:proofErr w:type="spellStart"/>
      <w:r w:rsidRPr="00687DD5">
        <w:rPr>
          <w:i/>
          <w:iCs/>
        </w:rPr>
        <w:t>Scale</w:t>
      </w:r>
      <w:proofErr w:type="spellEnd"/>
      <w:r w:rsidRPr="00687DD5">
        <w:rPr>
          <w:i/>
          <w:iCs/>
        </w:rPr>
        <w:t xml:space="preserve"> </w:t>
      </w:r>
      <w:proofErr w:type="spellStart"/>
      <w:r w:rsidRPr="00687DD5">
        <w:rPr>
          <w:i/>
          <w:iCs/>
        </w:rPr>
        <w:t>Visual</w:t>
      </w:r>
      <w:proofErr w:type="spellEnd"/>
      <w:r w:rsidRPr="00687DD5">
        <w:rPr>
          <w:i/>
          <w:iCs/>
        </w:rPr>
        <w:t xml:space="preserve"> </w:t>
      </w:r>
      <w:proofErr w:type="spellStart"/>
      <w:r w:rsidRPr="00687DD5">
        <w:rPr>
          <w:i/>
          <w:iCs/>
        </w:rPr>
        <w:t>Recognition</w:t>
      </w:r>
      <w:proofErr w:type="spellEnd"/>
      <w:r w:rsidRPr="00687DD5">
        <w:rPr>
          <w:i/>
          <w:iCs/>
        </w:rPr>
        <w:t xml:space="preserve"> </w:t>
      </w:r>
      <w:proofErr w:type="spellStart"/>
      <w:r w:rsidRPr="00687DD5">
        <w:rPr>
          <w:i/>
          <w:iCs/>
        </w:rPr>
        <w:t>Challenge</w:t>
      </w:r>
      <w:proofErr w:type="spellEnd"/>
      <w:r w:rsidRPr="00687DD5">
        <w:rPr>
          <w:i/>
          <w:iCs/>
        </w:rPr>
        <w:t xml:space="preserv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
          <w:id w:val="1035848809"/>
          <w:placeholder>
            <w:docPart w:val="4C18B858C59E435594BACBB9CDEEB6A7"/>
          </w:placeholder>
        </w:sdtPr>
        <w:sdtEndPr/>
        <w:sdtContent>
          <w:r w:rsidR="00981C64" w:rsidRPr="00981C64">
            <w:rPr>
              <w:color w:val="000000"/>
            </w:rPr>
            <w:t>[11]</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w:t>
      </w:r>
      <w:proofErr w:type="spellStart"/>
      <w:r>
        <w:t>енг</w:t>
      </w:r>
      <w:proofErr w:type="spellEnd"/>
      <w:r>
        <w:t xml:space="preserve">. </w:t>
      </w:r>
      <w:r w:rsidRPr="00E31C7C">
        <w:rPr>
          <w:i/>
          <w:iCs/>
        </w:rPr>
        <w:t>TIMIT</w:t>
      </w:r>
      <w:r w:rsidRPr="003C74C0">
        <w:t xml:space="preserve"> </w:t>
      </w:r>
      <w:proofErr w:type="spellStart"/>
      <w:r w:rsidRPr="00E31C7C">
        <w:rPr>
          <w:i/>
          <w:iCs/>
        </w:rPr>
        <w:t>Acoustic-Phonetic</w:t>
      </w:r>
      <w:proofErr w:type="spellEnd"/>
      <w:r w:rsidRPr="00E31C7C">
        <w:rPr>
          <w:i/>
          <w:iCs/>
        </w:rPr>
        <w:t xml:space="preserve"> </w:t>
      </w:r>
      <w:proofErr w:type="spellStart"/>
      <w:r w:rsidRPr="00E31C7C">
        <w:rPr>
          <w:i/>
          <w:iCs/>
        </w:rPr>
        <w:t>Continuous</w:t>
      </w:r>
      <w:proofErr w:type="spellEnd"/>
      <w:r w:rsidRPr="00E31C7C">
        <w:rPr>
          <w:i/>
          <w:iCs/>
        </w:rPr>
        <w:t xml:space="preserve"> </w:t>
      </w:r>
      <w:proofErr w:type="spellStart"/>
      <w:r w:rsidRPr="00E31C7C">
        <w:rPr>
          <w:i/>
          <w:iCs/>
        </w:rPr>
        <w:t>Speech</w:t>
      </w:r>
      <w:proofErr w:type="spellEnd"/>
      <w:r w:rsidRPr="00E31C7C">
        <w:rPr>
          <w:i/>
          <w:iCs/>
        </w:rPr>
        <w:t xml:space="preserve"> </w:t>
      </w:r>
      <w:proofErr w:type="spellStart"/>
      <w:r w:rsidRPr="00E31C7C">
        <w:rPr>
          <w:i/>
          <w:iCs/>
        </w:rPr>
        <w:t>Corpus</w:t>
      </w:r>
      <w:proofErr w:type="spellEnd"/>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835886689"/>
          <w:placeholder>
            <w:docPart w:val="4C18B858C59E435594BACBB9CDEEB6A7"/>
          </w:placeholder>
        </w:sdtPr>
        <w:sdtEndPr/>
        <w:sdtContent>
          <w:r w:rsidR="00981C64" w:rsidRPr="00981C64">
            <w:rPr>
              <w:color w:val="000000"/>
            </w:rPr>
            <w:t>[12]</w:t>
          </w:r>
        </w:sdtContent>
      </w:sdt>
      <w:r>
        <w:t>, са ПЕР грешком од 16.9%.</w:t>
      </w:r>
    </w:p>
    <w:p w14:paraId="2C51532E" w14:textId="3ADA90C1"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proofErr w:type="spellStart"/>
      <w:r w:rsidRPr="00D83B74">
        <w:rPr>
          <w:i/>
          <w:iCs/>
        </w:rPr>
        <w:t>AtomNet</w:t>
      </w:r>
      <w:proofErr w:type="spellEnd"/>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
          <w:id w:val="773753720"/>
          <w:placeholder>
            <w:docPart w:val="4C18B858C59E435594BACBB9CDEEB6A7"/>
          </w:placeholder>
        </w:sdtPr>
        <w:sdtEndPr/>
        <w:sdtContent>
          <w:r w:rsidR="00981C64" w:rsidRPr="00981C64">
            <w:rPr>
              <w:color w:val="000000"/>
            </w:rPr>
            <w:t>[13]</w:t>
          </w:r>
        </w:sdtContent>
      </w:sdt>
    </w:p>
    <w:p w14:paraId="46F0D3F1" w14:textId="77777777" w:rsidR="008451E8" w:rsidRDefault="008451E8" w:rsidP="00A667E7">
      <w:pPr>
        <w:pStyle w:val="Heading2"/>
        <w:spacing w:after="120"/>
      </w:pPr>
      <w:bookmarkStart w:id="27" w:name="_Toc105877916"/>
      <w:proofErr w:type="spellStart"/>
      <w:r>
        <w:lastRenderedPageBreak/>
        <w:t>Конволутивне</w:t>
      </w:r>
      <w:proofErr w:type="spellEnd"/>
      <w:r>
        <w:t xml:space="preserve"> неуронске мреже</w:t>
      </w:r>
      <w:bookmarkEnd w:id="27"/>
    </w:p>
    <w:p w14:paraId="1FFFA24A" w14:textId="77777777" w:rsidR="008451E8" w:rsidRDefault="008451E8" w:rsidP="00E31C7C">
      <w:pPr>
        <w:spacing w:after="120"/>
        <w:ind w:firstLine="576"/>
      </w:pPr>
      <w:proofErr w:type="spellStart"/>
      <w:r>
        <w:t>Конволутивне</w:t>
      </w:r>
      <w:proofErr w:type="spellEnd"/>
      <w:r>
        <w:t xml:space="preserve">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w:t>
      </w:r>
      <w:proofErr w:type="spellStart"/>
      <w:r>
        <w:t>конволутивне</w:t>
      </w:r>
      <w:proofErr w:type="spellEnd"/>
      <w:r>
        <w:t xml:space="preserve">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w:t>
      </w:r>
      <w:proofErr w:type="spellStart"/>
      <w:r>
        <w:t>енг</w:t>
      </w:r>
      <w:proofErr w:type="spellEnd"/>
      <w:r>
        <w:t xml:space="preserve">. </w:t>
      </w:r>
      <w:proofErr w:type="spellStart"/>
      <w:r w:rsidRPr="007212D0">
        <w:rPr>
          <w:i/>
          <w:iCs/>
        </w:rPr>
        <w:t>Convolution</w:t>
      </w:r>
      <w:proofErr w:type="spellEnd"/>
      <w:r>
        <w:t xml:space="preserve">) и </w:t>
      </w:r>
      <w:proofErr w:type="spellStart"/>
      <w:r>
        <w:t>макс-пул</w:t>
      </w:r>
      <w:proofErr w:type="spellEnd"/>
      <w:r>
        <w:t xml:space="preserve"> (</w:t>
      </w:r>
      <w:proofErr w:type="spellStart"/>
      <w:r>
        <w:t>енг</w:t>
      </w:r>
      <w:proofErr w:type="spellEnd"/>
      <w:r>
        <w:t xml:space="preserve">. </w:t>
      </w:r>
      <w:proofErr w:type="spellStart"/>
      <w:r w:rsidRPr="007212D0">
        <w:rPr>
          <w:i/>
          <w:iCs/>
        </w:rPr>
        <w:t>Max-pooling</w:t>
      </w:r>
      <w:proofErr w:type="spellEnd"/>
      <w:r>
        <w:t>)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w:t>
      </w:r>
      <w:proofErr w:type="spellStart"/>
      <w:r>
        <w:t>енг</w:t>
      </w:r>
      <w:proofErr w:type="spellEnd"/>
      <w:r>
        <w:t xml:space="preserve">. </w:t>
      </w:r>
      <w:r w:rsidRPr="00BF221E">
        <w:rPr>
          <w:i/>
          <w:iCs/>
        </w:rPr>
        <w:t>RELU</w:t>
      </w:r>
      <w:r>
        <w:rPr>
          <w:lang w:val="en-US"/>
        </w:rPr>
        <w:t xml:space="preserve">, </w:t>
      </w:r>
      <w:r w:rsidRPr="00B33868">
        <w:rPr>
          <w:i/>
          <w:iCs/>
          <w:lang w:val="en-US"/>
        </w:rPr>
        <w:t>Rectified linear unit</w:t>
      </w:r>
      <w:r>
        <w:t xml:space="preserve">) слој који је попраћен додатним </w:t>
      </w:r>
      <w:proofErr w:type="spellStart"/>
      <w:r>
        <w:t>сажимајућим</w:t>
      </w:r>
      <w:proofErr w:type="spellEnd"/>
      <w:r>
        <w:t xml:space="preserve"> слојевима, потпуно повезаним слојевима и слојевима за класификацију.  </w:t>
      </w:r>
      <w:proofErr w:type="spellStart"/>
      <w:r>
        <w:t>Активацијски</w:t>
      </w:r>
      <w:proofErr w:type="spellEnd"/>
      <w:r>
        <w:t xml:space="preserve">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6A8394BD" w:rsidR="008451E8" w:rsidRPr="000C6800" w:rsidRDefault="008451E8" w:rsidP="002A224C">
      <w:pPr>
        <w:pStyle w:val="Caption"/>
        <w:ind w:firstLine="360"/>
      </w:pPr>
      <w:bookmarkStart w:id="28" w:name="_Toc105879517"/>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rsidRPr="00D83B74">
        <w:t xml:space="preserve"> Пример архитектуре </w:t>
      </w:r>
      <w:proofErr w:type="spellStart"/>
      <w:r w:rsidRPr="00D83B74">
        <w:t>конволутивне</w:t>
      </w:r>
      <w:proofErr w:type="spellEnd"/>
      <w:r w:rsidRPr="00D83B74">
        <w:t xml:space="preserve">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1429462086"/>
          <w:placeholder>
            <w:docPart w:val="4C18B858C59E435594BACBB9CDEEB6A7"/>
          </w:placeholder>
        </w:sdtPr>
        <w:sdtEndPr/>
        <w:sdtContent>
          <w:r w:rsidR="00981C64" w:rsidRPr="00981C64">
            <w:rPr>
              <w:color w:val="000000"/>
            </w:rPr>
            <w:t>[14]</w:t>
          </w:r>
        </w:sdtContent>
      </w:sdt>
      <w:bookmarkEnd w:id="28"/>
    </w:p>
    <w:p w14:paraId="4FEA9987" w14:textId="77777777" w:rsidR="008451E8" w:rsidRDefault="008451E8" w:rsidP="00A667E7">
      <w:pPr>
        <w:pStyle w:val="Heading3"/>
        <w:spacing w:after="120"/>
      </w:pPr>
      <w:bookmarkStart w:id="29" w:name="_Toc105877917"/>
      <w:r>
        <w:lastRenderedPageBreak/>
        <w:t>Улаз у мрежу</w:t>
      </w:r>
      <w:bookmarkEnd w:id="29"/>
    </w:p>
    <w:p w14:paraId="76109EB7" w14:textId="77777777" w:rsidR="008451E8" w:rsidRDefault="008451E8" w:rsidP="00E31C7C">
      <w:pPr>
        <w:spacing w:after="120"/>
        <w:ind w:firstLine="720"/>
      </w:pPr>
      <w:r>
        <w:t>Ако се ради о слици РГБ</w:t>
      </w:r>
      <w:r>
        <w:rPr>
          <w:lang w:val="en-US"/>
        </w:rPr>
        <w:t xml:space="preserve"> (</w:t>
      </w:r>
      <w:proofErr w:type="spellStart"/>
      <w:r>
        <w:t>енг</w:t>
      </w:r>
      <w:proofErr w:type="spellEnd"/>
      <w:r>
        <w:t xml:space="preserve">.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F535D2"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pt;height:183.5pt">
            <v:imagedata r:id="rId24" o:title="rgb"/>
          </v:shape>
        </w:pict>
      </w:r>
    </w:p>
    <w:p w14:paraId="0F34FC45" w14:textId="688FE274" w:rsidR="008451E8" w:rsidRPr="00292DC3" w:rsidRDefault="008451E8" w:rsidP="00A667E7">
      <w:pPr>
        <w:pStyle w:val="Caption"/>
      </w:pPr>
      <w:bookmarkStart w:id="30" w:name="_Toc105879518"/>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rsidRPr="00D83B74">
        <w:t xml:space="preserve"> Преглед РГБ канала</w:t>
      </w:r>
      <w:bookmarkEnd w:id="30"/>
    </w:p>
    <w:p w14:paraId="7EBE8FDF" w14:textId="77777777" w:rsidR="008451E8" w:rsidRDefault="008451E8" w:rsidP="00E31C7C">
      <w:pPr>
        <w:spacing w:after="120"/>
        <w:ind w:firstLine="360"/>
      </w:pPr>
      <w:r>
        <w:t xml:space="preserve">Задатак </w:t>
      </w:r>
      <w:proofErr w:type="spellStart"/>
      <w:r>
        <w:t>конволутивне</w:t>
      </w:r>
      <w:proofErr w:type="spellEnd"/>
      <w:r>
        <w:t xml:space="preserve">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Формати простора боја, који се могу наћи на улазу у мрежу, су: црно-бела фотографија (</w:t>
      </w:r>
      <w:proofErr w:type="spellStart"/>
      <w:r>
        <w:t>енг</w:t>
      </w:r>
      <w:proofErr w:type="spellEnd"/>
      <w:r>
        <w:t xml:space="preserve">. </w:t>
      </w:r>
      <w:proofErr w:type="spellStart"/>
      <w:r w:rsidRPr="007212D0">
        <w:rPr>
          <w:i/>
          <w:iCs/>
        </w:rPr>
        <w:t>Grayscale</w:t>
      </w:r>
      <w:proofErr w:type="spellEnd"/>
      <w:r>
        <w:t>), РГБ</w:t>
      </w:r>
      <w:r>
        <w:rPr>
          <w:lang w:val="en-US"/>
        </w:rPr>
        <w:t xml:space="preserve"> (</w:t>
      </w:r>
      <w:proofErr w:type="spellStart"/>
      <w:r>
        <w:t>енг</w:t>
      </w:r>
      <w:proofErr w:type="spellEnd"/>
      <w:r>
        <w:t xml:space="preserve">.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proofErr w:type="spellStart"/>
      <w:r>
        <w:t>енг</w:t>
      </w:r>
      <w:proofErr w:type="spellEnd"/>
      <w:r>
        <w:t xml:space="preserve">.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1" w:name="_Toc105877918"/>
      <w:r>
        <w:lastRenderedPageBreak/>
        <w:t>Конволутивни слој</w:t>
      </w:r>
      <w:bookmarkEnd w:id="31"/>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7047DF30" w:rsidR="008451E8" w:rsidRPr="00E94660" w:rsidRDefault="008451E8" w:rsidP="00D83B74">
      <w:pPr>
        <w:pStyle w:val="Caption"/>
      </w:pPr>
      <w:bookmarkStart w:id="32" w:name="_Toc105879519"/>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4</w:t>
      </w:r>
      <w:r w:rsidR="00514FF6">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
          <w:id w:val="17832135"/>
          <w:placeholder>
            <w:docPart w:val="4C18B858C59E435594BACBB9CDEEB6A7"/>
          </w:placeholder>
        </w:sdtPr>
        <w:sdtEndPr>
          <w:rPr>
            <w:lang w:val="sr-Cyrl-RS"/>
          </w:rPr>
        </w:sdtEndPr>
        <w:sdtContent>
          <w:r w:rsidR="00981C64" w:rsidRPr="00981C64">
            <w:rPr>
              <w:color w:val="000000"/>
            </w:rPr>
            <w:t>[15]</w:t>
          </w:r>
        </w:sdtContent>
      </w:sdt>
      <w:bookmarkEnd w:id="32"/>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w:t>
      </w:r>
      <w:proofErr w:type="spellStart"/>
      <w:r>
        <w:t>кернелом</w:t>
      </w:r>
      <w:proofErr w:type="spellEnd"/>
      <w:r>
        <w:t xml:space="preserve"> (на слици означено црвеном бојом) чији су елементи параметри које је потребно да мрежа научи током процеса њеног обучавања. </w:t>
      </w:r>
      <w:proofErr w:type="spellStart"/>
      <w:r>
        <w:t>Кернел</w:t>
      </w:r>
      <w:proofErr w:type="spellEnd"/>
      <w:r>
        <w:t xml:space="preserve"> се по слици, у зависности од корака (</w:t>
      </w:r>
      <w:proofErr w:type="spellStart"/>
      <w:r>
        <w:t>енг</w:t>
      </w:r>
      <w:proofErr w:type="spellEnd"/>
      <w:r>
        <w:t xml:space="preserve">. </w:t>
      </w:r>
      <w:proofErr w:type="spellStart"/>
      <w:r w:rsidRPr="007212D0">
        <w:rPr>
          <w:i/>
          <w:iCs/>
        </w:rPr>
        <w:t>Stride</w:t>
      </w:r>
      <w:proofErr w:type="spellEnd"/>
      <w:r>
        <w:t xml:space="preserve">),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w:t>
      </w:r>
      <w:proofErr w:type="spellStart"/>
      <w:r>
        <w:t>кернела</w:t>
      </w:r>
      <w:proofErr w:type="spellEnd"/>
      <w:r>
        <w:t xml:space="preserve"> и дела матрице који је обухваћен тренутном позицијом </w:t>
      </w:r>
      <w:proofErr w:type="spellStart"/>
      <w:r>
        <w:t>кернела</w:t>
      </w:r>
      <w:proofErr w:type="spellEnd"/>
      <w:r>
        <w:t xml:space="preserve">.  У случају да се ради о сигналу као што је РГБ сигнал, са више канала, тада и </w:t>
      </w:r>
      <w:proofErr w:type="spellStart"/>
      <w:r>
        <w:t>кернел</w:t>
      </w:r>
      <w:proofErr w:type="spellEnd"/>
      <w:r>
        <w:t xml:space="preserve">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proofErr w:type="spellStart"/>
      <w:r>
        <w:t>помераја</w:t>
      </w:r>
      <w:proofErr w:type="spellEnd"/>
      <w:r>
        <w:t xml:space="preserve"> (</w:t>
      </w:r>
      <w:proofErr w:type="spellStart"/>
      <w:r>
        <w:t>енг</w:t>
      </w:r>
      <w:proofErr w:type="spellEnd"/>
      <w:r>
        <w:t xml:space="preserve">. </w:t>
      </w:r>
      <w:proofErr w:type="spellStart"/>
      <w:r w:rsidRPr="008D713A">
        <w:rPr>
          <w:i/>
          <w:iCs/>
        </w:rPr>
        <w:t>bias</w:t>
      </w:r>
      <w:proofErr w:type="spellEnd"/>
      <w:r w:rsidRPr="00E97F5E">
        <w:t>)</w:t>
      </w:r>
      <w:r>
        <w:t xml:space="preserve"> како би добили једнодимензионални канал конволвираних специфичности сигнала. </w:t>
      </w:r>
    </w:p>
    <w:p w14:paraId="20AE05A6" w14:textId="2644874D"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529647564"/>
          <w:placeholder>
            <w:docPart w:val="4C18B858C59E435594BACBB9CDEEB6A7"/>
          </w:placeholder>
        </w:sdtPr>
        <w:sdtEndPr/>
        <w:sdtContent>
          <w:r w:rsidR="00981C64" w:rsidRPr="00981C64">
            <w:rPr>
              <w:color w:val="000000"/>
            </w:rPr>
            <w:t>[14]</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1A1640"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
                  <w:rPr>
                    <w:rFonts w:ascii="Cambria Math" w:hAnsi="Cambria Math"/>
                  </w:rPr>
                  <m:t>f</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0108CCB9" w:rsidR="008451E8" w:rsidRPr="00685859" w:rsidRDefault="008451E8" w:rsidP="00834EF2">
            <w:pPr>
              <w:pStyle w:val="Caption"/>
              <w:jc w:val="right"/>
            </w:pPr>
            <w:bookmarkStart w:id="33" w:name="_Toc105880522"/>
            <w:r>
              <w:t>(</w:t>
            </w:r>
            <w:r w:rsidR="009C3941">
              <w:fldChar w:fldCharType="begin"/>
            </w:r>
            <w:r w:rsidR="009C3941">
              <w:instrText xml:space="preserve"> STYLEREF 1 \s </w:instrText>
            </w:r>
            <w:r w:rsidR="009C3941">
              <w:fldChar w:fldCharType="separate"/>
            </w:r>
            <w:r w:rsidR="009C3941">
              <w:rPr>
                <w:noProof/>
              </w:rPr>
              <w:t>3</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1</w:t>
            </w:r>
            <w:r w:rsidR="009C3941">
              <w:fldChar w:fldCharType="end"/>
            </w:r>
            <w:r>
              <w:t>)</w:t>
            </w:r>
            <w:bookmarkEnd w:id="33"/>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w:t>
      </w:r>
      <w:proofErr w:type="spellStart"/>
      <w:r>
        <w:rPr>
          <w:rFonts w:eastAsiaTheme="minorEastAsia"/>
        </w:rPr>
        <w:t>помераја</w:t>
      </w:r>
      <w:proofErr w:type="spellEnd"/>
      <w:r>
        <w:rPr>
          <w:rFonts w:eastAsiaTheme="minorEastAsia"/>
        </w:rPr>
        <w:t xml:space="preserve">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46B7425C" w:rsidR="008451E8" w:rsidRDefault="008451E8" w:rsidP="00834EF2">
            <w:pPr>
              <w:pStyle w:val="Caption"/>
              <w:jc w:val="right"/>
              <w:rPr>
                <w:rFonts w:eastAsiaTheme="minorEastAsia"/>
              </w:rPr>
            </w:pPr>
            <w:bookmarkStart w:id="34" w:name="_Toc105880523"/>
            <w:r>
              <w:rPr>
                <w:rFonts w:eastAsiaTheme="minorEastAsia"/>
              </w:rPr>
              <w:t>(</w:t>
            </w:r>
            <w:r w:rsidR="009C3941">
              <w:rPr>
                <w:rFonts w:eastAsiaTheme="minorEastAsia"/>
              </w:rPr>
              <w:fldChar w:fldCharType="begin"/>
            </w:r>
            <w:r w:rsidR="009C3941">
              <w:rPr>
                <w:rFonts w:eastAsiaTheme="minorEastAsia"/>
              </w:rPr>
              <w:instrText xml:space="preserve"> STYLEREF 1 \s </w:instrText>
            </w:r>
            <w:r w:rsidR="009C3941">
              <w:rPr>
                <w:rFonts w:eastAsiaTheme="minorEastAsia"/>
              </w:rPr>
              <w:fldChar w:fldCharType="separate"/>
            </w:r>
            <w:r w:rsidR="009C3941">
              <w:rPr>
                <w:rFonts w:eastAsiaTheme="minorEastAsia"/>
                <w:noProof/>
              </w:rPr>
              <w:t>3</w:t>
            </w:r>
            <w:r w:rsidR="009C3941">
              <w:rPr>
                <w:rFonts w:eastAsiaTheme="minorEastAsia"/>
              </w:rPr>
              <w:fldChar w:fldCharType="end"/>
            </w:r>
            <w:r w:rsidR="009C3941">
              <w:rPr>
                <w:rFonts w:eastAsiaTheme="minorEastAsia"/>
              </w:rPr>
              <w:t>.</w:t>
            </w:r>
            <w:r w:rsidR="009C3941">
              <w:rPr>
                <w:rFonts w:eastAsiaTheme="minorEastAsia"/>
              </w:rPr>
              <w:fldChar w:fldCharType="begin"/>
            </w:r>
            <w:r w:rsidR="009C3941">
              <w:rPr>
                <w:rFonts w:eastAsiaTheme="minorEastAsia"/>
              </w:rPr>
              <w:instrText xml:space="preserve"> SEQ Формула \* ARABIC \s 1 </w:instrText>
            </w:r>
            <w:r w:rsidR="009C3941">
              <w:rPr>
                <w:rFonts w:eastAsiaTheme="minorEastAsia"/>
              </w:rPr>
              <w:fldChar w:fldCharType="separate"/>
            </w:r>
            <w:r w:rsidR="009C3941">
              <w:rPr>
                <w:rFonts w:eastAsiaTheme="minorEastAsia"/>
                <w:noProof/>
              </w:rPr>
              <w:t>2</w:t>
            </w:r>
            <w:r w:rsidR="009C3941">
              <w:rPr>
                <w:rFonts w:eastAsiaTheme="minorEastAsia"/>
              </w:rPr>
              <w:fldChar w:fldCharType="end"/>
            </w:r>
            <w:r>
              <w:rPr>
                <w:rFonts w:eastAsiaTheme="minorEastAsia"/>
              </w:rPr>
              <w:t>)</w:t>
            </w:r>
            <w:bookmarkEnd w:id="34"/>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proofErr w:type="spellStart"/>
      <w:r>
        <w:t>енг</w:t>
      </w:r>
      <w:proofErr w:type="spellEnd"/>
      <w:r>
        <w:rPr>
          <w:rFonts w:eastAsiaTheme="minorEastAsia"/>
        </w:rPr>
        <w:t xml:space="preserve">. </w:t>
      </w:r>
      <w:proofErr w:type="spellStart"/>
      <w:r w:rsidRPr="00E31C7C">
        <w:rPr>
          <w:rFonts w:eastAsiaTheme="minorEastAsia"/>
          <w:i/>
          <w:iCs/>
        </w:rPr>
        <w:t>Same</w:t>
      </w:r>
      <w:proofErr w:type="spellEnd"/>
      <w:r w:rsidRPr="00E31C7C">
        <w:rPr>
          <w:rFonts w:eastAsiaTheme="minorEastAsia"/>
          <w:i/>
          <w:iCs/>
        </w:rPr>
        <w:t xml:space="preserve"> </w:t>
      </w:r>
      <w:proofErr w:type="spellStart"/>
      <w:r w:rsidRPr="00E31C7C">
        <w:rPr>
          <w:rFonts w:eastAsiaTheme="minorEastAsia"/>
          <w:i/>
          <w:iCs/>
        </w:rPr>
        <w:t>Padding</w:t>
      </w:r>
      <w:proofErr w:type="spellEnd"/>
      <w:r>
        <w:rPr>
          <w:rFonts w:eastAsiaTheme="minorEastAsia"/>
        </w:rPr>
        <w:t xml:space="preserve">) – ако сигнал слике величине 5x5x1 проширимо, односно додамо проширење, тако да проширени сигнал има димензије 6x6x1 и применимо </w:t>
      </w:r>
      <w:proofErr w:type="spellStart"/>
      <w:r>
        <w:rPr>
          <w:rFonts w:eastAsiaTheme="minorEastAsia"/>
        </w:rPr>
        <w:t>кернел</w:t>
      </w:r>
      <w:proofErr w:type="spellEnd"/>
      <w:r>
        <w:rPr>
          <w:rFonts w:eastAsiaTheme="minorEastAsia"/>
        </w:rPr>
        <w:t xml:space="preserve">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proofErr w:type="spellStart"/>
      <w:r>
        <w:t>енг</w:t>
      </w:r>
      <w:proofErr w:type="spellEnd"/>
      <w:r>
        <w:rPr>
          <w:rFonts w:eastAsiaTheme="minorEastAsia"/>
        </w:rPr>
        <w:t xml:space="preserve">. </w:t>
      </w:r>
      <w:proofErr w:type="spellStart"/>
      <w:r w:rsidRPr="00E31C7C">
        <w:rPr>
          <w:rFonts w:eastAsiaTheme="minorEastAsia"/>
          <w:i/>
          <w:iCs/>
        </w:rPr>
        <w:t>Valid</w:t>
      </w:r>
      <w:proofErr w:type="spellEnd"/>
      <w:r w:rsidRPr="00E31C7C">
        <w:rPr>
          <w:rFonts w:eastAsiaTheme="minorEastAsia"/>
          <w:i/>
          <w:iCs/>
        </w:rPr>
        <w:t xml:space="preserve"> </w:t>
      </w:r>
      <w:proofErr w:type="spellStart"/>
      <w:r w:rsidRPr="00E31C7C">
        <w:rPr>
          <w:rFonts w:eastAsiaTheme="minorEastAsia"/>
          <w:i/>
          <w:iCs/>
        </w:rPr>
        <w:t>Padding</w:t>
      </w:r>
      <w:proofErr w:type="spellEnd"/>
      <w:r>
        <w:rPr>
          <w:rFonts w:eastAsiaTheme="minorEastAsia"/>
        </w:rPr>
        <w:t xml:space="preserve">) – ако на сигнал слике величине 5x5x1 применимо </w:t>
      </w:r>
      <w:proofErr w:type="spellStart"/>
      <w:r>
        <w:rPr>
          <w:rFonts w:eastAsiaTheme="minorEastAsia"/>
        </w:rPr>
        <w:t>кернел</w:t>
      </w:r>
      <w:proofErr w:type="spellEnd"/>
      <w:r>
        <w:rPr>
          <w:rFonts w:eastAsiaTheme="minorEastAsia"/>
        </w:rPr>
        <w:t xml:space="preserve"> димензија 3x3x1, добићемо излазни сигнал димензија истих као што су димензије </w:t>
      </w:r>
      <w:proofErr w:type="spellStart"/>
      <w:r>
        <w:rPr>
          <w:rFonts w:eastAsiaTheme="minorEastAsia"/>
        </w:rPr>
        <w:t>кернела</w:t>
      </w:r>
      <w:proofErr w:type="spellEnd"/>
      <w:r>
        <w:rPr>
          <w:rFonts w:eastAsiaTheme="minorEastAsia"/>
        </w:rPr>
        <w:t>,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0904453D" w:rsidR="008451E8" w:rsidRDefault="008451E8" w:rsidP="00834EF2">
            <w:pPr>
              <w:pStyle w:val="Caption"/>
              <w:jc w:val="right"/>
              <w:rPr>
                <w:rFonts w:eastAsiaTheme="minorEastAsia"/>
              </w:rPr>
            </w:pPr>
            <w:bookmarkStart w:id="35" w:name="_Toc105880524"/>
            <w:r>
              <w:rPr>
                <w:rFonts w:eastAsiaTheme="minorEastAsia"/>
              </w:rPr>
              <w:t>(</w:t>
            </w:r>
            <w:r w:rsidR="009C3941">
              <w:rPr>
                <w:rFonts w:eastAsiaTheme="minorEastAsia"/>
              </w:rPr>
              <w:fldChar w:fldCharType="begin"/>
            </w:r>
            <w:r w:rsidR="009C3941">
              <w:rPr>
                <w:rFonts w:eastAsiaTheme="minorEastAsia"/>
              </w:rPr>
              <w:instrText xml:space="preserve"> STYLEREF 1 \s </w:instrText>
            </w:r>
            <w:r w:rsidR="009C3941">
              <w:rPr>
                <w:rFonts w:eastAsiaTheme="minorEastAsia"/>
              </w:rPr>
              <w:fldChar w:fldCharType="separate"/>
            </w:r>
            <w:r w:rsidR="009C3941">
              <w:rPr>
                <w:rFonts w:eastAsiaTheme="minorEastAsia"/>
                <w:noProof/>
              </w:rPr>
              <w:t>3</w:t>
            </w:r>
            <w:r w:rsidR="009C3941">
              <w:rPr>
                <w:rFonts w:eastAsiaTheme="minorEastAsia"/>
              </w:rPr>
              <w:fldChar w:fldCharType="end"/>
            </w:r>
            <w:r w:rsidR="009C3941">
              <w:rPr>
                <w:rFonts w:eastAsiaTheme="minorEastAsia"/>
              </w:rPr>
              <w:t>.</w:t>
            </w:r>
            <w:r w:rsidR="009C3941">
              <w:rPr>
                <w:rFonts w:eastAsiaTheme="minorEastAsia"/>
              </w:rPr>
              <w:fldChar w:fldCharType="begin"/>
            </w:r>
            <w:r w:rsidR="009C3941">
              <w:rPr>
                <w:rFonts w:eastAsiaTheme="minorEastAsia"/>
              </w:rPr>
              <w:instrText xml:space="preserve"> SEQ Формула \* ARABIC \s 1 </w:instrText>
            </w:r>
            <w:r w:rsidR="009C3941">
              <w:rPr>
                <w:rFonts w:eastAsiaTheme="minorEastAsia"/>
              </w:rPr>
              <w:fldChar w:fldCharType="separate"/>
            </w:r>
            <w:r w:rsidR="009C3941">
              <w:rPr>
                <w:rFonts w:eastAsiaTheme="minorEastAsia"/>
                <w:noProof/>
              </w:rPr>
              <w:t>3</w:t>
            </w:r>
            <w:r w:rsidR="009C3941">
              <w:rPr>
                <w:rFonts w:eastAsiaTheme="minorEastAsia"/>
              </w:rPr>
              <w:fldChar w:fldCharType="end"/>
            </w:r>
            <w:r>
              <w:rPr>
                <w:rFonts w:eastAsiaTheme="minorEastAsia"/>
              </w:rPr>
              <w:t>)</w:t>
            </w:r>
            <w:bookmarkEnd w:id="35"/>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w:t>
      </w:r>
      <w:proofErr w:type="spellStart"/>
      <w:r>
        <w:rPr>
          <w:rFonts w:eastAsiaTheme="minorEastAsia"/>
        </w:rPr>
        <w:t>je</w:t>
      </w:r>
      <w:proofErr w:type="spellEnd"/>
      <w:r>
        <w:rPr>
          <w:rFonts w:eastAsiaTheme="minorEastAsia"/>
        </w:rPr>
        <w:t xml:space="preserv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w:t>
      </w:r>
      <w:proofErr w:type="spellStart"/>
      <w:r>
        <w:rPr>
          <w:rFonts w:eastAsiaTheme="minorEastAsia"/>
        </w:rPr>
        <w:t>енг</w:t>
      </w:r>
      <w:proofErr w:type="spellEnd"/>
      <w:r>
        <w:rPr>
          <w:rFonts w:eastAsiaTheme="minorEastAsia"/>
        </w:rPr>
        <w:t xml:space="preserve">. </w:t>
      </w:r>
      <w:proofErr w:type="spellStart"/>
      <w:r>
        <w:rPr>
          <w:rFonts w:eastAsiaTheme="minorEastAsia"/>
          <w:i/>
          <w:iCs/>
        </w:rPr>
        <w:t>Padding</w:t>
      </w:r>
      <w:proofErr w:type="spellEnd"/>
      <w:r>
        <w:rPr>
          <w:rFonts w:eastAsiaTheme="minorEastAsia"/>
          <w:i/>
          <w:iCs/>
        </w:rPr>
        <w:t>)</w:t>
      </w:r>
      <w:r>
        <w:rPr>
          <w:rFonts w:eastAsiaTheme="minorEastAsia"/>
        </w:rPr>
        <w:t xml:space="preserve">, а </w:t>
      </w:r>
      <w:r w:rsidRPr="00A5039D">
        <w:rPr>
          <w:rFonts w:eastAsiaTheme="minorEastAsia"/>
          <w:i/>
          <w:iCs/>
        </w:rPr>
        <w:t>S</w:t>
      </w:r>
      <w:r>
        <w:rPr>
          <w:rFonts w:eastAsiaTheme="minorEastAsia"/>
        </w:rPr>
        <w:t xml:space="preserve"> корак (</w:t>
      </w:r>
      <w:proofErr w:type="spellStart"/>
      <w:r>
        <w:rPr>
          <w:rFonts w:eastAsiaTheme="minorEastAsia"/>
        </w:rPr>
        <w:t>енг</w:t>
      </w:r>
      <w:proofErr w:type="spellEnd"/>
      <w:r>
        <w:rPr>
          <w:rFonts w:eastAsiaTheme="minorEastAsia"/>
        </w:rPr>
        <w:t xml:space="preserve">. </w:t>
      </w:r>
      <w:proofErr w:type="spellStart"/>
      <w:r>
        <w:rPr>
          <w:rFonts w:eastAsiaTheme="minorEastAsia"/>
          <w:i/>
          <w:iCs/>
        </w:rPr>
        <w:t>Stride</w:t>
      </w:r>
      <w:proofErr w:type="spellEnd"/>
      <w:r>
        <w:rPr>
          <w:rFonts w:eastAsiaTheme="minorEastAsia"/>
          <w:i/>
          <w:iCs/>
        </w:rPr>
        <w:t>)</w:t>
      </w:r>
      <w:r>
        <w:rPr>
          <w:rFonts w:eastAsiaTheme="minorEastAsia"/>
        </w:rPr>
        <w:t xml:space="preserve">. Дубина излазног сигнала зависи од броја кориштених </w:t>
      </w:r>
      <w:proofErr w:type="spellStart"/>
      <w:r>
        <w:rPr>
          <w:rFonts w:eastAsiaTheme="minorEastAsia"/>
        </w:rPr>
        <w:t>кернела</w:t>
      </w:r>
      <w:proofErr w:type="spellEnd"/>
      <w:r>
        <w:rPr>
          <w:rFonts w:eastAsiaTheme="minorEastAsia"/>
        </w:rPr>
        <w:t xml:space="preserve">.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xml:space="preserve">, односно елемената </w:t>
      </w:r>
      <w:proofErr w:type="spellStart"/>
      <w:r>
        <w:rPr>
          <w:rFonts w:eastAsiaTheme="minorEastAsia"/>
        </w:rPr>
        <w:t>кернела</w:t>
      </w:r>
      <w:proofErr w:type="spellEnd"/>
      <w:r>
        <w:rPr>
          <w:rFonts w:eastAsiaTheme="minorEastAsia"/>
        </w:rPr>
        <w:t>,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4F3F05BA" w:rsidR="008451E8" w:rsidRDefault="008451E8" w:rsidP="00C6188B">
            <w:pPr>
              <w:pStyle w:val="Caption"/>
              <w:jc w:val="right"/>
              <w:rPr>
                <w:rFonts w:eastAsiaTheme="minorEastAsia"/>
              </w:rPr>
            </w:pPr>
            <w:bookmarkStart w:id="36" w:name="_Toc105880525"/>
            <w:r>
              <w:rPr>
                <w:rFonts w:eastAsiaTheme="minorEastAsia"/>
              </w:rPr>
              <w:t>(</w:t>
            </w:r>
            <w:r w:rsidR="009C3941">
              <w:rPr>
                <w:rFonts w:eastAsiaTheme="minorEastAsia"/>
              </w:rPr>
              <w:fldChar w:fldCharType="begin"/>
            </w:r>
            <w:r w:rsidR="009C3941">
              <w:rPr>
                <w:rFonts w:eastAsiaTheme="minorEastAsia"/>
              </w:rPr>
              <w:instrText xml:space="preserve"> STYLEREF 1 \s </w:instrText>
            </w:r>
            <w:r w:rsidR="009C3941">
              <w:rPr>
                <w:rFonts w:eastAsiaTheme="minorEastAsia"/>
              </w:rPr>
              <w:fldChar w:fldCharType="separate"/>
            </w:r>
            <w:r w:rsidR="009C3941">
              <w:rPr>
                <w:rFonts w:eastAsiaTheme="minorEastAsia"/>
                <w:noProof/>
              </w:rPr>
              <w:t>3</w:t>
            </w:r>
            <w:r w:rsidR="009C3941">
              <w:rPr>
                <w:rFonts w:eastAsiaTheme="minorEastAsia"/>
              </w:rPr>
              <w:fldChar w:fldCharType="end"/>
            </w:r>
            <w:r w:rsidR="009C3941">
              <w:rPr>
                <w:rFonts w:eastAsiaTheme="minorEastAsia"/>
              </w:rPr>
              <w:t>.</w:t>
            </w:r>
            <w:r w:rsidR="009C3941">
              <w:rPr>
                <w:rFonts w:eastAsiaTheme="minorEastAsia"/>
              </w:rPr>
              <w:fldChar w:fldCharType="begin"/>
            </w:r>
            <w:r w:rsidR="009C3941">
              <w:rPr>
                <w:rFonts w:eastAsiaTheme="minorEastAsia"/>
              </w:rPr>
              <w:instrText xml:space="preserve"> SEQ Формула \* ARABIC \s 1 </w:instrText>
            </w:r>
            <w:r w:rsidR="009C3941">
              <w:rPr>
                <w:rFonts w:eastAsiaTheme="minorEastAsia"/>
              </w:rPr>
              <w:fldChar w:fldCharType="separate"/>
            </w:r>
            <w:r w:rsidR="009C3941">
              <w:rPr>
                <w:rFonts w:eastAsiaTheme="minorEastAsia"/>
                <w:noProof/>
              </w:rPr>
              <w:t>4</w:t>
            </w:r>
            <w:r w:rsidR="009C3941">
              <w:rPr>
                <w:rFonts w:eastAsiaTheme="minorEastAsia"/>
              </w:rPr>
              <w:fldChar w:fldCharType="end"/>
            </w:r>
            <w:r>
              <w:rPr>
                <w:rFonts w:eastAsiaTheme="minorEastAsia"/>
              </w:rPr>
              <w:t>)</w:t>
            </w:r>
            <w:bookmarkEnd w:id="36"/>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proofErr w:type="spellStart"/>
      <w:r w:rsidRPr="001867D2">
        <w:rPr>
          <w:rFonts w:eastAsiaTheme="minorEastAsia"/>
        </w:rPr>
        <w:t>кернела</w:t>
      </w:r>
      <w:proofErr w:type="spellEnd"/>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w:t>
      </w:r>
      <w:proofErr w:type="spellStart"/>
      <w:r>
        <w:rPr>
          <w:rFonts w:eastAsiaTheme="minorEastAsia"/>
        </w:rPr>
        <w:t>кернела</w:t>
      </w:r>
      <w:proofErr w:type="spellEnd"/>
      <w:r>
        <w:rPr>
          <w:rFonts w:eastAsiaTheme="minorEastAsia"/>
        </w:rPr>
        <w:t xml:space="preserve">. Такође, за сваки индекс дубине </w:t>
      </w:r>
      <w:proofErr w:type="spellStart"/>
      <w:r>
        <w:rPr>
          <w:rFonts w:eastAsiaTheme="minorEastAsia"/>
        </w:rPr>
        <w:t>кернела</w:t>
      </w:r>
      <w:proofErr w:type="spellEnd"/>
      <w:r>
        <w:rPr>
          <w:rFonts w:eastAsiaTheme="minorEastAsia"/>
        </w:rPr>
        <w:t xml:space="preserve"> додаје се по један елемент </w:t>
      </w:r>
      <w:proofErr w:type="spellStart"/>
      <w:r>
        <w:rPr>
          <w:rFonts w:eastAsiaTheme="minorEastAsia"/>
        </w:rPr>
        <w:t>помераја</w:t>
      </w:r>
      <w:proofErr w:type="spellEnd"/>
      <w:r>
        <w:rPr>
          <w:rFonts w:eastAsiaTheme="minorEastAsia"/>
        </w:rPr>
        <w:t xml:space="preserve"> који је потребно изучити.</w:t>
      </w:r>
    </w:p>
    <w:p w14:paraId="574ACE5F" w14:textId="77777777" w:rsidR="008451E8" w:rsidRDefault="008451E8" w:rsidP="00A667E7">
      <w:pPr>
        <w:pStyle w:val="Heading3"/>
        <w:spacing w:after="120"/>
      </w:pPr>
      <w:bookmarkStart w:id="37" w:name="_Toc105877919"/>
      <w:r>
        <w:t>Сажимајући слој</w:t>
      </w:r>
      <w:bookmarkEnd w:id="37"/>
    </w:p>
    <w:p w14:paraId="6BDBF50A" w14:textId="77777777" w:rsidR="008451E8" w:rsidRDefault="008451E8" w:rsidP="00E31C7C">
      <w:pPr>
        <w:spacing w:after="120"/>
      </w:pPr>
      <w:r>
        <w:t>Сажимајући (</w:t>
      </w:r>
      <w:proofErr w:type="spellStart"/>
      <w:r>
        <w:t>енг</w:t>
      </w:r>
      <w:proofErr w:type="spellEnd"/>
      <w:r>
        <w:t xml:space="preserve">. </w:t>
      </w:r>
      <w:proofErr w:type="spellStart"/>
      <w:r w:rsidRPr="00EE6724">
        <w:rPr>
          <w:i/>
          <w:iCs/>
        </w:rPr>
        <w:t>Pooling</w:t>
      </w:r>
      <w:proofErr w:type="spellEnd"/>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 xml:space="preserve">Обично се користе један од следећа два приступа као </w:t>
      </w:r>
      <w:proofErr w:type="spellStart"/>
      <w:r>
        <w:t>сажимаући</w:t>
      </w:r>
      <w:proofErr w:type="spellEnd"/>
      <w:r>
        <w:t xml:space="preserve"> слој:</w:t>
      </w:r>
    </w:p>
    <w:p w14:paraId="740D8D00" w14:textId="77777777" w:rsidR="008451E8" w:rsidRPr="00EB19F6" w:rsidRDefault="008451E8" w:rsidP="00861442">
      <w:pPr>
        <w:pStyle w:val="ListParagraph"/>
        <w:numPr>
          <w:ilvl w:val="0"/>
          <w:numId w:val="4"/>
        </w:numPr>
        <w:spacing w:after="120"/>
        <w:rPr>
          <w:rFonts w:eastAsiaTheme="minorEastAsia"/>
        </w:rPr>
      </w:pPr>
      <w:proofErr w:type="spellStart"/>
      <w:r w:rsidRPr="001867D2">
        <w:rPr>
          <w:rFonts w:eastAsiaTheme="minorEastAsia"/>
          <w:i/>
          <w:iCs/>
        </w:rPr>
        <w:t>Max-pooling</w:t>
      </w:r>
      <w:proofErr w:type="spellEnd"/>
      <w:r>
        <w:rPr>
          <w:rFonts w:eastAsiaTheme="minorEastAsia"/>
        </w:rPr>
        <w:t xml:space="preserve"> – за излазну вредност узима се највећа вредности унутар дела улазног сигнала величине </w:t>
      </w:r>
      <w:proofErr w:type="spellStart"/>
      <w:r w:rsidRPr="000869FE">
        <w:rPr>
          <w:rFonts w:eastAsiaTheme="minorEastAsia"/>
          <w:i/>
          <w:iCs/>
        </w:rPr>
        <w:t>N</w:t>
      </w:r>
      <w:r w:rsidRPr="000869FE">
        <w:rPr>
          <w:rFonts w:eastAsiaTheme="minorEastAsia"/>
        </w:rPr>
        <w:t>x</w:t>
      </w:r>
      <w:r w:rsidRPr="000869FE">
        <w:rPr>
          <w:rFonts w:eastAsiaTheme="minorEastAsia"/>
          <w:i/>
          <w:iCs/>
        </w:rPr>
        <w:t>N</w:t>
      </w:r>
      <w:proofErr w:type="spellEnd"/>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w:t>
      </w:r>
      <w:proofErr w:type="spellStart"/>
      <w:r>
        <w:rPr>
          <w:rFonts w:eastAsiaTheme="minorEastAsia"/>
        </w:rPr>
        <w:t>кернела</w:t>
      </w:r>
      <w:proofErr w:type="spellEnd"/>
      <w:r>
        <w:rPr>
          <w:rFonts w:eastAsiaTheme="minorEastAsia"/>
        </w:rPr>
        <w:t xml:space="preserve"> </w:t>
      </w:r>
      <w:proofErr w:type="spellStart"/>
      <w:r>
        <w:rPr>
          <w:rFonts w:eastAsiaTheme="minorEastAsia"/>
        </w:rPr>
        <w:t>сажимајућег</w:t>
      </w:r>
      <w:proofErr w:type="spellEnd"/>
      <w:r>
        <w:rPr>
          <w:rFonts w:eastAsiaTheme="minorEastAsia"/>
        </w:rPr>
        <w:t xml:space="preserve"> слоја</w:t>
      </w:r>
    </w:p>
    <w:p w14:paraId="46E740B2" w14:textId="77777777" w:rsidR="008451E8" w:rsidRDefault="008451E8" w:rsidP="00861442">
      <w:pPr>
        <w:pStyle w:val="ListParagraph"/>
        <w:numPr>
          <w:ilvl w:val="0"/>
          <w:numId w:val="4"/>
        </w:numPr>
        <w:spacing w:after="120"/>
        <w:rPr>
          <w:rFonts w:eastAsiaTheme="minorEastAsia"/>
        </w:rPr>
      </w:pPr>
      <w:proofErr w:type="spellStart"/>
      <w:r w:rsidRPr="001867D2">
        <w:rPr>
          <w:rFonts w:eastAsiaTheme="minorEastAsia"/>
          <w:i/>
          <w:iCs/>
        </w:rPr>
        <w:t>Average</w:t>
      </w:r>
      <w:proofErr w:type="spellEnd"/>
      <w:r w:rsidRPr="001867D2">
        <w:rPr>
          <w:rFonts w:eastAsiaTheme="minorEastAsia"/>
          <w:i/>
          <w:iCs/>
        </w:rPr>
        <w:t xml:space="preserve"> </w:t>
      </w:r>
      <w:proofErr w:type="spellStart"/>
      <w:r w:rsidRPr="001867D2">
        <w:rPr>
          <w:rFonts w:eastAsiaTheme="minorEastAsia"/>
          <w:i/>
          <w:iCs/>
        </w:rPr>
        <w:t>pooling</w:t>
      </w:r>
      <w:proofErr w:type="spellEnd"/>
      <w:r>
        <w:rPr>
          <w:rFonts w:eastAsiaTheme="minorEastAsia"/>
        </w:rPr>
        <w:t xml:space="preserve"> – сумира се део величине </w:t>
      </w:r>
      <w:proofErr w:type="spellStart"/>
      <w:r w:rsidRPr="000869FE">
        <w:rPr>
          <w:rFonts w:eastAsiaTheme="minorEastAsia"/>
          <w:i/>
          <w:iCs/>
        </w:rPr>
        <w:t>N</w:t>
      </w:r>
      <w:r w:rsidRPr="000869FE">
        <w:rPr>
          <w:rFonts w:eastAsiaTheme="minorEastAsia"/>
        </w:rPr>
        <w:t>x</w:t>
      </w:r>
      <w:r w:rsidRPr="000869FE">
        <w:rPr>
          <w:rFonts w:eastAsiaTheme="minorEastAsia"/>
          <w:i/>
          <w:iCs/>
        </w:rPr>
        <w:t>N</w:t>
      </w:r>
      <w:proofErr w:type="spellEnd"/>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w:t>
      </w:r>
      <w:proofErr w:type="spellStart"/>
      <w:r>
        <w:rPr>
          <w:rFonts w:eastAsiaTheme="minorEastAsia"/>
        </w:rPr>
        <w:t>кернела</w:t>
      </w:r>
      <w:proofErr w:type="spellEnd"/>
      <w:r>
        <w:rPr>
          <w:rFonts w:eastAsiaTheme="minorEastAsia"/>
        </w:rPr>
        <w:t xml:space="preserve"> </w:t>
      </w:r>
      <w:proofErr w:type="spellStart"/>
      <w:r>
        <w:rPr>
          <w:rFonts w:eastAsiaTheme="minorEastAsia"/>
        </w:rPr>
        <w:t>сажимајућег</w:t>
      </w:r>
      <w:proofErr w:type="spellEnd"/>
      <w:r>
        <w:rPr>
          <w:rFonts w:eastAsiaTheme="minorEastAsia"/>
        </w:rPr>
        <w:t xml:space="preserve"> слоја</w:t>
      </w:r>
    </w:p>
    <w:p w14:paraId="30A9C4B5" w14:textId="13528EC2" w:rsidR="008451E8" w:rsidRDefault="008451E8" w:rsidP="00E31C7C">
      <w:pPr>
        <w:spacing w:after="120"/>
        <w:ind w:firstLine="360"/>
      </w:pPr>
      <w:r>
        <w:rPr>
          <w:rFonts w:eastAsiaTheme="minorEastAsia"/>
        </w:rPr>
        <w:t xml:space="preserve">Постоје и алтернативне </w:t>
      </w:r>
      <w:r>
        <w:t xml:space="preserve">методе </w:t>
      </w:r>
      <w:proofErr w:type="spellStart"/>
      <w:r>
        <w:t>сажимајућих</w:t>
      </w:r>
      <w:proofErr w:type="spellEnd"/>
      <w:r>
        <w:t xml:space="preserve"> слојева које су предложене, а неке од њих су: фракционални </w:t>
      </w:r>
      <w:proofErr w:type="spellStart"/>
      <w:r>
        <w:t>макс-пул</w:t>
      </w:r>
      <w:proofErr w:type="spellEnd"/>
      <w:r>
        <w:t xml:space="preserve"> (</w:t>
      </w:r>
      <w:proofErr w:type="spellStart"/>
      <w:r>
        <w:t>енг</w:t>
      </w:r>
      <w:proofErr w:type="spellEnd"/>
      <w:r>
        <w:t xml:space="preserve">. </w:t>
      </w:r>
      <w:proofErr w:type="spellStart"/>
      <w:r w:rsidRPr="00D524B6">
        <w:rPr>
          <w:i/>
          <w:iCs/>
        </w:rPr>
        <w:t>Fractional</w:t>
      </w:r>
      <w:proofErr w:type="spellEnd"/>
      <w:r w:rsidRPr="00D524B6">
        <w:rPr>
          <w:i/>
          <w:iCs/>
        </w:rPr>
        <w:t xml:space="preserve"> </w:t>
      </w:r>
      <w:proofErr w:type="spellStart"/>
      <w:r w:rsidRPr="00D524B6">
        <w:rPr>
          <w:i/>
          <w:iCs/>
        </w:rPr>
        <w:t>max-pool</w:t>
      </w:r>
      <w:proofErr w:type="spellEnd"/>
      <w:r>
        <w:t xml:space="preserve">), конволутивни </w:t>
      </w:r>
      <w:proofErr w:type="spellStart"/>
      <w:r>
        <w:t>пул</w:t>
      </w:r>
      <w:proofErr w:type="spellEnd"/>
      <w:r>
        <w:t xml:space="preserve"> (</w:t>
      </w:r>
      <w:proofErr w:type="spellStart"/>
      <w:r>
        <w:t>енг</w:t>
      </w:r>
      <w:proofErr w:type="spellEnd"/>
      <w:r>
        <w:t xml:space="preserve">. </w:t>
      </w:r>
      <w:proofErr w:type="spellStart"/>
      <w:r w:rsidRPr="00D524B6">
        <w:rPr>
          <w:i/>
          <w:iCs/>
        </w:rPr>
        <w:t>Sub-sampling</w:t>
      </w:r>
      <w:proofErr w:type="spellEnd"/>
      <w:r w:rsidRPr="00D524B6">
        <w:rPr>
          <w:i/>
          <w:iCs/>
        </w:rPr>
        <w:t xml:space="preserve"> </w:t>
      </w:r>
      <w:proofErr w:type="spellStart"/>
      <w:r w:rsidRPr="00D524B6">
        <w:rPr>
          <w:i/>
          <w:iCs/>
        </w:rPr>
        <w:t>with</w:t>
      </w:r>
      <w:proofErr w:type="spellEnd"/>
      <w:r w:rsidRPr="00D524B6">
        <w:rPr>
          <w:i/>
          <w:iCs/>
        </w:rPr>
        <w:t xml:space="preserve"> </w:t>
      </w:r>
      <w:proofErr w:type="spellStart"/>
      <w:r w:rsidRPr="00D524B6">
        <w:rPr>
          <w:i/>
          <w:iCs/>
        </w:rPr>
        <w:t>convolution</w:t>
      </w:r>
      <w:proofErr w:type="spellEnd"/>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2077275268"/>
          <w:placeholder>
            <w:docPart w:val="4C18B858C59E435594BACBB9CDEEB6A7"/>
          </w:placeholder>
        </w:sdtPr>
        <w:sdtEndPr/>
        <w:sdtContent>
          <w:r w:rsidR="00981C64" w:rsidRPr="00981C64">
            <w:rPr>
              <w:color w:val="000000"/>
            </w:rPr>
            <w:t>[14]</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71A827E2">
            <wp:extent cx="5800226" cy="3505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77" cy="3507298"/>
                    </a:xfrm>
                    <a:prstGeom prst="rect">
                      <a:avLst/>
                    </a:prstGeom>
                  </pic:spPr>
                </pic:pic>
              </a:graphicData>
            </a:graphic>
          </wp:inline>
        </w:drawing>
      </w:r>
    </w:p>
    <w:p w14:paraId="2B53B7C9" w14:textId="071D3F19" w:rsidR="008451E8" w:rsidRDefault="008451E8" w:rsidP="00A667E7">
      <w:pPr>
        <w:pStyle w:val="Caption"/>
      </w:pPr>
      <w:bookmarkStart w:id="38" w:name="_Toc105879520"/>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5</w:t>
      </w:r>
      <w:r w:rsidR="00514FF6">
        <w:fldChar w:fldCharType="end"/>
      </w:r>
      <w:r w:rsidRPr="00D83B74">
        <w:t xml:space="preserve"> Пример </w:t>
      </w:r>
      <w:proofErr w:type="spellStart"/>
      <w:r w:rsidRPr="00D83B74">
        <w:rPr>
          <w:i/>
          <w:iCs/>
        </w:rPr>
        <w:t>Max-pool</w:t>
      </w:r>
      <w:proofErr w:type="spellEnd"/>
      <w:r w:rsidRPr="00D83B74">
        <w:t xml:space="preserve"> и </w:t>
      </w:r>
      <w:proofErr w:type="spellStart"/>
      <w:r w:rsidRPr="00D83B74">
        <w:rPr>
          <w:i/>
          <w:iCs/>
        </w:rPr>
        <w:t>Average-pool</w:t>
      </w:r>
      <w:proofErr w:type="spellEnd"/>
      <w:r w:rsidRPr="00D83B74">
        <w:t xml:space="preserve"> метода са </w:t>
      </w:r>
      <w:r>
        <w:t>кораком</w:t>
      </w:r>
      <w:r w:rsidRPr="00D83B74">
        <w:t xml:space="preserve"> = 2</w:t>
      </w:r>
      <w:bookmarkEnd w:id="38"/>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w:t>
      </w:r>
      <w:proofErr w:type="spellStart"/>
      <w:r>
        <w:rPr>
          <w:rFonts w:eastAsiaTheme="minorEastAsia"/>
        </w:rPr>
        <w:t>енг</w:t>
      </w:r>
      <w:proofErr w:type="spellEnd"/>
      <w:r>
        <w:rPr>
          <w:rFonts w:eastAsiaTheme="minorEastAsia"/>
        </w:rPr>
        <w:t xml:space="preserve">. </w:t>
      </w:r>
      <w:proofErr w:type="spellStart"/>
      <w:r>
        <w:rPr>
          <w:rFonts w:eastAsiaTheme="minorEastAsia"/>
          <w:i/>
          <w:iCs/>
        </w:rPr>
        <w:t>stride</w:t>
      </w:r>
      <w:proofErr w:type="spellEnd"/>
      <w:r>
        <w:rPr>
          <w:rFonts w:eastAsiaTheme="minorEastAsia"/>
          <w:i/>
          <w:iCs/>
        </w:rPr>
        <w:t xml:space="preserve">) </w:t>
      </w:r>
      <w:r>
        <w:rPr>
          <w:rFonts w:eastAsiaTheme="minorEastAsia"/>
        </w:rPr>
        <w:t xml:space="preserve">једнак димензији </w:t>
      </w:r>
      <w:r w:rsidRPr="00A5039D">
        <w:rPr>
          <w:rFonts w:eastAsiaTheme="minorEastAsia"/>
          <w:i/>
          <w:iCs/>
        </w:rPr>
        <w:t>K</w:t>
      </w:r>
      <w:r>
        <w:rPr>
          <w:rFonts w:eastAsiaTheme="minorEastAsia"/>
        </w:rPr>
        <w:t xml:space="preserve"> </w:t>
      </w:r>
      <w:proofErr w:type="spellStart"/>
      <w:r>
        <w:rPr>
          <w:rFonts w:eastAsiaTheme="minorEastAsia"/>
        </w:rPr>
        <w:t>сажимајућег</w:t>
      </w:r>
      <w:proofErr w:type="spellEnd"/>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9" w:name="_Toc105877920"/>
      <w:r>
        <w:lastRenderedPageBreak/>
        <w:t>Потпуно повезани слој</w:t>
      </w:r>
      <w:bookmarkEnd w:id="39"/>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w:t>
      </w:r>
      <w:proofErr w:type="spellStart"/>
      <w:r>
        <w:t>конволутивне</w:t>
      </w:r>
      <w:proofErr w:type="spellEnd"/>
      <w:r>
        <w:t xml:space="preserve"> нивое унутар мреже јесте додавањем потпуно повезаног слоја. Излазни сигнал из </w:t>
      </w:r>
      <w:proofErr w:type="spellStart"/>
      <w:r>
        <w:t>конволутивних</w:t>
      </w:r>
      <w:proofErr w:type="spellEnd"/>
      <w:r>
        <w:t xml:space="preserve"> слојева, који је представљен матрицом, се исправља (</w:t>
      </w:r>
      <w:proofErr w:type="spellStart"/>
      <w:r>
        <w:t>енг</w:t>
      </w:r>
      <w:proofErr w:type="spellEnd"/>
      <w:r>
        <w:t xml:space="preserve">. </w:t>
      </w:r>
      <w:proofErr w:type="spellStart"/>
      <w:r w:rsidRPr="00416B0F">
        <w:rPr>
          <w:i/>
          <w:iCs/>
        </w:rPr>
        <w:t>Flatten</w:t>
      </w:r>
      <w:proofErr w:type="spellEnd"/>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w:t>
      </w:r>
      <w:proofErr w:type="spellStart"/>
      <w:r>
        <w:t>конволутивних</w:t>
      </w:r>
      <w:proofErr w:type="spellEnd"/>
      <w:r>
        <w:t xml:space="preserve">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3BDE7" w:rsidR="008451E8" w:rsidRPr="00D83B74" w:rsidRDefault="008451E8" w:rsidP="00A667E7">
      <w:pPr>
        <w:pStyle w:val="Caption"/>
      </w:pPr>
      <w:bookmarkStart w:id="40" w:name="_Toc105879521"/>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6</w:t>
      </w:r>
      <w:r w:rsidR="00514FF6">
        <w:fldChar w:fldCharType="end"/>
      </w:r>
      <w:r w:rsidRPr="00D83B74">
        <w:t xml:space="preserve"> Потпуно повезани слој вештачких неуронских мрежа</w:t>
      </w:r>
      <w:bookmarkEnd w:id="40"/>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7143FCC5" w:rsidR="008451E8" w:rsidRDefault="008451E8" w:rsidP="00C6188B">
            <w:pPr>
              <w:pStyle w:val="Caption"/>
              <w:jc w:val="right"/>
              <w:rPr>
                <w:rFonts w:eastAsiaTheme="minorEastAsia"/>
              </w:rPr>
            </w:pPr>
            <w:bookmarkStart w:id="41" w:name="_Toc105880526"/>
            <w:r>
              <w:rPr>
                <w:rFonts w:eastAsiaTheme="minorEastAsia"/>
              </w:rPr>
              <w:t>(</w:t>
            </w:r>
            <w:r w:rsidR="009C3941">
              <w:rPr>
                <w:rFonts w:eastAsiaTheme="minorEastAsia"/>
              </w:rPr>
              <w:fldChar w:fldCharType="begin"/>
            </w:r>
            <w:r w:rsidR="009C3941">
              <w:rPr>
                <w:rFonts w:eastAsiaTheme="minorEastAsia"/>
              </w:rPr>
              <w:instrText xml:space="preserve"> STYLEREF 1 \s </w:instrText>
            </w:r>
            <w:r w:rsidR="009C3941">
              <w:rPr>
                <w:rFonts w:eastAsiaTheme="minorEastAsia"/>
              </w:rPr>
              <w:fldChar w:fldCharType="separate"/>
            </w:r>
            <w:r w:rsidR="009C3941">
              <w:rPr>
                <w:rFonts w:eastAsiaTheme="minorEastAsia"/>
                <w:noProof/>
              </w:rPr>
              <w:t>3</w:t>
            </w:r>
            <w:r w:rsidR="009C3941">
              <w:rPr>
                <w:rFonts w:eastAsiaTheme="minorEastAsia"/>
              </w:rPr>
              <w:fldChar w:fldCharType="end"/>
            </w:r>
            <w:r w:rsidR="009C3941">
              <w:rPr>
                <w:rFonts w:eastAsiaTheme="minorEastAsia"/>
              </w:rPr>
              <w:t>.</w:t>
            </w:r>
            <w:r w:rsidR="009C3941">
              <w:rPr>
                <w:rFonts w:eastAsiaTheme="minorEastAsia"/>
              </w:rPr>
              <w:fldChar w:fldCharType="begin"/>
            </w:r>
            <w:r w:rsidR="009C3941">
              <w:rPr>
                <w:rFonts w:eastAsiaTheme="minorEastAsia"/>
              </w:rPr>
              <w:instrText xml:space="preserve"> SEQ Формула \* ARABIC \s 1 </w:instrText>
            </w:r>
            <w:r w:rsidR="009C3941">
              <w:rPr>
                <w:rFonts w:eastAsiaTheme="minorEastAsia"/>
              </w:rPr>
              <w:fldChar w:fldCharType="separate"/>
            </w:r>
            <w:r w:rsidR="009C3941">
              <w:rPr>
                <w:rFonts w:eastAsiaTheme="minorEastAsia"/>
                <w:noProof/>
              </w:rPr>
              <w:t>5</w:t>
            </w:r>
            <w:r w:rsidR="009C3941">
              <w:rPr>
                <w:rFonts w:eastAsiaTheme="minorEastAsia"/>
              </w:rPr>
              <w:fldChar w:fldCharType="end"/>
            </w:r>
            <w:r>
              <w:rPr>
                <w:rFonts w:eastAsiaTheme="minorEastAsia"/>
              </w:rPr>
              <w:t>)</w:t>
            </w:r>
            <w:bookmarkEnd w:id="41"/>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w:t>
      </w:r>
      <w:proofErr w:type="spellStart"/>
      <w:r>
        <w:rPr>
          <w:rFonts w:eastAsiaTheme="minorEastAsia"/>
        </w:rPr>
        <w:t>помераја</w:t>
      </w:r>
      <w:proofErr w:type="spellEnd"/>
      <w:r>
        <w:rPr>
          <w:rFonts w:eastAsiaTheme="minorEastAsia"/>
        </w:rPr>
        <w:t>.</w:t>
      </w:r>
    </w:p>
    <w:p w14:paraId="17C38F3B" w14:textId="77777777" w:rsidR="008451E8" w:rsidRPr="00B51193" w:rsidRDefault="008451E8" w:rsidP="00A667E7">
      <w:pPr>
        <w:pStyle w:val="Heading3"/>
        <w:spacing w:after="120"/>
      </w:pPr>
      <w:r>
        <w:t xml:space="preserve"> </w:t>
      </w:r>
      <w:bookmarkStart w:id="42" w:name="_Toc105877921"/>
      <w:r>
        <w:t xml:space="preserve">Обучавање, параметри модела и </w:t>
      </w:r>
      <w:r w:rsidRPr="00351E6A">
        <w:t>хипер</w:t>
      </w:r>
      <w:r>
        <w:t>-параметри</w:t>
      </w:r>
      <w:bookmarkEnd w:id="42"/>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w:t>
      </w:r>
      <w:proofErr w:type="spellStart"/>
      <w:r>
        <w:t>валидације</w:t>
      </w:r>
      <w:proofErr w:type="spellEnd"/>
      <w:r>
        <w:t xml:space="preserve">. Приликом анализирања метрике тачности </w:t>
      </w:r>
      <w:proofErr w:type="spellStart"/>
      <w:r>
        <w:t>валидације</w:t>
      </w:r>
      <w:proofErr w:type="spellEnd"/>
      <w:r>
        <w:t xml:space="preserve">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3D18F12D" w:rsidR="008451E8" w:rsidRPr="0040411A" w:rsidRDefault="008451E8" w:rsidP="00BD3C33">
      <w:pPr>
        <w:pStyle w:val="Caption"/>
        <w:rPr>
          <w:lang w:val="en-US"/>
        </w:rPr>
      </w:pPr>
      <w:bookmarkStart w:id="43" w:name="_Toc105879522"/>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7</w:t>
      </w:r>
      <w:r w:rsidR="00514FF6">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
          <w:id w:val="-457878407"/>
          <w:placeholder>
            <w:docPart w:val="4C18B858C59E435594BACBB9CDEEB6A7"/>
          </w:placeholder>
        </w:sdtPr>
        <w:sdtEndPr>
          <w:rPr>
            <w:lang w:val="sr-Cyrl-RS"/>
          </w:rPr>
        </w:sdtEndPr>
        <w:sdtContent>
          <w:r w:rsidR="00981C64" w:rsidRPr="00981C64">
            <w:rPr>
              <w:color w:val="000000"/>
            </w:rPr>
            <w:t>[16]</w:t>
          </w:r>
        </w:sdtContent>
      </w:sdt>
      <w:bookmarkEnd w:id="43"/>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У хипер-параметре који утичу на ефикасност њеног обучавања спадају: брзина обучавања (</w:t>
      </w:r>
      <w:proofErr w:type="spellStart"/>
      <w:r>
        <w:t>енг</w:t>
      </w:r>
      <w:proofErr w:type="spellEnd"/>
      <w:r>
        <w:t xml:space="preserve">. </w:t>
      </w:r>
      <w:r w:rsidRPr="00D70FAC">
        <w:rPr>
          <w:i/>
          <w:iCs/>
          <w:lang w:val="en-US"/>
        </w:rPr>
        <w:t>Learning rate</w:t>
      </w:r>
      <w:r w:rsidRPr="00D70FAC">
        <w:rPr>
          <w:lang w:val="en-US"/>
        </w:rPr>
        <w:t xml:space="preserve">), </w:t>
      </w:r>
      <w:r>
        <w:t>смањивање брзине обучавања (</w:t>
      </w:r>
      <w:proofErr w:type="spellStart"/>
      <w:r>
        <w:t>енг</w:t>
      </w:r>
      <w:proofErr w:type="spellEnd"/>
      <w:r>
        <w:t xml:space="preserve">. </w:t>
      </w:r>
      <w:r w:rsidRPr="00D70FAC">
        <w:rPr>
          <w:i/>
          <w:iCs/>
          <w:lang w:val="en-US"/>
        </w:rPr>
        <w:t>Learning rate decay</w:t>
      </w:r>
      <w:r w:rsidRPr="00D70FAC">
        <w:rPr>
          <w:lang w:val="en-US"/>
        </w:rPr>
        <w:t xml:space="preserve">), </w:t>
      </w:r>
      <w:r>
        <w:t>алгоритми оптимизације, број епоха обучавања и величина групе података за обучавање (</w:t>
      </w:r>
      <w:proofErr w:type="spellStart"/>
      <w:r>
        <w:t>енг</w:t>
      </w:r>
      <w:proofErr w:type="spellEnd"/>
      <w:r>
        <w:t xml:space="preserve">.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proofErr w:type="spellStart"/>
      <w:r>
        <w:t>енг</w:t>
      </w:r>
      <w:proofErr w:type="spellEnd"/>
      <w:r>
        <w:t xml:space="preserve">.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proofErr w:type="spellStart"/>
      <w:r w:rsidRPr="00D70FAC">
        <w:rPr>
          <w:i/>
          <w:iCs/>
        </w:rPr>
        <w:t>Stohastic</w:t>
      </w:r>
      <w:proofErr w:type="spellEnd"/>
      <w:r w:rsidRPr="00D70FAC">
        <w:rPr>
          <w:i/>
          <w:iCs/>
        </w:rPr>
        <w:t xml:space="preserve"> </w:t>
      </w:r>
      <w:proofErr w:type="spellStart"/>
      <w:r w:rsidRPr="00D70FAC">
        <w:rPr>
          <w:i/>
          <w:iCs/>
        </w:rPr>
        <w:t>Gradient</w:t>
      </w:r>
      <w:proofErr w:type="spellEnd"/>
      <w:r w:rsidRPr="00D70FAC">
        <w:rPr>
          <w:i/>
          <w:iCs/>
        </w:rPr>
        <w:t xml:space="preserve"> </w:t>
      </w:r>
      <w:proofErr w:type="spellStart"/>
      <w:r w:rsidRPr="00D70FAC">
        <w:rPr>
          <w:i/>
          <w:iCs/>
        </w:rPr>
        <w:t>Descent</w:t>
      </w:r>
      <w:proofErr w:type="spellEnd"/>
      <w:r w:rsidRPr="00D70FAC">
        <w:rPr>
          <w:i/>
          <w:iCs/>
        </w:rPr>
        <w:t xml:space="preserve">, </w:t>
      </w:r>
      <w:proofErr w:type="spellStart"/>
      <w:r w:rsidRPr="00D70FAC">
        <w:rPr>
          <w:i/>
          <w:iCs/>
        </w:rPr>
        <w:t>Momentum</w:t>
      </w:r>
      <w:proofErr w:type="spellEnd"/>
      <w:r w:rsidRPr="00D70FAC">
        <w:rPr>
          <w:i/>
          <w:iCs/>
        </w:rPr>
        <w:t xml:space="preserve">, </w:t>
      </w:r>
      <w:proofErr w:type="spellStart"/>
      <w:r w:rsidRPr="00D70FAC">
        <w:rPr>
          <w:i/>
          <w:iCs/>
        </w:rPr>
        <w:t>Adam</w:t>
      </w:r>
      <w:proofErr w:type="spellEnd"/>
      <w:r>
        <w:t xml:space="preserve"> и </w:t>
      </w:r>
      <w:proofErr w:type="spellStart"/>
      <w:r w:rsidRPr="00D70FAC">
        <w:rPr>
          <w:i/>
          <w:iCs/>
        </w:rPr>
        <w:t>AdaDelta</w:t>
      </w:r>
      <w:proofErr w:type="spellEnd"/>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w:t>
      </w:r>
      <w:proofErr w:type="spellStart"/>
      <w:r>
        <w:t>валидације</w:t>
      </w:r>
      <w:proofErr w:type="spellEnd"/>
      <w:r>
        <w:t xml:space="preserve"> над скупом података за </w:t>
      </w:r>
      <w:proofErr w:type="spellStart"/>
      <w:r>
        <w:t>валидацију</w:t>
      </w:r>
      <w:proofErr w:type="spellEnd"/>
      <w:r>
        <w:t xml:space="preserve"> почне да опада, па чак и ако се деси да тачност </w:t>
      </w:r>
      <w:proofErr w:type="spellStart"/>
      <w:r>
        <w:t>валидације</w:t>
      </w:r>
      <w:proofErr w:type="spellEnd"/>
      <w:r>
        <w:t xml:space="preserve">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4" w:name="_Toc105877922"/>
      <w:r>
        <w:t>Аутоматско управљање системима</w:t>
      </w:r>
      <w:bookmarkEnd w:id="44"/>
    </w:p>
    <w:p w14:paraId="437C6181" w14:textId="77777777"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w:t>
      </w:r>
      <w:proofErr w:type="spellStart"/>
      <w:r>
        <w:t>међуелементи</w:t>
      </w:r>
      <w:proofErr w:type="spellEnd"/>
      <w:r>
        <w:t xml:space="preserve">, као и извршне јединице, односно </w:t>
      </w:r>
      <w:proofErr w:type="spellStart"/>
      <w:r>
        <w:t>актуатори</w:t>
      </w:r>
      <w:proofErr w:type="spellEnd"/>
      <w:r>
        <w:t xml:space="preserve">.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51256C94" w14:textId="77777777" w:rsidR="00211210" w:rsidRDefault="008451E8" w:rsidP="00211210">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27DA3912" w:rsidR="008451E8" w:rsidRDefault="00211210" w:rsidP="00211210">
      <w:pPr>
        <w:pStyle w:val="Caption"/>
      </w:pPr>
      <w:bookmarkStart w:id="45" w:name="_Toc105879523"/>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8</w:t>
      </w:r>
      <w:r w:rsidR="00514FF6">
        <w:fldChar w:fldCharType="end"/>
      </w:r>
      <w:r>
        <w:t xml:space="preserve"> </w:t>
      </w:r>
      <w:r w:rsidR="008451E8">
        <w:t>Основна контролна петља система аутоматског управљања</w:t>
      </w:r>
      <w:bookmarkEnd w:id="45"/>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 xml:space="preserve">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w:t>
      </w:r>
      <w:proofErr w:type="spellStart"/>
      <w:r>
        <w:t>актуације</w:t>
      </w:r>
      <w:proofErr w:type="spellEnd"/>
      <w:r>
        <w:t xml:space="preserve"> који контролише систем </w:t>
      </w:r>
      <w:proofErr w:type="spellStart"/>
      <w:r>
        <w:t>актуације</w:t>
      </w:r>
      <w:proofErr w:type="spellEnd"/>
      <w:r>
        <w:t>.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w:t>
      </w:r>
      <w:proofErr w:type="spellStart"/>
      <w:r>
        <w:t>Лапласове</w:t>
      </w:r>
      <w:proofErr w:type="spellEnd"/>
      <w:r>
        <w:t xml:space="preserve"> трансформације. </w:t>
      </w:r>
    </w:p>
    <w:p w14:paraId="1314E9D2" w14:textId="61618918" w:rsidR="008451E8" w:rsidRPr="009C715B" w:rsidRDefault="008451E8" w:rsidP="009C715B">
      <w:r>
        <w:t xml:space="preserve">Када причамо о преносној карактеристици система, она представља однос </w:t>
      </w:r>
      <w:proofErr w:type="spellStart"/>
      <w:r>
        <w:t>Лапласове</w:t>
      </w:r>
      <w:proofErr w:type="spellEnd"/>
      <w:r>
        <w:t xml:space="preserve"> трансформације излазног сигнала наспрам </w:t>
      </w:r>
      <w:proofErr w:type="spellStart"/>
      <w:r>
        <w:t>Лапалсове</w:t>
      </w:r>
      <w:proofErr w:type="spellEnd"/>
      <w:r>
        <w:t xml:space="preserve">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00C03CC3">
        <w:t xml:space="preserve">слике 3.8 </w:t>
      </w:r>
      <w:r>
        <w:t xml:space="preserve">у </w:t>
      </w:r>
      <w:proofErr w:type="spellStart"/>
      <w:r>
        <w:t>Лапласовом</w:t>
      </w:r>
      <w:proofErr w:type="spellEnd"/>
      <w:r>
        <w:t xml:space="preserve"> домену може се записати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715B" w14:paraId="58741312" w14:textId="77777777" w:rsidTr="009D7412">
        <w:trPr>
          <w:trHeight w:val="945"/>
        </w:trPr>
        <w:tc>
          <w:tcPr>
            <w:tcW w:w="3005" w:type="dxa"/>
          </w:tcPr>
          <w:p w14:paraId="1E76BFFF" w14:textId="77777777" w:rsidR="009C715B" w:rsidRDefault="009C715B" w:rsidP="009D7412">
            <w:pPr>
              <w:spacing w:after="120"/>
              <w:ind w:firstLine="0"/>
            </w:pPr>
          </w:p>
        </w:tc>
        <w:tc>
          <w:tcPr>
            <w:tcW w:w="3005" w:type="dxa"/>
          </w:tcPr>
          <w:p w14:paraId="4CB055BB" w14:textId="5449F5B9" w:rsidR="009C715B" w:rsidRDefault="009C715B" w:rsidP="009D7412">
            <w:pPr>
              <w:spacing w:after="120"/>
              <w:ind w:firstLine="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tc>
        <w:tc>
          <w:tcPr>
            <w:tcW w:w="3006" w:type="dxa"/>
          </w:tcPr>
          <w:p w14:paraId="23D5B456" w14:textId="407CD960" w:rsidR="009C715B" w:rsidRPr="00685859" w:rsidRDefault="00623459" w:rsidP="00623459">
            <w:pPr>
              <w:pStyle w:val="Caption"/>
              <w:jc w:val="right"/>
            </w:pPr>
            <w:bookmarkStart w:id="46" w:name="_Toc105880527"/>
            <w:r>
              <w:t>(</w:t>
            </w:r>
            <w:r w:rsidR="009C3941">
              <w:fldChar w:fldCharType="begin"/>
            </w:r>
            <w:r w:rsidR="009C3941">
              <w:instrText xml:space="preserve"> STYLEREF 1 \s </w:instrText>
            </w:r>
            <w:r w:rsidR="009C3941">
              <w:fldChar w:fldCharType="separate"/>
            </w:r>
            <w:r w:rsidR="009C3941">
              <w:rPr>
                <w:noProof/>
              </w:rPr>
              <w:t>3</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6</w:t>
            </w:r>
            <w:r w:rsidR="009C3941">
              <w:fldChar w:fldCharType="end"/>
            </w:r>
            <w:r>
              <w:t>)</w:t>
            </w:r>
            <w:bookmarkEnd w:id="46"/>
          </w:p>
        </w:tc>
      </w:tr>
    </w:tbl>
    <w:p w14:paraId="4678800B" w14:textId="77777777" w:rsidR="009C715B" w:rsidRPr="0048522B" w:rsidRDefault="009C715B" w:rsidP="005B4BDE"/>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w:t>
      </w:r>
      <w:proofErr w:type="spellStart"/>
      <w:r>
        <w:t>актуације</w:t>
      </w:r>
      <w:proofErr w:type="spellEnd"/>
      <w:r>
        <w:t xml:space="preserve">.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7" w:name="_Toc105877923"/>
      <w:r>
        <w:t>ПИД контролер</w:t>
      </w:r>
      <w:bookmarkEnd w:id="47"/>
    </w:p>
    <w:p w14:paraId="5796A28A" w14:textId="77777777"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w:t>
      </w:r>
      <w:proofErr w:type="spellStart"/>
      <w:r>
        <w:t>пропорционалог</w:t>
      </w:r>
      <w:proofErr w:type="spellEnd"/>
      <w:r>
        <w:t xml:space="preserve">, интеграционог и диференцијалног члана. </w:t>
      </w:r>
    </w:p>
    <w:p w14:paraId="331B4AC8" w14:textId="77777777" w:rsidR="00211210" w:rsidRDefault="008451E8" w:rsidP="00211210">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119EB0B5" w:rsidR="008451E8" w:rsidRPr="008553AF" w:rsidRDefault="00211210" w:rsidP="00211210">
      <w:pPr>
        <w:pStyle w:val="Caption"/>
      </w:pPr>
      <w:bookmarkStart w:id="48" w:name="_Toc105879524"/>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9</w:t>
      </w:r>
      <w:r w:rsidR="00514FF6">
        <w:fldChar w:fldCharType="end"/>
      </w:r>
      <w:r>
        <w:t xml:space="preserve"> </w:t>
      </w:r>
      <w:r w:rsidR="008451E8">
        <w:t>Контролна петља са ПИД контролером</w:t>
      </w:r>
      <w:bookmarkEnd w:id="48"/>
    </w:p>
    <w:p w14:paraId="64FEF82C" w14:textId="7D6E2049" w:rsidR="008451E8" w:rsidRDefault="008451E8" w:rsidP="00932C78">
      <w:pPr>
        <w:pStyle w:val="Caption"/>
        <w:ind w:firstLine="432"/>
        <w:jc w:val="both"/>
      </w:pPr>
      <w:r>
        <w:t xml:space="preserve">Контролна петља са </w:t>
      </w:r>
      <w:r w:rsidR="00C03CC3">
        <w:t>слике 3.9</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w:t>
      </w:r>
      <w:proofErr w:type="spellStart"/>
      <w:r>
        <w:t>актуације</w:t>
      </w:r>
      <w:proofErr w:type="spellEnd"/>
      <w:r>
        <w:t xml:space="preserve"> </w:t>
      </w:r>
      <w:r w:rsidRPr="00563FA0">
        <w:rPr>
          <w:i/>
          <w:iCs/>
          <w:lang w:val="en-US"/>
        </w:rPr>
        <w:t>u(t).</w:t>
      </w:r>
      <w:r>
        <w:rPr>
          <w:lang w:val="en-US"/>
        </w:rPr>
        <w:t xml:space="preserve"> </w:t>
      </w:r>
      <w:r>
        <w:t>Сваки од њих другачије делује на излазни сигнал:</w:t>
      </w:r>
    </w:p>
    <w:p w14:paraId="24839BBC" w14:textId="7443936F"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 xml:space="preserve">и у случају да је грешка велика и позитивна, сигнал </w:t>
      </w:r>
      <w:proofErr w:type="spellStart"/>
      <w:r>
        <w:t>актуације</w:t>
      </w:r>
      <w:proofErr w:type="spellEnd"/>
      <w:r>
        <w:t xml:space="preserve"> биће пропорционално велик и позитиван</w:t>
      </w:r>
      <w:r>
        <w:rPr>
          <w:lang w:val="en-US"/>
        </w:rPr>
        <w:t xml:space="preserve">. </w:t>
      </w:r>
      <w:r>
        <w:t xml:space="preserve">Другим речима, повећањем пропорционалног члана </w:t>
      </w:r>
      <w:r w:rsidR="00C55972">
        <w:t>повећава се брзина</w:t>
      </w:r>
      <w:r>
        <w:t xml:space="preserve">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xml:space="preserve">) – постиже ефекат смањења сигнала </w:t>
      </w:r>
      <w:proofErr w:type="spellStart"/>
      <w:r>
        <w:t>актуације</w:t>
      </w:r>
      <w:proofErr w:type="spellEnd"/>
      <w:r>
        <w:t xml:space="preserve">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w:t>
      </w:r>
      <w:proofErr w:type="spellStart"/>
      <w:r>
        <w:t>ублажавајуће</w:t>
      </w:r>
      <w:proofErr w:type="spellEnd"/>
      <w:r>
        <w:t xml:space="preserve"> на сигнал </w:t>
      </w:r>
      <w:proofErr w:type="spellStart"/>
      <w:r>
        <w:t>актуације</w:t>
      </w:r>
      <w:proofErr w:type="spellEnd"/>
      <w:r>
        <w:t>.</w:t>
      </w:r>
    </w:p>
    <w:p w14:paraId="6193A52E" w14:textId="0A9071F6" w:rsidR="008451E8" w:rsidRDefault="008451E8" w:rsidP="008C60F6">
      <w:pPr>
        <w:pStyle w:val="Caption"/>
        <w:jc w:val="both"/>
      </w:pPr>
      <w:r>
        <w:t xml:space="preserve">Математичка поставка ПИД контролера дата </w:t>
      </w:r>
      <w:r w:rsidR="00C03CC3">
        <w:t>је формулом 3.7</w:t>
      </w:r>
      <w:r>
        <w:t>:</w:t>
      </w:r>
    </w:p>
    <w:p w14:paraId="7834CA25" w14:textId="3AA4BE87" w:rsidR="008451E8" w:rsidRPr="00153EB6" w:rsidRDefault="008451E8" w:rsidP="00EE555C">
      <w:pPr>
        <w:pStyle w:val="Caption"/>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5940"/>
        <w:gridCol w:w="1170"/>
      </w:tblGrid>
      <w:tr w:rsidR="00153EB6" w14:paraId="7A5D44BB" w14:textId="77777777" w:rsidTr="00153EB6">
        <w:trPr>
          <w:trHeight w:val="945"/>
        </w:trPr>
        <w:tc>
          <w:tcPr>
            <w:tcW w:w="1710" w:type="dxa"/>
          </w:tcPr>
          <w:p w14:paraId="55065EFB" w14:textId="77777777" w:rsidR="00153EB6" w:rsidRDefault="00153EB6" w:rsidP="009D7412">
            <w:pPr>
              <w:spacing w:after="120"/>
              <w:ind w:firstLine="0"/>
            </w:pPr>
          </w:p>
        </w:tc>
        <w:tc>
          <w:tcPr>
            <w:tcW w:w="5940" w:type="dxa"/>
          </w:tcPr>
          <w:p w14:paraId="70769D05" w14:textId="15B08E1A" w:rsidR="00153EB6" w:rsidRDefault="00153EB6" w:rsidP="009D7412">
            <w:pPr>
              <w:spacing w:after="120"/>
              <w:ind w:firstLine="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tc>
        <w:tc>
          <w:tcPr>
            <w:tcW w:w="1170" w:type="dxa"/>
          </w:tcPr>
          <w:p w14:paraId="1172C0DB" w14:textId="10FF6217" w:rsidR="00153EB6" w:rsidRPr="00685859" w:rsidRDefault="00623459" w:rsidP="00623459">
            <w:pPr>
              <w:pStyle w:val="Caption"/>
              <w:jc w:val="right"/>
            </w:pPr>
            <w:bookmarkStart w:id="49" w:name="_Toc105880528"/>
            <w:r>
              <w:t>(</w:t>
            </w:r>
            <w:r w:rsidR="009C3941">
              <w:fldChar w:fldCharType="begin"/>
            </w:r>
            <w:r w:rsidR="009C3941">
              <w:instrText xml:space="preserve"> STYLEREF 1 \s </w:instrText>
            </w:r>
            <w:r w:rsidR="009C3941">
              <w:fldChar w:fldCharType="separate"/>
            </w:r>
            <w:r w:rsidR="009C3941">
              <w:rPr>
                <w:noProof/>
              </w:rPr>
              <w:t>3</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7</w:t>
            </w:r>
            <w:r w:rsidR="009C3941">
              <w:fldChar w:fldCharType="end"/>
            </w:r>
            <w:r>
              <w:t>)</w:t>
            </w:r>
            <w:bookmarkEnd w:id="49"/>
          </w:p>
        </w:tc>
      </w:tr>
    </w:tbl>
    <w:p w14:paraId="1C3BF7FD" w14:textId="77777777" w:rsidR="008451E8" w:rsidRDefault="008451E8" w:rsidP="009E7008">
      <w:pPr>
        <w:pStyle w:val="Caption"/>
        <w:jc w:val="both"/>
      </w:pPr>
      <w:r>
        <w:t xml:space="preserve">где </w:t>
      </w:r>
      <w:proofErr w:type="spellStart"/>
      <w:r w:rsidRPr="009E7008">
        <w:rPr>
          <w:i/>
          <w:iCs/>
          <w:lang w:val="en-US"/>
        </w:rPr>
        <w:t>K</w:t>
      </w:r>
      <w:r w:rsidRPr="009E7008">
        <w:rPr>
          <w:i/>
          <w:iCs/>
          <w:vertAlign w:val="subscript"/>
          <w:lang w:val="en-US"/>
        </w:rPr>
        <w:t>p</w:t>
      </w:r>
      <w:proofErr w:type="spellEnd"/>
      <w:r w:rsidRPr="009E7008">
        <w:rPr>
          <w:i/>
          <w:iCs/>
          <w:lang w:val="en-US"/>
        </w:rPr>
        <w:t>, K</w:t>
      </w:r>
      <w:r w:rsidRPr="009E7008">
        <w:rPr>
          <w:i/>
          <w:iCs/>
          <w:vertAlign w:val="subscript"/>
          <w:lang w:val="en-US"/>
        </w:rPr>
        <w:t xml:space="preserve">i </w:t>
      </w:r>
      <w:proofErr w:type="spellStart"/>
      <w:r w:rsidRPr="009E7008">
        <w:rPr>
          <w:i/>
          <w:iCs/>
          <w:lang w:val="en-US"/>
        </w:rPr>
        <w:t>i</w:t>
      </w:r>
      <w:proofErr w:type="spellEnd"/>
      <w:r w:rsidRPr="009E7008">
        <w:rPr>
          <w:i/>
          <w:iCs/>
          <w:lang w:val="en-US"/>
        </w:rPr>
        <w:t xml:space="preserve"> </w:t>
      </w:r>
      <w:proofErr w:type="spellStart"/>
      <w:r w:rsidRPr="009E7008">
        <w:rPr>
          <w:i/>
          <w:iCs/>
          <w:lang w:val="en-US"/>
        </w:rPr>
        <w:t>K</w:t>
      </w:r>
      <w:r w:rsidRPr="009E7008">
        <w:rPr>
          <w:i/>
          <w:iCs/>
          <w:vertAlign w:val="subscript"/>
          <w:lang w:val="en-US"/>
        </w:rPr>
        <w:t>d</w:t>
      </w:r>
      <w:proofErr w:type="spellEnd"/>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50" w:name="_Toc105877924"/>
      <w:r>
        <w:t>КАРЛА симулатор</w:t>
      </w:r>
      <w:bookmarkEnd w:id="50"/>
      <w:r>
        <w:t xml:space="preserve"> </w:t>
      </w:r>
    </w:p>
    <w:p w14:paraId="3867E935" w14:textId="5602D0C4" w:rsidR="008451E8" w:rsidRDefault="008451E8" w:rsidP="000B7198">
      <w:r>
        <w:t>КАРЛА (</w:t>
      </w:r>
      <w:proofErr w:type="spellStart"/>
      <w:r>
        <w:t>енг</w:t>
      </w:r>
      <w:proofErr w:type="spellEnd"/>
      <w:r>
        <w:t xml:space="preserve">. </w:t>
      </w:r>
      <w:r>
        <w:rPr>
          <w:lang w:val="en-US"/>
        </w:rPr>
        <w:t xml:space="preserve">CARLA) </w:t>
      </w:r>
      <w:r>
        <w:t xml:space="preserve">симулатор представља симулатор отвореног кода </w:t>
      </w:r>
      <w:proofErr w:type="spellStart"/>
      <w:r>
        <w:t>направељен</w:t>
      </w:r>
      <w:proofErr w:type="spellEnd"/>
      <w:r>
        <w:t xml:space="preserve"> са циљем подржавања аспеката развоја аутономне вожње. КАРЛА </w:t>
      </w:r>
      <w:proofErr w:type="spellStart"/>
      <w:r>
        <w:t>ппружа</w:t>
      </w:r>
      <w:proofErr w:type="spellEnd"/>
      <w:r>
        <w:t xml:space="preserve"> могућност модуларног и флексибилног корисничког интерфејса како би се олакшао развој </w:t>
      </w:r>
      <w:proofErr w:type="spellStart"/>
      <w:r>
        <w:t>програмсих</w:t>
      </w:r>
      <w:proofErr w:type="spellEnd"/>
      <w:r>
        <w:t xml:space="preserve">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proofErr w:type="spellStart"/>
      <w:r w:rsidRPr="007F6F92">
        <w:rPr>
          <w:i/>
          <w:iCs/>
          <w:lang w:val="en-US"/>
        </w:rPr>
        <w:t>OpenDRIVE</w:t>
      </w:r>
      <w:proofErr w:type="spellEnd"/>
      <w:r>
        <w:rPr>
          <w:lang w:val="en-US"/>
        </w:rPr>
        <w:t xml:space="preserve"> </w:t>
      </w:r>
      <w:r>
        <w:t>стандард</w:t>
      </w:r>
      <w:r w:rsidR="00C55972">
        <w:t>а</w:t>
      </w:r>
      <w:r>
        <w:t xml:space="preserve"> за дефинисање путева и урбаних средина, која је у тренутку писања овог рада </w:t>
      </w:r>
      <w:proofErr w:type="spellStart"/>
      <w:r w:rsidRPr="007F6F92">
        <w:rPr>
          <w:i/>
          <w:iCs/>
          <w:lang w:val="en-US"/>
        </w:rPr>
        <w:t>OpenDRIVE</w:t>
      </w:r>
      <w:proofErr w:type="spellEnd"/>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981C64" w:rsidRPr="00981C64">
            <w:rPr>
              <w:color w:val="000000"/>
            </w:rPr>
            <w:t>[17]</w:t>
          </w:r>
        </w:sdtContent>
      </w:sdt>
    </w:p>
    <w:p w14:paraId="056A6DB3" w14:textId="0B6642E6" w:rsidR="008451E8" w:rsidRDefault="008451E8" w:rsidP="000B7198">
      <w:r>
        <w:tab/>
        <w:t xml:space="preserve">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w:t>
      </w:r>
      <w:proofErr w:type="spellStart"/>
      <w:r>
        <w:t>симулационог</w:t>
      </w:r>
      <w:proofErr w:type="spellEnd"/>
      <w:r>
        <w:t xml:space="preserve">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w:t>
      </w:r>
      <w:proofErr w:type="spellStart"/>
      <w:r>
        <w:t>симулационог</w:t>
      </w:r>
      <w:proofErr w:type="spellEnd"/>
      <w:r>
        <w:t xml:space="preserve"> света. Контрола над симулацијама, кроз КАРЛА клијент, успоставља се уз помоћ корисничког интерфејса кроз програмски језик Питон (</w:t>
      </w:r>
      <w:proofErr w:type="spellStart"/>
      <w:r>
        <w:t>енг</w:t>
      </w:r>
      <w:proofErr w:type="spellEnd"/>
      <w:r>
        <w:t xml:space="preserve">. </w:t>
      </w:r>
      <w:r w:rsidRPr="00EA6879">
        <w:rPr>
          <w:i/>
          <w:iCs/>
          <w:lang w:val="en-US"/>
        </w:rPr>
        <w:t>Python</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981C64" w:rsidRPr="00981C64">
            <w:rPr>
              <w:color w:val="000000"/>
            </w:rPr>
            <w:t>[18]</w:t>
          </w:r>
        </w:sdtContent>
      </w:sdt>
      <w:r w:rsidR="0099353C">
        <w:rPr>
          <w:color w:val="000000"/>
        </w:rPr>
        <w:t xml:space="preserve"> </w:t>
      </w:r>
      <w:r w:rsidR="000B28DC">
        <w:rPr>
          <w:color w:val="000000"/>
        </w:rPr>
        <w:t>Поред контроле над симулацијама, КАРЛА клијент кроз исти кориснички интерфејс омогућава релативно лако добављање информација о симулацији</w:t>
      </w:r>
      <w:r w:rsidR="009C144A">
        <w:rPr>
          <w:color w:val="000000"/>
        </w:rPr>
        <w:t xml:space="preserve"> и</w:t>
      </w:r>
      <w:r w:rsidR="000B28DC">
        <w:rPr>
          <w:color w:val="000000"/>
        </w:rPr>
        <w:t xml:space="preserve"> учесницима у саобраћају</w:t>
      </w:r>
      <w:r w:rsidR="009C144A">
        <w:rPr>
          <w:color w:val="000000"/>
        </w:rPr>
        <w:t>.</w:t>
      </w:r>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lastRenderedPageBreak/>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w:t>
      </w:r>
      <w:proofErr w:type="spellStart"/>
      <w:r>
        <w:t>енг</w:t>
      </w:r>
      <w:proofErr w:type="spellEnd"/>
      <w:r>
        <w:t xml:space="preserve">.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w:t>
      </w:r>
      <w:proofErr w:type="spellStart"/>
      <w:r>
        <w:t>лидар</w:t>
      </w:r>
      <w:proofErr w:type="spellEnd"/>
      <w:r>
        <w:t xml:space="preserve">, ротирајући </w:t>
      </w:r>
      <w:proofErr w:type="spellStart"/>
      <w:r>
        <w:t>лидар</w:t>
      </w:r>
      <w:proofErr w:type="spellEnd"/>
      <w:r>
        <w:t xml:space="preserve">, </w:t>
      </w:r>
      <w:proofErr w:type="spellStart"/>
      <w:r>
        <w:t>геолокацијски</w:t>
      </w:r>
      <w:proofErr w:type="spellEnd"/>
      <w:r>
        <w:t xml:space="preserve">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77777777" w:rsidR="008451E8" w:rsidRDefault="008451E8" w:rsidP="00EC3BA5">
      <w:pPr>
        <w:pStyle w:val="ListParagraph"/>
        <w:numPr>
          <w:ilvl w:val="0"/>
          <w:numId w:val="30"/>
        </w:numPr>
      </w:pPr>
      <w:r w:rsidRPr="00230899">
        <w:rPr>
          <w:i/>
          <w:iCs/>
        </w:rPr>
        <w:t>Покретач сценарија</w:t>
      </w:r>
      <w:r>
        <w:t xml:space="preserve"> (</w:t>
      </w:r>
      <w:proofErr w:type="spellStart"/>
      <w:r>
        <w:t>енг</w:t>
      </w:r>
      <w:proofErr w:type="spellEnd"/>
      <w:r>
        <w:t xml:space="preserve">.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долази као посебна библиотека програмског језика Питон (</w:t>
      </w:r>
      <w:proofErr w:type="spellStart"/>
      <w:r>
        <w:t>енг</w:t>
      </w:r>
      <w:proofErr w:type="spellEnd"/>
      <w:r>
        <w:t xml:space="preserve">. </w:t>
      </w:r>
      <w:r w:rsidRPr="00065F8E">
        <w:rPr>
          <w:i/>
          <w:iCs/>
          <w:lang w:val="en-US"/>
        </w:rPr>
        <w:t>Python</w:t>
      </w:r>
      <w:r>
        <w:rPr>
          <w:lang w:val="en-US"/>
        </w:rPr>
        <w:t>).</w:t>
      </w:r>
    </w:p>
    <w:p w14:paraId="794AC9FC" w14:textId="1A90B542" w:rsidR="008451E8" w:rsidRPr="00E174A7" w:rsidRDefault="008451E8" w:rsidP="000B7198">
      <w:r>
        <w:t xml:space="preserve">Опис корисничког интерфејса коју пружа могућност </w:t>
      </w:r>
      <w:proofErr w:type="spellStart"/>
      <w:r>
        <w:t>контрилисања</w:t>
      </w:r>
      <w:proofErr w:type="spellEnd"/>
      <w:r>
        <w:t xml:space="preserve">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981C64" w:rsidRPr="00981C64">
            <w:rPr>
              <w:color w:val="000000"/>
            </w:rPr>
            <w:t>[19]</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981C64" w:rsidRPr="00981C64">
            <w:rPr>
              <w:color w:val="000000"/>
            </w:rPr>
            <w:t>[20]</w:t>
          </w:r>
        </w:sdtContent>
      </w:sdt>
      <w:r>
        <w:br w:type="page"/>
      </w:r>
    </w:p>
    <w:p w14:paraId="4533C12E" w14:textId="77777777" w:rsidR="008451E8" w:rsidRPr="004208DB" w:rsidRDefault="008451E8" w:rsidP="00B61D19">
      <w:pPr>
        <w:spacing w:after="120"/>
        <w:ind w:firstLine="0"/>
      </w:pPr>
    </w:p>
    <w:p w14:paraId="6D86ECA2" w14:textId="77777777" w:rsidR="008451E8" w:rsidRPr="00E01028" w:rsidRDefault="008451E8" w:rsidP="00711C25">
      <w:pPr>
        <w:pStyle w:val="Heading1"/>
        <w:spacing w:after="120"/>
      </w:pPr>
      <w:bookmarkStart w:id="51" w:name="_Ref46530166"/>
      <w:bookmarkStart w:id="52" w:name="_Toc105877925"/>
      <w:r w:rsidRPr="00E01028">
        <w:t>Теоријске основе програмског решења</w:t>
      </w:r>
      <w:bookmarkEnd w:id="51"/>
      <w:bookmarkEnd w:id="52"/>
    </w:p>
    <w:p w14:paraId="6C30E468" w14:textId="77777777" w:rsidR="008451E8" w:rsidRPr="006A12D0" w:rsidRDefault="008451E8" w:rsidP="00642E4D">
      <w:pPr>
        <w:spacing w:after="120"/>
        <w:ind w:firstLine="720"/>
      </w:pPr>
      <w:r>
        <w:t xml:space="preserve">Како би се имплементирао систем за </w:t>
      </w:r>
      <w:proofErr w:type="spellStart"/>
      <w:r>
        <w:t>адпативно</w:t>
      </w:r>
      <w:proofErr w:type="spellEnd"/>
      <w:r>
        <w:t xml:space="preserve">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w:t>
      </w:r>
      <w:proofErr w:type="spellStart"/>
      <w:r>
        <w:t>актуације</w:t>
      </w:r>
      <w:proofErr w:type="spellEnd"/>
      <w:r>
        <w:t xml:space="preserve"> – ПИД контролер и механизам који за улаз прима сигнал </w:t>
      </w:r>
      <w:proofErr w:type="spellStart"/>
      <w:r>
        <w:t>актуације</w:t>
      </w:r>
      <w:proofErr w:type="spellEnd"/>
      <w:r>
        <w:t xml:space="preserve"> – систем лонгитудиналне контроле аутомобила. </w:t>
      </w:r>
    </w:p>
    <w:p w14:paraId="2AB756CE" w14:textId="4272CFC8"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w:t>
      </w:r>
      <w:r>
        <w:rPr>
          <w:lang w:val="en-US"/>
        </w:rPr>
        <w:t>(</w:t>
      </w:r>
      <w:proofErr w:type="spellStart"/>
      <w:r w:rsidRPr="00EE19C4">
        <w:t>енг</w:t>
      </w:r>
      <w:proofErr w:type="spellEnd"/>
      <w:r w:rsidRPr="004C26D1">
        <w:rPr>
          <w:i/>
          <w:iCs/>
          <w:lang w:val="en-US"/>
        </w:rPr>
        <w:t>. Carla</w:t>
      </w:r>
      <w:r>
        <w:rPr>
          <w:lang w:val="en-US"/>
        </w:rPr>
        <w:t>)</w:t>
      </w:r>
      <w:r>
        <w:t xml:space="preserve"> симулатора и приказана је на </w:t>
      </w:r>
      <w:r w:rsidR="00C03CC3">
        <w:t>слици 4.1.</w:t>
      </w:r>
      <w:r>
        <w:t xml:space="preserve"> </w:t>
      </w:r>
    </w:p>
    <w:p w14:paraId="35AC2B19" w14:textId="77777777" w:rsidR="00211210" w:rsidRDefault="008451E8" w:rsidP="00211210">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604EEEDE" w:rsidR="008451E8" w:rsidRPr="00211210" w:rsidRDefault="00211210" w:rsidP="00211210">
      <w:pPr>
        <w:pStyle w:val="Caption"/>
      </w:pPr>
      <w:bookmarkStart w:id="53" w:name="_Toc105879525"/>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rsidRPr="00211210">
        <w:rPr>
          <w:szCs w:val="24"/>
        </w:rPr>
        <w:t>Контролна петља система за адаптивно одржавање растојања</w:t>
      </w:r>
      <w:bookmarkEnd w:id="53"/>
    </w:p>
    <w:p w14:paraId="43396381" w14:textId="77777777" w:rsidR="008451E8" w:rsidRDefault="008451E8" w:rsidP="00697AC1">
      <w:r>
        <w:t xml:space="preserve">За реализацију система за адаптивно одржавање растојања контролну петљу потребно је рашчланити на </w:t>
      </w:r>
      <w:proofErr w:type="spellStart"/>
      <w:r>
        <w:t>подкомпоненте</w:t>
      </w:r>
      <w:proofErr w:type="spellEnd"/>
      <w:r>
        <w:t xml:space="preserve">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w:t>
      </w:r>
      <w:proofErr w:type="spellStart"/>
      <w:r>
        <w:t>конволутивне</w:t>
      </w:r>
      <w:proofErr w:type="spellEnd"/>
      <w:r>
        <w:t xml:space="preserve"> неуронске мреже </w:t>
      </w:r>
      <w:r w:rsidRPr="008E5DDD">
        <w:rPr>
          <w:i/>
          <w:iCs/>
          <w:lang w:val="en-US"/>
        </w:rPr>
        <w:t>k</w:t>
      </w:r>
      <w:r>
        <w:rPr>
          <w:lang w:val="en-US"/>
        </w:rPr>
        <w:t xml:space="preserve"> </w:t>
      </w:r>
      <w:r>
        <w:t xml:space="preserve">поставља жељену брзину </w:t>
      </w:r>
      <w:proofErr w:type="spellStart"/>
      <w:r w:rsidRPr="008E5DDD">
        <w:rPr>
          <w:i/>
          <w:iCs/>
          <w:lang w:val="en-US"/>
        </w:rPr>
        <w:t>v</w:t>
      </w:r>
      <w:r w:rsidRPr="008E5DDD">
        <w:rPr>
          <w:i/>
          <w:iCs/>
          <w:vertAlign w:val="subscript"/>
          <w:lang w:val="en-US"/>
        </w:rPr>
        <w:t>d</w:t>
      </w:r>
      <w:proofErr w:type="spellEnd"/>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w:t>
      </w:r>
      <w:proofErr w:type="spellStart"/>
      <w:r>
        <w:t>актуације</w:t>
      </w:r>
      <w:proofErr w:type="spellEnd"/>
      <w:r>
        <w:t xml:space="preserve">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w:t>
      </w:r>
      <w:proofErr w:type="spellStart"/>
      <w:r>
        <w:t>потпоглављима</w:t>
      </w:r>
      <w:proofErr w:type="spellEnd"/>
      <w:r>
        <w:t xml:space="preserve">. </w:t>
      </w:r>
    </w:p>
    <w:p w14:paraId="46E1672C" w14:textId="77777777" w:rsidR="008451E8" w:rsidRDefault="008451E8" w:rsidP="005D19A6">
      <w:pPr>
        <w:pStyle w:val="Heading2"/>
      </w:pPr>
      <w:bookmarkStart w:id="54" w:name="_Toc105877926"/>
      <w:r>
        <w:t>Конволутивна неуронска мрежа</w:t>
      </w:r>
      <w:bookmarkEnd w:id="54"/>
    </w:p>
    <w:p w14:paraId="503FDE3F" w14:textId="6C890363" w:rsidR="008451E8" w:rsidRDefault="008451E8" w:rsidP="005D19A6">
      <w:r>
        <w:t xml:space="preserve">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w:t>
      </w:r>
      <w:proofErr w:type="spellStart"/>
      <w:r>
        <w:t>неурноска</w:t>
      </w:r>
      <w:proofErr w:type="spellEnd"/>
      <w:r>
        <w:t xml:space="preserve">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 xml:space="preserve">те обучавана над скупом података који је самостално </w:t>
      </w:r>
      <w:proofErr w:type="spellStart"/>
      <w:r>
        <w:t>прикуљен</w:t>
      </w:r>
      <w:proofErr w:type="spellEnd"/>
      <w:r>
        <w:t xml:space="preserve"> уз помоћ</w:t>
      </w:r>
      <w:r>
        <w:rPr>
          <w:lang w:val="en-US"/>
        </w:rPr>
        <w:t xml:space="preserve"> </w:t>
      </w:r>
      <w:r>
        <w:t xml:space="preserve">КАРЛА </w:t>
      </w:r>
      <w:r>
        <w:rPr>
          <w:lang w:val="en-US"/>
        </w:rPr>
        <w:t>(</w:t>
      </w:r>
      <w:proofErr w:type="spellStart"/>
      <w:r w:rsidRPr="00EE19C4">
        <w:t>енг</w:t>
      </w:r>
      <w:proofErr w:type="spellEnd"/>
      <w:r w:rsidRPr="004C26D1">
        <w:rPr>
          <w:i/>
          <w:iCs/>
          <w:lang w:val="en-US"/>
        </w:rPr>
        <w:t>. Carla</w:t>
      </w:r>
      <w:r>
        <w:rPr>
          <w:lang w:val="en-US"/>
        </w:rPr>
        <w:t xml:space="preserve">) </w:t>
      </w:r>
      <w:r>
        <w:t xml:space="preserve">симулатора. Архитектура обучене неуронске мреже дата је на </w:t>
      </w:r>
      <w:r w:rsidR="00C03CC3">
        <w:t>слици 4.2</w:t>
      </w:r>
      <w:r>
        <w:t>.</w:t>
      </w:r>
    </w:p>
    <w:p w14:paraId="69BDD8A5" w14:textId="77777777" w:rsidR="00EE7D2E" w:rsidRDefault="008451E8" w:rsidP="00EE7D2E">
      <w:pPr>
        <w:keepNext/>
        <w:ind w:firstLine="0"/>
        <w:jc w:val="center"/>
      </w:pPr>
      <w:r>
        <w:rPr>
          <w:noProof/>
        </w:rPr>
        <w:drawing>
          <wp:inline distT="0" distB="0" distL="0" distR="0" wp14:anchorId="45FB81D2" wp14:editId="0478D5C8">
            <wp:extent cx="5734050" cy="314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362" cy="3159280"/>
                    </a:xfrm>
                    <a:prstGeom prst="rect">
                      <a:avLst/>
                    </a:prstGeom>
                    <a:noFill/>
                    <a:ln>
                      <a:noFill/>
                    </a:ln>
                  </pic:spPr>
                </pic:pic>
              </a:graphicData>
            </a:graphic>
          </wp:inline>
        </w:drawing>
      </w:r>
    </w:p>
    <w:p w14:paraId="0185C649" w14:textId="6CBB7109" w:rsidR="00EE7D2E" w:rsidRDefault="00EE7D2E" w:rsidP="00EE7D2E">
      <w:pPr>
        <w:pStyle w:val="Caption"/>
      </w:pPr>
      <w:bookmarkStart w:id="55" w:name="_Toc105879526"/>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rPr>
          <w:noProof/>
        </w:rPr>
        <w:t>Архитектура конволутивне неуронске мреже</w:t>
      </w:r>
      <w:bookmarkEnd w:id="55"/>
    </w:p>
    <w:p w14:paraId="70845792" w14:textId="7EC25D64"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w:t>
      </w:r>
      <w:proofErr w:type="spellStart"/>
      <w:r>
        <w:t>кернел</w:t>
      </w:r>
      <w:proofErr w:type="spellEnd"/>
      <w:r>
        <w:t xml:space="preserve"> димензија (16, 3, 3), након тога користи се </w:t>
      </w:r>
      <w:proofErr w:type="spellStart"/>
      <w:r>
        <w:t>макс-пул</w:t>
      </w:r>
      <w:proofErr w:type="spellEnd"/>
      <w:r>
        <w:t xml:space="preserve"> сажимајући слој димензија (2,2). Такав сигнал преузима други конволутивни слој са </w:t>
      </w:r>
      <w:proofErr w:type="spellStart"/>
      <w:r>
        <w:t>кернелом</w:t>
      </w:r>
      <w:proofErr w:type="spellEnd"/>
      <w:r>
        <w:t xml:space="preserve"> димензија (32, 3, 3) и поновно се користи </w:t>
      </w:r>
      <w:proofErr w:type="spellStart"/>
      <w:r>
        <w:t>макс-пул</w:t>
      </w:r>
      <w:proofErr w:type="spellEnd"/>
      <w:r>
        <w:t xml:space="preserve"> сажимајући слој димензија (2,2). Након тога, сигнал пролази кроз последњи конволутивни слој </w:t>
      </w:r>
      <w:proofErr w:type="spellStart"/>
      <w:r>
        <w:t>кернела</w:t>
      </w:r>
      <w:proofErr w:type="spellEnd"/>
      <w:r>
        <w:t xml:space="preserve"> (64, 3, 3) и користи се последњи </w:t>
      </w:r>
      <w:proofErr w:type="spellStart"/>
      <w:r>
        <w:t>макс-пул</w:t>
      </w:r>
      <w:proofErr w:type="spellEnd"/>
      <w:r>
        <w:t xml:space="preserve"> сажимајући слој димензија (2,2). Након тога сигнал се исправља (</w:t>
      </w:r>
      <w:proofErr w:type="spellStart"/>
      <w:r>
        <w:t>енг</w:t>
      </w:r>
      <w:proofErr w:type="spellEnd"/>
      <w:r>
        <w:t xml:space="preserve">. </w:t>
      </w:r>
      <w:proofErr w:type="spellStart"/>
      <w:r w:rsidRPr="00EE19C4">
        <w:rPr>
          <w:i/>
          <w:iCs/>
        </w:rPr>
        <w:t>Flatten</w:t>
      </w:r>
      <w:proofErr w:type="spellEnd"/>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56" w:name="_Toc105877927"/>
      <w:r>
        <w:t>Интерпретација излазних параметара</w:t>
      </w:r>
      <w:bookmarkEnd w:id="56"/>
    </w:p>
    <w:p w14:paraId="65AA0B86" w14:textId="24311DAB" w:rsidR="008451E8" w:rsidRPr="00153EB6" w:rsidRDefault="008451E8" w:rsidP="00153EB6">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w:t>
      </w:r>
      <w:proofErr w:type="spellStart"/>
      <w:r w:rsidRPr="002C6FB2">
        <w:rPr>
          <w:i/>
          <w:iCs/>
          <w:lang w:val="en-US"/>
        </w:rPr>
        <w:t>V</w:t>
      </w:r>
      <w:r w:rsidRPr="002C6FB2">
        <w:rPr>
          <w:i/>
          <w:iCs/>
          <w:vertAlign w:val="subscript"/>
          <w:lang w:val="en-US"/>
        </w:rPr>
        <w:t>p</w:t>
      </w:r>
      <w:proofErr w:type="spellEnd"/>
      <w:r>
        <w:t>, вероватноћу постојања возила у левој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t>, вероватноћу постојања возила у десној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t>, вероватноћу постојања возила у истој траци као и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proofErr w:type="spellStart"/>
      <w:r w:rsidRPr="002C6FB2">
        <w:rPr>
          <w:i/>
          <w:iCs/>
          <w:lang w:val="en-US"/>
        </w:rPr>
        <w:t>D</w:t>
      </w:r>
      <w:r w:rsidRPr="002C6FB2">
        <w:rPr>
          <w:i/>
          <w:iCs/>
          <w:vertAlign w:val="subscript"/>
          <w:lang w:val="en-US"/>
        </w:rPr>
        <w:t>acc</w:t>
      </w:r>
      <w:proofErr w:type="spellEnd"/>
      <w:r>
        <w:t xml:space="preserve">. На основу тога, вектор излазних вредности, који се још назива и излазни </w:t>
      </w:r>
      <w:proofErr w:type="spellStart"/>
      <w:r>
        <w:t>тензор</w:t>
      </w:r>
      <w:proofErr w:type="spellEnd"/>
      <w:r>
        <w:t xml:space="preserve"> </w:t>
      </w:r>
      <w:proofErr w:type="spellStart"/>
      <w:r>
        <w:t>коволутивне</w:t>
      </w:r>
      <w:proofErr w:type="spellEnd"/>
      <w:r>
        <w:t xml:space="preserve"> неуронске мреже може се представити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53EB6" w14:paraId="5F7B4B49" w14:textId="77777777" w:rsidTr="009D7412">
        <w:trPr>
          <w:trHeight w:val="945"/>
        </w:trPr>
        <w:tc>
          <w:tcPr>
            <w:tcW w:w="3005" w:type="dxa"/>
          </w:tcPr>
          <w:p w14:paraId="05D627FB" w14:textId="77777777" w:rsidR="00153EB6" w:rsidRDefault="00153EB6" w:rsidP="009D7412">
            <w:pPr>
              <w:spacing w:after="120"/>
              <w:ind w:firstLine="0"/>
            </w:pPr>
          </w:p>
        </w:tc>
        <w:tc>
          <w:tcPr>
            <w:tcW w:w="3005" w:type="dxa"/>
          </w:tcPr>
          <w:p w14:paraId="03C882B5" w14:textId="7CCCF80A" w:rsidR="00153EB6" w:rsidRDefault="00153EB6" w:rsidP="009D7412">
            <w:pPr>
              <w:spacing w:after="120"/>
              <w:ind w:firstLine="0"/>
            </w:pPr>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tc>
        <w:tc>
          <w:tcPr>
            <w:tcW w:w="3006" w:type="dxa"/>
          </w:tcPr>
          <w:p w14:paraId="3E4B07E9" w14:textId="7C47830F" w:rsidR="00153EB6" w:rsidRPr="00685859" w:rsidRDefault="00623459" w:rsidP="00623459">
            <w:pPr>
              <w:pStyle w:val="Caption"/>
              <w:jc w:val="right"/>
            </w:pPr>
            <w:bookmarkStart w:id="57" w:name="_Toc105880529"/>
            <w:r>
              <w:t>(</w:t>
            </w:r>
            <w:r w:rsidR="009C3941">
              <w:fldChar w:fldCharType="begin"/>
            </w:r>
            <w:r w:rsidR="009C3941">
              <w:instrText xml:space="preserve"> STYLEREF 1 \s </w:instrText>
            </w:r>
            <w:r w:rsidR="009C3941">
              <w:fldChar w:fldCharType="separate"/>
            </w:r>
            <w:r w:rsidR="009C3941">
              <w:rPr>
                <w:noProof/>
              </w:rPr>
              <w:t>4</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1</w:t>
            </w:r>
            <w:r w:rsidR="009C3941">
              <w:fldChar w:fldCharType="end"/>
            </w:r>
            <w:r>
              <w:t>)</w:t>
            </w:r>
            <w:bookmarkEnd w:id="57"/>
          </w:p>
        </w:tc>
      </w:tr>
    </w:tbl>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w:t>
      </w:r>
      <w:proofErr w:type="spellStart"/>
      <w:r>
        <w:t>лабела</w:t>
      </w:r>
      <w:proofErr w:type="spellEnd"/>
      <w:r>
        <w:t xml:space="preserve"> (</w:t>
      </w:r>
      <w:proofErr w:type="spellStart"/>
      <w:r>
        <w:t>енг</w:t>
      </w:r>
      <w:proofErr w:type="spellEnd"/>
      <w:r>
        <w:t xml:space="preserve">. </w:t>
      </w:r>
      <w:r w:rsidRPr="00F943EA">
        <w:rPr>
          <w:i/>
          <w:iCs/>
          <w:lang w:val="en-US"/>
        </w:rPr>
        <w:t>Multi-label problem</w:t>
      </w:r>
      <w:r>
        <w:rPr>
          <w:lang w:val="en-US"/>
        </w:rPr>
        <w:t>).</w:t>
      </w:r>
    </w:p>
    <w:p w14:paraId="705F5BAF" w14:textId="7924830F" w:rsidR="008451E8" w:rsidRDefault="008451E8" w:rsidP="005D19A6">
      <w:r>
        <w:t xml:space="preserve">Уз помоћ последњег параметра </w:t>
      </w:r>
      <w:proofErr w:type="spellStart"/>
      <w:r w:rsidRPr="002C6FB2">
        <w:rPr>
          <w:i/>
          <w:iCs/>
          <w:lang w:val="en-US"/>
        </w:rPr>
        <w:t>D</w:t>
      </w:r>
      <w:r w:rsidRPr="002C6FB2">
        <w:rPr>
          <w:i/>
          <w:iCs/>
          <w:vertAlign w:val="subscript"/>
          <w:lang w:val="en-US"/>
        </w:rPr>
        <w:t>acc</w:t>
      </w:r>
      <w:proofErr w:type="spellEnd"/>
      <w:r>
        <w:t xml:space="preserve">, као што је споменуто, процењује се да ли је потребно убрзати, укочити или одржавати растојање. Како се и он креће у распону </w:t>
      </w:r>
      <w:r>
        <w:lastRenderedPageBreak/>
        <w:t>вредности од  [0, 1], тај распон вредности дели се на три дела. Распон [0, 0.4) означава 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w:t>
      </w:r>
      <w:r w:rsidR="00C03CC3">
        <w:t xml:space="preserve"> слици 4.3</w:t>
      </w:r>
      <w:r>
        <w:t>.</w:t>
      </w:r>
    </w:p>
    <w:p w14:paraId="258A3842" w14:textId="77777777" w:rsidR="00EE7D2E" w:rsidRDefault="008451E8" w:rsidP="00EE7D2E">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527E39BC" w:rsidR="008451E8" w:rsidRPr="007D007A" w:rsidRDefault="00EE7D2E" w:rsidP="00EE7D2E">
      <w:pPr>
        <w:pStyle w:val="Caption"/>
      </w:pPr>
      <w:bookmarkStart w:id="58" w:name="_Toc105879527"/>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t xml:space="preserve"> </w:t>
      </w:r>
      <w:r w:rsidR="008451E8">
        <w:t xml:space="preserve">Интерпретација распона вредности параметра </w:t>
      </w:r>
      <w:proofErr w:type="spellStart"/>
      <w:r w:rsidR="008451E8" w:rsidRPr="002C6FB2">
        <w:rPr>
          <w:i/>
          <w:iCs/>
          <w:lang w:val="en-US"/>
        </w:rPr>
        <w:t>D</w:t>
      </w:r>
      <w:r w:rsidR="008451E8" w:rsidRPr="002C6FB2">
        <w:rPr>
          <w:i/>
          <w:iCs/>
          <w:vertAlign w:val="subscript"/>
          <w:lang w:val="en-US"/>
        </w:rPr>
        <w:t>acc</w:t>
      </w:r>
      <w:bookmarkEnd w:id="58"/>
      <w:proofErr w:type="spellEnd"/>
    </w:p>
    <w:p w14:paraId="4FA0600E" w14:textId="77777777" w:rsidR="008451E8" w:rsidRDefault="008451E8" w:rsidP="0073799C">
      <w:pPr>
        <w:pStyle w:val="Heading3"/>
      </w:pPr>
      <w:bookmarkStart w:id="59" w:name="_Toc105877928"/>
      <w:r>
        <w:t>Процес обучавања неуронске мреже</w:t>
      </w:r>
      <w:bookmarkEnd w:id="59"/>
    </w:p>
    <w:p w14:paraId="5691D0AD" w14:textId="7FFEB258" w:rsidR="008451E8" w:rsidRPr="00147570" w:rsidRDefault="008451E8" w:rsidP="00861B49">
      <w:proofErr w:type="spellStart"/>
      <w:r>
        <w:t>Пиркупљање</w:t>
      </w:r>
      <w:proofErr w:type="spellEnd"/>
      <w:r>
        <w:t xml:space="preserve"> података за обучавање </w:t>
      </w:r>
      <w:proofErr w:type="spellStart"/>
      <w:r>
        <w:t>конволутивне</w:t>
      </w:r>
      <w:proofErr w:type="spellEnd"/>
      <w:r>
        <w:t xml:space="preserve"> неуронске мреже у виду фотографија омогућено је уз помоћ једне РГБ камере постављене на предњи део крова его возила унутар КАРЛА (</w:t>
      </w:r>
      <w:proofErr w:type="spellStart"/>
      <w:r>
        <w:t>енг</w:t>
      </w:r>
      <w:proofErr w:type="spellEnd"/>
      <w:r>
        <w:t xml:space="preserve">. </w:t>
      </w:r>
      <w:r w:rsidRPr="00F803F5">
        <w:rPr>
          <w:i/>
          <w:iCs/>
          <w:lang w:val="en-US"/>
        </w:rPr>
        <w:t>CARLA</w:t>
      </w:r>
      <w:r>
        <w:rPr>
          <w:lang w:val="en-US"/>
        </w:rPr>
        <w:t>)</w:t>
      </w:r>
      <w:r>
        <w:t xml:space="preserve">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Pr>
          <w:lang w:val="en-US"/>
        </w:rPr>
        <w:t xml:space="preserve">16568 </w:t>
      </w:r>
      <w:r>
        <w:t xml:space="preserve">различитих фотографија, из различитих саобраћајних ситуација, које су ручно означене према очекиваним излазним вредностима </w:t>
      </w:r>
      <w:proofErr w:type="spellStart"/>
      <w:r>
        <w:t>конволутивне</w:t>
      </w:r>
      <w:proofErr w:type="spellEnd"/>
      <w:r>
        <w:t xml:space="preserve"> неуронске мреже </w:t>
      </w:r>
      <w:r w:rsidRPr="00C03CC3">
        <w:t xml:space="preserve">из поглавља </w:t>
      </w:r>
      <w:r w:rsidR="00C03CC3" w:rsidRPr="00C03CC3">
        <w:t>4</w:t>
      </w:r>
      <w:r w:rsidRPr="00C03CC3">
        <w:t>.1.1.</w:t>
      </w:r>
      <w:r>
        <w:t xml:space="preserve"> Означене вредности похрањене су унутар </w:t>
      </w:r>
      <w:r w:rsidRPr="00147570">
        <w:rPr>
          <w:i/>
          <w:iCs/>
          <w:lang w:val="en-US"/>
        </w:rPr>
        <w:t>.csv</w:t>
      </w:r>
      <w:r>
        <w:rPr>
          <w:lang w:val="en-US"/>
        </w:rPr>
        <w:t xml:space="preserve"> </w:t>
      </w:r>
      <w:r>
        <w:t>датотеке.</w:t>
      </w:r>
    </w:p>
    <w:p w14:paraId="32FF63A7" w14:textId="2F3FA31B" w:rsidR="008451E8" w:rsidRPr="00756C40" w:rsidRDefault="008451E8" w:rsidP="00FA1C60">
      <w:pPr>
        <w:spacing w:after="120"/>
        <w:ind w:firstLine="720"/>
      </w:pPr>
      <w:r>
        <w:t xml:space="preserve">Као што је поменуто у поглављу </w:t>
      </w:r>
      <w:r w:rsidR="00C03CC3" w:rsidRPr="00C03CC3">
        <w:t>3</w:t>
      </w:r>
      <w:r w:rsidRPr="00C03CC3">
        <w:t>.3.5.</w:t>
      </w:r>
      <w:r>
        <w:t xml:space="preserve"> процес обучавања неуронских мрежа је комплексан и итеративан процес. Према томе, скуп фотографија заједно са .</w:t>
      </w:r>
      <w:proofErr w:type="spellStart"/>
      <w:r w:rsidRPr="00756C40">
        <w:rPr>
          <w:i/>
          <w:iCs/>
        </w:rPr>
        <w:t>csv</w:t>
      </w:r>
      <w:proofErr w:type="spellEnd"/>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w:t>
      </w:r>
      <w:proofErr w:type="spellStart"/>
      <w:r>
        <w:t>валидацију</w:t>
      </w:r>
      <w:proofErr w:type="spellEnd"/>
      <w:r>
        <w:t xml:space="preserve"> модела приликом обучавања. Овај процес још се назива и обучавање/</w:t>
      </w:r>
      <w:proofErr w:type="spellStart"/>
      <w:r>
        <w:t>валидација</w:t>
      </w:r>
      <w:proofErr w:type="spellEnd"/>
      <w:r>
        <w:t>/тестирање подела скупа података (</w:t>
      </w:r>
      <w:proofErr w:type="spellStart"/>
      <w:r>
        <w:t>енг</w:t>
      </w:r>
      <w:proofErr w:type="spellEnd"/>
      <w:r>
        <w:t xml:space="preserve">. </w:t>
      </w:r>
      <w:proofErr w:type="spellStart"/>
      <w:r>
        <w:rPr>
          <w:i/>
          <w:iCs/>
        </w:rPr>
        <w:t>train</w:t>
      </w:r>
      <w:proofErr w:type="spellEnd"/>
      <w:r>
        <w:rPr>
          <w:i/>
          <w:iCs/>
        </w:rPr>
        <w:t>/</w:t>
      </w:r>
      <w:proofErr w:type="spellStart"/>
      <w:r>
        <w:rPr>
          <w:i/>
          <w:iCs/>
        </w:rPr>
        <w:t>validate</w:t>
      </w:r>
      <w:proofErr w:type="spellEnd"/>
      <w:r>
        <w:rPr>
          <w:i/>
          <w:iCs/>
        </w:rPr>
        <w:t>/</w:t>
      </w:r>
      <w:proofErr w:type="spellStart"/>
      <w:r>
        <w:rPr>
          <w:i/>
          <w:iCs/>
        </w:rPr>
        <w:t>test</w:t>
      </w:r>
      <w:proofErr w:type="spellEnd"/>
      <w:r>
        <w:rPr>
          <w:i/>
          <w:iCs/>
        </w:rPr>
        <w:t xml:space="preserve"> </w:t>
      </w:r>
      <w:proofErr w:type="spellStart"/>
      <w:r>
        <w:rPr>
          <w:i/>
          <w:iCs/>
        </w:rPr>
        <w:t>split</w:t>
      </w:r>
      <w:proofErr w:type="spellEnd"/>
      <w:r>
        <w:t>)</w:t>
      </w:r>
      <w:r>
        <w:rPr>
          <w:i/>
          <w:iCs/>
        </w:rPr>
        <w:t>.</w:t>
      </w:r>
      <w:r>
        <w:t xml:space="preserve"> На </w:t>
      </w:r>
      <w:r>
        <w:lastRenderedPageBreak/>
        <w:t xml:space="preserve">основу резултата над скупом за </w:t>
      </w:r>
      <w:proofErr w:type="spellStart"/>
      <w:r>
        <w:t>валидацију</w:t>
      </w:r>
      <w:proofErr w:type="spellEnd"/>
      <w:r>
        <w:t xml:space="preserve"> фино се подешавају х</w:t>
      </w:r>
      <w:r w:rsidRPr="00351E6A">
        <w:t>ипер</w:t>
      </w:r>
      <w:r>
        <w:t xml:space="preserve">-параметри модела, док тест скуп служи за коначну </w:t>
      </w:r>
      <w:proofErr w:type="spellStart"/>
      <w:r>
        <w:t>валидацију</w:t>
      </w:r>
      <w:proofErr w:type="spellEnd"/>
      <w:r>
        <w:t xml:space="preserve">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w:t>
      </w:r>
      <w:proofErr w:type="spellStart"/>
      <w:r>
        <w:t>валидацију</w:t>
      </w:r>
      <w:proofErr w:type="spellEnd"/>
      <w:r>
        <w:t xml:space="preserve">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4CF7E76B" w:rsidR="008451E8" w:rsidRDefault="008451E8" w:rsidP="00FA1C60">
      <w:pPr>
        <w:pStyle w:val="Caption"/>
      </w:pPr>
      <w:bookmarkStart w:id="60" w:name="_Toc49257055"/>
      <w:bookmarkStart w:id="61" w:name="_Toc105879528"/>
      <w:r w:rsidRPr="00A14594">
        <w:t xml:space="preserve">Слика </w:t>
      </w:r>
      <w:r w:rsidR="00514FF6" w:rsidRPr="00A14594">
        <w:fldChar w:fldCharType="begin"/>
      </w:r>
      <w:r w:rsidR="00514FF6" w:rsidRPr="00A14594">
        <w:instrText xml:space="preserve"> STYLEREF 1 \s </w:instrText>
      </w:r>
      <w:r w:rsidR="00514FF6" w:rsidRPr="00A14594">
        <w:fldChar w:fldCharType="separate"/>
      </w:r>
      <w:r w:rsidR="00514FF6" w:rsidRPr="00A14594">
        <w:rPr>
          <w:noProof/>
        </w:rPr>
        <w:t>4</w:t>
      </w:r>
      <w:r w:rsidR="00514FF6" w:rsidRPr="00A14594">
        <w:fldChar w:fldCharType="end"/>
      </w:r>
      <w:r w:rsidR="00514FF6" w:rsidRPr="00A14594">
        <w:t>.</w:t>
      </w:r>
      <w:r w:rsidR="00514FF6" w:rsidRPr="00A14594">
        <w:fldChar w:fldCharType="begin"/>
      </w:r>
      <w:r w:rsidR="00514FF6" w:rsidRPr="00A14594">
        <w:instrText xml:space="preserve"> SEQ Слика \* ARABIC \s 1 </w:instrText>
      </w:r>
      <w:r w:rsidR="00514FF6" w:rsidRPr="00A14594">
        <w:fldChar w:fldCharType="separate"/>
      </w:r>
      <w:r w:rsidR="00514FF6" w:rsidRPr="00A14594">
        <w:rPr>
          <w:noProof/>
        </w:rPr>
        <w:t>4</w:t>
      </w:r>
      <w:r w:rsidR="00514FF6" w:rsidRPr="00A14594">
        <w:fldChar w:fldCharType="end"/>
      </w:r>
      <w:r w:rsidRPr="00A14594">
        <w:t xml:space="preserve"> Процес обучавања неуронске мреже</w:t>
      </w:r>
      <w:bookmarkEnd w:id="60"/>
      <w:bookmarkEnd w:id="61"/>
    </w:p>
    <w:p w14:paraId="3E85A01E" w14:textId="77777777" w:rsidR="008451E8" w:rsidRDefault="008451E8" w:rsidP="00FA1C60">
      <w:pPr>
        <w:spacing w:after="120"/>
        <w:ind w:firstLine="720"/>
      </w:pPr>
      <w:r>
        <w:t xml:space="preserve">Методом насумичног одабира и праћењем метрике тачности </w:t>
      </w:r>
      <w:proofErr w:type="spellStart"/>
      <w:r>
        <w:t>валидације</w:t>
      </w:r>
      <w:proofErr w:type="spellEnd"/>
      <w:r>
        <w:t>,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 xml:space="preserve">после сваког </w:t>
      </w:r>
      <w:proofErr w:type="spellStart"/>
      <w:r>
        <w:t>макс-пул</w:t>
      </w:r>
      <w:proofErr w:type="spellEnd"/>
      <w:r>
        <w:t xml:space="preserve"> </w:t>
      </w:r>
      <w:proofErr w:type="spellStart"/>
      <w:r>
        <w:t>сажимајућег</w:t>
      </w:r>
      <w:proofErr w:type="spellEnd"/>
      <w:r>
        <w:t xml:space="preserve">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4F3DBD6"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
          <w:id w:val="962622769"/>
          <w:placeholder>
            <w:docPart w:val="DefaultPlaceholder_-1854013440"/>
          </w:placeholder>
        </w:sdtPr>
        <w:sdtEndPr/>
        <w:sdtContent>
          <w:r w:rsidR="00981C64" w:rsidRPr="00981C64">
            <w:rPr>
              <w:color w:val="000000"/>
            </w:rPr>
            <w:t>[21]</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62" w:name="_Toc105877929"/>
      <w:r>
        <w:t xml:space="preserve">Метрика тачности </w:t>
      </w:r>
      <w:proofErr w:type="spellStart"/>
      <w:r>
        <w:t>валидације</w:t>
      </w:r>
      <w:bookmarkEnd w:id="62"/>
      <w:proofErr w:type="spellEnd"/>
    </w:p>
    <w:p w14:paraId="7BB12B09" w14:textId="1AFB18C2" w:rsidR="008451E8" w:rsidRPr="007B6704" w:rsidRDefault="008451E8" w:rsidP="007F408B">
      <w:pPr>
        <w:rPr>
          <w:lang w:val="en-US"/>
        </w:rPr>
      </w:pPr>
      <w:r>
        <w:t xml:space="preserve">Праћењем метрике </w:t>
      </w:r>
      <w:proofErr w:type="spellStart"/>
      <w:r>
        <w:t>валидације</w:t>
      </w:r>
      <w:proofErr w:type="spellEnd"/>
      <w:r>
        <w:t xml:space="preserve">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w:t>
      </w:r>
      <w:proofErr w:type="spellStart"/>
      <w:r>
        <w:t>конволутивне</w:t>
      </w:r>
      <w:proofErr w:type="spellEnd"/>
      <w:r>
        <w:t xml:space="preserve"> неуронске мреже, за потребе израде овог рада развијена је сопствена метрика тачности. Прва четири излазна параметра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rPr>
          <w:i/>
          <w:iCs/>
          <w:lang w:val="en-US"/>
        </w:rPr>
        <w:t xml:space="preserve"> </w:t>
      </w:r>
      <w:r>
        <w:t>и</w:t>
      </w:r>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proofErr w:type="spellStart"/>
      <w:r w:rsidRPr="002C6FB2">
        <w:rPr>
          <w:i/>
          <w:iCs/>
          <w:lang w:val="en-US"/>
        </w:rPr>
        <w:t>D</w:t>
      </w:r>
      <w:r w:rsidRPr="002C6FB2">
        <w:rPr>
          <w:i/>
          <w:iCs/>
          <w:vertAlign w:val="subscript"/>
          <w:lang w:val="en-US"/>
        </w:rPr>
        <w:t>acc</w:t>
      </w:r>
      <w:proofErr w:type="spellEnd"/>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r w:rsidR="009C3941">
        <w:rPr>
          <w:lang w:val="en-US"/>
        </w:rPr>
        <w:t xml:space="preserve"> </w:t>
      </w:r>
      <w:r w:rsidR="009C3941">
        <w:t>Укупна тачност рачуна се као однос броја тачних предикција и броја укупних предикција по формули</w:t>
      </w:r>
      <w:r w:rsidR="009C3941">
        <w:rPr>
          <w:lang w:val="en-US"/>
        </w:rPr>
        <w:t xml:space="preserve"> 4.2</w:t>
      </w:r>
      <w:r w:rsidR="007B670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3941" w14:paraId="3CC7E1C1" w14:textId="77777777" w:rsidTr="009D7412">
        <w:trPr>
          <w:trHeight w:val="945"/>
        </w:trPr>
        <w:tc>
          <w:tcPr>
            <w:tcW w:w="3005" w:type="dxa"/>
          </w:tcPr>
          <w:p w14:paraId="095B5427" w14:textId="77777777" w:rsidR="009C3941" w:rsidRDefault="009C3941" w:rsidP="009D7412">
            <w:pPr>
              <w:spacing w:after="120"/>
              <w:ind w:firstLine="0"/>
            </w:pPr>
          </w:p>
        </w:tc>
        <w:tc>
          <w:tcPr>
            <w:tcW w:w="3005" w:type="dxa"/>
          </w:tcPr>
          <w:p w14:paraId="0FB81438" w14:textId="33185C70" w:rsidR="009C3941" w:rsidRPr="009C3941" w:rsidRDefault="009C3941" w:rsidP="009D7412">
            <w:pPr>
              <w:spacing w:after="120"/>
              <w:ind w:firstLine="0"/>
              <w:rPr>
                <w:i/>
              </w:rPr>
            </w:pPr>
            <m:oMathPara>
              <m:oMath>
                <m:r>
                  <w:rPr>
                    <w:rFonts w:ascii="Cambria Math" w:hAnsi="Cambria Math"/>
                  </w:rPr>
                  <m:t>Acc</m:t>
                </m:r>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K</m:t>
                    </m:r>
                  </m:den>
                </m:f>
                <m:r>
                  <w:rPr>
                    <w:rFonts w:ascii="Cambria Math" w:hAnsi="Cambria Math"/>
                  </w:rPr>
                  <m:t xml:space="preserve"> </m:t>
                </m:r>
              </m:oMath>
            </m:oMathPara>
          </w:p>
        </w:tc>
        <w:tc>
          <w:tcPr>
            <w:tcW w:w="3006" w:type="dxa"/>
          </w:tcPr>
          <w:p w14:paraId="23EC56BA" w14:textId="791DE398" w:rsidR="007B6704" w:rsidRPr="007B6704" w:rsidRDefault="007B6704" w:rsidP="007B6704">
            <w:pPr>
              <w:pStyle w:val="Caption"/>
              <w:jc w:val="right"/>
              <w:rPr>
                <w:lang w:val="en-US"/>
              </w:rPr>
            </w:pPr>
            <w:bookmarkStart w:id="63" w:name="_Toc105880530"/>
            <w:r>
              <w:rPr>
                <w:lang w:val="en-US"/>
              </w:rPr>
              <w:t>(</w:t>
            </w:r>
            <w:r w:rsidR="009C3941">
              <w:fldChar w:fldCharType="begin"/>
            </w:r>
            <w:r w:rsidR="009C3941">
              <w:instrText xml:space="preserve"> STYLEREF 1 \s </w:instrText>
            </w:r>
            <w:r w:rsidR="009C3941">
              <w:fldChar w:fldCharType="separate"/>
            </w:r>
            <w:r w:rsidR="009C3941">
              <w:rPr>
                <w:noProof/>
              </w:rPr>
              <w:t>4</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2</w:t>
            </w:r>
            <w:r w:rsidR="009C3941">
              <w:fldChar w:fldCharType="end"/>
            </w:r>
            <w:r>
              <w:rPr>
                <w:lang w:val="en-US"/>
              </w:rPr>
              <w:t>)</w:t>
            </w:r>
            <w:bookmarkEnd w:id="63"/>
          </w:p>
        </w:tc>
      </w:tr>
    </w:tbl>
    <w:p w14:paraId="48CF13C8" w14:textId="57636516" w:rsidR="007B6704" w:rsidRPr="007B6704" w:rsidRDefault="007B6704" w:rsidP="007B6704">
      <w:pPr>
        <w:ind w:firstLine="0"/>
      </w:pPr>
      <w:r>
        <w:t xml:space="preserve">Где </w:t>
      </w:r>
      <w:r w:rsidRPr="007B6704">
        <w:rPr>
          <w:i/>
          <w:iCs/>
          <w:lang w:val="en-US"/>
        </w:rPr>
        <w:t>Acc</w:t>
      </w:r>
      <w:r>
        <w:t xml:space="preserve"> представља тачност, </w:t>
      </w:r>
      <w:r w:rsidRPr="007B6704">
        <w:rPr>
          <w:i/>
          <w:iCs/>
          <w:lang w:val="en-US"/>
        </w:rPr>
        <w:t>K</w:t>
      </w:r>
      <w:r w:rsidRPr="007B6704">
        <w:rPr>
          <w:i/>
          <w:iCs/>
          <w:vertAlign w:val="subscript"/>
          <w:lang w:val="en-US"/>
        </w:rPr>
        <w:t>t</w:t>
      </w:r>
      <w:r w:rsidRPr="007B6704">
        <w:rPr>
          <w:vertAlign w:val="subscript"/>
          <w:lang w:val="en-US"/>
        </w:rPr>
        <w:t xml:space="preserve"> </w:t>
      </w:r>
      <w:r>
        <w:t xml:space="preserve">представља број тачних предикција, а </w:t>
      </w:r>
      <w:r w:rsidRPr="007B6704">
        <w:rPr>
          <w:i/>
          <w:iCs/>
          <w:lang w:val="en-US"/>
        </w:rPr>
        <w:t>K</w:t>
      </w:r>
      <w:r>
        <w:rPr>
          <w:lang w:val="en-US"/>
        </w:rPr>
        <w:t xml:space="preserve"> </w:t>
      </w:r>
      <w:r>
        <w:t>представља укупан број предикција.</w:t>
      </w:r>
    </w:p>
    <w:p w14:paraId="0F317978" w14:textId="0AB1246D" w:rsidR="008451E8" w:rsidRPr="00C70A9A" w:rsidRDefault="008451E8" w:rsidP="007F408B">
      <w:r>
        <w:t xml:space="preserve">Потреба за развијањем сопствене метрике тачности </w:t>
      </w:r>
      <w:proofErr w:type="spellStart"/>
      <w:r>
        <w:t>валидације</w:t>
      </w:r>
      <w:proofErr w:type="spellEnd"/>
      <w:r>
        <w:t xml:space="preserve"> произлази из проблематике вишеструких </w:t>
      </w:r>
      <w:proofErr w:type="spellStart"/>
      <w:r>
        <w:t>лабела</w:t>
      </w:r>
      <w:proofErr w:type="spellEnd"/>
      <w:r>
        <w:t xml:space="preserve">,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64" w:name="_Toc105877930"/>
      <w:r>
        <w:t>Адаптивни блок</w:t>
      </w:r>
      <w:bookmarkEnd w:id="64"/>
    </w:p>
    <w:p w14:paraId="41221845" w14:textId="77777777" w:rsidR="008451E8" w:rsidRDefault="008451E8" w:rsidP="005D19A6">
      <w:r>
        <w:t xml:space="preserve">Адаптивни блок представља други елемент контролне петље овог система за одржавање растојања и у зависности од излазних вредности </w:t>
      </w:r>
      <w:proofErr w:type="spellStart"/>
      <w:r>
        <w:t>конволутивне</w:t>
      </w:r>
      <w:proofErr w:type="spellEnd"/>
      <w:r>
        <w:t xml:space="preserve"> неуронске мреже диктира оптималну брзину кретања нашег возила. Другим речима, адаптивни блок анализира резултате обраде </w:t>
      </w:r>
      <w:proofErr w:type="spellStart"/>
      <w:r>
        <w:t>конволутивне</w:t>
      </w:r>
      <w:proofErr w:type="spellEnd"/>
      <w:r>
        <w:t xml:space="preserve">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6F5B18E7" w:rsidR="008451E8" w:rsidRPr="00FC66BF" w:rsidRDefault="008451E8" w:rsidP="005D19A6">
      <w:r>
        <w:t xml:space="preserve">Уколико се анализом првог излазног параметра неуронске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r>
        <w:t>закључи да на улазној фотографији не</w:t>
      </w:r>
      <w:r w:rsidR="00CF68EC">
        <w:t xml:space="preserve"> </w:t>
      </w:r>
      <w:r>
        <w:t xml:space="preserve">постоје возила у окружењу нашег возила, жељена брзина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proofErr w:type="spellStart"/>
      <w:r w:rsidRPr="002C6FB2">
        <w:rPr>
          <w:i/>
          <w:iCs/>
          <w:lang w:val="en-US"/>
        </w:rPr>
        <w:t>D</w:t>
      </w:r>
      <w:r w:rsidRPr="002C6FB2">
        <w:rPr>
          <w:i/>
          <w:iCs/>
          <w:vertAlign w:val="subscript"/>
          <w:lang w:val="en-US"/>
        </w:rPr>
        <w:t>acc</w:t>
      </w:r>
      <w:proofErr w:type="spellEnd"/>
      <w:r>
        <w:t xml:space="preserve">, те уколико је вредност тог </w:t>
      </w:r>
      <w:proofErr w:type="spellStart"/>
      <w:r>
        <w:t>праметра</w:t>
      </w:r>
      <w:proofErr w:type="spellEnd"/>
      <w:r>
        <w:t xml:space="preserve"> у опсегу </w:t>
      </w:r>
      <w:r>
        <w:rPr>
          <w:lang w:val="en-US"/>
        </w:rPr>
        <w:t>[</w:t>
      </w:r>
      <w:r>
        <w:t>0, 0.4</w:t>
      </w:r>
      <w:r>
        <w:rPr>
          <w:lang w:val="en-US"/>
        </w:rPr>
        <w:t>),</w:t>
      </w:r>
      <w:r>
        <w:t xml:space="preserve"> адаптивни блок поставља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на максималну дозвољену брзину за тип пута по којем се вози. Како вредност параметра </w:t>
      </w:r>
      <w:proofErr w:type="spellStart"/>
      <w:r w:rsidRPr="002C6FB2">
        <w:rPr>
          <w:i/>
          <w:iCs/>
          <w:lang w:val="en-US"/>
        </w:rPr>
        <w:t>D</w:t>
      </w:r>
      <w:r w:rsidRPr="002C6FB2">
        <w:rPr>
          <w:i/>
          <w:iCs/>
          <w:vertAlign w:val="subscript"/>
          <w:lang w:val="en-US"/>
        </w:rPr>
        <w:t>acc</w:t>
      </w:r>
      <w:proofErr w:type="spellEnd"/>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proofErr w:type="spellStart"/>
      <w:r w:rsidRPr="002C6FB2">
        <w:rPr>
          <w:i/>
          <w:iCs/>
          <w:lang w:val="en-US"/>
        </w:rPr>
        <w:t>D</w:t>
      </w:r>
      <w:r w:rsidRPr="002C6FB2">
        <w:rPr>
          <w:i/>
          <w:iCs/>
          <w:vertAlign w:val="subscript"/>
          <w:lang w:val="en-US"/>
        </w:rPr>
        <w:t>acc</w:t>
      </w:r>
      <w:proofErr w:type="spellEnd"/>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proofErr w:type="spellStart"/>
      <w:r w:rsidRPr="002C6FB2">
        <w:rPr>
          <w:i/>
          <w:iCs/>
          <w:lang w:val="en-US"/>
        </w:rPr>
        <w:t>D</w:t>
      </w:r>
      <w:r w:rsidRPr="002C6FB2">
        <w:rPr>
          <w:i/>
          <w:iCs/>
          <w:vertAlign w:val="subscript"/>
          <w:lang w:val="en-US"/>
        </w:rPr>
        <w:t>acc</w:t>
      </w:r>
      <w:proofErr w:type="spellEnd"/>
      <w:r>
        <w:t xml:space="preserve"> поново не нађе у опсегу од </w:t>
      </w:r>
      <w:r>
        <w:rPr>
          <w:lang w:val="en-US"/>
        </w:rPr>
        <w:t>[0.4</w:t>
      </w:r>
      <w:r>
        <w:t xml:space="preserve">, </w:t>
      </w:r>
      <w:r>
        <w:rPr>
          <w:lang w:val="en-US"/>
        </w:rPr>
        <w:lastRenderedPageBreak/>
        <w:t>0.6]</w:t>
      </w:r>
      <w:r>
        <w:t xml:space="preserve"> када ће се жељена брзина кретања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поставити на вредност која је претходно сачувана пре него је параметар </w:t>
      </w:r>
      <w:proofErr w:type="spellStart"/>
      <w:r w:rsidRPr="002C6FB2">
        <w:rPr>
          <w:i/>
          <w:iCs/>
          <w:lang w:val="en-US"/>
        </w:rPr>
        <w:t>D</w:t>
      </w:r>
      <w:r w:rsidRPr="002C6FB2">
        <w:rPr>
          <w:i/>
          <w:iCs/>
          <w:vertAlign w:val="subscript"/>
          <w:lang w:val="en-US"/>
        </w:rPr>
        <w:t>acc</w:t>
      </w:r>
      <w:proofErr w:type="spellEnd"/>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proofErr w:type="spellStart"/>
      <w:r w:rsidRPr="002C6FB2">
        <w:rPr>
          <w:i/>
          <w:iCs/>
          <w:lang w:val="en-US"/>
        </w:rPr>
        <w:t>D</w:t>
      </w:r>
      <w:r w:rsidRPr="002C6FB2">
        <w:rPr>
          <w:i/>
          <w:iCs/>
          <w:vertAlign w:val="subscript"/>
          <w:lang w:val="en-US"/>
        </w:rPr>
        <w:t>acc</w:t>
      </w:r>
      <w:proofErr w:type="spellEnd"/>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65" w:name="_Toc105877931"/>
      <w:r>
        <w:t>Лонгитудинални ПИД контролер</w:t>
      </w:r>
      <w:bookmarkEnd w:id="65"/>
    </w:p>
    <w:p w14:paraId="7AACEFC2" w14:textId="4787479D" w:rsidR="008451E8" w:rsidRPr="00094FEC" w:rsidRDefault="008451E8" w:rsidP="00094FEC">
      <w:r>
        <w:t xml:space="preserve">Као што је већ поменуто у </w:t>
      </w:r>
      <w:r w:rsidRPr="00C03CC3">
        <w:t xml:space="preserve">поглављу </w:t>
      </w:r>
      <w:r w:rsidR="00C03CC3">
        <w:t>3.4.1</w:t>
      </w:r>
      <w:r w:rsidRPr="00C03CC3">
        <w:t>,</w:t>
      </w:r>
      <w:r>
        <w:t xml:space="preserve"> ПИД контролер прерачунава вредност грешке </w:t>
      </w:r>
      <w:proofErr w:type="spellStart"/>
      <w:r>
        <w:t>прерачунавајући</w:t>
      </w:r>
      <w:proofErr w:type="spellEnd"/>
      <w:r>
        <w:t xml:space="preserve"> вредност разлике између постављене жељене вредности и измерене вредности процеса и </w:t>
      </w:r>
      <w:proofErr w:type="spellStart"/>
      <w:r>
        <w:t>примељујући</w:t>
      </w:r>
      <w:proofErr w:type="spellEnd"/>
      <w:r>
        <w:t xml:space="preserve">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proofErr w:type="spellStart"/>
      <w:r w:rsidRPr="008E5DDD">
        <w:rPr>
          <w:i/>
          <w:iCs/>
          <w:lang w:val="en-US"/>
        </w:rPr>
        <w:t>v</w:t>
      </w:r>
      <w:r w:rsidRPr="008E5DDD">
        <w:rPr>
          <w:i/>
          <w:iCs/>
          <w:vertAlign w:val="subscript"/>
          <w:lang w:val="en-US"/>
        </w:rPr>
        <w:t>d</w:t>
      </w:r>
      <w:proofErr w:type="spellEnd"/>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C03CC3">
        <w:t xml:space="preserve">формулу </w:t>
      </w:r>
      <w:r w:rsidR="00C03CC3">
        <w:t>4.</w:t>
      </w:r>
      <w:r w:rsidR="009C3941">
        <w:rPr>
          <w:lang w:val="en-US"/>
        </w:rPr>
        <w:t>3</w:t>
      </w:r>
      <w:r>
        <w:t xml:space="preserve">, излазни сигнал ПИД контролера можемо </w:t>
      </w:r>
      <w:proofErr w:type="spellStart"/>
      <w:r>
        <w:t>можемо</w:t>
      </w:r>
      <w:proofErr w:type="spellEnd"/>
      <w:r>
        <w:t xml:space="preserve"> описати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300"/>
        <w:gridCol w:w="1260"/>
      </w:tblGrid>
      <w:tr w:rsidR="00153EB6" w14:paraId="6FD1745A" w14:textId="77777777" w:rsidTr="00094FEC">
        <w:trPr>
          <w:trHeight w:val="945"/>
        </w:trPr>
        <w:tc>
          <w:tcPr>
            <w:tcW w:w="1260" w:type="dxa"/>
          </w:tcPr>
          <w:p w14:paraId="2E8BEFCD" w14:textId="77777777" w:rsidR="00153EB6" w:rsidRDefault="00153EB6" w:rsidP="009D7412">
            <w:pPr>
              <w:spacing w:after="120"/>
              <w:ind w:firstLine="0"/>
            </w:pPr>
          </w:p>
        </w:tc>
        <w:tc>
          <w:tcPr>
            <w:tcW w:w="6300" w:type="dxa"/>
          </w:tcPr>
          <w:p w14:paraId="497B5BF2" w14:textId="1A4F13F3" w:rsidR="00153EB6" w:rsidRDefault="00094FEC" w:rsidP="009D7412">
            <w:pPr>
              <w:spacing w:after="120"/>
              <w:ind w:firstLine="0"/>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tc>
        <w:tc>
          <w:tcPr>
            <w:tcW w:w="1260" w:type="dxa"/>
          </w:tcPr>
          <w:p w14:paraId="1C832FE7" w14:textId="45A3280E" w:rsidR="00153EB6" w:rsidRPr="00623459" w:rsidRDefault="00623459" w:rsidP="00623459">
            <w:pPr>
              <w:pStyle w:val="Caption"/>
              <w:jc w:val="right"/>
            </w:pPr>
            <w:bookmarkStart w:id="66" w:name="_Toc105880531"/>
            <w:r>
              <w:t>(</w:t>
            </w:r>
            <w:r w:rsidR="009C3941">
              <w:fldChar w:fldCharType="begin"/>
            </w:r>
            <w:r w:rsidR="009C3941">
              <w:instrText xml:space="preserve"> STYLEREF 1 \s </w:instrText>
            </w:r>
            <w:r w:rsidR="009C3941">
              <w:fldChar w:fldCharType="separate"/>
            </w:r>
            <w:r w:rsidR="009C3941">
              <w:rPr>
                <w:noProof/>
              </w:rPr>
              <w:t>4</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3</w:t>
            </w:r>
            <w:r w:rsidR="009C3941">
              <w:fldChar w:fldCharType="end"/>
            </w:r>
            <w:r>
              <w:t>)</w:t>
            </w:r>
            <w:bookmarkEnd w:id="66"/>
          </w:p>
        </w:tc>
      </w:tr>
    </w:tbl>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77777777" w:rsidR="008451E8" w:rsidRDefault="008451E8" w:rsidP="000E697A">
      <w:pPr>
        <w:ind w:firstLine="576"/>
      </w:pPr>
      <w:r>
        <w:t xml:space="preserve">Како би се избегло нагло додавање гаса или нагло притискање кочнице, </w:t>
      </w:r>
      <w:proofErr w:type="spellStart"/>
      <w:r>
        <w:t>минимизација</w:t>
      </w:r>
      <w:proofErr w:type="spellEnd"/>
      <w:r>
        <w:t xml:space="preserve"> разлике између жељене брзине </w:t>
      </w:r>
      <w:proofErr w:type="spellStart"/>
      <w:r w:rsidRPr="008E5DDD">
        <w:rPr>
          <w:i/>
          <w:iCs/>
          <w:lang w:val="en-US"/>
        </w:rPr>
        <w:t>v</w:t>
      </w:r>
      <w:r w:rsidRPr="008E5DDD">
        <w:rPr>
          <w:i/>
          <w:iCs/>
          <w:vertAlign w:val="subscript"/>
          <w:lang w:val="en-US"/>
        </w:rPr>
        <w:t>d</w:t>
      </w:r>
      <w:proofErr w:type="spellEnd"/>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w:t>
      </w:r>
      <w:proofErr w:type="spellStart"/>
      <w:r>
        <w:t>мањним</w:t>
      </w:r>
      <w:proofErr w:type="spellEnd"/>
      <w:r>
        <w:t xml:space="preserve"> корацима до жељене брзине </w:t>
      </w:r>
      <w:proofErr w:type="spellStart"/>
      <w:r w:rsidRPr="008E5DDD">
        <w:rPr>
          <w:i/>
          <w:iCs/>
          <w:lang w:val="en-US"/>
        </w:rPr>
        <w:t>v</w:t>
      </w:r>
      <w:r w:rsidRPr="008E5DDD">
        <w:rPr>
          <w:i/>
          <w:iCs/>
          <w:vertAlign w:val="subscript"/>
          <w:lang w:val="en-US"/>
        </w:rPr>
        <w:t>d</w:t>
      </w:r>
      <w:proofErr w:type="spellEnd"/>
      <w:r>
        <w:t xml:space="preserve"> како се путници у аутомобилу не би осећали нелагодно и како би се минимизовало трошење механичких делова аутомобила. Ово се постиже </w:t>
      </w:r>
      <w:proofErr w:type="spellStart"/>
      <w:r>
        <w:t>наштимавањем</w:t>
      </w:r>
      <w:proofErr w:type="spellEnd"/>
      <w:r>
        <w:t xml:space="preserve"> коефицијената пропорционалне, интеграционе и диференцијалне компоненте, респективно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w:t>
      </w:r>
    </w:p>
    <w:p w14:paraId="26097BD6" w14:textId="77777777" w:rsidR="008451E8" w:rsidRDefault="008451E8" w:rsidP="004E2881">
      <w:pPr>
        <w:pStyle w:val="Heading3"/>
        <w:rPr>
          <w:i/>
          <w:iCs/>
          <w:vertAlign w:val="subscript"/>
          <w:lang w:val="en-US"/>
        </w:rPr>
      </w:pPr>
      <w:bookmarkStart w:id="67" w:name="_Toc105877932"/>
      <w:proofErr w:type="spellStart"/>
      <w:r>
        <w:t>Наштимавање</w:t>
      </w:r>
      <w:proofErr w:type="spellEnd"/>
      <w:r>
        <w:t xml:space="preserve">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bookmarkEnd w:id="67"/>
      <w:proofErr w:type="spellEnd"/>
    </w:p>
    <w:p w14:paraId="54E081B4" w14:textId="77777777" w:rsidR="008451E8" w:rsidRDefault="008451E8" w:rsidP="00A1075E">
      <w:r>
        <w:t xml:space="preserve">Иако постоје разне методе за проналажење оптималног решења задатог проблема, за </w:t>
      </w:r>
      <w:proofErr w:type="spellStart"/>
      <w:r>
        <w:t>наштимавање</w:t>
      </w:r>
      <w:proofErr w:type="spellEnd"/>
      <w:r>
        <w:t xml:space="preserve"> коефицијената пропорционалне, интеграционе и диференцијалне компоненте ПИД контролера кориштеног у овом систему </w:t>
      </w:r>
      <w:proofErr w:type="spellStart"/>
      <w:r>
        <w:t>искориштена</w:t>
      </w:r>
      <w:proofErr w:type="spellEnd"/>
      <w:r>
        <w:t xml:space="preserve"> је метода претраге мреже (</w:t>
      </w:r>
      <w:proofErr w:type="spellStart"/>
      <w:r>
        <w:t>енг</w:t>
      </w:r>
      <w:proofErr w:type="spellEnd"/>
      <w:r>
        <w:t xml:space="preserve">.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66D26D6" w14:textId="61DB439F" w:rsidR="008451E8" w:rsidRPr="00094FEC" w:rsidRDefault="008451E8" w:rsidP="00094FEC">
      <w:pPr>
        <w:rPr>
          <w:lang w:val="en-US"/>
        </w:rPr>
      </w:pPr>
      <w:r>
        <w:lastRenderedPageBreak/>
        <w:t xml:space="preserve">Приликом </w:t>
      </w:r>
      <w:proofErr w:type="spellStart"/>
      <w:r>
        <w:t>наштимавања</w:t>
      </w:r>
      <w:proofErr w:type="spellEnd"/>
      <w:r>
        <w:t xml:space="preserve">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380"/>
        <w:gridCol w:w="926"/>
      </w:tblGrid>
      <w:tr w:rsidR="00094FEC" w14:paraId="50C780C2" w14:textId="77777777" w:rsidTr="00094FEC">
        <w:trPr>
          <w:trHeight w:val="945"/>
        </w:trPr>
        <w:tc>
          <w:tcPr>
            <w:tcW w:w="720" w:type="dxa"/>
          </w:tcPr>
          <w:p w14:paraId="47A57003" w14:textId="77777777" w:rsidR="00094FEC" w:rsidRDefault="00094FEC" w:rsidP="009D7412">
            <w:pPr>
              <w:spacing w:after="120"/>
              <w:ind w:firstLine="0"/>
            </w:pPr>
          </w:p>
        </w:tc>
        <w:tc>
          <w:tcPr>
            <w:tcW w:w="7380" w:type="dxa"/>
          </w:tcPr>
          <w:p w14:paraId="2D910401"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5FEBA957"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30C6F00B" w14:textId="6ECC467E" w:rsidR="00094FEC" w:rsidRPr="00094FEC" w:rsidRDefault="00094FEC" w:rsidP="009D7412">
            <w:pPr>
              <w:spacing w:after="120"/>
              <w:ind w:firstLine="0"/>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tc>
        <w:tc>
          <w:tcPr>
            <w:tcW w:w="926" w:type="dxa"/>
            <w:vAlign w:val="bottom"/>
          </w:tcPr>
          <w:p w14:paraId="5AF3A9D7" w14:textId="57CF90B9" w:rsidR="00094FEC" w:rsidRPr="00623459" w:rsidRDefault="00623459" w:rsidP="00623459">
            <w:pPr>
              <w:pStyle w:val="Caption"/>
              <w:jc w:val="right"/>
            </w:pPr>
            <w:bookmarkStart w:id="68" w:name="_Toc105880532"/>
            <w:r>
              <w:t>(</w:t>
            </w:r>
            <w:r w:rsidR="009C3941">
              <w:fldChar w:fldCharType="begin"/>
            </w:r>
            <w:r w:rsidR="009C3941">
              <w:instrText xml:space="preserve"> STYLEREF 1 \s </w:instrText>
            </w:r>
            <w:r w:rsidR="009C3941">
              <w:fldChar w:fldCharType="separate"/>
            </w:r>
            <w:r w:rsidR="009C3941">
              <w:rPr>
                <w:noProof/>
              </w:rPr>
              <w:t>4</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4</w:t>
            </w:r>
            <w:r w:rsidR="009C3941">
              <w:fldChar w:fldCharType="end"/>
            </w:r>
            <w:r>
              <w:t>)</w:t>
            </w:r>
            <w:bookmarkEnd w:id="68"/>
          </w:p>
        </w:tc>
      </w:tr>
    </w:tbl>
    <w:p w14:paraId="6477B801" w14:textId="7777777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w:t>
      </w:r>
    </w:p>
    <w:p w14:paraId="5FDAFD84" w14:textId="77777777" w:rsidR="008451E8" w:rsidRDefault="008451E8" w:rsidP="00A1075E">
      <w:r w:rsidRPr="003F5B2B">
        <w:rPr>
          <w:highlight w:val="yellow"/>
        </w:rPr>
        <w:t>ОПИС ФУНКЦИЈЕ ДОБРОТЕ</w:t>
      </w:r>
    </w:p>
    <w:p w14:paraId="6F3C9428" w14:textId="0BE0431C" w:rsidR="008451E8" w:rsidRDefault="008451E8" w:rsidP="00A1075E">
      <w:r>
        <w:t xml:space="preserve">Применом методе претраге мреже и </w:t>
      </w:r>
      <w:proofErr w:type="spellStart"/>
      <w:r>
        <w:t>кориштењем</w:t>
      </w:r>
      <w:proofErr w:type="spellEnd"/>
      <w:r>
        <w:t xml:space="preserve"> реализоване функције доброте најбоље понашање ПИД контролера остварено је са коефицијентима из </w:t>
      </w:r>
      <w:r w:rsidRPr="00C03CC3">
        <w:t xml:space="preserve">табеле </w:t>
      </w:r>
      <w:r w:rsidR="00C03CC3">
        <w:t>4.1</w:t>
      </w:r>
      <w:r w:rsidRPr="00C03CC3">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06645D">
        <w:trPr>
          <w:jc w:val="center"/>
        </w:trPr>
        <w:tc>
          <w:tcPr>
            <w:tcW w:w="0" w:type="auto"/>
          </w:tcPr>
          <w:p w14:paraId="020CAF42" w14:textId="77777777" w:rsidR="008451E8" w:rsidRDefault="008451E8" w:rsidP="0006645D">
            <w:pPr>
              <w:ind w:firstLine="0"/>
              <w:jc w:val="center"/>
            </w:pPr>
            <w:r>
              <w:t>Коефицијент</w:t>
            </w:r>
          </w:p>
        </w:tc>
        <w:tc>
          <w:tcPr>
            <w:tcW w:w="0" w:type="auto"/>
          </w:tcPr>
          <w:p w14:paraId="3BAC19AB" w14:textId="77777777" w:rsidR="008451E8" w:rsidRDefault="008451E8" w:rsidP="0006645D">
            <w:pPr>
              <w:ind w:firstLine="0"/>
              <w:jc w:val="center"/>
            </w:pPr>
            <w:r>
              <w:t>Вредност</w:t>
            </w:r>
          </w:p>
        </w:tc>
      </w:tr>
      <w:tr w:rsidR="008451E8" w14:paraId="772C2D2D" w14:textId="77777777" w:rsidTr="0006645D">
        <w:trPr>
          <w:jc w:val="center"/>
        </w:trPr>
        <w:tc>
          <w:tcPr>
            <w:tcW w:w="0" w:type="auto"/>
          </w:tcPr>
          <w:p w14:paraId="3E48F572"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p</w:t>
            </w:r>
            <w:proofErr w:type="spellEnd"/>
          </w:p>
        </w:tc>
        <w:tc>
          <w:tcPr>
            <w:tcW w:w="0" w:type="auto"/>
          </w:tcPr>
          <w:p w14:paraId="0FFCFABF" w14:textId="557E12CA" w:rsidR="008451E8" w:rsidRDefault="00CF68EC" w:rsidP="0006645D">
            <w:pPr>
              <w:ind w:firstLine="0"/>
              <w:jc w:val="center"/>
            </w:pPr>
            <w:r>
              <w:t>1.0</w:t>
            </w:r>
          </w:p>
        </w:tc>
      </w:tr>
      <w:tr w:rsidR="008451E8" w14:paraId="5317425E" w14:textId="77777777" w:rsidTr="0006645D">
        <w:trPr>
          <w:jc w:val="center"/>
        </w:trPr>
        <w:tc>
          <w:tcPr>
            <w:tcW w:w="0" w:type="auto"/>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tcPr>
          <w:p w14:paraId="211F9156" w14:textId="3E1E4A7A" w:rsidR="008451E8" w:rsidRDefault="00CF68EC" w:rsidP="0006645D">
            <w:pPr>
              <w:ind w:firstLine="0"/>
              <w:jc w:val="center"/>
            </w:pPr>
            <w:r>
              <w:t>0.8</w:t>
            </w:r>
          </w:p>
        </w:tc>
      </w:tr>
      <w:tr w:rsidR="008451E8" w14:paraId="57D3AA8B" w14:textId="77777777" w:rsidTr="0006645D">
        <w:trPr>
          <w:jc w:val="center"/>
        </w:trPr>
        <w:tc>
          <w:tcPr>
            <w:tcW w:w="0" w:type="auto"/>
          </w:tcPr>
          <w:p w14:paraId="3E59FDD8"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d</w:t>
            </w:r>
            <w:proofErr w:type="spellEnd"/>
          </w:p>
        </w:tc>
        <w:tc>
          <w:tcPr>
            <w:tcW w:w="0" w:type="auto"/>
          </w:tcPr>
          <w:p w14:paraId="1D6C1E50" w14:textId="25A2C93C" w:rsidR="008451E8" w:rsidRPr="00526AE2" w:rsidRDefault="00CF68EC" w:rsidP="00C03CC3">
            <w:pPr>
              <w:keepNext/>
              <w:ind w:firstLine="0"/>
              <w:jc w:val="center"/>
              <w:rPr>
                <w:lang w:val="en-US"/>
              </w:rPr>
            </w:pPr>
            <w:r>
              <w:t>0.1</w:t>
            </w:r>
          </w:p>
        </w:tc>
      </w:tr>
    </w:tbl>
    <w:p w14:paraId="6E427B46" w14:textId="32E5125E" w:rsidR="008451E8" w:rsidRDefault="00C03CC3" w:rsidP="00C03CC3">
      <w:pPr>
        <w:pStyle w:val="Caption"/>
      </w:pPr>
      <w:bookmarkStart w:id="69" w:name="_Toc105879477"/>
      <w:r>
        <w:t xml:space="preserve">Табела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Табела \* ARABIC \s 1 </w:instrText>
      </w:r>
      <w:r>
        <w:fldChar w:fldCharType="separate"/>
      </w:r>
      <w:r>
        <w:rPr>
          <w:noProof/>
        </w:rPr>
        <w:t>1</w:t>
      </w:r>
      <w:r>
        <w:fldChar w:fldCharType="end"/>
      </w:r>
      <w:r w:rsidR="008451E8">
        <w:rPr>
          <w:noProof/>
        </w:rPr>
        <w:t xml:space="preserve"> Наштимани коефицијенти ПИД регулатора</w:t>
      </w:r>
      <w:bookmarkEnd w:id="69"/>
    </w:p>
    <w:p w14:paraId="5740A26F" w14:textId="5EDF86B3" w:rsidR="008451E8" w:rsidRPr="00094FEC" w:rsidRDefault="008451E8" w:rsidP="00094FEC">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C03CC3">
        <w:t xml:space="preserve">формули </w:t>
      </w:r>
      <w:r w:rsidR="00C03CC3">
        <w:t>4.</w:t>
      </w:r>
      <w:r w:rsidR="009C3941">
        <w:rPr>
          <w:lang w:val="en-US"/>
        </w:rPr>
        <w:t>5</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2E603916" w14:textId="77777777" w:rsidTr="009D7412">
        <w:trPr>
          <w:trHeight w:val="945"/>
        </w:trPr>
        <w:tc>
          <w:tcPr>
            <w:tcW w:w="3005" w:type="dxa"/>
          </w:tcPr>
          <w:p w14:paraId="18B410F9" w14:textId="77777777" w:rsidR="00094FEC" w:rsidRDefault="00094FEC" w:rsidP="009D7412">
            <w:pPr>
              <w:spacing w:after="120"/>
              <w:ind w:firstLine="0"/>
            </w:pPr>
          </w:p>
        </w:tc>
        <w:tc>
          <w:tcPr>
            <w:tcW w:w="3005" w:type="dxa"/>
          </w:tcPr>
          <w:p w14:paraId="4EFBE6BD" w14:textId="3B20515B" w:rsidR="00094FEC" w:rsidRDefault="00094FEC" w:rsidP="009D7412">
            <w:pPr>
              <w:spacing w:after="120"/>
              <w:ind w:firstLine="0"/>
            </w:pPr>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3006" w:type="dxa"/>
          </w:tcPr>
          <w:p w14:paraId="30CFC909" w14:textId="3DA24F40" w:rsidR="00094FEC" w:rsidRPr="00685859" w:rsidRDefault="00623459" w:rsidP="00623459">
            <w:pPr>
              <w:pStyle w:val="Caption"/>
              <w:jc w:val="right"/>
            </w:pPr>
            <w:bookmarkStart w:id="70" w:name="_Toc105880533"/>
            <w:r>
              <w:t>(</w:t>
            </w:r>
            <w:r w:rsidR="009C3941">
              <w:fldChar w:fldCharType="begin"/>
            </w:r>
            <w:r w:rsidR="009C3941">
              <w:instrText xml:space="preserve"> STYLEREF 1 \s </w:instrText>
            </w:r>
            <w:r w:rsidR="009C3941">
              <w:fldChar w:fldCharType="separate"/>
            </w:r>
            <w:r w:rsidR="009C3941">
              <w:rPr>
                <w:noProof/>
              </w:rPr>
              <w:t>4</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5</w:t>
            </w:r>
            <w:r w:rsidR="009C3941">
              <w:fldChar w:fldCharType="end"/>
            </w:r>
            <w:r>
              <w:t>)</w:t>
            </w:r>
            <w:bookmarkEnd w:id="70"/>
          </w:p>
        </w:tc>
      </w:tr>
    </w:tbl>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xml:space="preserve">, … </w:t>
      </w:r>
      <w:proofErr w:type="spellStart"/>
      <w:r>
        <w:rPr>
          <w:lang w:val="en-US"/>
        </w:rPr>
        <w:t>n</w:t>
      </w:r>
      <w:r w:rsidRPr="00A33CE1">
        <w:rPr>
          <w:vertAlign w:val="subscript"/>
          <w:lang w:val="en-US"/>
        </w:rPr>
        <w:t>n</w:t>
      </w:r>
      <w:proofErr w:type="spellEnd"/>
      <w:r>
        <w:rPr>
          <w:lang w:val="en-US"/>
        </w:rPr>
        <w:t xml:space="preserve">, </w:t>
      </w:r>
      <w:r>
        <w:t xml:space="preserve">представља број параметара за претрагу по оси мреже претраге, а </w:t>
      </w:r>
      <w:proofErr w:type="spellStart"/>
      <w:r>
        <w:rPr>
          <w:lang w:val="en-US"/>
        </w:rPr>
        <w:t>t</w:t>
      </w:r>
      <w:r w:rsidRPr="00A33CE1">
        <w:rPr>
          <w:vertAlign w:val="subscript"/>
          <w:lang w:val="en-US"/>
        </w:rPr>
        <w:t>s</w:t>
      </w:r>
      <w:proofErr w:type="spellEnd"/>
      <w:r w:rsidRPr="00A33CE1">
        <w:rPr>
          <w:vertAlign w:val="subscript"/>
          <w:lang w:val="en-US"/>
        </w:rPr>
        <w:t xml:space="preserve"> </w:t>
      </w:r>
      <w:r>
        <w:t>представља просечно време извршавања једне симулације.</w:t>
      </w:r>
    </w:p>
    <w:p w14:paraId="6D3F72C8" w14:textId="77777777" w:rsidR="008451E8" w:rsidRPr="00A33CE1" w:rsidRDefault="008451E8" w:rsidP="00DE0DF4">
      <w:pPr>
        <w:ind w:firstLine="0"/>
      </w:pPr>
      <w:r>
        <w:tab/>
        <w:t xml:space="preserve">У случају </w:t>
      </w:r>
      <w:proofErr w:type="spellStart"/>
      <w:r>
        <w:t>наштимавања</w:t>
      </w:r>
      <w:proofErr w:type="spellEnd"/>
      <w:r>
        <w:t xml:space="preserve">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71" w:name="_Toc105877933"/>
      <w:r>
        <w:lastRenderedPageBreak/>
        <w:t>Систем лонгитудиналне контроле аутомобила</w:t>
      </w:r>
      <w:bookmarkEnd w:id="71"/>
    </w:p>
    <w:p w14:paraId="02197733" w14:textId="77777777" w:rsidR="008451E8" w:rsidRDefault="008451E8" w:rsidP="00084589">
      <w:pPr>
        <w:ind w:firstLine="432"/>
      </w:pPr>
      <w:r>
        <w:t>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у сам мотор, као и  електроничке контролне јединице (</w:t>
      </w:r>
      <w:proofErr w:type="spellStart"/>
      <w:r>
        <w:t>енг</w:t>
      </w:r>
      <w:proofErr w:type="spellEnd"/>
      <w:r>
        <w:t xml:space="preserve">. </w:t>
      </w:r>
      <w:r w:rsidRPr="00343679">
        <w:rPr>
          <w:i/>
          <w:iCs/>
          <w:lang w:val="en-US"/>
        </w:rPr>
        <w:t>ECU</w:t>
      </w:r>
      <w:r>
        <w:t>)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77777777" w:rsidR="008451E8" w:rsidRDefault="008451E8" w:rsidP="00B61D19">
      <w:pPr>
        <w:ind w:firstLine="432"/>
      </w:pPr>
      <w:r>
        <w:t>С обзиром да је имплементација овог система реализована унутар КАРЛА (</w:t>
      </w:r>
      <w:proofErr w:type="spellStart"/>
      <w:r>
        <w:t>енг</w:t>
      </w:r>
      <w:proofErr w:type="spellEnd"/>
      <w:r>
        <w:t xml:space="preserve">. </w:t>
      </w:r>
      <w:r w:rsidRPr="00F803F5">
        <w:rPr>
          <w:i/>
          <w:iCs/>
          <w:lang w:val="en-US"/>
        </w:rPr>
        <w:t>CARLA</w:t>
      </w:r>
      <w:r>
        <w:rPr>
          <w:lang w:val="en-US"/>
        </w:rPr>
        <w:t>)</w:t>
      </w:r>
      <w:r>
        <w:t xml:space="preserve"> симулатора, </w:t>
      </w:r>
      <w:proofErr w:type="spellStart"/>
      <w:r>
        <w:t>искориштена</w:t>
      </w:r>
      <w:proofErr w:type="spellEnd"/>
      <w:r>
        <w:t xml:space="preserve">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E01028" w:rsidRDefault="008451E8" w:rsidP="00A667E7">
      <w:pPr>
        <w:pStyle w:val="Heading1"/>
        <w:spacing w:after="120"/>
      </w:pPr>
      <w:bookmarkStart w:id="72" w:name="_Ref46530260"/>
      <w:bookmarkStart w:id="73" w:name="_Ref46530445"/>
      <w:bookmarkStart w:id="74" w:name="_Toc105877934"/>
      <w:r w:rsidRPr="00E01028">
        <w:t>Програмско решење</w:t>
      </w:r>
      <w:bookmarkEnd w:id="72"/>
      <w:bookmarkEnd w:id="73"/>
      <w:bookmarkEnd w:id="74"/>
    </w:p>
    <w:p w14:paraId="5249ADBB" w14:textId="77777777"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w:t>
      </w:r>
      <w:proofErr w:type="spellStart"/>
      <w:r>
        <w:t>искориштен</w:t>
      </w:r>
      <w:proofErr w:type="spellEnd"/>
      <w:r>
        <w:t xml:space="preserve"> је симулатор отвореног кода КАРЛА (</w:t>
      </w:r>
      <w:proofErr w:type="spellStart"/>
      <w:r>
        <w:t>енг</w:t>
      </w:r>
      <w:proofErr w:type="spellEnd"/>
      <w:r>
        <w:t xml:space="preserve">. </w:t>
      </w:r>
      <w:r w:rsidRPr="00F803F5">
        <w:rPr>
          <w:i/>
          <w:iCs/>
          <w:lang w:val="en-US"/>
        </w:rPr>
        <w:t>CARLA</w:t>
      </w:r>
      <w:r>
        <w:rPr>
          <w:lang w:val="en-US"/>
        </w:rPr>
        <w:t>)</w:t>
      </w:r>
      <w:r>
        <w:t xml:space="preserve">, који нам релативно лако обезбеђује потребне функционалности за генерисање саобраћаја, његово кретање у </w:t>
      </w:r>
      <w:proofErr w:type="spellStart"/>
      <w:r>
        <w:t>симулационом</w:t>
      </w:r>
      <w:proofErr w:type="spellEnd"/>
      <w:r>
        <w:t xml:space="preserve"> простору и прилагођавање корисниковим потребама кроз кориснички интерфејс Питон програмског језика (</w:t>
      </w:r>
      <w:proofErr w:type="spellStart"/>
      <w:r>
        <w:t>енг</w:t>
      </w:r>
      <w:proofErr w:type="spellEnd"/>
      <w:r>
        <w:t xml:space="preserve">. </w:t>
      </w:r>
      <w:r w:rsidRPr="005605FF">
        <w:rPr>
          <w:i/>
          <w:iCs/>
          <w:lang w:val="en-US"/>
        </w:rPr>
        <w:t>Python</w:t>
      </w:r>
      <w:r>
        <w:rPr>
          <w:lang w:val="en-US"/>
        </w:rPr>
        <w:t>)</w:t>
      </w:r>
      <w:r>
        <w:t>.</w:t>
      </w:r>
    </w:p>
    <w:p w14:paraId="33F47057" w14:textId="77777777" w:rsidR="00EE7D2E" w:rsidRDefault="008451E8" w:rsidP="00EE7D2E">
      <w:pPr>
        <w:keepNext/>
        <w:spacing w:after="120"/>
        <w:ind w:firstLine="0"/>
        <w:jc w:val="center"/>
      </w:pPr>
      <w:r w:rsidRPr="008B2F89">
        <w:rPr>
          <w:noProof/>
        </w:rPr>
        <w:drawing>
          <wp:inline distT="0" distB="0" distL="0" distR="0" wp14:anchorId="2EFD51A5" wp14:editId="20310EE2">
            <wp:extent cx="5431786" cy="30035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465573" cy="3022233"/>
                    </a:xfrm>
                    <a:prstGeom prst="rect">
                      <a:avLst/>
                    </a:prstGeom>
                  </pic:spPr>
                </pic:pic>
              </a:graphicData>
            </a:graphic>
          </wp:inline>
        </w:drawing>
      </w:r>
    </w:p>
    <w:p w14:paraId="1F78610B" w14:textId="50C30A0E" w:rsidR="008451E8" w:rsidRPr="00480142" w:rsidRDefault="00EE7D2E" w:rsidP="00EE7D2E">
      <w:pPr>
        <w:pStyle w:val="Caption"/>
      </w:pPr>
      <w:bookmarkStart w:id="75" w:name="_Toc105879529"/>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t xml:space="preserve">Ток података унутар КАРЛА </w:t>
      </w:r>
      <w:proofErr w:type="spellStart"/>
      <w:r w:rsidR="008451E8">
        <w:t>симулационог</w:t>
      </w:r>
      <w:proofErr w:type="spellEnd"/>
      <w:r w:rsidR="008451E8">
        <w:t xml:space="preserve"> света</w:t>
      </w:r>
      <w:bookmarkEnd w:id="75"/>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62DEDAF1" w:rsidR="008451E8" w:rsidRDefault="008451E8" w:rsidP="004022E2">
      <w:r>
        <w:t>На основу тока података унутар КАРЛА (</w:t>
      </w:r>
      <w:proofErr w:type="spellStart"/>
      <w:r>
        <w:t>енг</w:t>
      </w:r>
      <w:proofErr w:type="spellEnd"/>
      <w:r>
        <w:t xml:space="preserve">. </w:t>
      </w:r>
      <w:r w:rsidRPr="00F803F5">
        <w:rPr>
          <w:i/>
          <w:iCs/>
          <w:lang w:val="en-US"/>
        </w:rPr>
        <w:t>CARLA</w:t>
      </w:r>
      <w:r>
        <w:rPr>
          <w:lang w:val="en-US"/>
        </w:rPr>
        <w:t>)</w:t>
      </w:r>
      <w:r>
        <w:t xml:space="preserve"> </w:t>
      </w:r>
      <w:proofErr w:type="spellStart"/>
      <w:r>
        <w:t>симулационог</w:t>
      </w:r>
      <w:proofErr w:type="spellEnd"/>
      <w:r>
        <w:t xml:space="preserve"> света са </w:t>
      </w:r>
      <w:r w:rsidR="00C03CC3">
        <w:t>слике 5.1</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 xml:space="preserve">Постојање КАРЛА </w:t>
      </w:r>
      <w:proofErr w:type="spellStart"/>
      <w:r>
        <w:t>симулационог</w:t>
      </w:r>
      <w:proofErr w:type="spellEnd"/>
      <w:r>
        <w:t xml:space="preserve">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 xml:space="preserve">Постојање различитих сценарија унутар КАРЛА </w:t>
      </w:r>
      <w:proofErr w:type="spellStart"/>
      <w:r>
        <w:t>симулационог</w:t>
      </w:r>
      <w:proofErr w:type="spellEnd"/>
      <w:r>
        <w:t xml:space="preserve"> света који је садрже имплементацију овог решења система за адаптивно одржавање растојања.</w:t>
      </w:r>
    </w:p>
    <w:p w14:paraId="07722383" w14:textId="781E2301"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00C03CC3">
        <w:t>слику 5.1</w:t>
      </w:r>
      <w:r>
        <w:t>.</w:t>
      </w:r>
    </w:p>
    <w:p w14:paraId="40C91954" w14:textId="77777777" w:rsidR="008451E8" w:rsidRDefault="008451E8" w:rsidP="003F4571">
      <w:pPr>
        <w:pStyle w:val="Heading2"/>
      </w:pPr>
      <w:bookmarkStart w:id="76" w:name="_Toc105877935"/>
      <w:r>
        <w:t xml:space="preserve">КАРЛА </w:t>
      </w:r>
      <w:proofErr w:type="spellStart"/>
      <w:r>
        <w:t>симулациони</w:t>
      </w:r>
      <w:proofErr w:type="spellEnd"/>
      <w:r>
        <w:t xml:space="preserve"> свет</w:t>
      </w:r>
      <w:bookmarkEnd w:id="76"/>
    </w:p>
    <w:p w14:paraId="7DDD82F4" w14:textId="703C4446" w:rsidR="008451E8" w:rsidRPr="003D5458" w:rsidRDefault="008451E8" w:rsidP="003F4571">
      <w:pPr>
        <w:rPr>
          <w:lang w:val="en-US"/>
        </w:rPr>
      </w:pPr>
      <w:r>
        <w:t xml:space="preserve">КАРЛА симулатор нам, као што је већ поменуто, омогућава креирање КАРЛА </w:t>
      </w:r>
      <w:proofErr w:type="spellStart"/>
      <w:r>
        <w:t>симулационог</w:t>
      </w:r>
      <w:proofErr w:type="spellEnd"/>
      <w:r>
        <w:t xml:space="preserve">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 (</w:t>
      </w:r>
      <w:proofErr w:type="spellStart"/>
      <w:r>
        <w:t>енг</w:t>
      </w:r>
      <w:proofErr w:type="spellEnd"/>
      <w:r>
        <w:t xml:space="preserve">. </w:t>
      </w:r>
      <w:r w:rsidRPr="00F2051B">
        <w:rPr>
          <w:i/>
          <w:iCs/>
          <w:lang w:val="en-US"/>
        </w:rPr>
        <w:t>Scenario Runner</w:t>
      </w:r>
      <w:r>
        <w:rPr>
          <w:lang w:val="en-US"/>
        </w:rPr>
        <w:t>)</w:t>
      </w:r>
      <w:r>
        <w:t>,</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proofErr w:type="spellStart"/>
      <w:r>
        <w:t>еђутим</w:t>
      </w:r>
      <w:proofErr w:type="spellEnd"/>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w:t>
      </w:r>
      <w:proofErr w:type="spellStart"/>
      <w:r>
        <w:t>енг</w:t>
      </w:r>
      <w:proofErr w:type="spellEnd"/>
      <w:r>
        <w:t xml:space="preserve">. </w:t>
      </w:r>
      <w:r w:rsidRPr="00C919B0">
        <w:rPr>
          <w:i/>
          <w:iCs/>
          <w:lang w:val="en-US"/>
        </w:rPr>
        <w:t>Python</w:t>
      </w:r>
      <w:r>
        <w:rPr>
          <w:lang w:val="en-US"/>
        </w:rPr>
        <w:t xml:space="preserve">) </w:t>
      </w:r>
      <w:r>
        <w:t xml:space="preserve">имплементиран је један такав механизам који омогућава поменуту функционалност. Симболично, овај механизам назван је </w:t>
      </w:r>
      <w:proofErr w:type="spellStart"/>
      <w:r w:rsidRPr="003D5458">
        <w:rPr>
          <w:i/>
          <w:iCs/>
          <w:lang w:val="en-US"/>
        </w:rPr>
        <w:t>SimScenarioRunner</w:t>
      </w:r>
      <w:proofErr w:type="spellEnd"/>
      <w:r>
        <w:rPr>
          <w:i/>
          <w:iCs/>
        </w:rPr>
        <w:t xml:space="preserve">, </w:t>
      </w:r>
      <w:r>
        <w:t>и имплементира га истоимена класа програмског језика Питон (</w:t>
      </w:r>
      <w:proofErr w:type="spellStart"/>
      <w:r>
        <w:t>енг</w:t>
      </w:r>
      <w:proofErr w:type="spellEnd"/>
      <w:r>
        <w:t xml:space="preserve">. </w:t>
      </w:r>
      <w:r w:rsidRPr="00CD53DA">
        <w:rPr>
          <w:i/>
          <w:iCs/>
          <w:lang w:val="en-US"/>
        </w:rPr>
        <w:t>Python</w:t>
      </w:r>
      <w:r>
        <w:rPr>
          <w:lang w:val="en-US"/>
        </w:rPr>
        <w:t>).</w:t>
      </w:r>
    </w:p>
    <w:p w14:paraId="566D6744" w14:textId="77777777" w:rsidR="00EE7D2E" w:rsidRDefault="008451E8" w:rsidP="00EE7D2E">
      <w:pPr>
        <w:keepNext/>
        <w:ind w:firstLine="0"/>
        <w:jc w:val="center"/>
      </w:pPr>
      <w:r w:rsidRPr="009E5645">
        <w:rPr>
          <w:noProof/>
        </w:rPr>
        <w:drawing>
          <wp:inline distT="0" distB="0" distL="0" distR="0" wp14:anchorId="605B381C" wp14:editId="6200B8CD">
            <wp:extent cx="5823585" cy="2218201"/>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834959" cy="2222533"/>
                    </a:xfrm>
                    <a:prstGeom prst="rect">
                      <a:avLst/>
                    </a:prstGeom>
                  </pic:spPr>
                </pic:pic>
              </a:graphicData>
            </a:graphic>
          </wp:inline>
        </w:drawing>
      </w:r>
    </w:p>
    <w:p w14:paraId="314E33F9" w14:textId="38B0D1BA" w:rsidR="008451E8" w:rsidRPr="003E3D8F" w:rsidRDefault="00EE7D2E" w:rsidP="00EE7D2E">
      <w:pPr>
        <w:pStyle w:val="Caption"/>
      </w:pPr>
      <w:bookmarkStart w:id="77" w:name="_Toc105879530"/>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t xml:space="preserve">Ток података унутар КАРЛА </w:t>
      </w:r>
      <w:proofErr w:type="spellStart"/>
      <w:r w:rsidR="008451E8">
        <w:t>симулационог</w:t>
      </w:r>
      <w:proofErr w:type="spellEnd"/>
      <w:r w:rsidR="008451E8">
        <w:t xml:space="preserve"> света 2</w:t>
      </w:r>
      <w:bookmarkEnd w:id="77"/>
    </w:p>
    <w:p w14:paraId="202CA7A2" w14:textId="3F3FEEEB" w:rsidR="008451E8" w:rsidRDefault="008451E8" w:rsidP="009E5645">
      <w:pPr>
        <w:ind w:firstLine="0"/>
      </w:pPr>
      <w:r w:rsidRPr="009E5645">
        <w:lastRenderedPageBreak/>
        <w:t xml:space="preserve"> </w:t>
      </w:r>
      <w:r>
        <w:t xml:space="preserve">Са </w:t>
      </w:r>
      <w:r w:rsidR="00C03CC3">
        <w:t>слике 5.2</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w:t>
      </w:r>
      <w:proofErr w:type="spellStart"/>
      <w:r>
        <w:t>симулационом</w:t>
      </w:r>
      <w:proofErr w:type="spellEnd"/>
      <w:r>
        <w:t xml:space="preserve"> свету који се у суштини </w:t>
      </w:r>
      <w:proofErr w:type="spellStart"/>
      <w:r>
        <w:t>иницијализује</w:t>
      </w:r>
      <w:proofErr w:type="spellEnd"/>
      <w:r>
        <w:t xml:space="preserve"> у оквиру КАРЛА сервера, који није предмет обраде овог рада. Овај блок служи као улазна тачка у </w:t>
      </w:r>
      <w:proofErr w:type="spellStart"/>
      <w:r>
        <w:t>симулационо</w:t>
      </w:r>
      <w:proofErr w:type="spellEnd"/>
      <w:r>
        <w:t xml:space="preserve"> окружење. Блок „Сценарио“ предмет је обраде</w:t>
      </w:r>
      <w:r w:rsidR="00526AE2">
        <w:rPr>
          <w:lang w:val="en-US"/>
        </w:rPr>
        <w:t xml:space="preserve"> </w:t>
      </w:r>
      <w:r w:rsidR="00526AE2">
        <w:t>наредног</w:t>
      </w:r>
      <w:r>
        <w:t xml:space="preserve"> </w:t>
      </w:r>
      <w:r w:rsidR="00660C20">
        <w:t>потпоглавља 5.2</w:t>
      </w:r>
      <w:r>
        <w:t xml:space="preserve">. Блокови „Иницијализација сценарија“, „Провера завршетка сценарија“ и „Завршетак“ део су </w:t>
      </w:r>
      <w:proofErr w:type="spellStart"/>
      <w:r w:rsidRPr="003D5458">
        <w:rPr>
          <w:i/>
          <w:iCs/>
          <w:lang w:val="en-US"/>
        </w:rPr>
        <w:t>SimScenarioRunner</w:t>
      </w:r>
      <w:proofErr w:type="spellEnd"/>
      <w:r>
        <w:rPr>
          <w:i/>
          <w:iCs/>
        </w:rPr>
        <w:t xml:space="preserve"> </w:t>
      </w:r>
      <w:r>
        <w:t>механизма и служе како би се надоместио поменути недостатак КАРЛА симулатора.</w:t>
      </w:r>
    </w:p>
    <w:p w14:paraId="6C27B2F6" w14:textId="77777777" w:rsidR="008451E8" w:rsidRPr="00143635" w:rsidRDefault="008451E8" w:rsidP="00D02337">
      <w:r>
        <w:t xml:space="preserve">Приликом конструкције </w:t>
      </w:r>
      <w:proofErr w:type="spellStart"/>
      <w:r w:rsidRPr="003D5458">
        <w:rPr>
          <w:i/>
          <w:iCs/>
          <w:lang w:val="en-US"/>
        </w:rPr>
        <w:t>SimScenarioRunner</w:t>
      </w:r>
      <w:proofErr w:type="spellEnd"/>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w:t>
      </w:r>
      <w:proofErr w:type="spellStart"/>
      <w:r>
        <w:t>симулационом</w:t>
      </w:r>
      <w:proofErr w:type="spellEnd"/>
      <w:r>
        <w:t xml:space="preserve"> свету), услове за завршетак сваког појединачног </w:t>
      </w:r>
      <w:proofErr w:type="spellStart"/>
      <w:r>
        <w:t>сценрија</w:t>
      </w:r>
      <w:proofErr w:type="spellEnd"/>
      <w:r>
        <w:t xml:space="preserve">,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proofErr w:type="spellStart"/>
      <w:r w:rsidRPr="003D5458">
        <w:rPr>
          <w:i/>
          <w:iCs/>
          <w:lang w:val="en-US"/>
        </w:rPr>
        <w:t>SimScenarioRunner</w:t>
      </w:r>
      <w:proofErr w:type="spellEnd"/>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proofErr w:type="spellStart"/>
      <w:r w:rsidRPr="00E90BC2">
        <w:rPr>
          <w:rStyle w:val="pl-token"/>
          <w:i/>
          <w:iCs/>
        </w:rPr>
        <w:t>initScenario</w:t>
      </w:r>
      <w:proofErr w:type="spellEnd"/>
      <w:r>
        <w:rPr>
          <w:rStyle w:val="pl-token"/>
        </w:rPr>
        <w:t xml:space="preserve"> која као параметар прима индекс сценарија који идући треба да се </w:t>
      </w:r>
      <w:proofErr w:type="spellStart"/>
      <w:r>
        <w:rPr>
          <w:rStyle w:val="pl-token"/>
        </w:rPr>
        <w:t>иницијализује</w:t>
      </w:r>
      <w:proofErr w:type="spellEnd"/>
      <w:r>
        <w:rPr>
          <w:rStyle w:val="pl-token"/>
        </w:rPr>
        <w:t xml:space="preserve">, проверава да ли је потребно </w:t>
      </w:r>
      <w:proofErr w:type="spellStart"/>
      <w:r>
        <w:rPr>
          <w:rStyle w:val="pl-token"/>
        </w:rPr>
        <w:t>деиницијализовати</w:t>
      </w:r>
      <w:proofErr w:type="spellEnd"/>
      <w:r>
        <w:rPr>
          <w:rStyle w:val="pl-token"/>
        </w:rPr>
        <w:t xml:space="preserve"> претходни сценарио, те </w:t>
      </w:r>
      <w:proofErr w:type="spellStart"/>
      <w:r>
        <w:rPr>
          <w:rStyle w:val="pl-token"/>
        </w:rPr>
        <w:t>иницијализује</w:t>
      </w:r>
      <w:proofErr w:type="spellEnd"/>
      <w:r>
        <w:rPr>
          <w:rStyle w:val="pl-token"/>
        </w:rPr>
        <w:t xml:space="preserve"> нови. </w:t>
      </w:r>
      <w:proofErr w:type="spellStart"/>
      <w:r>
        <w:rPr>
          <w:rStyle w:val="pl-token"/>
        </w:rPr>
        <w:t>Имеђу</w:t>
      </w:r>
      <w:proofErr w:type="spellEnd"/>
      <w:r>
        <w:rPr>
          <w:rStyle w:val="pl-token"/>
        </w:rPr>
        <w:t xml:space="preserve">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w:t>
      </w:r>
      <w:proofErr w:type="spellStart"/>
      <w:r>
        <w:rPr>
          <w:rStyle w:val="pl-token"/>
        </w:rPr>
        <w:t>симулациони</w:t>
      </w:r>
      <w:proofErr w:type="spellEnd"/>
      <w:r>
        <w:rPr>
          <w:rStyle w:val="pl-token"/>
        </w:rPr>
        <w:t xml:space="preserve"> корак сценарија,  </w:t>
      </w:r>
      <w:proofErr w:type="spellStart"/>
      <w:r w:rsidRPr="003D5458">
        <w:rPr>
          <w:i/>
          <w:iCs/>
          <w:lang w:val="en-US"/>
        </w:rPr>
        <w:t>SimScenarioRunner</w:t>
      </w:r>
      <w:proofErr w:type="spellEnd"/>
      <w:r>
        <w:rPr>
          <w:i/>
          <w:iCs/>
        </w:rPr>
        <w:t xml:space="preserve"> </w:t>
      </w:r>
      <w:r>
        <w:t xml:space="preserve">механизам кроз блок „Провера завршетка сценарија“ имплементира методу </w:t>
      </w:r>
      <w:proofErr w:type="spellStart"/>
      <w:r w:rsidRPr="003D218F">
        <w:rPr>
          <w:rStyle w:val="pl-token"/>
          <w:i/>
          <w:iCs/>
        </w:rPr>
        <w:t>nextScenario</w:t>
      </w:r>
      <w:proofErr w:type="spellEnd"/>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w:t>
      </w:r>
      <w:proofErr w:type="spellStart"/>
      <w:r>
        <w:rPr>
          <w:rStyle w:val="pl-token"/>
        </w:rPr>
        <w:t>деиницијализовати</w:t>
      </w:r>
      <w:proofErr w:type="spellEnd"/>
      <w:r>
        <w:rPr>
          <w:rStyle w:val="pl-token"/>
        </w:rPr>
        <w:t xml:space="preserve">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proofErr w:type="spellStart"/>
      <w:r w:rsidRPr="003D5458">
        <w:rPr>
          <w:i/>
          <w:iCs/>
          <w:lang w:val="en-US"/>
        </w:rPr>
        <w:t>SimScenarioRunner</w:t>
      </w:r>
      <w:proofErr w:type="spellEnd"/>
      <w:r>
        <w:rPr>
          <w:i/>
          <w:iCs/>
        </w:rPr>
        <w:t xml:space="preserve"> </w:t>
      </w:r>
      <w:r>
        <w:t xml:space="preserve">имплементира методу </w:t>
      </w:r>
      <w:proofErr w:type="spellStart"/>
      <w:r w:rsidRPr="00C328B0">
        <w:rPr>
          <w:rStyle w:val="pl-token"/>
          <w:i/>
          <w:iCs/>
        </w:rPr>
        <w:t>periodicSimScenarioRunner</w:t>
      </w:r>
      <w:proofErr w:type="spellEnd"/>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w:t>
      </w:r>
      <w:proofErr w:type="spellStart"/>
      <w:r>
        <w:t>деиницијализација</w:t>
      </w:r>
      <w:proofErr w:type="spellEnd"/>
      <w:r>
        <w:t xml:space="preserve"> и креирања саобраћајних учесника и објеката. </w:t>
      </w:r>
    </w:p>
    <w:p w14:paraId="4B10316F" w14:textId="77777777" w:rsidR="008451E8" w:rsidRDefault="008451E8" w:rsidP="003F4571">
      <w:pPr>
        <w:pStyle w:val="Heading2"/>
      </w:pPr>
      <w:bookmarkStart w:id="78" w:name="_Toc105877936"/>
      <w:r>
        <w:t>КАРЛА сценарио</w:t>
      </w:r>
      <w:bookmarkEnd w:id="78"/>
    </w:p>
    <w:p w14:paraId="474544D1" w14:textId="3DA583A3" w:rsidR="008451E8" w:rsidRPr="00740E55" w:rsidRDefault="008451E8" w:rsidP="00740E55">
      <w:r>
        <w:t xml:space="preserve">Када </w:t>
      </w:r>
      <w:proofErr w:type="spellStart"/>
      <w:r w:rsidRPr="003D5458">
        <w:rPr>
          <w:i/>
          <w:iCs/>
          <w:lang w:val="en-US"/>
        </w:rPr>
        <w:t>SimScenarioRunner</w:t>
      </w:r>
      <w:proofErr w:type="spellEnd"/>
      <w:r>
        <w:rPr>
          <w:i/>
          <w:iCs/>
        </w:rPr>
        <w:t xml:space="preserve"> </w:t>
      </w:r>
      <w:r>
        <w:t xml:space="preserve">механизам </w:t>
      </w:r>
      <w:proofErr w:type="spellStart"/>
      <w:r>
        <w:t>иницијализује</w:t>
      </w:r>
      <w:proofErr w:type="spellEnd"/>
      <w:r>
        <w:t xml:space="preserve"> све потребне услове за извршавање једног сценарија у оквиру КАРЛА </w:t>
      </w:r>
      <w:proofErr w:type="spellStart"/>
      <w:r>
        <w:t>симулационог</w:t>
      </w:r>
      <w:proofErr w:type="spellEnd"/>
      <w:r>
        <w:t xml:space="preserve">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00660C20">
        <w:t>слици 5.3</w:t>
      </w:r>
      <w:r>
        <w:t>.</w:t>
      </w:r>
    </w:p>
    <w:p w14:paraId="343469E0" w14:textId="77777777" w:rsidR="00514FF6" w:rsidRDefault="008451E8" w:rsidP="00514FF6">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2F418ABD" w:rsidR="008451E8" w:rsidRDefault="00514FF6" w:rsidP="00514FF6">
      <w:pPr>
        <w:pStyle w:val="Caption"/>
      </w:pPr>
      <w:bookmarkStart w:id="79" w:name="_Toc105879531"/>
      <w:r>
        <w:t xml:space="preserve">Слика </w:t>
      </w:r>
      <w:r>
        <w:fldChar w:fldCharType="begin"/>
      </w:r>
      <w:r>
        <w:instrText xml:space="preserve"> STYLEREF 1 \s </w:instrText>
      </w:r>
      <w:r>
        <w:fldChar w:fldCharType="separate"/>
      </w:r>
      <w:r>
        <w:rPr>
          <w:noProof/>
        </w:rPr>
        <w:t>5</w:t>
      </w:r>
      <w:r>
        <w:fldChar w:fldCharType="end"/>
      </w:r>
      <w:r>
        <w:t>.</w:t>
      </w:r>
      <w:r>
        <w:fldChar w:fldCharType="begin"/>
      </w:r>
      <w:r>
        <w:instrText xml:space="preserve"> SEQ Слика \* ARABIC \s 1 </w:instrText>
      </w:r>
      <w:r>
        <w:fldChar w:fldCharType="separate"/>
      </w:r>
      <w:r>
        <w:rPr>
          <w:noProof/>
        </w:rPr>
        <w:t>3</w:t>
      </w:r>
      <w:r>
        <w:fldChar w:fldCharType="end"/>
      </w:r>
      <w:r>
        <w:t xml:space="preserve"> </w:t>
      </w:r>
      <w:r w:rsidR="008451E8">
        <w:t>Ток података унутар КАРЛА сценарија</w:t>
      </w:r>
      <w:bookmarkEnd w:id="79"/>
    </w:p>
    <w:p w14:paraId="62044DA9" w14:textId="4FC4871D"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00660C20">
        <w:t>слике 5.3</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 xml:space="preserve">фотографије“ који је припрема за блок „Обрада неуронске мреже“.  Припрема фотографије за  обраду на </w:t>
      </w:r>
      <w:proofErr w:type="spellStart"/>
      <w:r>
        <w:t>конволутивној</w:t>
      </w:r>
      <w:proofErr w:type="spellEnd"/>
      <w:r>
        <w:t xml:space="preserve">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w:t>
      </w:r>
      <w:proofErr w:type="spellStart"/>
      <w:r>
        <w:t>димензионалношћу</w:t>
      </w:r>
      <w:proofErr w:type="spellEnd"/>
      <w:r>
        <w:t>. Регија од интереса димензија 600</w:t>
      </w:r>
      <w:r>
        <w:rPr>
          <w:lang w:val="en-US"/>
        </w:rPr>
        <w:t>x370</w:t>
      </w:r>
      <w:r>
        <w:t xml:space="preserve"> пиксела приказана је на </w:t>
      </w:r>
      <w:r w:rsidRPr="00BA3669">
        <w:rPr>
          <w:highlight w:val="yellow"/>
        </w:rPr>
        <w:t xml:space="preserve">илустрацији </w:t>
      </w:r>
      <w:proofErr w:type="spellStart"/>
      <w:r w:rsidRPr="00BA3669">
        <w:rPr>
          <w:highlight w:val="yellow"/>
        </w:rPr>
        <w:t>џџ</w:t>
      </w:r>
      <w:proofErr w:type="spellEnd"/>
      <w:r>
        <w:t xml:space="preserve">. Поред исецања регије од интереса, таква исечена слика се из РГБ простора боја претвара у црно-белу фотографију, скалира на димензије улазног слоја </w:t>
      </w:r>
      <w:proofErr w:type="spellStart"/>
      <w:r>
        <w:t>конволутивне</w:t>
      </w:r>
      <w:proofErr w:type="spellEnd"/>
      <w:r>
        <w:t xml:space="preserve">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048B9793" w:rsidR="008451E8" w:rsidRDefault="008451E8" w:rsidP="00286307">
      <w:pPr>
        <w:spacing w:after="120"/>
      </w:pPr>
      <w:r>
        <w:t xml:space="preserve">Над таквом </w:t>
      </w:r>
      <w:proofErr w:type="spellStart"/>
      <w:r>
        <w:t>предобрађеном</w:t>
      </w:r>
      <w:proofErr w:type="spellEnd"/>
      <w:r>
        <w:t xml:space="preserve"> фотографијом, конволутивна неуронска мрежа врши предикције над чијим се излазним параметрима из </w:t>
      </w:r>
      <w:r w:rsidR="00660C20">
        <w:t>поглавља 4.1.1</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r w:rsidR="009C3941">
        <w:rPr>
          <w:lang w:val="en-US"/>
        </w:rPr>
        <w:t xml:space="preserve">, </w:t>
      </w:r>
      <w:r w:rsidR="009C3941">
        <w:t>по формули 5.1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rsidRPr="00897FAC"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7EDA2F62" w:rsidR="008451E8" w:rsidRPr="00897FAC" w:rsidRDefault="008451E8" w:rsidP="00CB4C39">
            <w:pPr>
              <w:pStyle w:val="Caption"/>
              <w:jc w:val="right"/>
              <w:rPr>
                <w:rFonts w:eastAsiaTheme="minorEastAsia"/>
              </w:rPr>
            </w:pPr>
            <w:bookmarkStart w:id="80" w:name="_Toc48218056"/>
            <w:bookmarkStart w:id="81" w:name="_Toc105880534"/>
            <w:r w:rsidRPr="00897FAC">
              <w:rPr>
                <w:rFonts w:eastAsiaTheme="minorEastAsia"/>
              </w:rPr>
              <w:t>(</w:t>
            </w:r>
            <w:r w:rsidR="009C3941">
              <w:rPr>
                <w:rFonts w:eastAsiaTheme="minorEastAsia"/>
              </w:rPr>
              <w:fldChar w:fldCharType="begin"/>
            </w:r>
            <w:r w:rsidR="009C3941">
              <w:rPr>
                <w:rFonts w:eastAsiaTheme="minorEastAsia"/>
              </w:rPr>
              <w:instrText xml:space="preserve"> STYLEREF 1 \s </w:instrText>
            </w:r>
            <w:r w:rsidR="009C3941">
              <w:rPr>
                <w:rFonts w:eastAsiaTheme="minorEastAsia"/>
              </w:rPr>
              <w:fldChar w:fldCharType="separate"/>
            </w:r>
            <w:r w:rsidR="009C3941">
              <w:rPr>
                <w:rFonts w:eastAsiaTheme="minorEastAsia"/>
                <w:noProof/>
              </w:rPr>
              <w:t>5</w:t>
            </w:r>
            <w:r w:rsidR="009C3941">
              <w:rPr>
                <w:rFonts w:eastAsiaTheme="minorEastAsia"/>
              </w:rPr>
              <w:fldChar w:fldCharType="end"/>
            </w:r>
            <w:r w:rsidR="009C3941">
              <w:rPr>
                <w:rFonts w:eastAsiaTheme="minorEastAsia"/>
              </w:rPr>
              <w:t>.</w:t>
            </w:r>
            <w:r w:rsidR="009C3941">
              <w:rPr>
                <w:rFonts w:eastAsiaTheme="minorEastAsia"/>
              </w:rPr>
              <w:fldChar w:fldCharType="begin"/>
            </w:r>
            <w:r w:rsidR="009C3941">
              <w:rPr>
                <w:rFonts w:eastAsiaTheme="minorEastAsia"/>
              </w:rPr>
              <w:instrText xml:space="preserve"> SEQ Формула \* ARABIC \s 1 </w:instrText>
            </w:r>
            <w:r w:rsidR="009C3941">
              <w:rPr>
                <w:rFonts w:eastAsiaTheme="minorEastAsia"/>
              </w:rPr>
              <w:fldChar w:fldCharType="separate"/>
            </w:r>
            <w:r w:rsidR="009C3941">
              <w:rPr>
                <w:rFonts w:eastAsiaTheme="minorEastAsia"/>
                <w:noProof/>
              </w:rPr>
              <w:t>1</w:t>
            </w:r>
            <w:r w:rsidR="009C3941">
              <w:rPr>
                <w:rFonts w:eastAsiaTheme="minorEastAsia"/>
              </w:rPr>
              <w:fldChar w:fldCharType="end"/>
            </w:r>
            <w:r w:rsidRPr="00897FAC">
              <w:rPr>
                <w:rFonts w:eastAsiaTheme="minorEastAsia"/>
              </w:rPr>
              <w:t>)</w:t>
            </w:r>
            <w:bookmarkEnd w:id="80"/>
            <w:bookmarkEnd w:id="81"/>
          </w:p>
        </w:tc>
      </w:tr>
    </w:tbl>
    <w:p w14:paraId="71CF00B4" w14:textId="77777777" w:rsidR="008451E8" w:rsidRDefault="008451E8" w:rsidP="005B2729"/>
    <w:p w14:paraId="412ECD41" w14:textId="30B4ADF3" w:rsidR="008451E8" w:rsidRPr="00094FEC" w:rsidRDefault="008451E8" w:rsidP="00094FEC">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w:t>
      </w:r>
      <w:proofErr w:type="spellStart"/>
      <w:r>
        <w:t>конволутивне</w:t>
      </w:r>
      <w:proofErr w:type="spellEnd"/>
      <w:r>
        <w:t xml:space="preserve">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w:t>
      </w:r>
      <w:proofErr w:type="spellStart"/>
      <w:r>
        <w:t>спремника</w:t>
      </w:r>
      <w:proofErr w:type="spellEnd"/>
      <w:r>
        <w:t xml:space="preserve">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00660C20">
        <w:t>формулом 5.2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63AE66CB" w14:textId="77777777" w:rsidTr="009D7412">
        <w:trPr>
          <w:trHeight w:val="945"/>
        </w:trPr>
        <w:tc>
          <w:tcPr>
            <w:tcW w:w="3005" w:type="dxa"/>
          </w:tcPr>
          <w:p w14:paraId="24C62DC5" w14:textId="77777777" w:rsidR="00094FEC" w:rsidRDefault="00094FEC" w:rsidP="009D7412">
            <w:pPr>
              <w:spacing w:after="120"/>
              <w:ind w:firstLine="0"/>
            </w:pPr>
          </w:p>
        </w:tc>
        <w:tc>
          <w:tcPr>
            <w:tcW w:w="3005" w:type="dxa"/>
          </w:tcPr>
          <w:p w14:paraId="61D69497" w14:textId="356D089F" w:rsidR="00094FEC" w:rsidRDefault="00094FEC" w:rsidP="009D7412">
            <w:pPr>
              <w:spacing w:after="120"/>
              <w:ind w:firstLine="0"/>
            </w:pPr>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tc>
        <w:tc>
          <w:tcPr>
            <w:tcW w:w="3006" w:type="dxa"/>
          </w:tcPr>
          <w:p w14:paraId="000F3D46" w14:textId="1F5AA922" w:rsidR="00094FEC" w:rsidRPr="00685859" w:rsidRDefault="000B4621" w:rsidP="000B4621">
            <w:pPr>
              <w:pStyle w:val="Caption"/>
              <w:jc w:val="right"/>
            </w:pPr>
            <w:bookmarkStart w:id="82" w:name="_Toc105880535"/>
            <w:r>
              <w:t>(</w:t>
            </w:r>
            <w:r w:rsidR="009C3941">
              <w:fldChar w:fldCharType="begin"/>
            </w:r>
            <w:r w:rsidR="009C3941">
              <w:instrText xml:space="preserve"> STYLEREF 1 \s </w:instrText>
            </w:r>
            <w:r w:rsidR="009C3941">
              <w:fldChar w:fldCharType="separate"/>
            </w:r>
            <w:r w:rsidR="009C3941">
              <w:rPr>
                <w:noProof/>
              </w:rPr>
              <w:t>5</w:t>
            </w:r>
            <w:r w:rsidR="009C3941">
              <w:fldChar w:fldCharType="end"/>
            </w:r>
            <w:r w:rsidR="009C3941">
              <w:t>.</w:t>
            </w:r>
            <w:r w:rsidR="009C3941">
              <w:fldChar w:fldCharType="begin"/>
            </w:r>
            <w:r w:rsidR="009C3941">
              <w:instrText xml:space="preserve"> SEQ Формула \* ARABIC \s 1 </w:instrText>
            </w:r>
            <w:r w:rsidR="009C3941">
              <w:fldChar w:fldCharType="separate"/>
            </w:r>
            <w:r w:rsidR="009C3941">
              <w:rPr>
                <w:noProof/>
              </w:rPr>
              <w:t>2</w:t>
            </w:r>
            <w:r w:rsidR="009C3941">
              <w:fldChar w:fldCharType="end"/>
            </w:r>
            <w:r>
              <w:t>)</w:t>
            </w:r>
            <w:bookmarkEnd w:id="82"/>
          </w:p>
        </w:tc>
      </w:tr>
    </w:tbl>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proofErr w:type="spellStart"/>
      <w:r w:rsidRPr="00D21B28">
        <w:rPr>
          <w:i/>
          <w:iCs/>
          <w:lang w:val="en-US"/>
        </w:rPr>
        <w:t>x</w:t>
      </w:r>
      <w:r w:rsidRPr="00D21B28">
        <w:rPr>
          <w:i/>
          <w:iCs/>
          <w:vertAlign w:val="subscript"/>
          <w:lang w:val="en-US"/>
        </w:rPr>
        <w:t>t</w:t>
      </w:r>
      <w:proofErr w:type="spellEnd"/>
      <w:r w:rsidRPr="00D21B28">
        <w:rPr>
          <w:i/>
          <w:iCs/>
          <w:vertAlign w:val="subscript"/>
          <w:lang w:val="en-US"/>
        </w:rPr>
        <w:t xml:space="preserve">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w:t>
      </w:r>
      <w:proofErr w:type="spellStart"/>
      <w:r>
        <w:t>кретања.Уколико</w:t>
      </w:r>
      <w:proofErr w:type="spellEnd"/>
      <w:r>
        <w:t xml:space="preserve">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w:t>
      </w:r>
      <w:proofErr w:type="spellStart"/>
      <w:r>
        <w:t>актуације</w:t>
      </w:r>
      <w:proofErr w:type="spellEnd"/>
      <w:r>
        <w:t xml:space="preserve">  који утиче на степен притискања гаса, односно уколико је то потребно, степен притискања папучице кочнице. Блок „</w:t>
      </w:r>
      <w:proofErr w:type="spellStart"/>
      <w:r>
        <w:t>Актуација</w:t>
      </w:r>
      <w:proofErr w:type="spellEnd"/>
      <w:r>
        <w:t xml:space="preserve">“ саставни је део функционалности КАРЛА симулатора који за параметре прима горе поменути сигнал </w:t>
      </w:r>
      <w:proofErr w:type="spellStart"/>
      <w:r>
        <w:t>актуације</w:t>
      </w:r>
      <w:proofErr w:type="spellEnd"/>
      <w:r>
        <w:t xml:space="preserve">,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E01028" w:rsidRDefault="008451E8" w:rsidP="00A667E7">
      <w:pPr>
        <w:pStyle w:val="Heading1"/>
        <w:spacing w:after="120"/>
      </w:pPr>
      <w:bookmarkStart w:id="83" w:name="_Toc105877937"/>
      <w:r w:rsidRPr="00E01028">
        <w:t>Резултати</w:t>
      </w:r>
      <w:bookmarkEnd w:id="83"/>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w:t>
      </w:r>
      <w:proofErr w:type="spellStart"/>
      <w:r w:rsidR="00A1086D">
        <w:t>конволутивне</w:t>
      </w:r>
      <w:proofErr w:type="spellEnd"/>
      <w:r w:rsidR="00A1086D">
        <w:t xml:space="preserve">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bookmarkStart w:id="84" w:name="_Toc105877938"/>
      <w:r>
        <w:t xml:space="preserve">Резултати обучавања </w:t>
      </w:r>
      <w:proofErr w:type="spellStart"/>
      <w:r>
        <w:t>конволутивне</w:t>
      </w:r>
      <w:proofErr w:type="spellEnd"/>
      <w:r>
        <w:t xml:space="preserve"> неуронске мреже</w:t>
      </w:r>
      <w:bookmarkEnd w:id="84"/>
    </w:p>
    <w:p w14:paraId="4EE97A80" w14:textId="3F39D1AE" w:rsidR="00A1086D" w:rsidRPr="00A754ED" w:rsidRDefault="00A1086D" w:rsidP="00A1086D">
      <w:r>
        <w:t xml:space="preserve">На </w:t>
      </w:r>
      <w:r w:rsidR="00660C20">
        <w:t>графиконима 6.1 и 6.2</w:t>
      </w:r>
      <w:r>
        <w:t xml:space="preserve"> приказани су тачности обучавања и </w:t>
      </w:r>
      <w:proofErr w:type="spellStart"/>
      <w:r>
        <w:t>валидације</w:t>
      </w:r>
      <w:proofErr w:type="spellEnd"/>
      <w:r>
        <w:t xml:space="preserve"> модела, као и губици током процеса обучавања. </w:t>
      </w:r>
    </w:p>
    <w:p w14:paraId="7B1ADD4E" w14:textId="77777777" w:rsidR="00660C20" w:rsidRDefault="00962795" w:rsidP="00660C20">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C545CDF" w:rsidR="00C6068B" w:rsidRDefault="00660C20" w:rsidP="00660C20">
      <w:pPr>
        <w:pStyle w:val="Caption"/>
      </w:pPr>
      <w:bookmarkStart w:id="85" w:name="_Toc105879482"/>
      <w:r>
        <w:t xml:space="preserve">Графикон </w:t>
      </w:r>
      <w:r>
        <w:fldChar w:fldCharType="begin"/>
      </w:r>
      <w:r>
        <w:instrText xml:space="preserve"> STYLEREF 1 \s </w:instrText>
      </w:r>
      <w:r>
        <w:fldChar w:fldCharType="separate"/>
      </w:r>
      <w:r>
        <w:rPr>
          <w:noProof/>
        </w:rPr>
        <w:t>6</w:t>
      </w:r>
      <w:r>
        <w:fldChar w:fldCharType="end"/>
      </w:r>
      <w:r>
        <w:t>.</w:t>
      </w:r>
      <w:r>
        <w:fldChar w:fldCharType="begin"/>
      </w:r>
      <w:r>
        <w:instrText xml:space="preserve"> SEQ Графикон \* ARABIC \s 1 </w:instrText>
      </w:r>
      <w:r>
        <w:fldChar w:fldCharType="separate"/>
      </w:r>
      <w:r>
        <w:rPr>
          <w:noProof/>
        </w:rPr>
        <w:t>1</w:t>
      </w:r>
      <w:r>
        <w:fldChar w:fldCharType="end"/>
      </w:r>
      <w:r>
        <w:t xml:space="preserve"> </w:t>
      </w:r>
      <w:r w:rsidR="00962795">
        <w:rPr>
          <w:noProof/>
        </w:rPr>
        <w:t>Резултати тачности обучавања и валидације модела конволутивне неуронске мреже</w:t>
      </w:r>
      <w:bookmarkEnd w:id="85"/>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7B9DF366" w:rsidR="00962795" w:rsidRDefault="00962795" w:rsidP="00962795">
      <w:pPr>
        <w:pStyle w:val="Caption"/>
      </w:pPr>
      <w:bookmarkStart w:id="86" w:name="_Toc105879483"/>
      <w:r>
        <w:t xml:space="preserve">Графикон </w:t>
      </w:r>
      <w:r w:rsidR="00660C20">
        <w:fldChar w:fldCharType="begin"/>
      </w:r>
      <w:r w:rsidR="00660C20">
        <w:instrText xml:space="preserve"> STYLEREF 1 \s </w:instrText>
      </w:r>
      <w:r w:rsidR="00660C20">
        <w:fldChar w:fldCharType="separate"/>
      </w:r>
      <w:r w:rsidR="00660C20">
        <w:rPr>
          <w:noProof/>
        </w:rPr>
        <w:t>6</w:t>
      </w:r>
      <w:r w:rsidR="00660C20">
        <w:fldChar w:fldCharType="end"/>
      </w:r>
      <w:r w:rsidR="00660C20">
        <w:t>.</w:t>
      </w:r>
      <w:r w:rsidR="00660C20">
        <w:fldChar w:fldCharType="begin"/>
      </w:r>
      <w:r w:rsidR="00660C20">
        <w:instrText xml:space="preserve"> SEQ Графикон \* ARABIC \s 1 </w:instrText>
      </w:r>
      <w:r w:rsidR="00660C20">
        <w:fldChar w:fldCharType="separate"/>
      </w:r>
      <w:r w:rsidR="00660C20">
        <w:rPr>
          <w:noProof/>
        </w:rPr>
        <w:t>2</w:t>
      </w:r>
      <w:r w:rsidR="00660C20">
        <w:fldChar w:fldCharType="end"/>
      </w:r>
      <w:r>
        <w:t xml:space="preserve"> </w:t>
      </w:r>
      <w:r w:rsidR="00A754ED">
        <w:t xml:space="preserve">Губици приликом обучавања </w:t>
      </w:r>
      <w:proofErr w:type="spellStart"/>
      <w:r w:rsidR="00A754ED">
        <w:t>конволутивне</w:t>
      </w:r>
      <w:proofErr w:type="spellEnd"/>
      <w:r w:rsidR="00A754ED">
        <w:t xml:space="preserve"> неуронске мреже</w:t>
      </w:r>
      <w:bookmarkEnd w:id="86"/>
    </w:p>
    <w:p w14:paraId="7CB688A5" w14:textId="1D5DCB7D" w:rsidR="00A754ED" w:rsidRDefault="00A754ED" w:rsidP="00A754ED">
      <w:r>
        <w:t xml:space="preserve">Са </w:t>
      </w:r>
      <w:r w:rsidR="00660C20">
        <w:t>графикона 6.1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w:t>
      </w:r>
      <w:proofErr w:type="spellStart"/>
      <w:r w:rsidR="00510CB2">
        <w:t>валидације</w:t>
      </w:r>
      <w:proofErr w:type="spellEnd"/>
      <w:r w:rsidR="00510CB2">
        <w:t xml:space="preserve">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w:t>
      </w:r>
      <w:proofErr w:type="spellStart"/>
      <w:r w:rsidR="004A7CBA">
        <w:t>валидације</w:t>
      </w:r>
      <w:proofErr w:type="spellEnd"/>
      <w:r w:rsidR="004A7CBA">
        <w:t xml:space="preserve">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61BD3546" w:rsidR="00DD4224" w:rsidRPr="004A7CBA" w:rsidRDefault="00DD4224" w:rsidP="00A754ED">
      <w:r>
        <w:t xml:space="preserve">Са друге стране, на </w:t>
      </w:r>
      <w:r w:rsidR="00660C20">
        <w:t>графикону 6.2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w:t>
      </w:r>
      <w:proofErr w:type="spellStart"/>
      <w:r w:rsidR="003142D9">
        <w:t>валидације</w:t>
      </w:r>
      <w:proofErr w:type="spellEnd"/>
      <w:r w:rsidR="003142D9">
        <w:t xml:space="preserve">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 у коме је уско специјализован за скуп података за обучавање</w:t>
      </w:r>
      <w:r w:rsidR="00EE6838">
        <w:t>.</w:t>
      </w:r>
    </w:p>
    <w:p w14:paraId="40AA0B0A" w14:textId="77777777" w:rsidR="00A1086D" w:rsidRDefault="00A1086D" w:rsidP="00A1086D">
      <w:pPr>
        <w:pStyle w:val="Heading2"/>
      </w:pPr>
      <w:bookmarkStart w:id="87" w:name="_Toc105877939"/>
      <w:r>
        <w:t>Резултати система за адаптивно одржавање растојања</w:t>
      </w:r>
      <w:bookmarkEnd w:id="87"/>
    </w:p>
    <w:p w14:paraId="4341155F" w14:textId="149AD9A8" w:rsidR="008451E8" w:rsidRDefault="00D52B8F" w:rsidP="00A1086D">
      <w:r>
        <w:t xml:space="preserve">У наредним </w:t>
      </w:r>
      <w:proofErr w:type="spellStart"/>
      <w:r>
        <w:t>потпоглављима</w:t>
      </w:r>
      <w:proofErr w:type="spellEnd"/>
      <w:r>
        <w:t xml:space="preserve">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bookmarkStart w:id="88" w:name="_Toc105877940"/>
      <w:r>
        <w:t xml:space="preserve">Први </w:t>
      </w:r>
      <w:proofErr w:type="spellStart"/>
      <w:r>
        <w:t>симулациони</w:t>
      </w:r>
      <w:proofErr w:type="spellEnd"/>
      <w:r>
        <w:t xml:space="preserve"> случај – празна цеста</w:t>
      </w:r>
      <w:bookmarkEnd w:id="88"/>
    </w:p>
    <w:p w14:paraId="2C606C61" w14:textId="2C7F310A" w:rsidR="008451E8" w:rsidRDefault="00366559" w:rsidP="00366559">
      <w:r>
        <w:t xml:space="preserve">У овом </w:t>
      </w:r>
      <w:proofErr w:type="spellStart"/>
      <w:r>
        <w:t>симулационом</w:t>
      </w:r>
      <w:proofErr w:type="spellEnd"/>
      <w:r>
        <w:t xml:space="preserve">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proofErr w:type="spellStart"/>
      <w:r w:rsidR="004861D7" w:rsidRPr="00894A63">
        <w:rPr>
          <w:i/>
          <w:iCs/>
          <w:lang w:val="en-US"/>
        </w:rPr>
        <w:t>D</w:t>
      </w:r>
      <w:r w:rsidR="004861D7" w:rsidRPr="00894A63">
        <w:rPr>
          <w:i/>
          <w:iCs/>
          <w:vertAlign w:val="subscript"/>
          <w:lang w:val="en-US"/>
        </w:rPr>
        <w:t>acc</w:t>
      </w:r>
      <w:proofErr w:type="spellEnd"/>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 xml:space="preserve">за тип цесте по којој се вози, док ПИД контролер обезбеђује сигнал </w:t>
      </w:r>
      <w:proofErr w:type="spellStart"/>
      <w:r w:rsidR="00894A63">
        <w:t>актуације</w:t>
      </w:r>
      <w:proofErr w:type="spellEnd"/>
      <w:r w:rsidR="00894A63">
        <w:t>. У овом случају максимална дозвољена брзина поставља се на 80 километара на час.</w:t>
      </w:r>
    </w:p>
    <w:p w14:paraId="7AD30810" w14:textId="5365718D" w:rsidR="00D52B8F" w:rsidRDefault="00D52B8F" w:rsidP="00D52B8F">
      <w:pPr>
        <w:pStyle w:val="Heading3"/>
      </w:pPr>
      <w:bookmarkStart w:id="89" w:name="_Toc105877941"/>
      <w:r>
        <w:t xml:space="preserve">Други </w:t>
      </w:r>
      <w:proofErr w:type="spellStart"/>
      <w:r>
        <w:t>симулациони</w:t>
      </w:r>
      <w:proofErr w:type="spellEnd"/>
      <w:r>
        <w:t xml:space="preserve"> случај – текући саобраћај (са </w:t>
      </w:r>
      <w:r w:rsidR="00DF474C">
        <w:t>водећим возилом</w:t>
      </w:r>
      <w:r>
        <w:t>)</w:t>
      </w:r>
      <w:bookmarkEnd w:id="89"/>
    </w:p>
    <w:p w14:paraId="00F98B0E" w14:textId="6FC59D88" w:rsidR="00894A63" w:rsidRDefault="00894A63" w:rsidP="00894A63">
      <w:r>
        <w:t xml:space="preserve">У овом </w:t>
      </w:r>
      <w:proofErr w:type="spellStart"/>
      <w:r>
        <w:t>симулационом</w:t>
      </w:r>
      <w:proofErr w:type="spellEnd"/>
      <w:r>
        <w:t xml:space="preserve">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proofErr w:type="spellStart"/>
      <w:r w:rsidR="00763212" w:rsidRPr="00894A63">
        <w:rPr>
          <w:i/>
          <w:iCs/>
          <w:lang w:val="en-US"/>
        </w:rPr>
        <w:t>D</w:t>
      </w:r>
      <w:r w:rsidR="00763212" w:rsidRPr="00894A63">
        <w:rPr>
          <w:i/>
          <w:iCs/>
          <w:vertAlign w:val="subscript"/>
          <w:lang w:val="en-US"/>
        </w:rPr>
        <w:t>acc</w:t>
      </w:r>
      <w:proofErr w:type="spellEnd"/>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 xml:space="preserve">кочити. У зависности од тога адаптивни блок поставља жељену брзину кретања, а ПИД регулатор обезбеђује сигнал </w:t>
      </w:r>
      <w:proofErr w:type="spellStart"/>
      <w:r w:rsidR="00F76A32">
        <w:t>актуације</w:t>
      </w:r>
      <w:proofErr w:type="spellEnd"/>
      <w:r w:rsidR="00F76A32">
        <w:t xml:space="preserve">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bookmarkStart w:id="90" w:name="_Toc105877942"/>
      <w:r>
        <w:t xml:space="preserve">Трећи </w:t>
      </w:r>
      <w:proofErr w:type="spellStart"/>
      <w:r>
        <w:t>симулациони</w:t>
      </w:r>
      <w:proofErr w:type="spellEnd"/>
      <w:r>
        <w:t xml:space="preserve"> случај – текући саобраћај (без в</w:t>
      </w:r>
      <w:r w:rsidR="00DF474C">
        <w:t>одећег возила)</w:t>
      </w:r>
      <w:bookmarkEnd w:id="90"/>
    </w:p>
    <w:p w14:paraId="6001FEAA" w14:textId="4F7A852A" w:rsidR="00DF474C" w:rsidRDefault="00DF474C" w:rsidP="00DF474C">
      <w:r>
        <w:t xml:space="preserve">У овом </w:t>
      </w:r>
      <w:proofErr w:type="spellStart"/>
      <w:r>
        <w:t>симулационом</w:t>
      </w:r>
      <w:proofErr w:type="spellEnd"/>
      <w:r>
        <w:t xml:space="preserve">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говори да</w:t>
      </w:r>
      <w:r w:rsidR="00FC2551">
        <w:t xml:space="preserve"> се може убрзати</w:t>
      </w:r>
      <w:r>
        <w:t xml:space="preserve">. </w:t>
      </w:r>
      <w:r w:rsidR="00FC2551">
        <w:t xml:space="preserve">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w:t>
      </w:r>
      <w:proofErr w:type="spellStart"/>
      <w:r w:rsidR="00FC2551">
        <w:t>актуације</w:t>
      </w:r>
      <w:proofErr w:type="spellEnd"/>
      <w:r w:rsidR="00FC2551">
        <w:t>.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 или наглог заустављана.</w:t>
      </w:r>
    </w:p>
    <w:p w14:paraId="70683E25" w14:textId="6E56733E" w:rsidR="00D52B8F" w:rsidRDefault="00D52B8F" w:rsidP="00D52B8F">
      <w:pPr>
        <w:pStyle w:val="Heading3"/>
      </w:pPr>
      <w:bookmarkStart w:id="91" w:name="_Toc105877943"/>
      <w:r>
        <w:t xml:space="preserve">Четврти </w:t>
      </w:r>
      <w:proofErr w:type="spellStart"/>
      <w:r>
        <w:t>симулациони</w:t>
      </w:r>
      <w:proofErr w:type="spellEnd"/>
      <w:r>
        <w:t xml:space="preserve"> случај </w:t>
      </w:r>
      <w:r w:rsidR="00573782">
        <w:t>–</w:t>
      </w:r>
      <w:r>
        <w:t xml:space="preserve"> </w:t>
      </w:r>
      <w:r w:rsidR="00573782">
        <w:t>возило се престројава у траку его возила</w:t>
      </w:r>
      <w:bookmarkEnd w:id="91"/>
      <w:r w:rsidR="00573782">
        <w:t xml:space="preserve"> </w:t>
      </w:r>
    </w:p>
    <w:p w14:paraId="0590060A" w14:textId="51058616" w:rsidR="00725692" w:rsidRDefault="00725692" w:rsidP="00725692">
      <w:r>
        <w:t xml:space="preserve">У овом </w:t>
      </w:r>
      <w:proofErr w:type="spellStart"/>
      <w:r>
        <w:t>симулаиционом</w:t>
      </w:r>
      <w:proofErr w:type="spellEnd"/>
      <w:r>
        <w:t xml:space="preserve">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0F3DE5F4"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1F3095">
        <w:t xml:space="preserve">указује да се слободно може убрзати.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w:t>
      </w:r>
      <w:proofErr w:type="spellStart"/>
      <w:r w:rsidR="008D3349">
        <w:t>актуације</w:t>
      </w:r>
      <w:proofErr w:type="spellEnd"/>
      <w:r w:rsidR="008D3349">
        <w:t>.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proofErr w:type="spellStart"/>
      <w:r w:rsidR="001F3095">
        <w:t>момемнту</w:t>
      </w:r>
      <w:proofErr w:type="spellEnd"/>
      <w:r w:rsidR="001F3095">
        <w:t xml:space="preserve">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 xml:space="preserve">то се адаптивним блоком и сигналом </w:t>
      </w:r>
      <w:proofErr w:type="spellStart"/>
      <w:r w:rsidR="004A4AB6">
        <w:t>актуације</w:t>
      </w:r>
      <w:proofErr w:type="spellEnd"/>
      <w:r w:rsidR="004A4AB6">
        <w:t xml:space="preserve">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bookmarkStart w:id="92" w:name="_Toc105877944"/>
      <w:r>
        <w:t xml:space="preserve">Пети </w:t>
      </w:r>
      <w:proofErr w:type="spellStart"/>
      <w:r>
        <w:t>симулациони</w:t>
      </w:r>
      <w:proofErr w:type="spellEnd"/>
      <w:r>
        <w:t xml:space="preserve"> случај </w:t>
      </w:r>
      <w:r w:rsidR="00576F08">
        <w:t>– возило се нагло престројава у траку его возила</w:t>
      </w:r>
      <w:bookmarkEnd w:id="92"/>
    </w:p>
    <w:p w14:paraId="5E541682" w14:textId="12C705CB" w:rsidR="006B2230" w:rsidRDefault="006B2230" w:rsidP="006B2230">
      <w:r>
        <w:t xml:space="preserve">У овом </w:t>
      </w:r>
      <w:proofErr w:type="spellStart"/>
      <w:r>
        <w:t>симулаиционом</w:t>
      </w:r>
      <w:proofErr w:type="spellEnd"/>
      <w:r>
        <w:t xml:space="preserve"> случају его возило се вози по отвореној цести када се у једном тренутку возило из суседне десне траке нагло престројава у возну траку его возила и одсеца га.</w:t>
      </w:r>
    </w:p>
    <w:p w14:paraId="5AF05636" w14:textId="77777777" w:rsidR="006B2230" w:rsidRDefault="006B2230" w:rsidP="006B2230">
      <w:r w:rsidRPr="004A4AB6">
        <w:rPr>
          <w:highlight w:val="yellow"/>
        </w:rPr>
        <w:t>Слика</w:t>
      </w:r>
    </w:p>
    <w:p w14:paraId="6394CB9C" w14:textId="6272441F"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w:t>
      </w:r>
      <w:proofErr w:type="spellStart"/>
      <w:r w:rsidR="008D3349">
        <w:t>актуације</w:t>
      </w:r>
      <w:proofErr w:type="spellEnd"/>
      <w:r>
        <w:t>. У овом случају максимална дозвољена брзина поставља се на 80 километара на час.</w:t>
      </w:r>
      <w:r w:rsidRPr="004B3E4F">
        <w:t xml:space="preserve"> </w:t>
      </w:r>
      <w:r>
        <w:t>У</w:t>
      </w:r>
      <w:r w:rsidR="00CA027E">
        <w:t xml:space="preserve"> </w:t>
      </w:r>
      <w:proofErr w:type="spellStart"/>
      <w:r>
        <w:t>момемнту</w:t>
      </w:r>
      <w:proofErr w:type="spellEnd"/>
      <w:r>
        <w:t xml:space="preserve">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proofErr w:type="spellStart"/>
      <w:r w:rsidR="00B5321B" w:rsidRPr="00894A63">
        <w:rPr>
          <w:i/>
          <w:iCs/>
          <w:lang w:val="en-US"/>
        </w:rPr>
        <w:t>D</w:t>
      </w:r>
      <w:r w:rsidR="00B5321B" w:rsidRPr="00894A63">
        <w:rPr>
          <w:i/>
          <w:iCs/>
          <w:vertAlign w:val="subscript"/>
          <w:lang w:val="en-US"/>
        </w:rPr>
        <w:t>acc</w:t>
      </w:r>
      <w:proofErr w:type="spellEnd"/>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bookmarkStart w:id="93" w:name="_Toc105877945"/>
      <w:r>
        <w:t xml:space="preserve">Шести </w:t>
      </w:r>
      <w:proofErr w:type="spellStart"/>
      <w:r>
        <w:t>симулациони</w:t>
      </w:r>
      <w:proofErr w:type="spellEnd"/>
      <w:r>
        <w:t xml:space="preserve"> случај – его возило </w:t>
      </w:r>
      <w:r w:rsidR="00366559">
        <w:t>наилази на статички саобраћај</w:t>
      </w:r>
      <w:bookmarkEnd w:id="93"/>
    </w:p>
    <w:p w14:paraId="726ED22C" w14:textId="77777777" w:rsidR="007B15E9" w:rsidRDefault="007B15E9" w:rsidP="007B15E9">
      <w:r>
        <w:t xml:space="preserve">У овом </w:t>
      </w:r>
      <w:proofErr w:type="spellStart"/>
      <w:r>
        <w:t>симулационом</w:t>
      </w:r>
      <w:proofErr w:type="spellEnd"/>
      <w:r>
        <w:t xml:space="preserve">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proofErr w:type="spellStart"/>
      <w:r w:rsidR="00CE1F53" w:rsidRPr="00894A63">
        <w:rPr>
          <w:i/>
          <w:iCs/>
          <w:lang w:val="en-US"/>
        </w:rPr>
        <w:t>D</w:t>
      </w:r>
      <w:r w:rsidR="00CE1F53" w:rsidRPr="00894A63">
        <w:rPr>
          <w:i/>
          <w:iCs/>
          <w:vertAlign w:val="subscript"/>
          <w:lang w:val="en-US"/>
        </w:rPr>
        <w:t>acc</w:t>
      </w:r>
      <w:proofErr w:type="spellEnd"/>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 xml:space="preserve">сигналом </w:t>
      </w:r>
      <w:proofErr w:type="spellStart"/>
      <w:r w:rsidR="008D3349">
        <w:t>актуације</w:t>
      </w:r>
      <w:proofErr w:type="spellEnd"/>
      <w:r w:rsidR="008D3349">
        <w:t xml:space="preserve">. У овом случају максимална дозвољена брзина поставља се на 80 километара на час.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proofErr w:type="spellStart"/>
      <w:r w:rsidR="00B27E2C" w:rsidRPr="00894A63">
        <w:rPr>
          <w:i/>
          <w:iCs/>
          <w:lang w:val="en-US"/>
        </w:rPr>
        <w:t>D</w:t>
      </w:r>
      <w:r w:rsidR="00B27E2C" w:rsidRPr="00894A63">
        <w:rPr>
          <w:i/>
          <w:iCs/>
          <w:vertAlign w:val="subscript"/>
          <w:lang w:val="en-US"/>
        </w:rPr>
        <w:t>acc</w:t>
      </w:r>
      <w:proofErr w:type="spellEnd"/>
      <w:r w:rsidR="00B27E2C">
        <w:rPr>
          <w:i/>
          <w:iCs/>
          <w:vertAlign w:val="subscript"/>
        </w:rPr>
        <w:t xml:space="preserve"> </w:t>
      </w:r>
      <w:r w:rsidR="00B27E2C">
        <w:t xml:space="preserve">  полако расте и указује да је потребно кочити.</w:t>
      </w:r>
      <w:r w:rsidR="00B27E2C" w:rsidRPr="00B27E2C">
        <w:t xml:space="preserve"> </w:t>
      </w:r>
      <w:r w:rsidR="00B27E2C">
        <w:t xml:space="preserve">Адаптивни блок и ПИД контролер поштују постављањем жељене брзине кретања на нула километара на час и добрим сигналом </w:t>
      </w:r>
      <w:proofErr w:type="spellStart"/>
      <w:r w:rsidR="00B27E2C">
        <w:t>актуације</w:t>
      </w:r>
      <w:proofErr w:type="spellEnd"/>
      <w:r w:rsidR="00B27E2C">
        <w:t xml:space="preserve">. </w:t>
      </w:r>
      <w:r w:rsidR="00C85052">
        <w:t xml:space="preserve">Експеримент се завршава успешно без колизије са статичким саобраћајем, </w:t>
      </w:r>
      <w:proofErr w:type="spellStart"/>
      <w:r w:rsidR="00C85052">
        <w:t>праводобним</w:t>
      </w:r>
      <w:proofErr w:type="spellEnd"/>
      <w:r w:rsidR="00C85052">
        <w:t xml:space="preserve">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E01028" w:rsidRDefault="008451E8" w:rsidP="00A667E7">
      <w:pPr>
        <w:pStyle w:val="Heading1"/>
        <w:spacing w:after="120"/>
      </w:pPr>
      <w:bookmarkStart w:id="94" w:name="_Ref46530296"/>
      <w:bookmarkStart w:id="95" w:name="_Ref46530526"/>
      <w:bookmarkStart w:id="96" w:name="_Toc105877946"/>
      <w:r w:rsidRPr="00E01028">
        <w:t>Закључак</w:t>
      </w:r>
      <w:bookmarkEnd w:id="94"/>
      <w:bookmarkEnd w:id="95"/>
      <w:bookmarkEnd w:id="96"/>
    </w:p>
    <w:p w14:paraId="1955D88A" w14:textId="77777777" w:rsidR="008451E8" w:rsidRDefault="008451E8" w:rsidP="00D51494">
      <w:pPr>
        <w:spacing w:after="120"/>
        <w:ind w:firstLine="360"/>
      </w:pPr>
    </w:p>
    <w:p w14:paraId="1A2D2D7F" w14:textId="508594DC" w:rsidR="002454E0" w:rsidRDefault="002211D9" w:rsidP="000428C2">
      <w:pPr>
        <w:spacing w:after="120"/>
        <w:ind w:firstLine="360"/>
      </w:pPr>
      <w:r>
        <w:t xml:space="preserve">У овом </w:t>
      </w:r>
      <w:proofErr w:type="spellStart"/>
      <w:r>
        <w:t>праду</w:t>
      </w:r>
      <w:proofErr w:type="spellEnd"/>
      <w:r>
        <w:t xml:space="preserve"> описано је једно решење система за адаптивно одржавање растојања које </w:t>
      </w:r>
      <w:r w:rsidR="00FE2FB9">
        <w:t>за своје градивне целине кор</w:t>
      </w:r>
      <w:r w:rsidR="002454E0">
        <w:t xml:space="preserve">исти принципе машинског учења и </w:t>
      </w:r>
      <w:proofErr w:type="spellStart"/>
      <w:r w:rsidR="002454E0">
        <w:t>конволутивних</w:t>
      </w:r>
      <w:proofErr w:type="spellEnd"/>
      <w:r w:rsidR="002454E0">
        <w:t xml:space="preserve">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w:t>
      </w:r>
      <w:r w:rsidR="00A152AE">
        <w:t xml:space="preserve"> Показано је </w:t>
      </w:r>
      <w:r w:rsidR="000A753B">
        <w:t xml:space="preserve">да вештачке неуронске мреже могу условно поспешити понашање слично човековом, од којег се захтева </w:t>
      </w:r>
      <w:r w:rsidR="000428C2">
        <w:t>да интуитивно, својим осетилима вида, процени да ли је потребно кочити, убрзати или одржавати растојање.</w:t>
      </w:r>
      <w:r w:rsidR="002454E0">
        <w:t xml:space="preserve"> </w:t>
      </w:r>
    </w:p>
    <w:p w14:paraId="4BFD0666" w14:textId="14F62178" w:rsidR="002454E0" w:rsidRDefault="00D65A77" w:rsidP="002454E0">
      <w:pPr>
        <w:spacing w:after="120"/>
        <w:ind w:firstLine="360"/>
      </w:pPr>
      <w:r>
        <w:t xml:space="preserve">Иако је решење имплементирано у </w:t>
      </w:r>
      <w:proofErr w:type="spellStart"/>
      <w:r>
        <w:t>симулационом</w:t>
      </w:r>
      <w:proofErr w:type="spellEnd"/>
      <w:r>
        <w:t xml:space="preserve"> окружењу КАРЛА симулатора, на основу приказаних резултата из поглавља Резултати</w:t>
      </w:r>
      <w:r w:rsidR="001C323F">
        <w:t xml:space="preserve">, на основу </w:t>
      </w:r>
      <w:r w:rsidR="00660C20">
        <w:t>шест</w:t>
      </w:r>
      <w:r w:rsidR="001C323F">
        <w:t xml:space="preserve"> имплементираних </w:t>
      </w:r>
      <w:proofErr w:type="spellStart"/>
      <w:r w:rsidR="001C323F">
        <w:t>симулационих</w:t>
      </w:r>
      <w:proofErr w:type="spellEnd"/>
      <w:r w:rsidR="001C323F">
        <w:t xml:space="preserve"> случајева</w:t>
      </w:r>
      <w:r>
        <w:t>, може се доћи до закључка да је овакав један систем могуће реализовати у модерним напредним системима за асистенцију возачу.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w:t>
      </w:r>
      <w:r>
        <w:lastRenderedPageBreak/>
        <w:t xml:space="preserve">условима и условима смањене видљивости.  Важно је поменути да је у овој имплементацији, конволутивна неуронска мрежа пројектована и обучавана од почетка. 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97" w:name="_Ref46530310"/>
      <w:bookmarkStart w:id="98" w:name="_Toc105877947"/>
      <w:r w:rsidRPr="00CE3D52">
        <w:t>Референце</w:t>
      </w:r>
      <w:bookmarkEnd w:id="97"/>
      <w:bookmarkEnd w:id="98"/>
    </w:p>
    <w:sdt>
      <w:sdtPr>
        <w:tag w:val="MENDELEY_BIBLIOGRAPHY"/>
        <w:id w:val="1314450854"/>
        <w:placeholder>
          <w:docPart w:val="4C18B858C59E435594BACBB9CDEEB6A7"/>
        </w:placeholder>
      </w:sdtPr>
      <w:sdtEndPr/>
      <w:sdtContent>
        <w:p w14:paraId="042D2B98" w14:textId="77777777" w:rsidR="00981C64" w:rsidRDefault="00981C64">
          <w:pPr>
            <w:autoSpaceDE w:val="0"/>
            <w:autoSpaceDN w:val="0"/>
            <w:ind w:hanging="640"/>
            <w:divId w:val="709182787"/>
            <w:rPr>
              <w:szCs w:val="24"/>
            </w:rPr>
          </w:pPr>
          <w:r>
            <w:t>[1]</w:t>
          </w:r>
          <w:r>
            <w:tab/>
            <w:t xml:space="preserve">L. Xiao and F. Gao, “A comprehensive review of the development of adaptive cruise control systems,” </w:t>
          </w:r>
          <w:r>
            <w:rPr>
              <w:i/>
              <w:iCs/>
            </w:rPr>
            <w:t>Vehicle System Dynamics</w:t>
          </w:r>
          <w:r>
            <w:t>, vol. 48, no. 10, pp. 1167–1192, Oct. 2010, doi: 10.1080/00423110903365910.</w:t>
          </w:r>
        </w:p>
        <w:p w14:paraId="53EE277B" w14:textId="77777777" w:rsidR="00981C64" w:rsidRDefault="00981C64">
          <w:pPr>
            <w:autoSpaceDE w:val="0"/>
            <w:autoSpaceDN w:val="0"/>
            <w:ind w:hanging="640"/>
            <w:divId w:val="1007750814"/>
          </w:pPr>
          <w:r>
            <w:t>[2]</w:t>
          </w:r>
          <w:r>
            <w:tab/>
            <w:t xml:space="preserve">M. W. Libbrecht and W. S. Noble, “Machine learning applications in genetics and genomics,” </w:t>
          </w:r>
          <w:r>
            <w:rPr>
              <w:i/>
              <w:iCs/>
            </w:rPr>
            <w:t>Nature Reviews Genetics</w:t>
          </w:r>
          <w:r>
            <w:t>, vol. 16, no. 6. Nature Publishing Group, pp. 321–332, May 18, 2015. doi: 10.1038/nrg3920.</w:t>
          </w:r>
        </w:p>
        <w:p w14:paraId="726D7B8A" w14:textId="77777777" w:rsidR="00981C64" w:rsidRDefault="00981C64">
          <w:pPr>
            <w:autoSpaceDE w:val="0"/>
            <w:autoSpaceDN w:val="0"/>
            <w:ind w:hanging="640"/>
            <w:divId w:val="1510103151"/>
          </w:pPr>
          <w:r>
            <w:t>[3]</w:t>
          </w:r>
          <w:r>
            <w:tab/>
            <w:t xml:space="preserve">H. Ghoddusi, G. G. Creamer, and N. Rafizadeh, “Machine learning in energy economics and finance: A review,” </w:t>
          </w:r>
          <w:r>
            <w:rPr>
              <w:i/>
              <w:iCs/>
            </w:rPr>
            <w:t>Energy Economics</w:t>
          </w:r>
          <w:r>
            <w:t>, vol. 81, pp. 709–727, Jun. 2019, doi: 10.1016/j.eneco.2019.05.006.</w:t>
          </w:r>
        </w:p>
        <w:p w14:paraId="6D293F83" w14:textId="77777777" w:rsidR="00981C64" w:rsidRDefault="00981C64">
          <w:pPr>
            <w:autoSpaceDE w:val="0"/>
            <w:autoSpaceDN w:val="0"/>
            <w:ind w:hanging="640"/>
            <w:divId w:val="1137144906"/>
          </w:pPr>
          <w:r>
            <w:t>[4]</w:t>
          </w:r>
          <w:r>
            <w:tab/>
            <w:t xml:space="preserve">J. T. McCoy and L. Auret, “Machine learning applications in minerals processing: A review,” </w:t>
          </w:r>
          <w:r>
            <w:rPr>
              <w:i/>
              <w:iCs/>
            </w:rPr>
            <w:t>Minerals Engineering</w:t>
          </w:r>
          <w:r>
            <w:t>, vol. 132. Elsevier Ltd, pp. 95–109, Mar. 01, 2019. doi: 10.1016/j.mineng.2018.12.004.</w:t>
          </w:r>
        </w:p>
        <w:p w14:paraId="62767175" w14:textId="77777777" w:rsidR="00981C64" w:rsidRDefault="00981C64">
          <w:pPr>
            <w:autoSpaceDE w:val="0"/>
            <w:autoSpaceDN w:val="0"/>
            <w:ind w:hanging="640"/>
            <w:divId w:val="1818767205"/>
          </w:pPr>
          <w:r>
            <w:t>[5]</w:t>
          </w:r>
          <w:r>
            <w:tab/>
            <w:t xml:space="preserve">A. Luckow, M. Cook, N. Ashcraft, E. Weill, E. Djerekarov, and B. Vorster, “Deep learning in the automotive industry: Applications and tools,” in </w:t>
          </w:r>
          <w:r>
            <w:rPr>
              <w:i/>
              <w:iCs/>
            </w:rPr>
            <w:t>Proceedings - 2016 IEEE International Conference on Big Data, Big Data 2016</w:t>
          </w:r>
          <w:r>
            <w:t>, 2016, pp. 3759–3768. doi: 10.1109/BigData.2016.7841045.</w:t>
          </w:r>
        </w:p>
        <w:p w14:paraId="74EB92DB" w14:textId="77777777" w:rsidR="00981C64" w:rsidRDefault="00981C64">
          <w:pPr>
            <w:autoSpaceDE w:val="0"/>
            <w:autoSpaceDN w:val="0"/>
            <w:ind w:hanging="640"/>
            <w:divId w:val="1092507592"/>
          </w:pPr>
          <w:r>
            <w:t>[6]</w:t>
          </w:r>
          <w:r>
            <w:tab/>
            <w:t>M. Cherian and S. P. Sathiyan, “Neural Network based ACC for Optimized Safety and Comfort,” 2012.</w:t>
          </w:r>
        </w:p>
        <w:p w14:paraId="0C6DD758" w14:textId="77777777" w:rsidR="00981C64" w:rsidRDefault="00981C64">
          <w:pPr>
            <w:autoSpaceDE w:val="0"/>
            <w:autoSpaceDN w:val="0"/>
            <w:ind w:hanging="640"/>
            <w:divId w:val="858857972"/>
          </w:pPr>
          <w:r>
            <w:t>[7]</w:t>
          </w:r>
          <w:r>
            <w:tab/>
            <w:t xml:space="preserve">J. David, P. Brom, F. Starý, J. Bradáč, and V. Dynybyl, “Application of artificial neural networks to streamline the process of adaptive cruise control,” </w:t>
          </w:r>
          <w:r>
            <w:rPr>
              <w:i/>
              <w:iCs/>
            </w:rPr>
            <w:t>Sustainability (Switzerland)</w:t>
          </w:r>
          <w:r>
            <w:t>, vol. 13, no. 8, Apr. 2021, doi: 10.3390/su13084572.</w:t>
          </w:r>
        </w:p>
        <w:p w14:paraId="6CEB0124" w14:textId="77777777" w:rsidR="00981C64" w:rsidRDefault="00981C64">
          <w:pPr>
            <w:autoSpaceDE w:val="0"/>
            <w:autoSpaceDN w:val="0"/>
            <w:ind w:hanging="640"/>
            <w:divId w:val="757363901"/>
          </w:pPr>
          <w:r>
            <w:lastRenderedPageBreak/>
            <w:t>[8]</w:t>
          </w:r>
          <w:r>
            <w:tab/>
            <w:t xml:space="preserve">S. S. Mousavi, M. Schukat, and E. Howley, “Deep Reinforcement Learning: An Overview,” </w:t>
          </w:r>
          <w:r>
            <w:rPr>
              <w:i/>
              <w:iCs/>
            </w:rPr>
            <w:t>Lecture Notes in Networks and Systems</w:t>
          </w:r>
          <w:r>
            <w:t>, vol. 16, pp. 426–440, 2018, doi: 10.1007/978-3-319-56991-8_32.</w:t>
          </w:r>
        </w:p>
        <w:p w14:paraId="0E97A86F" w14:textId="77777777" w:rsidR="00981C64" w:rsidRDefault="00981C64">
          <w:pPr>
            <w:autoSpaceDE w:val="0"/>
            <w:autoSpaceDN w:val="0"/>
            <w:ind w:hanging="640"/>
            <w:divId w:val="272710307"/>
          </w:pPr>
          <w:r>
            <w:t>[9]</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6B256298" w14:textId="77777777" w:rsidR="00981C64" w:rsidRDefault="00981C64">
          <w:pPr>
            <w:autoSpaceDE w:val="0"/>
            <w:autoSpaceDN w:val="0"/>
            <w:ind w:hanging="640"/>
            <w:divId w:val="344670122"/>
          </w:pPr>
          <w:r>
            <w:t>[10]</w:t>
          </w:r>
          <w:r>
            <w:tab/>
            <w:t>BOLDENTHUSIAST, “NEURAL NETWORKS AND DEEP LEARNING: AN OVERVIEW.” https://alphabold.com/neural-networks-and-deep-learning-an-overview/</w:t>
          </w:r>
        </w:p>
        <w:p w14:paraId="14444ADF" w14:textId="77777777" w:rsidR="00981C64" w:rsidRDefault="00981C64">
          <w:pPr>
            <w:autoSpaceDE w:val="0"/>
            <w:autoSpaceDN w:val="0"/>
            <w:ind w:hanging="640"/>
            <w:divId w:val="2026663092"/>
          </w:pPr>
          <w:r>
            <w:t>[11]</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1AF904FC" w14:textId="77777777" w:rsidR="00981C64" w:rsidRDefault="00981C64">
          <w:pPr>
            <w:autoSpaceDE w:val="0"/>
            <w:autoSpaceDN w:val="0"/>
            <w:ind w:hanging="640"/>
            <w:divId w:val="1530991324"/>
          </w:pPr>
          <w:r>
            <w:t>[12]</w:t>
          </w:r>
          <w:r>
            <w:tab/>
            <w:t xml:space="preserve">L. Tóth, “Phone recognition with hierarchical convolutional deep maxout networks,” </w:t>
          </w:r>
          <w:r>
            <w:rPr>
              <w:i/>
              <w:iCs/>
            </w:rPr>
            <w:t>Eurasip Journal on Audio, Speech, and Music Processing</w:t>
          </w:r>
          <w:r>
            <w:t>, vol. 2015, no. 1, 2015, doi: 10.1186/s13636-015-0068-3.</w:t>
          </w:r>
        </w:p>
        <w:p w14:paraId="5E410552" w14:textId="77777777" w:rsidR="00981C64" w:rsidRDefault="00981C64">
          <w:pPr>
            <w:autoSpaceDE w:val="0"/>
            <w:autoSpaceDN w:val="0"/>
            <w:ind w:hanging="640"/>
            <w:divId w:val="398988956"/>
          </w:pPr>
          <w:r>
            <w:t>[13]</w:t>
          </w:r>
          <w:r>
            <w:tab/>
            <w:t>I. Wallach, M. Dzamba, and A. Heifets, “AtomNet: A Deep Convolutional Neural Network for Bioactivity Prediction in Structure-based Drug Discovery,” pp. 1–11, 2015.</w:t>
          </w:r>
        </w:p>
        <w:p w14:paraId="7F760974" w14:textId="77777777" w:rsidR="00981C64" w:rsidRDefault="00981C64">
          <w:pPr>
            <w:autoSpaceDE w:val="0"/>
            <w:autoSpaceDN w:val="0"/>
            <w:ind w:hanging="640"/>
            <w:divId w:val="1746340282"/>
          </w:pPr>
          <w:r>
            <w:t>[14]</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6E55B234" w14:textId="77777777" w:rsidR="00981C64" w:rsidRDefault="00981C64">
          <w:pPr>
            <w:autoSpaceDE w:val="0"/>
            <w:autoSpaceDN w:val="0"/>
            <w:ind w:hanging="640"/>
            <w:divId w:val="1084573752"/>
          </w:pPr>
          <w:r>
            <w:t>[15]</w:t>
          </w:r>
          <w:r>
            <w:tab/>
            <w:t>S. Verma, “Understanding 1D and 3D Convolution Neural Network | Keras.” https://towardsdatascience.com/understanding-1d-and-3d-convolution-neural-network-keras-9d8f76e29610</w:t>
          </w:r>
        </w:p>
        <w:p w14:paraId="68A279E3" w14:textId="77777777" w:rsidR="00981C64" w:rsidRDefault="00981C64">
          <w:pPr>
            <w:autoSpaceDE w:val="0"/>
            <w:autoSpaceDN w:val="0"/>
            <w:ind w:hanging="640"/>
            <w:divId w:val="964888697"/>
          </w:pPr>
          <w:r>
            <w:t>[16]</w:t>
          </w:r>
          <w:r>
            <w:tab/>
            <w:t>D. Nautiyal, “Underfitting and Overfitting in Machine Learning.” https://www.geeksforgeeks.org/underfitting-and-overfitting-in-machine-learning/</w:t>
          </w:r>
        </w:p>
        <w:p w14:paraId="3C2AE330" w14:textId="77777777" w:rsidR="00981C64" w:rsidRDefault="00981C64">
          <w:pPr>
            <w:autoSpaceDE w:val="0"/>
            <w:autoSpaceDN w:val="0"/>
            <w:ind w:hanging="640"/>
            <w:divId w:val="327707489"/>
          </w:pPr>
          <w:r>
            <w:t>[17]</w:t>
          </w:r>
          <w:r>
            <w:tab/>
            <w:t xml:space="preserve">ASAM e.V., “ Open Dynamic Road Information for Vehicle Environment ,” </w:t>
          </w:r>
          <w:r>
            <w:rPr>
              <w:i/>
              <w:iCs/>
            </w:rPr>
            <w:t>https://www.asam.net/standards/detail/opendrive/</w:t>
          </w:r>
          <w:r>
            <w:t>, 2022.</w:t>
          </w:r>
        </w:p>
        <w:p w14:paraId="545A8D97" w14:textId="77777777" w:rsidR="00981C64" w:rsidRDefault="00981C64">
          <w:pPr>
            <w:autoSpaceDE w:val="0"/>
            <w:autoSpaceDN w:val="0"/>
            <w:ind w:hanging="640"/>
            <w:divId w:val="206070614"/>
          </w:pPr>
          <w:r>
            <w:t>[18]</w:t>
          </w:r>
          <w:r>
            <w:tab/>
            <w:t xml:space="preserve">Open-source, “CARLA Simulator,” </w:t>
          </w:r>
          <w:r>
            <w:rPr>
              <w:i/>
              <w:iCs/>
            </w:rPr>
            <w:t>https://carla.org/</w:t>
          </w:r>
          <w:r>
            <w:t>, 2022.</w:t>
          </w:r>
        </w:p>
        <w:p w14:paraId="30F6BBF0" w14:textId="77777777" w:rsidR="00981C64" w:rsidRDefault="00981C64">
          <w:pPr>
            <w:autoSpaceDE w:val="0"/>
            <w:autoSpaceDN w:val="0"/>
            <w:ind w:hanging="640"/>
            <w:divId w:val="117528506"/>
          </w:pPr>
          <w:r>
            <w:t>[19]</w:t>
          </w:r>
          <w:r>
            <w:tab/>
            <w:t xml:space="preserve">CARLA, “CARLA 0.9.12 API,” </w:t>
          </w:r>
          <w:r>
            <w:rPr>
              <w:i/>
              <w:iCs/>
            </w:rPr>
            <w:t>https://carla.readthedocs.io/en/0.9.12/start_introduction/</w:t>
          </w:r>
          <w:r>
            <w:t>, 2022.</w:t>
          </w:r>
        </w:p>
        <w:p w14:paraId="0494B71D" w14:textId="77777777" w:rsidR="00981C64" w:rsidRDefault="00981C64">
          <w:pPr>
            <w:autoSpaceDE w:val="0"/>
            <w:autoSpaceDN w:val="0"/>
            <w:ind w:hanging="640"/>
            <w:divId w:val="727067845"/>
          </w:pPr>
          <w:r>
            <w:t>[20]</w:t>
          </w:r>
          <w:r>
            <w:tab/>
            <w:t xml:space="preserve">CARLA, “CARLA github repository,” </w:t>
          </w:r>
          <w:r>
            <w:rPr>
              <w:i/>
              <w:iCs/>
            </w:rPr>
            <w:t>https://github.com/carla-simulator/carla</w:t>
          </w:r>
          <w:r>
            <w:t>, 2022.</w:t>
          </w:r>
        </w:p>
        <w:p w14:paraId="58418D9A" w14:textId="77777777" w:rsidR="00981C64" w:rsidRDefault="00981C64">
          <w:pPr>
            <w:autoSpaceDE w:val="0"/>
            <w:autoSpaceDN w:val="0"/>
            <w:ind w:hanging="640"/>
            <w:divId w:val="469589366"/>
          </w:pPr>
          <w:r>
            <w:t>[21]</w:t>
          </w:r>
          <w:r>
            <w:tab/>
            <w:t>P. O. U. Sing and M. O. E. Nsembles, “Epo Pt : L Earning R Obust N Eural N Etwork,” vol. 1, no. 2, pp. 1–15, 2017.</w:t>
          </w:r>
        </w:p>
        <w:p w14:paraId="4D00FFCF" w14:textId="65E24461" w:rsidR="008451E8" w:rsidRDefault="00981C64">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E9591" w14:textId="77777777" w:rsidR="001A1640" w:rsidRDefault="001A1640" w:rsidP="00DF77BA">
      <w:pPr>
        <w:spacing w:line="240" w:lineRule="auto"/>
      </w:pPr>
      <w:r>
        <w:separator/>
      </w:r>
    </w:p>
  </w:endnote>
  <w:endnote w:type="continuationSeparator" w:id="0">
    <w:p w14:paraId="70295FCC" w14:textId="77777777" w:rsidR="001A1640" w:rsidRDefault="001A1640" w:rsidP="00DF77BA">
      <w:pPr>
        <w:spacing w:line="240" w:lineRule="auto"/>
      </w:pPr>
      <w:r>
        <w:continuationSeparator/>
      </w:r>
    </w:p>
  </w:endnote>
  <w:endnote w:type="continuationNotice" w:id="1">
    <w:p w14:paraId="6A1B5F24" w14:textId="77777777" w:rsidR="001A1640" w:rsidRDefault="001A16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1109E" w14:textId="77777777" w:rsidR="001A1640" w:rsidRDefault="001A1640" w:rsidP="00DF77BA">
      <w:pPr>
        <w:spacing w:line="240" w:lineRule="auto"/>
      </w:pPr>
      <w:r>
        <w:separator/>
      </w:r>
    </w:p>
  </w:footnote>
  <w:footnote w:type="continuationSeparator" w:id="0">
    <w:p w14:paraId="63F73EFC" w14:textId="77777777" w:rsidR="001A1640" w:rsidRDefault="001A1640" w:rsidP="00DF77BA">
      <w:pPr>
        <w:spacing w:line="240" w:lineRule="auto"/>
      </w:pPr>
      <w:r>
        <w:continuationSeparator/>
      </w:r>
    </w:p>
  </w:footnote>
  <w:footnote w:type="continuationNotice" w:id="1">
    <w:p w14:paraId="48A3D3C6" w14:textId="77777777" w:rsidR="001A1640" w:rsidRDefault="001A16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8pt" fillcolor="window">
                <v:imagedata r:id="rId1" o:title=""/>
              </v:shape>
              <o:OLEObject Type="Embed" ProgID="PBrush" ShapeID="_x0000_i1025" DrawAspect="Content" ObjectID="_1716493389"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Списак 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Списак 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Списак 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4394E52C"/>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759"/>
    <w:rsid w:val="00002B96"/>
    <w:rsid w:val="00002DED"/>
    <w:rsid w:val="0000405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28C2"/>
    <w:rsid w:val="00043AEE"/>
    <w:rsid w:val="00044776"/>
    <w:rsid w:val="00045879"/>
    <w:rsid w:val="00046E15"/>
    <w:rsid w:val="000470C3"/>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3F1D"/>
    <w:rsid w:val="0007495F"/>
    <w:rsid w:val="00075545"/>
    <w:rsid w:val="00075FC3"/>
    <w:rsid w:val="0007629E"/>
    <w:rsid w:val="00076CD7"/>
    <w:rsid w:val="00077E88"/>
    <w:rsid w:val="00077F9C"/>
    <w:rsid w:val="000820FF"/>
    <w:rsid w:val="000829F8"/>
    <w:rsid w:val="00082E33"/>
    <w:rsid w:val="00082FDF"/>
    <w:rsid w:val="00084589"/>
    <w:rsid w:val="000846D5"/>
    <w:rsid w:val="000850D3"/>
    <w:rsid w:val="00085169"/>
    <w:rsid w:val="00085546"/>
    <w:rsid w:val="000869FE"/>
    <w:rsid w:val="00086F8F"/>
    <w:rsid w:val="000878C7"/>
    <w:rsid w:val="00091AE6"/>
    <w:rsid w:val="00091B8B"/>
    <w:rsid w:val="00094182"/>
    <w:rsid w:val="000945FC"/>
    <w:rsid w:val="00094FEC"/>
    <w:rsid w:val="000967E5"/>
    <w:rsid w:val="000A08A3"/>
    <w:rsid w:val="000A0B5B"/>
    <w:rsid w:val="000A2B66"/>
    <w:rsid w:val="000A39BC"/>
    <w:rsid w:val="000A4812"/>
    <w:rsid w:val="000A7224"/>
    <w:rsid w:val="000A753B"/>
    <w:rsid w:val="000B109C"/>
    <w:rsid w:val="000B25F5"/>
    <w:rsid w:val="000B28DC"/>
    <w:rsid w:val="000B441D"/>
    <w:rsid w:val="000B4621"/>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10AA"/>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3EB6"/>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F3A"/>
    <w:rsid w:val="00181A73"/>
    <w:rsid w:val="00181C74"/>
    <w:rsid w:val="00184CE8"/>
    <w:rsid w:val="001862C9"/>
    <w:rsid w:val="001867D2"/>
    <w:rsid w:val="00186C80"/>
    <w:rsid w:val="00187533"/>
    <w:rsid w:val="00191D55"/>
    <w:rsid w:val="001925F9"/>
    <w:rsid w:val="00193E88"/>
    <w:rsid w:val="00197A1F"/>
    <w:rsid w:val="001A1640"/>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210"/>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5761E"/>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3D0F"/>
    <w:rsid w:val="002E48B6"/>
    <w:rsid w:val="002E4AF9"/>
    <w:rsid w:val="002E5278"/>
    <w:rsid w:val="002E5D51"/>
    <w:rsid w:val="002F094C"/>
    <w:rsid w:val="002F0EB2"/>
    <w:rsid w:val="002F16D6"/>
    <w:rsid w:val="002F1D4B"/>
    <w:rsid w:val="002F330C"/>
    <w:rsid w:val="002F36BA"/>
    <w:rsid w:val="002F46E6"/>
    <w:rsid w:val="002F4861"/>
    <w:rsid w:val="002F66F0"/>
    <w:rsid w:val="00302ED9"/>
    <w:rsid w:val="0030391E"/>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3D26"/>
    <w:rsid w:val="0032413B"/>
    <w:rsid w:val="003275B3"/>
    <w:rsid w:val="00330103"/>
    <w:rsid w:val="00330E4D"/>
    <w:rsid w:val="00332146"/>
    <w:rsid w:val="00333F81"/>
    <w:rsid w:val="003344F9"/>
    <w:rsid w:val="00334ABC"/>
    <w:rsid w:val="00335508"/>
    <w:rsid w:val="00336776"/>
    <w:rsid w:val="003370BD"/>
    <w:rsid w:val="0034183A"/>
    <w:rsid w:val="00343679"/>
    <w:rsid w:val="00343A14"/>
    <w:rsid w:val="00345804"/>
    <w:rsid w:val="00345AC2"/>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3FF0"/>
    <w:rsid w:val="003A4287"/>
    <w:rsid w:val="003A5C6B"/>
    <w:rsid w:val="003A6A06"/>
    <w:rsid w:val="003B0CF6"/>
    <w:rsid w:val="003B0F1A"/>
    <w:rsid w:val="003B2551"/>
    <w:rsid w:val="003B5015"/>
    <w:rsid w:val="003B5B89"/>
    <w:rsid w:val="003B5BC2"/>
    <w:rsid w:val="003B6481"/>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577"/>
    <w:rsid w:val="003E19E7"/>
    <w:rsid w:val="003E240B"/>
    <w:rsid w:val="003E3D8F"/>
    <w:rsid w:val="003F0AEE"/>
    <w:rsid w:val="003F0F53"/>
    <w:rsid w:val="003F160A"/>
    <w:rsid w:val="003F3B6D"/>
    <w:rsid w:val="003F3E7A"/>
    <w:rsid w:val="003F40CB"/>
    <w:rsid w:val="003F423D"/>
    <w:rsid w:val="003F4571"/>
    <w:rsid w:val="003F5B2B"/>
    <w:rsid w:val="003F5C83"/>
    <w:rsid w:val="003F6F07"/>
    <w:rsid w:val="003F74F0"/>
    <w:rsid w:val="003F78D9"/>
    <w:rsid w:val="003F7A44"/>
    <w:rsid w:val="003F7D90"/>
    <w:rsid w:val="004022E2"/>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244B7"/>
    <w:rsid w:val="00424A55"/>
    <w:rsid w:val="004314BF"/>
    <w:rsid w:val="0043282A"/>
    <w:rsid w:val="004357FC"/>
    <w:rsid w:val="00435A70"/>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3ADE"/>
    <w:rsid w:val="00454A0C"/>
    <w:rsid w:val="004550FD"/>
    <w:rsid w:val="0045656E"/>
    <w:rsid w:val="00456DB1"/>
    <w:rsid w:val="00460BA5"/>
    <w:rsid w:val="00462485"/>
    <w:rsid w:val="00462B1C"/>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0CA8"/>
    <w:rsid w:val="004913E3"/>
    <w:rsid w:val="00491A7F"/>
    <w:rsid w:val="00493C68"/>
    <w:rsid w:val="00496F08"/>
    <w:rsid w:val="0049744D"/>
    <w:rsid w:val="004A049B"/>
    <w:rsid w:val="004A0ED2"/>
    <w:rsid w:val="004A1183"/>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2881"/>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7CB"/>
    <w:rsid w:val="00504852"/>
    <w:rsid w:val="005055B6"/>
    <w:rsid w:val="005065E0"/>
    <w:rsid w:val="00506E91"/>
    <w:rsid w:val="00506FB6"/>
    <w:rsid w:val="00510CB2"/>
    <w:rsid w:val="0051136A"/>
    <w:rsid w:val="005116D8"/>
    <w:rsid w:val="00511E2B"/>
    <w:rsid w:val="005134C2"/>
    <w:rsid w:val="00514443"/>
    <w:rsid w:val="00514FF6"/>
    <w:rsid w:val="0051579D"/>
    <w:rsid w:val="00520B1F"/>
    <w:rsid w:val="00521D5A"/>
    <w:rsid w:val="00522184"/>
    <w:rsid w:val="00522355"/>
    <w:rsid w:val="005241BE"/>
    <w:rsid w:val="0052450A"/>
    <w:rsid w:val="0052504E"/>
    <w:rsid w:val="00525852"/>
    <w:rsid w:val="005263CB"/>
    <w:rsid w:val="00526AE2"/>
    <w:rsid w:val="00526C12"/>
    <w:rsid w:val="005325A0"/>
    <w:rsid w:val="0053369E"/>
    <w:rsid w:val="00537248"/>
    <w:rsid w:val="005403A6"/>
    <w:rsid w:val="00540E05"/>
    <w:rsid w:val="00541390"/>
    <w:rsid w:val="00544C1A"/>
    <w:rsid w:val="005506E1"/>
    <w:rsid w:val="0055094C"/>
    <w:rsid w:val="00550A64"/>
    <w:rsid w:val="00551369"/>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6E1"/>
    <w:rsid w:val="00582789"/>
    <w:rsid w:val="00582A8A"/>
    <w:rsid w:val="00582B24"/>
    <w:rsid w:val="00582C34"/>
    <w:rsid w:val="005838A6"/>
    <w:rsid w:val="00584E6B"/>
    <w:rsid w:val="00585086"/>
    <w:rsid w:val="00585446"/>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1BF"/>
    <w:rsid w:val="005B1699"/>
    <w:rsid w:val="005B2485"/>
    <w:rsid w:val="005B2729"/>
    <w:rsid w:val="005B4BDE"/>
    <w:rsid w:val="005B66ED"/>
    <w:rsid w:val="005B6B37"/>
    <w:rsid w:val="005B798F"/>
    <w:rsid w:val="005C0312"/>
    <w:rsid w:val="005C0E6A"/>
    <w:rsid w:val="005C10D1"/>
    <w:rsid w:val="005C1AA3"/>
    <w:rsid w:val="005C1C66"/>
    <w:rsid w:val="005C25C4"/>
    <w:rsid w:val="005C3477"/>
    <w:rsid w:val="005C5977"/>
    <w:rsid w:val="005C67BA"/>
    <w:rsid w:val="005C6A8C"/>
    <w:rsid w:val="005C7097"/>
    <w:rsid w:val="005C7ED1"/>
    <w:rsid w:val="005D009C"/>
    <w:rsid w:val="005D0AA3"/>
    <w:rsid w:val="005D19A6"/>
    <w:rsid w:val="005D19B9"/>
    <w:rsid w:val="005D2BCC"/>
    <w:rsid w:val="005D2C7A"/>
    <w:rsid w:val="005D61C4"/>
    <w:rsid w:val="005D6AD8"/>
    <w:rsid w:val="005D7323"/>
    <w:rsid w:val="005E0772"/>
    <w:rsid w:val="005E6577"/>
    <w:rsid w:val="005E66E6"/>
    <w:rsid w:val="005E6A07"/>
    <w:rsid w:val="005E7F45"/>
    <w:rsid w:val="005F1357"/>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6F6B"/>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459"/>
    <w:rsid w:val="00623B20"/>
    <w:rsid w:val="00623F2F"/>
    <w:rsid w:val="006242F9"/>
    <w:rsid w:val="0062583A"/>
    <w:rsid w:val="00631616"/>
    <w:rsid w:val="00633457"/>
    <w:rsid w:val="00635328"/>
    <w:rsid w:val="006355AD"/>
    <w:rsid w:val="006357C7"/>
    <w:rsid w:val="00642953"/>
    <w:rsid w:val="00642E4D"/>
    <w:rsid w:val="0064426B"/>
    <w:rsid w:val="00644ACC"/>
    <w:rsid w:val="00646445"/>
    <w:rsid w:val="00646A9D"/>
    <w:rsid w:val="006530DD"/>
    <w:rsid w:val="006541B0"/>
    <w:rsid w:val="00656D27"/>
    <w:rsid w:val="00656EAD"/>
    <w:rsid w:val="00660C20"/>
    <w:rsid w:val="00661130"/>
    <w:rsid w:val="00662468"/>
    <w:rsid w:val="0066293D"/>
    <w:rsid w:val="00664073"/>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2B4"/>
    <w:rsid w:val="00683E7A"/>
    <w:rsid w:val="00684A75"/>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933"/>
    <w:rsid w:val="006D3E33"/>
    <w:rsid w:val="006D6B7F"/>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E4"/>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5B19"/>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3FF4"/>
    <w:rsid w:val="00785807"/>
    <w:rsid w:val="007873B9"/>
    <w:rsid w:val="00791D5E"/>
    <w:rsid w:val="007938F5"/>
    <w:rsid w:val="007948A0"/>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704"/>
    <w:rsid w:val="007B6E7C"/>
    <w:rsid w:val="007C0609"/>
    <w:rsid w:val="007C2BF3"/>
    <w:rsid w:val="007C5832"/>
    <w:rsid w:val="007C59B2"/>
    <w:rsid w:val="007C60B4"/>
    <w:rsid w:val="007D007A"/>
    <w:rsid w:val="007D022C"/>
    <w:rsid w:val="007D0AA2"/>
    <w:rsid w:val="007D26F4"/>
    <w:rsid w:val="007D304D"/>
    <w:rsid w:val="007D45DB"/>
    <w:rsid w:val="007D61A5"/>
    <w:rsid w:val="007D7423"/>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1D7"/>
    <w:rsid w:val="00817705"/>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16AD"/>
    <w:rsid w:val="00842A80"/>
    <w:rsid w:val="0084376E"/>
    <w:rsid w:val="00843947"/>
    <w:rsid w:val="00843CF9"/>
    <w:rsid w:val="00844E30"/>
    <w:rsid w:val="008451E8"/>
    <w:rsid w:val="00846EFD"/>
    <w:rsid w:val="0085057A"/>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4BAD"/>
    <w:rsid w:val="00896B82"/>
    <w:rsid w:val="00896DB8"/>
    <w:rsid w:val="00896FAA"/>
    <w:rsid w:val="008977CF"/>
    <w:rsid w:val="00897FAC"/>
    <w:rsid w:val="008A0916"/>
    <w:rsid w:val="008A175F"/>
    <w:rsid w:val="008A455A"/>
    <w:rsid w:val="008A6370"/>
    <w:rsid w:val="008A6625"/>
    <w:rsid w:val="008A74BF"/>
    <w:rsid w:val="008B12C9"/>
    <w:rsid w:val="008B2F89"/>
    <w:rsid w:val="008B40D9"/>
    <w:rsid w:val="008B5531"/>
    <w:rsid w:val="008B6898"/>
    <w:rsid w:val="008B7A1B"/>
    <w:rsid w:val="008C0185"/>
    <w:rsid w:val="008C1601"/>
    <w:rsid w:val="008C1E32"/>
    <w:rsid w:val="008C31AC"/>
    <w:rsid w:val="008C4975"/>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8F60C0"/>
    <w:rsid w:val="008F6DD9"/>
    <w:rsid w:val="009030E7"/>
    <w:rsid w:val="00903436"/>
    <w:rsid w:val="00903BE4"/>
    <w:rsid w:val="00907825"/>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BB7"/>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1C64"/>
    <w:rsid w:val="00982B58"/>
    <w:rsid w:val="00982DFE"/>
    <w:rsid w:val="0098411F"/>
    <w:rsid w:val="009841FA"/>
    <w:rsid w:val="00984A9A"/>
    <w:rsid w:val="009862DC"/>
    <w:rsid w:val="00987097"/>
    <w:rsid w:val="009878D7"/>
    <w:rsid w:val="0099111B"/>
    <w:rsid w:val="009917DD"/>
    <w:rsid w:val="00992ED1"/>
    <w:rsid w:val="0099353C"/>
    <w:rsid w:val="009944EC"/>
    <w:rsid w:val="00994735"/>
    <w:rsid w:val="00994EF4"/>
    <w:rsid w:val="0099601A"/>
    <w:rsid w:val="00996237"/>
    <w:rsid w:val="00996E45"/>
    <w:rsid w:val="009979AA"/>
    <w:rsid w:val="009A007C"/>
    <w:rsid w:val="009A0540"/>
    <w:rsid w:val="009A1B01"/>
    <w:rsid w:val="009A2603"/>
    <w:rsid w:val="009A2EBF"/>
    <w:rsid w:val="009A6A24"/>
    <w:rsid w:val="009B0CDF"/>
    <w:rsid w:val="009B162A"/>
    <w:rsid w:val="009B1B6B"/>
    <w:rsid w:val="009B2616"/>
    <w:rsid w:val="009B2C1A"/>
    <w:rsid w:val="009B2D6C"/>
    <w:rsid w:val="009B2F5C"/>
    <w:rsid w:val="009B3378"/>
    <w:rsid w:val="009B3AE5"/>
    <w:rsid w:val="009B4262"/>
    <w:rsid w:val="009C0592"/>
    <w:rsid w:val="009C0E88"/>
    <w:rsid w:val="009C144A"/>
    <w:rsid w:val="009C167E"/>
    <w:rsid w:val="009C374A"/>
    <w:rsid w:val="009C3941"/>
    <w:rsid w:val="009C5A79"/>
    <w:rsid w:val="009C5E6D"/>
    <w:rsid w:val="009C6D32"/>
    <w:rsid w:val="009C6F2E"/>
    <w:rsid w:val="009C715B"/>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E727C"/>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2B5"/>
    <w:rsid w:val="00A076DF"/>
    <w:rsid w:val="00A07EB5"/>
    <w:rsid w:val="00A1075E"/>
    <w:rsid w:val="00A1086D"/>
    <w:rsid w:val="00A11FD5"/>
    <w:rsid w:val="00A13F6A"/>
    <w:rsid w:val="00A14594"/>
    <w:rsid w:val="00A14E9C"/>
    <w:rsid w:val="00A14FDA"/>
    <w:rsid w:val="00A152AE"/>
    <w:rsid w:val="00A15EA9"/>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2C65"/>
    <w:rsid w:val="00A55A82"/>
    <w:rsid w:val="00A564B7"/>
    <w:rsid w:val="00A575DA"/>
    <w:rsid w:val="00A6063A"/>
    <w:rsid w:val="00A608D7"/>
    <w:rsid w:val="00A608FD"/>
    <w:rsid w:val="00A61ED3"/>
    <w:rsid w:val="00A6207B"/>
    <w:rsid w:val="00A6249B"/>
    <w:rsid w:val="00A64737"/>
    <w:rsid w:val="00A64874"/>
    <w:rsid w:val="00A65E14"/>
    <w:rsid w:val="00A663E9"/>
    <w:rsid w:val="00A667E7"/>
    <w:rsid w:val="00A67059"/>
    <w:rsid w:val="00A71042"/>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618D"/>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441"/>
    <w:rsid w:val="00AC60C1"/>
    <w:rsid w:val="00AC768E"/>
    <w:rsid w:val="00AC7C42"/>
    <w:rsid w:val="00AD00F1"/>
    <w:rsid w:val="00AD06E6"/>
    <w:rsid w:val="00AD100D"/>
    <w:rsid w:val="00AD1B60"/>
    <w:rsid w:val="00AD24EF"/>
    <w:rsid w:val="00AD3519"/>
    <w:rsid w:val="00AD43FF"/>
    <w:rsid w:val="00AD50C0"/>
    <w:rsid w:val="00AE1250"/>
    <w:rsid w:val="00AE3ACB"/>
    <w:rsid w:val="00AE4009"/>
    <w:rsid w:val="00AE72B4"/>
    <w:rsid w:val="00AE786F"/>
    <w:rsid w:val="00AF26A9"/>
    <w:rsid w:val="00AF3C44"/>
    <w:rsid w:val="00AF484E"/>
    <w:rsid w:val="00AF672B"/>
    <w:rsid w:val="00B00035"/>
    <w:rsid w:val="00B01830"/>
    <w:rsid w:val="00B024B6"/>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17FE1"/>
    <w:rsid w:val="00B21319"/>
    <w:rsid w:val="00B21968"/>
    <w:rsid w:val="00B21BE7"/>
    <w:rsid w:val="00B253B6"/>
    <w:rsid w:val="00B25419"/>
    <w:rsid w:val="00B27868"/>
    <w:rsid w:val="00B27C9A"/>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3DB"/>
    <w:rsid w:val="00B5149A"/>
    <w:rsid w:val="00B51C6A"/>
    <w:rsid w:val="00B5321B"/>
    <w:rsid w:val="00B53ECE"/>
    <w:rsid w:val="00B55B05"/>
    <w:rsid w:val="00B55E19"/>
    <w:rsid w:val="00B61CD5"/>
    <w:rsid w:val="00B61D19"/>
    <w:rsid w:val="00B61F1B"/>
    <w:rsid w:val="00B620E0"/>
    <w:rsid w:val="00B625FA"/>
    <w:rsid w:val="00B62CA4"/>
    <w:rsid w:val="00B63EDB"/>
    <w:rsid w:val="00B6526E"/>
    <w:rsid w:val="00B6708A"/>
    <w:rsid w:val="00B67999"/>
    <w:rsid w:val="00B67D42"/>
    <w:rsid w:val="00B73876"/>
    <w:rsid w:val="00B74DD0"/>
    <w:rsid w:val="00B7698B"/>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DDF"/>
    <w:rsid w:val="00B944C3"/>
    <w:rsid w:val="00B96AE5"/>
    <w:rsid w:val="00B97CAB"/>
    <w:rsid w:val="00BA1613"/>
    <w:rsid w:val="00BA27A8"/>
    <w:rsid w:val="00BA2C78"/>
    <w:rsid w:val="00BA3669"/>
    <w:rsid w:val="00BA3975"/>
    <w:rsid w:val="00BA4BFA"/>
    <w:rsid w:val="00BA74D9"/>
    <w:rsid w:val="00BB1083"/>
    <w:rsid w:val="00BB20B6"/>
    <w:rsid w:val="00BB274B"/>
    <w:rsid w:val="00BB55ED"/>
    <w:rsid w:val="00BC2AF4"/>
    <w:rsid w:val="00BC3FDF"/>
    <w:rsid w:val="00BC473A"/>
    <w:rsid w:val="00BC4B54"/>
    <w:rsid w:val="00BC4F93"/>
    <w:rsid w:val="00BD0697"/>
    <w:rsid w:val="00BD144F"/>
    <w:rsid w:val="00BD21C3"/>
    <w:rsid w:val="00BD227A"/>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3CC3"/>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34457"/>
    <w:rsid w:val="00C40893"/>
    <w:rsid w:val="00C40E67"/>
    <w:rsid w:val="00C43CE9"/>
    <w:rsid w:val="00C46473"/>
    <w:rsid w:val="00C47CF0"/>
    <w:rsid w:val="00C47D46"/>
    <w:rsid w:val="00C501E2"/>
    <w:rsid w:val="00C5470D"/>
    <w:rsid w:val="00C54B81"/>
    <w:rsid w:val="00C5504E"/>
    <w:rsid w:val="00C55972"/>
    <w:rsid w:val="00C562F7"/>
    <w:rsid w:val="00C57537"/>
    <w:rsid w:val="00C6068B"/>
    <w:rsid w:val="00C6188B"/>
    <w:rsid w:val="00C630E4"/>
    <w:rsid w:val="00C659C5"/>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86521"/>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4C5C"/>
    <w:rsid w:val="00CB503F"/>
    <w:rsid w:val="00CB5AA2"/>
    <w:rsid w:val="00CC2090"/>
    <w:rsid w:val="00CC3F48"/>
    <w:rsid w:val="00CC432F"/>
    <w:rsid w:val="00CC4CA8"/>
    <w:rsid w:val="00CC4DAD"/>
    <w:rsid w:val="00CC58E1"/>
    <w:rsid w:val="00CC7002"/>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1E8"/>
    <w:rsid w:val="00CF26E1"/>
    <w:rsid w:val="00CF34BE"/>
    <w:rsid w:val="00CF3845"/>
    <w:rsid w:val="00CF38E9"/>
    <w:rsid w:val="00CF3B4D"/>
    <w:rsid w:val="00CF3CD1"/>
    <w:rsid w:val="00CF4378"/>
    <w:rsid w:val="00CF5845"/>
    <w:rsid w:val="00CF5D86"/>
    <w:rsid w:val="00CF68EC"/>
    <w:rsid w:val="00CF6A54"/>
    <w:rsid w:val="00CF708A"/>
    <w:rsid w:val="00D00B4D"/>
    <w:rsid w:val="00D01E12"/>
    <w:rsid w:val="00D01F58"/>
    <w:rsid w:val="00D02337"/>
    <w:rsid w:val="00D036D4"/>
    <w:rsid w:val="00D038BA"/>
    <w:rsid w:val="00D040D4"/>
    <w:rsid w:val="00D04253"/>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84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059"/>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0A60"/>
    <w:rsid w:val="00D816EC"/>
    <w:rsid w:val="00D81775"/>
    <w:rsid w:val="00D82131"/>
    <w:rsid w:val="00D83B74"/>
    <w:rsid w:val="00D850B1"/>
    <w:rsid w:val="00D856C7"/>
    <w:rsid w:val="00D86A5C"/>
    <w:rsid w:val="00D87153"/>
    <w:rsid w:val="00D8783D"/>
    <w:rsid w:val="00D90B52"/>
    <w:rsid w:val="00D92F94"/>
    <w:rsid w:val="00D931A2"/>
    <w:rsid w:val="00D9674A"/>
    <w:rsid w:val="00D9695D"/>
    <w:rsid w:val="00D97513"/>
    <w:rsid w:val="00DA3D00"/>
    <w:rsid w:val="00DA44E6"/>
    <w:rsid w:val="00DA5528"/>
    <w:rsid w:val="00DA55AC"/>
    <w:rsid w:val="00DA6866"/>
    <w:rsid w:val="00DA6BC1"/>
    <w:rsid w:val="00DB06C1"/>
    <w:rsid w:val="00DB0AFA"/>
    <w:rsid w:val="00DB19F9"/>
    <w:rsid w:val="00DB38E7"/>
    <w:rsid w:val="00DB3F8D"/>
    <w:rsid w:val="00DB44AB"/>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34DF"/>
    <w:rsid w:val="00DE4370"/>
    <w:rsid w:val="00DE50C3"/>
    <w:rsid w:val="00DE5BD3"/>
    <w:rsid w:val="00DE5E1A"/>
    <w:rsid w:val="00DE6984"/>
    <w:rsid w:val="00DE6C82"/>
    <w:rsid w:val="00DE7912"/>
    <w:rsid w:val="00DF15D8"/>
    <w:rsid w:val="00DF193D"/>
    <w:rsid w:val="00DF2BD3"/>
    <w:rsid w:val="00DF3261"/>
    <w:rsid w:val="00DF377F"/>
    <w:rsid w:val="00DF474C"/>
    <w:rsid w:val="00DF5B2B"/>
    <w:rsid w:val="00DF7377"/>
    <w:rsid w:val="00DF74E5"/>
    <w:rsid w:val="00DF77BA"/>
    <w:rsid w:val="00E00418"/>
    <w:rsid w:val="00E01028"/>
    <w:rsid w:val="00E02498"/>
    <w:rsid w:val="00E058CA"/>
    <w:rsid w:val="00E063CC"/>
    <w:rsid w:val="00E06F36"/>
    <w:rsid w:val="00E073CF"/>
    <w:rsid w:val="00E07C5C"/>
    <w:rsid w:val="00E07E27"/>
    <w:rsid w:val="00E132E8"/>
    <w:rsid w:val="00E13D0E"/>
    <w:rsid w:val="00E14413"/>
    <w:rsid w:val="00E1467B"/>
    <w:rsid w:val="00E157AE"/>
    <w:rsid w:val="00E157CB"/>
    <w:rsid w:val="00E15D0A"/>
    <w:rsid w:val="00E16807"/>
    <w:rsid w:val="00E174A7"/>
    <w:rsid w:val="00E218C2"/>
    <w:rsid w:val="00E233A1"/>
    <w:rsid w:val="00E236F1"/>
    <w:rsid w:val="00E24202"/>
    <w:rsid w:val="00E2543A"/>
    <w:rsid w:val="00E2638D"/>
    <w:rsid w:val="00E266A0"/>
    <w:rsid w:val="00E267B0"/>
    <w:rsid w:val="00E26F34"/>
    <w:rsid w:val="00E31007"/>
    <w:rsid w:val="00E31C7C"/>
    <w:rsid w:val="00E31CCE"/>
    <w:rsid w:val="00E31D98"/>
    <w:rsid w:val="00E323ED"/>
    <w:rsid w:val="00E329BF"/>
    <w:rsid w:val="00E34530"/>
    <w:rsid w:val="00E34A91"/>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1CD"/>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C70ED"/>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E7D2E"/>
    <w:rsid w:val="00EF0997"/>
    <w:rsid w:val="00EF17B1"/>
    <w:rsid w:val="00EF4A12"/>
    <w:rsid w:val="00EF4EB7"/>
    <w:rsid w:val="00EF5A0B"/>
    <w:rsid w:val="00EF7614"/>
    <w:rsid w:val="00F003DD"/>
    <w:rsid w:val="00F0094F"/>
    <w:rsid w:val="00F021FD"/>
    <w:rsid w:val="00F02726"/>
    <w:rsid w:val="00F028A9"/>
    <w:rsid w:val="00F039ED"/>
    <w:rsid w:val="00F03EF4"/>
    <w:rsid w:val="00F03F4D"/>
    <w:rsid w:val="00F04CED"/>
    <w:rsid w:val="00F06753"/>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0ED0"/>
    <w:rsid w:val="00F52B2A"/>
    <w:rsid w:val="00F535D2"/>
    <w:rsid w:val="00F54039"/>
    <w:rsid w:val="00F55136"/>
    <w:rsid w:val="00F555B5"/>
    <w:rsid w:val="00F56522"/>
    <w:rsid w:val="00F567AF"/>
    <w:rsid w:val="00F5776E"/>
    <w:rsid w:val="00F60FFC"/>
    <w:rsid w:val="00F610B0"/>
    <w:rsid w:val="00F64F1E"/>
    <w:rsid w:val="00F65739"/>
    <w:rsid w:val="00F665BA"/>
    <w:rsid w:val="00F666A0"/>
    <w:rsid w:val="00F66A63"/>
    <w:rsid w:val="00F675AB"/>
    <w:rsid w:val="00F67912"/>
    <w:rsid w:val="00F72397"/>
    <w:rsid w:val="00F72BC6"/>
    <w:rsid w:val="00F73126"/>
    <w:rsid w:val="00F73918"/>
    <w:rsid w:val="00F743EA"/>
    <w:rsid w:val="00F7486C"/>
    <w:rsid w:val="00F74F5D"/>
    <w:rsid w:val="00F76A32"/>
    <w:rsid w:val="00F76AA6"/>
    <w:rsid w:val="00F80302"/>
    <w:rsid w:val="00F803F5"/>
    <w:rsid w:val="00F820E5"/>
    <w:rsid w:val="00F823FF"/>
    <w:rsid w:val="00F82C13"/>
    <w:rsid w:val="00F82C52"/>
    <w:rsid w:val="00F82EB7"/>
    <w:rsid w:val="00F83122"/>
    <w:rsid w:val="00F8418A"/>
    <w:rsid w:val="00F84854"/>
    <w:rsid w:val="00F84952"/>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3AAB"/>
    <w:rsid w:val="00FA5E5C"/>
    <w:rsid w:val="00FA764D"/>
    <w:rsid w:val="00FB0A70"/>
    <w:rsid w:val="00FB1BD3"/>
    <w:rsid w:val="00FB25E4"/>
    <w:rsid w:val="00FB2FFC"/>
    <w:rsid w:val="00FB3603"/>
    <w:rsid w:val="00FB5118"/>
    <w:rsid w:val="00FB59E0"/>
    <w:rsid w:val="00FC2551"/>
    <w:rsid w:val="00FC25AC"/>
    <w:rsid w:val="00FC2858"/>
    <w:rsid w:val="00FC431A"/>
    <w:rsid w:val="00FC66BF"/>
    <w:rsid w:val="00FC6F45"/>
    <w:rsid w:val="00FC7112"/>
    <w:rsid w:val="00FC7776"/>
    <w:rsid w:val="00FD1162"/>
    <w:rsid w:val="00FD1901"/>
    <w:rsid w:val="00FD1AB7"/>
    <w:rsid w:val="00FD23C7"/>
    <w:rsid w:val="00FD36B7"/>
    <w:rsid w:val="00FD3A45"/>
    <w:rsid w:val="00FD543B"/>
    <w:rsid w:val="00FD7E8A"/>
    <w:rsid w:val="00FE1679"/>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4E2881"/>
    <w:pPr>
      <w:tabs>
        <w:tab w:val="left" w:pos="1000"/>
        <w:tab w:val="right" w:leader="dot" w:pos="9360"/>
      </w:tabs>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4E2881"/>
    <w:pPr>
      <w:tabs>
        <w:tab w:val="left" w:pos="1600"/>
        <w:tab w:val="right" w:leader="dot" w:pos="9016"/>
      </w:tabs>
      <w:ind w:left="403" w:firstLine="562"/>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90316772">
      <w:bodyDiv w:val="1"/>
      <w:marLeft w:val="0"/>
      <w:marRight w:val="0"/>
      <w:marTop w:val="0"/>
      <w:marBottom w:val="0"/>
      <w:divBdr>
        <w:top w:val="none" w:sz="0" w:space="0" w:color="auto"/>
        <w:left w:val="none" w:sz="0" w:space="0" w:color="auto"/>
        <w:bottom w:val="none" w:sz="0" w:space="0" w:color="auto"/>
        <w:right w:val="none" w:sz="0" w:space="0" w:color="auto"/>
      </w:divBdr>
      <w:divsChild>
        <w:div w:id="353730095">
          <w:marLeft w:val="640"/>
          <w:marRight w:val="0"/>
          <w:marTop w:val="0"/>
          <w:marBottom w:val="0"/>
          <w:divBdr>
            <w:top w:val="none" w:sz="0" w:space="0" w:color="auto"/>
            <w:left w:val="none" w:sz="0" w:space="0" w:color="auto"/>
            <w:bottom w:val="none" w:sz="0" w:space="0" w:color="auto"/>
            <w:right w:val="none" w:sz="0" w:space="0" w:color="auto"/>
          </w:divBdr>
        </w:div>
        <w:div w:id="266891428">
          <w:marLeft w:val="640"/>
          <w:marRight w:val="0"/>
          <w:marTop w:val="0"/>
          <w:marBottom w:val="0"/>
          <w:divBdr>
            <w:top w:val="none" w:sz="0" w:space="0" w:color="auto"/>
            <w:left w:val="none" w:sz="0" w:space="0" w:color="auto"/>
            <w:bottom w:val="none" w:sz="0" w:space="0" w:color="auto"/>
            <w:right w:val="none" w:sz="0" w:space="0" w:color="auto"/>
          </w:divBdr>
        </w:div>
        <w:div w:id="1994527132">
          <w:marLeft w:val="640"/>
          <w:marRight w:val="0"/>
          <w:marTop w:val="0"/>
          <w:marBottom w:val="0"/>
          <w:divBdr>
            <w:top w:val="none" w:sz="0" w:space="0" w:color="auto"/>
            <w:left w:val="none" w:sz="0" w:space="0" w:color="auto"/>
            <w:bottom w:val="none" w:sz="0" w:space="0" w:color="auto"/>
            <w:right w:val="none" w:sz="0" w:space="0" w:color="auto"/>
          </w:divBdr>
        </w:div>
        <w:div w:id="621111555">
          <w:marLeft w:val="640"/>
          <w:marRight w:val="0"/>
          <w:marTop w:val="0"/>
          <w:marBottom w:val="0"/>
          <w:divBdr>
            <w:top w:val="none" w:sz="0" w:space="0" w:color="auto"/>
            <w:left w:val="none" w:sz="0" w:space="0" w:color="auto"/>
            <w:bottom w:val="none" w:sz="0" w:space="0" w:color="auto"/>
            <w:right w:val="none" w:sz="0" w:space="0" w:color="auto"/>
          </w:divBdr>
        </w:div>
        <w:div w:id="1208831630">
          <w:marLeft w:val="640"/>
          <w:marRight w:val="0"/>
          <w:marTop w:val="0"/>
          <w:marBottom w:val="0"/>
          <w:divBdr>
            <w:top w:val="none" w:sz="0" w:space="0" w:color="auto"/>
            <w:left w:val="none" w:sz="0" w:space="0" w:color="auto"/>
            <w:bottom w:val="none" w:sz="0" w:space="0" w:color="auto"/>
            <w:right w:val="none" w:sz="0" w:space="0" w:color="auto"/>
          </w:divBdr>
        </w:div>
        <w:div w:id="946934603">
          <w:marLeft w:val="640"/>
          <w:marRight w:val="0"/>
          <w:marTop w:val="0"/>
          <w:marBottom w:val="0"/>
          <w:divBdr>
            <w:top w:val="none" w:sz="0" w:space="0" w:color="auto"/>
            <w:left w:val="none" w:sz="0" w:space="0" w:color="auto"/>
            <w:bottom w:val="none" w:sz="0" w:space="0" w:color="auto"/>
            <w:right w:val="none" w:sz="0" w:space="0" w:color="auto"/>
          </w:divBdr>
        </w:div>
        <w:div w:id="546796860">
          <w:marLeft w:val="640"/>
          <w:marRight w:val="0"/>
          <w:marTop w:val="0"/>
          <w:marBottom w:val="0"/>
          <w:divBdr>
            <w:top w:val="none" w:sz="0" w:space="0" w:color="auto"/>
            <w:left w:val="none" w:sz="0" w:space="0" w:color="auto"/>
            <w:bottom w:val="none" w:sz="0" w:space="0" w:color="auto"/>
            <w:right w:val="none" w:sz="0" w:space="0" w:color="auto"/>
          </w:divBdr>
        </w:div>
        <w:div w:id="930774298">
          <w:marLeft w:val="640"/>
          <w:marRight w:val="0"/>
          <w:marTop w:val="0"/>
          <w:marBottom w:val="0"/>
          <w:divBdr>
            <w:top w:val="none" w:sz="0" w:space="0" w:color="auto"/>
            <w:left w:val="none" w:sz="0" w:space="0" w:color="auto"/>
            <w:bottom w:val="none" w:sz="0" w:space="0" w:color="auto"/>
            <w:right w:val="none" w:sz="0" w:space="0" w:color="auto"/>
          </w:divBdr>
        </w:div>
        <w:div w:id="2127699047">
          <w:marLeft w:val="640"/>
          <w:marRight w:val="0"/>
          <w:marTop w:val="0"/>
          <w:marBottom w:val="0"/>
          <w:divBdr>
            <w:top w:val="none" w:sz="0" w:space="0" w:color="auto"/>
            <w:left w:val="none" w:sz="0" w:space="0" w:color="auto"/>
            <w:bottom w:val="none" w:sz="0" w:space="0" w:color="auto"/>
            <w:right w:val="none" w:sz="0" w:space="0" w:color="auto"/>
          </w:divBdr>
        </w:div>
        <w:div w:id="600334446">
          <w:marLeft w:val="640"/>
          <w:marRight w:val="0"/>
          <w:marTop w:val="0"/>
          <w:marBottom w:val="0"/>
          <w:divBdr>
            <w:top w:val="none" w:sz="0" w:space="0" w:color="auto"/>
            <w:left w:val="none" w:sz="0" w:space="0" w:color="auto"/>
            <w:bottom w:val="none" w:sz="0" w:space="0" w:color="auto"/>
            <w:right w:val="none" w:sz="0" w:space="0" w:color="auto"/>
          </w:divBdr>
        </w:div>
        <w:div w:id="40374236">
          <w:marLeft w:val="640"/>
          <w:marRight w:val="0"/>
          <w:marTop w:val="0"/>
          <w:marBottom w:val="0"/>
          <w:divBdr>
            <w:top w:val="none" w:sz="0" w:space="0" w:color="auto"/>
            <w:left w:val="none" w:sz="0" w:space="0" w:color="auto"/>
            <w:bottom w:val="none" w:sz="0" w:space="0" w:color="auto"/>
            <w:right w:val="none" w:sz="0" w:space="0" w:color="auto"/>
          </w:divBdr>
        </w:div>
        <w:div w:id="1905681299">
          <w:marLeft w:val="640"/>
          <w:marRight w:val="0"/>
          <w:marTop w:val="0"/>
          <w:marBottom w:val="0"/>
          <w:divBdr>
            <w:top w:val="none" w:sz="0" w:space="0" w:color="auto"/>
            <w:left w:val="none" w:sz="0" w:space="0" w:color="auto"/>
            <w:bottom w:val="none" w:sz="0" w:space="0" w:color="auto"/>
            <w:right w:val="none" w:sz="0" w:space="0" w:color="auto"/>
          </w:divBdr>
        </w:div>
        <w:div w:id="907349224">
          <w:marLeft w:val="640"/>
          <w:marRight w:val="0"/>
          <w:marTop w:val="0"/>
          <w:marBottom w:val="0"/>
          <w:divBdr>
            <w:top w:val="none" w:sz="0" w:space="0" w:color="auto"/>
            <w:left w:val="none" w:sz="0" w:space="0" w:color="auto"/>
            <w:bottom w:val="none" w:sz="0" w:space="0" w:color="auto"/>
            <w:right w:val="none" w:sz="0" w:space="0" w:color="auto"/>
          </w:divBdr>
        </w:div>
        <w:div w:id="650133867">
          <w:marLeft w:val="640"/>
          <w:marRight w:val="0"/>
          <w:marTop w:val="0"/>
          <w:marBottom w:val="0"/>
          <w:divBdr>
            <w:top w:val="none" w:sz="0" w:space="0" w:color="auto"/>
            <w:left w:val="none" w:sz="0" w:space="0" w:color="auto"/>
            <w:bottom w:val="none" w:sz="0" w:space="0" w:color="auto"/>
            <w:right w:val="none" w:sz="0" w:space="0" w:color="auto"/>
          </w:divBdr>
        </w:div>
        <w:div w:id="796139697">
          <w:marLeft w:val="640"/>
          <w:marRight w:val="0"/>
          <w:marTop w:val="0"/>
          <w:marBottom w:val="0"/>
          <w:divBdr>
            <w:top w:val="none" w:sz="0" w:space="0" w:color="auto"/>
            <w:left w:val="none" w:sz="0" w:space="0" w:color="auto"/>
            <w:bottom w:val="none" w:sz="0" w:space="0" w:color="auto"/>
            <w:right w:val="none" w:sz="0" w:space="0" w:color="auto"/>
          </w:divBdr>
        </w:div>
        <w:div w:id="949362321">
          <w:marLeft w:val="640"/>
          <w:marRight w:val="0"/>
          <w:marTop w:val="0"/>
          <w:marBottom w:val="0"/>
          <w:divBdr>
            <w:top w:val="none" w:sz="0" w:space="0" w:color="auto"/>
            <w:left w:val="none" w:sz="0" w:space="0" w:color="auto"/>
            <w:bottom w:val="none" w:sz="0" w:space="0" w:color="auto"/>
            <w:right w:val="none" w:sz="0" w:space="0" w:color="auto"/>
          </w:divBdr>
        </w:div>
        <w:div w:id="706489727">
          <w:marLeft w:val="640"/>
          <w:marRight w:val="0"/>
          <w:marTop w:val="0"/>
          <w:marBottom w:val="0"/>
          <w:divBdr>
            <w:top w:val="none" w:sz="0" w:space="0" w:color="auto"/>
            <w:left w:val="none" w:sz="0" w:space="0" w:color="auto"/>
            <w:bottom w:val="none" w:sz="0" w:space="0" w:color="auto"/>
            <w:right w:val="none" w:sz="0" w:space="0" w:color="auto"/>
          </w:divBdr>
        </w:div>
      </w:divsChild>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16863736">
      <w:bodyDiv w:val="1"/>
      <w:marLeft w:val="0"/>
      <w:marRight w:val="0"/>
      <w:marTop w:val="0"/>
      <w:marBottom w:val="0"/>
      <w:divBdr>
        <w:top w:val="none" w:sz="0" w:space="0" w:color="auto"/>
        <w:left w:val="none" w:sz="0" w:space="0" w:color="auto"/>
        <w:bottom w:val="none" w:sz="0" w:space="0" w:color="auto"/>
        <w:right w:val="none" w:sz="0" w:space="0" w:color="auto"/>
      </w:divBdr>
      <w:divsChild>
        <w:div w:id="1282032808">
          <w:marLeft w:val="640"/>
          <w:marRight w:val="0"/>
          <w:marTop w:val="0"/>
          <w:marBottom w:val="0"/>
          <w:divBdr>
            <w:top w:val="none" w:sz="0" w:space="0" w:color="auto"/>
            <w:left w:val="none" w:sz="0" w:space="0" w:color="auto"/>
            <w:bottom w:val="none" w:sz="0" w:space="0" w:color="auto"/>
            <w:right w:val="none" w:sz="0" w:space="0" w:color="auto"/>
          </w:divBdr>
        </w:div>
        <w:div w:id="2118406441">
          <w:marLeft w:val="640"/>
          <w:marRight w:val="0"/>
          <w:marTop w:val="0"/>
          <w:marBottom w:val="0"/>
          <w:divBdr>
            <w:top w:val="none" w:sz="0" w:space="0" w:color="auto"/>
            <w:left w:val="none" w:sz="0" w:space="0" w:color="auto"/>
            <w:bottom w:val="none" w:sz="0" w:space="0" w:color="auto"/>
            <w:right w:val="none" w:sz="0" w:space="0" w:color="auto"/>
          </w:divBdr>
        </w:div>
        <w:div w:id="1029986567">
          <w:marLeft w:val="640"/>
          <w:marRight w:val="0"/>
          <w:marTop w:val="0"/>
          <w:marBottom w:val="0"/>
          <w:divBdr>
            <w:top w:val="none" w:sz="0" w:space="0" w:color="auto"/>
            <w:left w:val="none" w:sz="0" w:space="0" w:color="auto"/>
            <w:bottom w:val="none" w:sz="0" w:space="0" w:color="auto"/>
            <w:right w:val="none" w:sz="0" w:space="0" w:color="auto"/>
          </w:divBdr>
        </w:div>
        <w:div w:id="2131237649">
          <w:marLeft w:val="640"/>
          <w:marRight w:val="0"/>
          <w:marTop w:val="0"/>
          <w:marBottom w:val="0"/>
          <w:divBdr>
            <w:top w:val="none" w:sz="0" w:space="0" w:color="auto"/>
            <w:left w:val="none" w:sz="0" w:space="0" w:color="auto"/>
            <w:bottom w:val="none" w:sz="0" w:space="0" w:color="auto"/>
            <w:right w:val="none" w:sz="0" w:space="0" w:color="auto"/>
          </w:divBdr>
        </w:div>
        <w:div w:id="1627740557">
          <w:marLeft w:val="640"/>
          <w:marRight w:val="0"/>
          <w:marTop w:val="0"/>
          <w:marBottom w:val="0"/>
          <w:divBdr>
            <w:top w:val="none" w:sz="0" w:space="0" w:color="auto"/>
            <w:left w:val="none" w:sz="0" w:space="0" w:color="auto"/>
            <w:bottom w:val="none" w:sz="0" w:space="0" w:color="auto"/>
            <w:right w:val="none" w:sz="0" w:space="0" w:color="auto"/>
          </w:divBdr>
        </w:div>
        <w:div w:id="667026253">
          <w:marLeft w:val="640"/>
          <w:marRight w:val="0"/>
          <w:marTop w:val="0"/>
          <w:marBottom w:val="0"/>
          <w:divBdr>
            <w:top w:val="none" w:sz="0" w:space="0" w:color="auto"/>
            <w:left w:val="none" w:sz="0" w:space="0" w:color="auto"/>
            <w:bottom w:val="none" w:sz="0" w:space="0" w:color="auto"/>
            <w:right w:val="none" w:sz="0" w:space="0" w:color="auto"/>
          </w:divBdr>
        </w:div>
        <w:div w:id="433937603">
          <w:marLeft w:val="640"/>
          <w:marRight w:val="0"/>
          <w:marTop w:val="0"/>
          <w:marBottom w:val="0"/>
          <w:divBdr>
            <w:top w:val="none" w:sz="0" w:space="0" w:color="auto"/>
            <w:left w:val="none" w:sz="0" w:space="0" w:color="auto"/>
            <w:bottom w:val="none" w:sz="0" w:space="0" w:color="auto"/>
            <w:right w:val="none" w:sz="0" w:space="0" w:color="auto"/>
          </w:divBdr>
        </w:div>
        <w:div w:id="938635362">
          <w:marLeft w:val="640"/>
          <w:marRight w:val="0"/>
          <w:marTop w:val="0"/>
          <w:marBottom w:val="0"/>
          <w:divBdr>
            <w:top w:val="none" w:sz="0" w:space="0" w:color="auto"/>
            <w:left w:val="none" w:sz="0" w:space="0" w:color="auto"/>
            <w:bottom w:val="none" w:sz="0" w:space="0" w:color="auto"/>
            <w:right w:val="none" w:sz="0" w:space="0" w:color="auto"/>
          </w:divBdr>
        </w:div>
        <w:div w:id="330986677">
          <w:marLeft w:val="640"/>
          <w:marRight w:val="0"/>
          <w:marTop w:val="0"/>
          <w:marBottom w:val="0"/>
          <w:divBdr>
            <w:top w:val="none" w:sz="0" w:space="0" w:color="auto"/>
            <w:left w:val="none" w:sz="0" w:space="0" w:color="auto"/>
            <w:bottom w:val="none" w:sz="0" w:space="0" w:color="auto"/>
            <w:right w:val="none" w:sz="0" w:space="0" w:color="auto"/>
          </w:divBdr>
        </w:div>
        <w:div w:id="2051177906">
          <w:marLeft w:val="640"/>
          <w:marRight w:val="0"/>
          <w:marTop w:val="0"/>
          <w:marBottom w:val="0"/>
          <w:divBdr>
            <w:top w:val="none" w:sz="0" w:space="0" w:color="auto"/>
            <w:left w:val="none" w:sz="0" w:space="0" w:color="auto"/>
            <w:bottom w:val="none" w:sz="0" w:space="0" w:color="auto"/>
            <w:right w:val="none" w:sz="0" w:space="0" w:color="auto"/>
          </w:divBdr>
        </w:div>
        <w:div w:id="1418163888">
          <w:marLeft w:val="640"/>
          <w:marRight w:val="0"/>
          <w:marTop w:val="0"/>
          <w:marBottom w:val="0"/>
          <w:divBdr>
            <w:top w:val="none" w:sz="0" w:space="0" w:color="auto"/>
            <w:left w:val="none" w:sz="0" w:space="0" w:color="auto"/>
            <w:bottom w:val="none" w:sz="0" w:space="0" w:color="auto"/>
            <w:right w:val="none" w:sz="0" w:space="0" w:color="auto"/>
          </w:divBdr>
        </w:div>
        <w:div w:id="1751386851">
          <w:marLeft w:val="640"/>
          <w:marRight w:val="0"/>
          <w:marTop w:val="0"/>
          <w:marBottom w:val="0"/>
          <w:divBdr>
            <w:top w:val="none" w:sz="0" w:space="0" w:color="auto"/>
            <w:left w:val="none" w:sz="0" w:space="0" w:color="auto"/>
            <w:bottom w:val="none" w:sz="0" w:space="0" w:color="auto"/>
            <w:right w:val="none" w:sz="0" w:space="0" w:color="auto"/>
          </w:divBdr>
        </w:div>
        <w:div w:id="572397076">
          <w:marLeft w:val="640"/>
          <w:marRight w:val="0"/>
          <w:marTop w:val="0"/>
          <w:marBottom w:val="0"/>
          <w:divBdr>
            <w:top w:val="none" w:sz="0" w:space="0" w:color="auto"/>
            <w:left w:val="none" w:sz="0" w:space="0" w:color="auto"/>
            <w:bottom w:val="none" w:sz="0" w:space="0" w:color="auto"/>
            <w:right w:val="none" w:sz="0" w:space="0" w:color="auto"/>
          </w:divBdr>
        </w:div>
        <w:div w:id="2074503408">
          <w:marLeft w:val="640"/>
          <w:marRight w:val="0"/>
          <w:marTop w:val="0"/>
          <w:marBottom w:val="0"/>
          <w:divBdr>
            <w:top w:val="none" w:sz="0" w:space="0" w:color="auto"/>
            <w:left w:val="none" w:sz="0" w:space="0" w:color="auto"/>
            <w:bottom w:val="none" w:sz="0" w:space="0" w:color="auto"/>
            <w:right w:val="none" w:sz="0" w:space="0" w:color="auto"/>
          </w:divBdr>
        </w:div>
        <w:div w:id="1675959572">
          <w:marLeft w:val="640"/>
          <w:marRight w:val="0"/>
          <w:marTop w:val="0"/>
          <w:marBottom w:val="0"/>
          <w:divBdr>
            <w:top w:val="none" w:sz="0" w:space="0" w:color="auto"/>
            <w:left w:val="none" w:sz="0" w:space="0" w:color="auto"/>
            <w:bottom w:val="none" w:sz="0" w:space="0" w:color="auto"/>
            <w:right w:val="none" w:sz="0" w:space="0" w:color="auto"/>
          </w:divBdr>
        </w:div>
        <w:div w:id="174461069">
          <w:marLeft w:val="640"/>
          <w:marRight w:val="0"/>
          <w:marTop w:val="0"/>
          <w:marBottom w:val="0"/>
          <w:divBdr>
            <w:top w:val="none" w:sz="0" w:space="0" w:color="auto"/>
            <w:left w:val="none" w:sz="0" w:space="0" w:color="auto"/>
            <w:bottom w:val="none" w:sz="0" w:space="0" w:color="auto"/>
            <w:right w:val="none" w:sz="0" w:space="0" w:color="auto"/>
          </w:divBdr>
        </w:div>
      </w:divsChild>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369303864">
      <w:bodyDiv w:val="1"/>
      <w:marLeft w:val="0"/>
      <w:marRight w:val="0"/>
      <w:marTop w:val="0"/>
      <w:marBottom w:val="0"/>
      <w:divBdr>
        <w:top w:val="none" w:sz="0" w:space="0" w:color="auto"/>
        <w:left w:val="none" w:sz="0" w:space="0" w:color="auto"/>
        <w:bottom w:val="none" w:sz="0" w:space="0" w:color="auto"/>
        <w:right w:val="none" w:sz="0" w:space="0" w:color="auto"/>
      </w:divBdr>
      <w:divsChild>
        <w:div w:id="1142885641">
          <w:marLeft w:val="640"/>
          <w:marRight w:val="0"/>
          <w:marTop w:val="0"/>
          <w:marBottom w:val="0"/>
          <w:divBdr>
            <w:top w:val="none" w:sz="0" w:space="0" w:color="auto"/>
            <w:left w:val="none" w:sz="0" w:space="0" w:color="auto"/>
            <w:bottom w:val="none" w:sz="0" w:space="0" w:color="auto"/>
            <w:right w:val="none" w:sz="0" w:space="0" w:color="auto"/>
          </w:divBdr>
        </w:div>
        <w:div w:id="261303679">
          <w:marLeft w:val="640"/>
          <w:marRight w:val="0"/>
          <w:marTop w:val="0"/>
          <w:marBottom w:val="0"/>
          <w:divBdr>
            <w:top w:val="none" w:sz="0" w:space="0" w:color="auto"/>
            <w:left w:val="none" w:sz="0" w:space="0" w:color="auto"/>
            <w:bottom w:val="none" w:sz="0" w:space="0" w:color="auto"/>
            <w:right w:val="none" w:sz="0" w:space="0" w:color="auto"/>
          </w:divBdr>
        </w:div>
        <w:div w:id="7173941">
          <w:marLeft w:val="640"/>
          <w:marRight w:val="0"/>
          <w:marTop w:val="0"/>
          <w:marBottom w:val="0"/>
          <w:divBdr>
            <w:top w:val="none" w:sz="0" w:space="0" w:color="auto"/>
            <w:left w:val="none" w:sz="0" w:space="0" w:color="auto"/>
            <w:bottom w:val="none" w:sz="0" w:space="0" w:color="auto"/>
            <w:right w:val="none" w:sz="0" w:space="0" w:color="auto"/>
          </w:divBdr>
        </w:div>
        <w:div w:id="1510213158">
          <w:marLeft w:val="640"/>
          <w:marRight w:val="0"/>
          <w:marTop w:val="0"/>
          <w:marBottom w:val="0"/>
          <w:divBdr>
            <w:top w:val="none" w:sz="0" w:space="0" w:color="auto"/>
            <w:left w:val="none" w:sz="0" w:space="0" w:color="auto"/>
            <w:bottom w:val="none" w:sz="0" w:space="0" w:color="auto"/>
            <w:right w:val="none" w:sz="0" w:space="0" w:color="auto"/>
          </w:divBdr>
        </w:div>
        <w:div w:id="1637486812">
          <w:marLeft w:val="640"/>
          <w:marRight w:val="0"/>
          <w:marTop w:val="0"/>
          <w:marBottom w:val="0"/>
          <w:divBdr>
            <w:top w:val="none" w:sz="0" w:space="0" w:color="auto"/>
            <w:left w:val="none" w:sz="0" w:space="0" w:color="auto"/>
            <w:bottom w:val="none" w:sz="0" w:space="0" w:color="auto"/>
            <w:right w:val="none" w:sz="0" w:space="0" w:color="auto"/>
          </w:divBdr>
        </w:div>
        <w:div w:id="1428191313">
          <w:marLeft w:val="640"/>
          <w:marRight w:val="0"/>
          <w:marTop w:val="0"/>
          <w:marBottom w:val="0"/>
          <w:divBdr>
            <w:top w:val="none" w:sz="0" w:space="0" w:color="auto"/>
            <w:left w:val="none" w:sz="0" w:space="0" w:color="auto"/>
            <w:bottom w:val="none" w:sz="0" w:space="0" w:color="auto"/>
            <w:right w:val="none" w:sz="0" w:space="0" w:color="auto"/>
          </w:divBdr>
        </w:div>
        <w:div w:id="1420449333">
          <w:marLeft w:val="640"/>
          <w:marRight w:val="0"/>
          <w:marTop w:val="0"/>
          <w:marBottom w:val="0"/>
          <w:divBdr>
            <w:top w:val="none" w:sz="0" w:space="0" w:color="auto"/>
            <w:left w:val="none" w:sz="0" w:space="0" w:color="auto"/>
            <w:bottom w:val="none" w:sz="0" w:space="0" w:color="auto"/>
            <w:right w:val="none" w:sz="0" w:space="0" w:color="auto"/>
          </w:divBdr>
        </w:div>
        <w:div w:id="1464038302">
          <w:marLeft w:val="640"/>
          <w:marRight w:val="0"/>
          <w:marTop w:val="0"/>
          <w:marBottom w:val="0"/>
          <w:divBdr>
            <w:top w:val="none" w:sz="0" w:space="0" w:color="auto"/>
            <w:left w:val="none" w:sz="0" w:space="0" w:color="auto"/>
            <w:bottom w:val="none" w:sz="0" w:space="0" w:color="auto"/>
            <w:right w:val="none" w:sz="0" w:space="0" w:color="auto"/>
          </w:divBdr>
        </w:div>
        <w:div w:id="456530401">
          <w:marLeft w:val="640"/>
          <w:marRight w:val="0"/>
          <w:marTop w:val="0"/>
          <w:marBottom w:val="0"/>
          <w:divBdr>
            <w:top w:val="none" w:sz="0" w:space="0" w:color="auto"/>
            <w:left w:val="none" w:sz="0" w:space="0" w:color="auto"/>
            <w:bottom w:val="none" w:sz="0" w:space="0" w:color="auto"/>
            <w:right w:val="none" w:sz="0" w:space="0" w:color="auto"/>
          </w:divBdr>
        </w:div>
        <w:div w:id="1372339211">
          <w:marLeft w:val="640"/>
          <w:marRight w:val="0"/>
          <w:marTop w:val="0"/>
          <w:marBottom w:val="0"/>
          <w:divBdr>
            <w:top w:val="none" w:sz="0" w:space="0" w:color="auto"/>
            <w:left w:val="none" w:sz="0" w:space="0" w:color="auto"/>
            <w:bottom w:val="none" w:sz="0" w:space="0" w:color="auto"/>
            <w:right w:val="none" w:sz="0" w:space="0" w:color="auto"/>
          </w:divBdr>
        </w:div>
        <w:div w:id="262037611">
          <w:marLeft w:val="640"/>
          <w:marRight w:val="0"/>
          <w:marTop w:val="0"/>
          <w:marBottom w:val="0"/>
          <w:divBdr>
            <w:top w:val="none" w:sz="0" w:space="0" w:color="auto"/>
            <w:left w:val="none" w:sz="0" w:space="0" w:color="auto"/>
            <w:bottom w:val="none" w:sz="0" w:space="0" w:color="auto"/>
            <w:right w:val="none" w:sz="0" w:space="0" w:color="auto"/>
          </w:divBdr>
        </w:div>
        <w:div w:id="464615663">
          <w:marLeft w:val="640"/>
          <w:marRight w:val="0"/>
          <w:marTop w:val="0"/>
          <w:marBottom w:val="0"/>
          <w:divBdr>
            <w:top w:val="none" w:sz="0" w:space="0" w:color="auto"/>
            <w:left w:val="none" w:sz="0" w:space="0" w:color="auto"/>
            <w:bottom w:val="none" w:sz="0" w:space="0" w:color="auto"/>
            <w:right w:val="none" w:sz="0" w:space="0" w:color="auto"/>
          </w:divBdr>
        </w:div>
        <w:div w:id="496308947">
          <w:marLeft w:val="640"/>
          <w:marRight w:val="0"/>
          <w:marTop w:val="0"/>
          <w:marBottom w:val="0"/>
          <w:divBdr>
            <w:top w:val="none" w:sz="0" w:space="0" w:color="auto"/>
            <w:left w:val="none" w:sz="0" w:space="0" w:color="auto"/>
            <w:bottom w:val="none" w:sz="0" w:space="0" w:color="auto"/>
            <w:right w:val="none" w:sz="0" w:space="0" w:color="auto"/>
          </w:divBdr>
        </w:div>
        <w:div w:id="823081034">
          <w:marLeft w:val="640"/>
          <w:marRight w:val="0"/>
          <w:marTop w:val="0"/>
          <w:marBottom w:val="0"/>
          <w:divBdr>
            <w:top w:val="none" w:sz="0" w:space="0" w:color="auto"/>
            <w:left w:val="none" w:sz="0" w:space="0" w:color="auto"/>
            <w:bottom w:val="none" w:sz="0" w:space="0" w:color="auto"/>
            <w:right w:val="none" w:sz="0" w:space="0" w:color="auto"/>
          </w:divBdr>
        </w:div>
        <w:div w:id="2094085968">
          <w:marLeft w:val="640"/>
          <w:marRight w:val="0"/>
          <w:marTop w:val="0"/>
          <w:marBottom w:val="0"/>
          <w:divBdr>
            <w:top w:val="none" w:sz="0" w:space="0" w:color="auto"/>
            <w:left w:val="none" w:sz="0" w:space="0" w:color="auto"/>
            <w:bottom w:val="none" w:sz="0" w:space="0" w:color="auto"/>
            <w:right w:val="none" w:sz="0" w:space="0" w:color="auto"/>
          </w:divBdr>
        </w:div>
      </w:divsChild>
    </w:div>
    <w:div w:id="37886744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6">
          <w:marLeft w:val="640"/>
          <w:marRight w:val="0"/>
          <w:marTop w:val="0"/>
          <w:marBottom w:val="0"/>
          <w:divBdr>
            <w:top w:val="none" w:sz="0" w:space="0" w:color="auto"/>
            <w:left w:val="none" w:sz="0" w:space="0" w:color="auto"/>
            <w:bottom w:val="none" w:sz="0" w:space="0" w:color="auto"/>
            <w:right w:val="none" w:sz="0" w:space="0" w:color="auto"/>
          </w:divBdr>
        </w:div>
        <w:div w:id="1789011032">
          <w:marLeft w:val="640"/>
          <w:marRight w:val="0"/>
          <w:marTop w:val="0"/>
          <w:marBottom w:val="0"/>
          <w:divBdr>
            <w:top w:val="none" w:sz="0" w:space="0" w:color="auto"/>
            <w:left w:val="none" w:sz="0" w:space="0" w:color="auto"/>
            <w:bottom w:val="none" w:sz="0" w:space="0" w:color="auto"/>
            <w:right w:val="none" w:sz="0" w:space="0" w:color="auto"/>
          </w:divBdr>
        </w:div>
        <w:div w:id="1517767537">
          <w:marLeft w:val="640"/>
          <w:marRight w:val="0"/>
          <w:marTop w:val="0"/>
          <w:marBottom w:val="0"/>
          <w:divBdr>
            <w:top w:val="none" w:sz="0" w:space="0" w:color="auto"/>
            <w:left w:val="none" w:sz="0" w:space="0" w:color="auto"/>
            <w:bottom w:val="none" w:sz="0" w:space="0" w:color="auto"/>
            <w:right w:val="none" w:sz="0" w:space="0" w:color="auto"/>
          </w:divBdr>
        </w:div>
        <w:div w:id="1159880795">
          <w:marLeft w:val="640"/>
          <w:marRight w:val="0"/>
          <w:marTop w:val="0"/>
          <w:marBottom w:val="0"/>
          <w:divBdr>
            <w:top w:val="none" w:sz="0" w:space="0" w:color="auto"/>
            <w:left w:val="none" w:sz="0" w:space="0" w:color="auto"/>
            <w:bottom w:val="none" w:sz="0" w:space="0" w:color="auto"/>
            <w:right w:val="none" w:sz="0" w:space="0" w:color="auto"/>
          </w:divBdr>
        </w:div>
        <w:div w:id="724842203">
          <w:marLeft w:val="640"/>
          <w:marRight w:val="0"/>
          <w:marTop w:val="0"/>
          <w:marBottom w:val="0"/>
          <w:divBdr>
            <w:top w:val="none" w:sz="0" w:space="0" w:color="auto"/>
            <w:left w:val="none" w:sz="0" w:space="0" w:color="auto"/>
            <w:bottom w:val="none" w:sz="0" w:space="0" w:color="auto"/>
            <w:right w:val="none" w:sz="0" w:space="0" w:color="auto"/>
          </w:divBdr>
        </w:div>
        <w:div w:id="149635322">
          <w:marLeft w:val="640"/>
          <w:marRight w:val="0"/>
          <w:marTop w:val="0"/>
          <w:marBottom w:val="0"/>
          <w:divBdr>
            <w:top w:val="none" w:sz="0" w:space="0" w:color="auto"/>
            <w:left w:val="none" w:sz="0" w:space="0" w:color="auto"/>
            <w:bottom w:val="none" w:sz="0" w:space="0" w:color="auto"/>
            <w:right w:val="none" w:sz="0" w:space="0" w:color="auto"/>
          </w:divBdr>
        </w:div>
        <w:div w:id="1083261607">
          <w:marLeft w:val="640"/>
          <w:marRight w:val="0"/>
          <w:marTop w:val="0"/>
          <w:marBottom w:val="0"/>
          <w:divBdr>
            <w:top w:val="none" w:sz="0" w:space="0" w:color="auto"/>
            <w:left w:val="none" w:sz="0" w:space="0" w:color="auto"/>
            <w:bottom w:val="none" w:sz="0" w:space="0" w:color="auto"/>
            <w:right w:val="none" w:sz="0" w:space="0" w:color="auto"/>
          </w:divBdr>
        </w:div>
        <w:div w:id="706878818">
          <w:marLeft w:val="640"/>
          <w:marRight w:val="0"/>
          <w:marTop w:val="0"/>
          <w:marBottom w:val="0"/>
          <w:divBdr>
            <w:top w:val="none" w:sz="0" w:space="0" w:color="auto"/>
            <w:left w:val="none" w:sz="0" w:space="0" w:color="auto"/>
            <w:bottom w:val="none" w:sz="0" w:space="0" w:color="auto"/>
            <w:right w:val="none" w:sz="0" w:space="0" w:color="auto"/>
          </w:divBdr>
        </w:div>
        <w:div w:id="931354361">
          <w:marLeft w:val="640"/>
          <w:marRight w:val="0"/>
          <w:marTop w:val="0"/>
          <w:marBottom w:val="0"/>
          <w:divBdr>
            <w:top w:val="none" w:sz="0" w:space="0" w:color="auto"/>
            <w:left w:val="none" w:sz="0" w:space="0" w:color="auto"/>
            <w:bottom w:val="none" w:sz="0" w:space="0" w:color="auto"/>
            <w:right w:val="none" w:sz="0" w:space="0" w:color="auto"/>
          </w:divBdr>
        </w:div>
        <w:div w:id="952786309">
          <w:marLeft w:val="640"/>
          <w:marRight w:val="0"/>
          <w:marTop w:val="0"/>
          <w:marBottom w:val="0"/>
          <w:divBdr>
            <w:top w:val="none" w:sz="0" w:space="0" w:color="auto"/>
            <w:left w:val="none" w:sz="0" w:space="0" w:color="auto"/>
            <w:bottom w:val="none" w:sz="0" w:space="0" w:color="auto"/>
            <w:right w:val="none" w:sz="0" w:space="0" w:color="auto"/>
          </w:divBdr>
        </w:div>
        <w:div w:id="1848791750">
          <w:marLeft w:val="640"/>
          <w:marRight w:val="0"/>
          <w:marTop w:val="0"/>
          <w:marBottom w:val="0"/>
          <w:divBdr>
            <w:top w:val="none" w:sz="0" w:space="0" w:color="auto"/>
            <w:left w:val="none" w:sz="0" w:space="0" w:color="auto"/>
            <w:bottom w:val="none" w:sz="0" w:space="0" w:color="auto"/>
            <w:right w:val="none" w:sz="0" w:space="0" w:color="auto"/>
          </w:divBdr>
        </w:div>
        <w:div w:id="418527768">
          <w:marLeft w:val="640"/>
          <w:marRight w:val="0"/>
          <w:marTop w:val="0"/>
          <w:marBottom w:val="0"/>
          <w:divBdr>
            <w:top w:val="none" w:sz="0" w:space="0" w:color="auto"/>
            <w:left w:val="none" w:sz="0" w:space="0" w:color="auto"/>
            <w:bottom w:val="none" w:sz="0" w:space="0" w:color="auto"/>
            <w:right w:val="none" w:sz="0" w:space="0" w:color="auto"/>
          </w:divBdr>
        </w:div>
        <w:div w:id="1156335033">
          <w:marLeft w:val="640"/>
          <w:marRight w:val="0"/>
          <w:marTop w:val="0"/>
          <w:marBottom w:val="0"/>
          <w:divBdr>
            <w:top w:val="none" w:sz="0" w:space="0" w:color="auto"/>
            <w:left w:val="none" w:sz="0" w:space="0" w:color="auto"/>
            <w:bottom w:val="none" w:sz="0" w:space="0" w:color="auto"/>
            <w:right w:val="none" w:sz="0" w:space="0" w:color="auto"/>
          </w:divBdr>
        </w:div>
        <w:div w:id="1719281711">
          <w:marLeft w:val="640"/>
          <w:marRight w:val="0"/>
          <w:marTop w:val="0"/>
          <w:marBottom w:val="0"/>
          <w:divBdr>
            <w:top w:val="none" w:sz="0" w:space="0" w:color="auto"/>
            <w:left w:val="none" w:sz="0" w:space="0" w:color="auto"/>
            <w:bottom w:val="none" w:sz="0" w:space="0" w:color="auto"/>
            <w:right w:val="none" w:sz="0" w:space="0" w:color="auto"/>
          </w:divBdr>
        </w:div>
      </w:divsChild>
    </w:div>
    <w:div w:id="408500752">
      <w:bodyDiv w:val="1"/>
      <w:marLeft w:val="0"/>
      <w:marRight w:val="0"/>
      <w:marTop w:val="0"/>
      <w:marBottom w:val="0"/>
      <w:divBdr>
        <w:top w:val="none" w:sz="0" w:space="0" w:color="auto"/>
        <w:left w:val="none" w:sz="0" w:space="0" w:color="auto"/>
        <w:bottom w:val="none" w:sz="0" w:space="0" w:color="auto"/>
        <w:right w:val="none" w:sz="0" w:space="0" w:color="auto"/>
      </w:divBdr>
      <w:divsChild>
        <w:div w:id="751121812">
          <w:marLeft w:val="640"/>
          <w:marRight w:val="0"/>
          <w:marTop w:val="0"/>
          <w:marBottom w:val="0"/>
          <w:divBdr>
            <w:top w:val="none" w:sz="0" w:space="0" w:color="auto"/>
            <w:left w:val="none" w:sz="0" w:space="0" w:color="auto"/>
            <w:bottom w:val="none" w:sz="0" w:space="0" w:color="auto"/>
            <w:right w:val="none" w:sz="0" w:space="0" w:color="auto"/>
          </w:divBdr>
        </w:div>
        <w:div w:id="46615442">
          <w:marLeft w:val="640"/>
          <w:marRight w:val="0"/>
          <w:marTop w:val="0"/>
          <w:marBottom w:val="0"/>
          <w:divBdr>
            <w:top w:val="none" w:sz="0" w:space="0" w:color="auto"/>
            <w:left w:val="none" w:sz="0" w:space="0" w:color="auto"/>
            <w:bottom w:val="none" w:sz="0" w:space="0" w:color="auto"/>
            <w:right w:val="none" w:sz="0" w:space="0" w:color="auto"/>
          </w:divBdr>
        </w:div>
        <w:div w:id="1298024527">
          <w:marLeft w:val="640"/>
          <w:marRight w:val="0"/>
          <w:marTop w:val="0"/>
          <w:marBottom w:val="0"/>
          <w:divBdr>
            <w:top w:val="none" w:sz="0" w:space="0" w:color="auto"/>
            <w:left w:val="none" w:sz="0" w:space="0" w:color="auto"/>
            <w:bottom w:val="none" w:sz="0" w:space="0" w:color="auto"/>
            <w:right w:val="none" w:sz="0" w:space="0" w:color="auto"/>
          </w:divBdr>
        </w:div>
        <w:div w:id="699672178">
          <w:marLeft w:val="640"/>
          <w:marRight w:val="0"/>
          <w:marTop w:val="0"/>
          <w:marBottom w:val="0"/>
          <w:divBdr>
            <w:top w:val="none" w:sz="0" w:space="0" w:color="auto"/>
            <w:left w:val="none" w:sz="0" w:space="0" w:color="auto"/>
            <w:bottom w:val="none" w:sz="0" w:space="0" w:color="auto"/>
            <w:right w:val="none" w:sz="0" w:space="0" w:color="auto"/>
          </w:divBdr>
        </w:div>
        <w:div w:id="1798793572">
          <w:marLeft w:val="640"/>
          <w:marRight w:val="0"/>
          <w:marTop w:val="0"/>
          <w:marBottom w:val="0"/>
          <w:divBdr>
            <w:top w:val="none" w:sz="0" w:space="0" w:color="auto"/>
            <w:left w:val="none" w:sz="0" w:space="0" w:color="auto"/>
            <w:bottom w:val="none" w:sz="0" w:space="0" w:color="auto"/>
            <w:right w:val="none" w:sz="0" w:space="0" w:color="auto"/>
          </w:divBdr>
        </w:div>
        <w:div w:id="1477606615">
          <w:marLeft w:val="640"/>
          <w:marRight w:val="0"/>
          <w:marTop w:val="0"/>
          <w:marBottom w:val="0"/>
          <w:divBdr>
            <w:top w:val="none" w:sz="0" w:space="0" w:color="auto"/>
            <w:left w:val="none" w:sz="0" w:space="0" w:color="auto"/>
            <w:bottom w:val="none" w:sz="0" w:space="0" w:color="auto"/>
            <w:right w:val="none" w:sz="0" w:space="0" w:color="auto"/>
          </w:divBdr>
        </w:div>
        <w:div w:id="2108845945">
          <w:marLeft w:val="640"/>
          <w:marRight w:val="0"/>
          <w:marTop w:val="0"/>
          <w:marBottom w:val="0"/>
          <w:divBdr>
            <w:top w:val="none" w:sz="0" w:space="0" w:color="auto"/>
            <w:left w:val="none" w:sz="0" w:space="0" w:color="auto"/>
            <w:bottom w:val="none" w:sz="0" w:space="0" w:color="auto"/>
            <w:right w:val="none" w:sz="0" w:space="0" w:color="auto"/>
          </w:divBdr>
        </w:div>
        <w:div w:id="241718284">
          <w:marLeft w:val="640"/>
          <w:marRight w:val="0"/>
          <w:marTop w:val="0"/>
          <w:marBottom w:val="0"/>
          <w:divBdr>
            <w:top w:val="none" w:sz="0" w:space="0" w:color="auto"/>
            <w:left w:val="none" w:sz="0" w:space="0" w:color="auto"/>
            <w:bottom w:val="none" w:sz="0" w:space="0" w:color="auto"/>
            <w:right w:val="none" w:sz="0" w:space="0" w:color="auto"/>
          </w:divBdr>
        </w:div>
        <w:div w:id="1593901797">
          <w:marLeft w:val="640"/>
          <w:marRight w:val="0"/>
          <w:marTop w:val="0"/>
          <w:marBottom w:val="0"/>
          <w:divBdr>
            <w:top w:val="none" w:sz="0" w:space="0" w:color="auto"/>
            <w:left w:val="none" w:sz="0" w:space="0" w:color="auto"/>
            <w:bottom w:val="none" w:sz="0" w:space="0" w:color="auto"/>
            <w:right w:val="none" w:sz="0" w:space="0" w:color="auto"/>
          </w:divBdr>
        </w:div>
        <w:div w:id="440733327">
          <w:marLeft w:val="640"/>
          <w:marRight w:val="0"/>
          <w:marTop w:val="0"/>
          <w:marBottom w:val="0"/>
          <w:divBdr>
            <w:top w:val="none" w:sz="0" w:space="0" w:color="auto"/>
            <w:left w:val="none" w:sz="0" w:space="0" w:color="auto"/>
            <w:bottom w:val="none" w:sz="0" w:space="0" w:color="auto"/>
            <w:right w:val="none" w:sz="0" w:space="0" w:color="auto"/>
          </w:divBdr>
        </w:div>
        <w:div w:id="361856496">
          <w:marLeft w:val="640"/>
          <w:marRight w:val="0"/>
          <w:marTop w:val="0"/>
          <w:marBottom w:val="0"/>
          <w:divBdr>
            <w:top w:val="none" w:sz="0" w:space="0" w:color="auto"/>
            <w:left w:val="none" w:sz="0" w:space="0" w:color="auto"/>
            <w:bottom w:val="none" w:sz="0" w:space="0" w:color="auto"/>
            <w:right w:val="none" w:sz="0" w:space="0" w:color="auto"/>
          </w:divBdr>
        </w:div>
        <w:div w:id="445930745">
          <w:marLeft w:val="640"/>
          <w:marRight w:val="0"/>
          <w:marTop w:val="0"/>
          <w:marBottom w:val="0"/>
          <w:divBdr>
            <w:top w:val="none" w:sz="0" w:space="0" w:color="auto"/>
            <w:left w:val="none" w:sz="0" w:space="0" w:color="auto"/>
            <w:bottom w:val="none" w:sz="0" w:space="0" w:color="auto"/>
            <w:right w:val="none" w:sz="0" w:space="0" w:color="auto"/>
          </w:divBdr>
        </w:div>
        <w:div w:id="1735812730">
          <w:marLeft w:val="640"/>
          <w:marRight w:val="0"/>
          <w:marTop w:val="0"/>
          <w:marBottom w:val="0"/>
          <w:divBdr>
            <w:top w:val="none" w:sz="0" w:space="0" w:color="auto"/>
            <w:left w:val="none" w:sz="0" w:space="0" w:color="auto"/>
            <w:bottom w:val="none" w:sz="0" w:space="0" w:color="auto"/>
            <w:right w:val="none" w:sz="0" w:space="0" w:color="auto"/>
          </w:divBdr>
        </w:div>
        <w:div w:id="104229174">
          <w:marLeft w:val="640"/>
          <w:marRight w:val="0"/>
          <w:marTop w:val="0"/>
          <w:marBottom w:val="0"/>
          <w:divBdr>
            <w:top w:val="none" w:sz="0" w:space="0" w:color="auto"/>
            <w:left w:val="none" w:sz="0" w:space="0" w:color="auto"/>
            <w:bottom w:val="none" w:sz="0" w:space="0" w:color="auto"/>
            <w:right w:val="none" w:sz="0" w:space="0" w:color="auto"/>
          </w:divBdr>
        </w:div>
        <w:div w:id="1418359709">
          <w:marLeft w:val="640"/>
          <w:marRight w:val="0"/>
          <w:marTop w:val="0"/>
          <w:marBottom w:val="0"/>
          <w:divBdr>
            <w:top w:val="none" w:sz="0" w:space="0" w:color="auto"/>
            <w:left w:val="none" w:sz="0" w:space="0" w:color="auto"/>
            <w:bottom w:val="none" w:sz="0" w:space="0" w:color="auto"/>
            <w:right w:val="none" w:sz="0" w:space="0" w:color="auto"/>
          </w:divBdr>
        </w:div>
        <w:div w:id="1783064051">
          <w:marLeft w:val="640"/>
          <w:marRight w:val="0"/>
          <w:marTop w:val="0"/>
          <w:marBottom w:val="0"/>
          <w:divBdr>
            <w:top w:val="none" w:sz="0" w:space="0" w:color="auto"/>
            <w:left w:val="none" w:sz="0" w:space="0" w:color="auto"/>
            <w:bottom w:val="none" w:sz="0" w:space="0" w:color="auto"/>
            <w:right w:val="none" w:sz="0" w:space="0" w:color="auto"/>
          </w:divBdr>
        </w:div>
        <w:div w:id="840586156">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5607298">
      <w:bodyDiv w:val="1"/>
      <w:marLeft w:val="0"/>
      <w:marRight w:val="0"/>
      <w:marTop w:val="0"/>
      <w:marBottom w:val="0"/>
      <w:divBdr>
        <w:top w:val="none" w:sz="0" w:space="0" w:color="auto"/>
        <w:left w:val="none" w:sz="0" w:space="0" w:color="auto"/>
        <w:bottom w:val="none" w:sz="0" w:space="0" w:color="auto"/>
        <w:right w:val="none" w:sz="0" w:space="0" w:color="auto"/>
      </w:divBdr>
      <w:divsChild>
        <w:div w:id="1672953055">
          <w:marLeft w:val="640"/>
          <w:marRight w:val="0"/>
          <w:marTop w:val="0"/>
          <w:marBottom w:val="0"/>
          <w:divBdr>
            <w:top w:val="none" w:sz="0" w:space="0" w:color="auto"/>
            <w:left w:val="none" w:sz="0" w:space="0" w:color="auto"/>
            <w:bottom w:val="none" w:sz="0" w:space="0" w:color="auto"/>
            <w:right w:val="none" w:sz="0" w:space="0" w:color="auto"/>
          </w:divBdr>
        </w:div>
        <w:div w:id="1527208470">
          <w:marLeft w:val="640"/>
          <w:marRight w:val="0"/>
          <w:marTop w:val="0"/>
          <w:marBottom w:val="0"/>
          <w:divBdr>
            <w:top w:val="none" w:sz="0" w:space="0" w:color="auto"/>
            <w:left w:val="none" w:sz="0" w:space="0" w:color="auto"/>
            <w:bottom w:val="none" w:sz="0" w:space="0" w:color="auto"/>
            <w:right w:val="none" w:sz="0" w:space="0" w:color="auto"/>
          </w:divBdr>
        </w:div>
        <w:div w:id="327952073">
          <w:marLeft w:val="640"/>
          <w:marRight w:val="0"/>
          <w:marTop w:val="0"/>
          <w:marBottom w:val="0"/>
          <w:divBdr>
            <w:top w:val="none" w:sz="0" w:space="0" w:color="auto"/>
            <w:left w:val="none" w:sz="0" w:space="0" w:color="auto"/>
            <w:bottom w:val="none" w:sz="0" w:space="0" w:color="auto"/>
            <w:right w:val="none" w:sz="0" w:space="0" w:color="auto"/>
          </w:divBdr>
        </w:div>
        <w:div w:id="106003380">
          <w:marLeft w:val="640"/>
          <w:marRight w:val="0"/>
          <w:marTop w:val="0"/>
          <w:marBottom w:val="0"/>
          <w:divBdr>
            <w:top w:val="none" w:sz="0" w:space="0" w:color="auto"/>
            <w:left w:val="none" w:sz="0" w:space="0" w:color="auto"/>
            <w:bottom w:val="none" w:sz="0" w:space="0" w:color="auto"/>
            <w:right w:val="none" w:sz="0" w:space="0" w:color="auto"/>
          </w:divBdr>
        </w:div>
        <w:div w:id="1388647813">
          <w:marLeft w:val="640"/>
          <w:marRight w:val="0"/>
          <w:marTop w:val="0"/>
          <w:marBottom w:val="0"/>
          <w:divBdr>
            <w:top w:val="none" w:sz="0" w:space="0" w:color="auto"/>
            <w:left w:val="none" w:sz="0" w:space="0" w:color="auto"/>
            <w:bottom w:val="none" w:sz="0" w:space="0" w:color="auto"/>
            <w:right w:val="none" w:sz="0" w:space="0" w:color="auto"/>
          </w:divBdr>
        </w:div>
        <w:div w:id="792746466">
          <w:marLeft w:val="640"/>
          <w:marRight w:val="0"/>
          <w:marTop w:val="0"/>
          <w:marBottom w:val="0"/>
          <w:divBdr>
            <w:top w:val="none" w:sz="0" w:space="0" w:color="auto"/>
            <w:left w:val="none" w:sz="0" w:space="0" w:color="auto"/>
            <w:bottom w:val="none" w:sz="0" w:space="0" w:color="auto"/>
            <w:right w:val="none" w:sz="0" w:space="0" w:color="auto"/>
          </w:divBdr>
        </w:div>
        <w:div w:id="1676490570">
          <w:marLeft w:val="640"/>
          <w:marRight w:val="0"/>
          <w:marTop w:val="0"/>
          <w:marBottom w:val="0"/>
          <w:divBdr>
            <w:top w:val="none" w:sz="0" w:space="0" w:color="auto"/>
            <w:left w:val="none" w:sz="0" w:space="0" w:color="auto"/>
            <w:bottom w:val="none" w:sz="0" w:space="0" w:color="auto"/>
            <w:right w:val="none" w:sz="0" w:space="0" w:color="auto"/>
          </w:divBdr>
        </w:div>
        <w:div w:id="463617099">
          <w:marLeft w:val="640"/>
          <w:marRight w:val="0"/>
          <w:marTop w:val="0"/>
          <w:marBottom w:val="0"/>
          <w:divBdr>
            <w:top w:val="none" w:sz="0" w:space="0" w:color="auto"/>
            <w:left w:val="none" w:sz="0" w:space="0" w:color="auto"/>
            <w:bottom w:val="none" w:sz="0" w:space="0" w:color="auto"/>
            <w:right w:val="none" w:sz="0" w:space="0" w:color="auto"/>
          </w:divBdr>
        </w:div>
        <w:div w:id="871919328">
          <w:marLeft w:val="640"/>
          <w:marRight w:val="0"/>
          <w:marTop w:val="0"/>
          <w:marBottom w:val="0"/>
          <w:divBdr>
            <w:top w:val="none" w:sz="0" w:space="0" w:color="auto"/>
            <w:left w:val="none" w:sz="0" w:space="0" w:color="auto"/>
            <w:bottom w:val="none" w:sz="0" w:space="0" w:color="auto"/>
            <w:right w:val="none" w:sz="0" w:space="0" w:color="auto"/>
          </w:divBdr>
        </w:div>
        <w:div w:id="566034574">
          <w:marLeft w:val="640"/>
          <w:marRight w:val="0"/>
          <w:marTop w:val="0"/>
          <w:marBottom w:val="0"/>
          <w:divBdr>
            <w:top w:val="none" w:sz="0" w:space="0" w:color="auto"/>
            <w:left w:val="none" w:sz="0" w:space="0" w:color="auto"/>
            <w:bottom w:val="none" w:sz="0" w:space="0" w:color="auto"/>
            <w:right w:val="none" w:sz="0" w:space="0" w:color="auto"/>
          </w:divBdr>
        </w:div>
        <w:div w:id="1513445930">
          <w:marLeft w:val="640"/>
          <w:marRight w:val="0"/>
          <w:marTop w:val="0"/>
          <w:marBottom w:val="0"/>
          <w:divBdr>
            <w:top w:val="none" w:sz="0" w:space="0" w:color="auto"/>
            <w:left w:val="none" w:sz="0" w:space="0" w:color="auto"/>
            <w:bottom w:val="none" w:sz="0" w:space="0" w:color="auto"/>
            <w:right w:val="none" w:sz="0" w:space="0" w:color="auto"/>
          </w:divBdr>
        </w:div>
        <w:div w:id="525141632">
          <w:marLeft w:val="640"/>
          <w:marRight w:val="0"/>
          <w:marTop w:val="0"/>
          <w:marBottom w:val="0"/>
          <w:divBdr>
            <w:top w:val="none" w:sz="0" w:space="0" w:color="auto"/>
            <w:left w:val="none" w:sz="0" w:space="0" w:color="auto"/>
            <w:bottom w:val="none" w:sz="0" w:space="0" w:color="auto"/>
            <w:right w:val="none" w:sz="0" w:space="0" w:color="auto"/>
          </w:divBdr>
        </w:div>
        <w:div w:id="1658193964">
          <w:marLeft w:val="640"/>
          <w:marRight w:val="0"/>
          <w:marTop w:val="0"/>
          <w:marBottom w:val="0"/>
          <w:divBdr>
            <w:top w:val="none" w:sz="0" w:space="0" w:color="auto"/>
            <w:left w:val="none" w:sz="0" w:space="0" w:color="auto"/>
            <w:bottom w:val="none" w:sz="0" w:space="0" w:color="auto"/>
            <w:right w:val="none" w:sz="0" w:space="0" w:color="auto"/>
          </w:divBdr>
        </w:div>
        <w:div w:id="2037654200">
          <w:marLeft w:val="640"/>
          <w:marRight w:val="0"/>
          <w:marTop w:val="0"/>
          <w:marBottom w:val="0"/>
          <w:divBdr>
            <w:top w:val="none" w:sz="0" w:space="0" w:color="auto"/>
            <w:left w:val="none" w:sz="0" w:space="0" w:color="auto"/>
            <w:bottom w:val="none" w:sz="0" w:space="0" w:color="auto"/>
            <w:right w:val="none" w:sz="0" w:space="0" w:color="auto"/>
          </w:divBdr>
        </w:div>
        <w:div w:id="171916049">
          <w:marLeft w:val="640"/>
          <w:marRight w:val="0"/>
          <w:marTop w:val="0"/>
          <w:marBottom w:val="0"/>
          <w:divBdr>
            <w:top w:val="none" w:sz="0" w:space="0" w:color="auto"/>
            <w:left w:val="none" w:sz="0" w:space="0" w:color="auto"/>
            <w:bottom w:val="none" w:sz="0" w:space="0" w:color="auto"/>
            <w:right w:val="none" w:sz="0" w:space="0" w:color="auto"/>
          </w:divBdr>
        </w:div>
        <w:div w:id="355539986">
          <w:marLeft w:val="640"/>
          <w:marRight w:val="0"/>
          <w:marTop w:val="0"/>
          <w:marBottom w:val="0"/>
          <w:divBdr>
            <w:top w:val="none" w:sz="0" w:space="0" w:color="auto"/>
            <w:left w:val="none" w:sz="0" w:space="0" w:color="auto"/>
            <w:bottom w:val="none" w:sz="0" w:space="0" w:color="auto"/>
            <w:right w:val="none" w:sz="0" w:space="0" w:color="auto"/>
          </w:divBdr>
        </w:div>
        <w:div w:id="1642079562">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765074631">
      <w:bodyDiv w:val="1"/>
      <w:marLeft w:val="0"/>
      <w:marRight w:val="0"/>
      <w:marTop w:val="0"/>
      <w:marBottom w:val="0"/>
      <w:divBdr>
        <w:top w:val="none" w:sz="0" w:space="0" w:color="auto"/>
        <w:left w:val="none" w:sz="0" w:space="0" w:color="auto"/>
        <w:bottom w:val="none" w:sz="0" w:space="0" w:color="auto"/>
        <w:right w:val="none" w:sz="0" w:space="0" w:color="auto"/>
      </w:divBdr>
      <w:divsChild>
        <w:div w:id="709182787">
          <w:marLeft w:val="640"/>
          <w:marRight w:val="0"/>
          <w:marTop w:val="0"/>
          <w:marBottom w:val="0"/>
          <w:divBdr>
            <w:top w:val="none" w:sz="0" w:space="0" w:color="auto"/>
            <w:left w:val="none" w:sz="0" w:space="0" w:color="auto"/>
            <w:bottom w:val="none" w:sz="0" w:space="0" w:color="auto"/>
            <w:right w:val="none" w:sz="0" w:space="0" w:color="auto"/>
          </w:divBdr>
        </w:div>
        <w:div w:id="1007750814">
          <w:marLeft w:val="640"/>
          <w:marRight w:val="0"/>
          <w:marTop w:val="0"/>
          <w:marBottom w:val="0"/>
          <w:divBdr>
            <w:top w:val="none" w:sz="0" w:space="0" w:color="auto"/>
            <w:left w:val="none" w:sz="0" w:space="0" w:color="auto"/>
            <w:bottom w:val="none" w:sz="0" w:space="0" w:color="auto"/>
            <w:right w:val="none" w:sz="0" w:space="0" w:color="auto"/>
          </w:divBdr>
        </w:div>
        <w:div w:id="1510103151">
          <w:marLeft w:val="640"/>
          <w:marRight w:val="0"/>
          <w:marTop w:val="0"/>
          <w:marBottom w:val="0"/>
          <w:divBdr>
            <w:top w:val="none" w:sz="0" w:space="0" w:color="auto"/>
            <w:left w:val="none" w:sz="0" w:space="0" w:color="auto"/>
            <w:bottom w:val="none" w:sz="0" w:space="0" w:color="auto"/>
            <w:right w:val="none" w:sz="0" w:space="0" w:color="auto"/>
          </w:divBdr>
        </w:div>
        <w:div w:id="1137144906">
          <w:marLeft w:val="640"/>
          <w:marRight w:val="0"/>
          <w:marTop w:val="0"/>
          <w:marBottom w:val="0"/>
          <w:divBdr>
            <w:top w:val="none" w:sz="0" w:space="0" w:color="auto"/>
            <w:left w:val="none" w:sz="0" w:space="0" w:color="auto"/>
            <w:bottom w:val="none" w:sz="0" w:space="0" w:color="auto"/>
            <w:right w:val="none" w:sz="0" w:space="0" w:color="auto"/>
          </w:divBdr>
        </w:div>
        <w:div w:id="1818767205">
          <w:marLeft w:val="640"/>
          <w:marRight w:val="0"/>
          <w:marTop w:val="0"/>
          <w:marBottom w:val="0"/>
          <w:divBdr>
            <w:top w:val="none" w:sz="0" w:space="0" w:color="auto"/>
            <w:left w:val="none" w:sz="0" w:space="0" w:color="auto"/>
            <w:bottom w:val="none" w:sz="0" w:space="0" w:color="auto"/>
            <w:right w:val="none" w:sz="0" w:space="0" w:color="auto"/>
          </w:divBdr>
        </w:div>
        <w:div w:id="1092507592">
          <w:marLeft w:val="640"/>
          <w:marRight w:val="0"/>
          <w:marTop w:val="0"/>
          <w:marBottom w:val="0"/>
          <w:divBdr>
            <w:top w:val="none" w:sz="0" w:space="0" w:color="auto"/>
            <w:left w:val="none" w:sz="0" w:space="0" w:color="auto"/>
            <w:bottom w:val="none" w:sz="0" w:space="0" w:color="auto"/>
            <w:right w:val="none" w:sz="0" w:space="0" w:color="auto"/>
          </w:divBdr>
        </w:div>
        <w:div w:id="858857972">
          <w:marLeft w:val="640"/>
          <w:marRight w:val="0"/>
          <w:marTop w:val="0"/>
          <w:marBottom w:val="0"/>
          <w:divBdr>
            <w:top w:val="none" w:sz="0" w:space="0" w:color="auto"/>
            <w:left w:val="none" w:sz="0" w:space="0" w:color="auto"/>
            <w:bottom w:val="none" w:sz="0" w:space="0" w:color="auto"/>
            <w:right w:val="none" w:sz="0" w:space="0" w:color="auto"/>
          </w:divBdr>
        </w:div>
        <w:div w:id="757363901">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344670122">
          <w:marLeft w:val="640"/>
          <w:marRight w:val="0"/>
          <w:marTop w:val="0"/>
          <w:marBottom w:val="0"/>
          <w:divBdr>
            <w:top w:val="none" w:sz="0" w:space="0" w:color="auto"/>
            <w:left w:val="none" w:sz="0" w:space="0" w:color="auto"/>
            <w:bottom w:val="none" w:sz="0" w:space="0" w:color="auto"/>
            <w:right w:val="none" w:sz="0" w:space="0" w:color="auto"/>
          </w:divBdr>
        </w:div>
        <w:div w:id="2026663092">
          <w:marLeft w:val="640"/>
          <w:marRight w:val="0"/>
          <w:marTop w:val="0"/>
          <w:marBottom w:val="0"/>
          <w:divBdr>
            <w:top w:val="none" w:sz="0" w:space="0" w:color="auto"/>
            <w:left w:val="none" w:sz="0" w:space="0" w:color="auto"/>
            <w:bottom w:val="none" w:sz="0" w:space="0" w:color="auto"/>
            <w:right w:val="none" w:sz="0" w:space="0" w:color="auto"/>
          </w:divBdr>
        </w:div>
        <w:div w:id="1530991324">
          <w:marLeft w:val="640"/>
          <w:marRight w:val="0"/>
          <w:marTop w:val="0"/>
          <w:marBottom w:val="0"/>
          <w:divBdr>
            <w:top w:val="none" w:sz="0" w:space="0" w:color="auto"/>
            <w:left w:val="none" w:sz="0" w:space="0" w:color="auto"/>
            <w:bottom w:val="none" w:sz="0" w:space="0" w:color="auto"/>
            <w:right w:val="none" w:sz="0" w:space="0" w:color="auto"/>
          </w:divBdr>
        </w:div>
        <w:div w:id="398988956">
          <w:marLeft w:val="640"/>
          <w:marRight w:val="0"/>
          <w:marTop w:val="0"/>
          <w:marBottom w:val="0"/>
          <w:divBdr>
            <w:top w:val="none" w:sz="0" w:space="0" w:color="auto"/>
            <w:left w:val="none" w:sz="0" w:space="0" w:color="auto"/>
            <w:bottom w:val="none" w:sz="0" w:space="0" w:color="auto"/>
            <w:right w:val="none" w:sz="0" w:space="0" w:color="auto"/>
          </w:divBdr>
        </w:div>
        <w:div w:id="1746340282">
          <w:marLeft w:val="640"/>
          <w:marRight w:val="0"/>
          <w:marTop w:val="0"/>
          <w:marBottom w:val="0"/>
          <w:divBdr>
            <w:top w:val="none" w:sz="0" w:space="0" w:color="auto"/>
            <w:left w:val="none" w:sz="0" w:space="0" w:color="auto"/>
            <w:bottom w:val="none" w:sz="0" w:space="0" w:color="auto"/>
            <w:right w:val="none" w:sz="0" w:space="0" w:color="auto"/>
          </w:divBdr>
        </w:div>
        <w:div w:id="1084573752">
          <w:marLeft w:val="640"/>
          <w:marRight w:val="0"/>
          <w:marTop w:val="0"/>
          <w:marBottom w:val="0"/>
          <w:divBdr>
            <w:top w:val="none" w:sz="0" w:space="0" w:color="auto"/>
            <w:left w:val="none" w:sz="0" w:space="0" w:color="auto"/>
            <w:bottom w:val="none" w:sz="0" w:space="0" w:color="auto"/>
            <w:right w:val="none" w:sz="0" w:space="0" w:color="auto"/>
          </w:divBdr>
        </w:div>
        <w:div w:id="964888697">
          <w:marLeft w:val="640"/>
          <w:marRight w:val="0"/>
          <w:marTop w:val="0"/>
          <w:marBottom w:val="0"/>
          <w:divBdr>
            <w:top w:val="none" w:sz="0" w:space="0" w:color="auto"/>
            <w:left w:val="none" w:sz="0" w:space="0" w:color="auto"/>
            <w:bottom w:val="none" w:sz="0" w:space="0" w:color="auto"/>
            <w:right w:val="none" w:sz="0" w:space="0" w:color="auto"/>
          </w:divBdr>
        </w:div>
        <w:div w:id="327707489">
          <w:marLeft w:val="640"/>
          <w:marRight w:val="0"/>
          <w:marTop w:val="0"/>
          <w:marBottom w:val="0"/>
          <w:divBdr>
            <w:top w:val="none" w:sz="0" w:space="0" w:color="auto"/>
            <w:left w:val="none" w:sz="0" w:space="0" w:color="auto"/>
            <w:bottom w:val="none" w:sz="0" w:space="0" w:color="auto"/>
            <w:right w:val="none" w:sz="0" w:space="0" w:color="auto"/>
          </w:divBdr>
        </w:div>
        <w:div w:id="206070614">
          <w:marLeft w:val="640"/>
          <w:marRight w:val="0"/>
          <w:marTop w:val="0"/>
          <w:marBottom w:val="0"/>
          <w:divBdr>
            <w:top w:val="none" w:sz="0" w:space="0" w:color="auto"/>
            <w:left w:val="none" w:sz="0" w:space="0" w:color="auto"/>
            <w:bottom w:val="none" w:sz="0" w:space="0" w:color="auto"/>
            <w:right w:val="none" w:sz="0" w:space="0" w:color="auto"/>
          </w:divBdr>
        </w:div>
        <w:div w:id="117528506">
          <w:marLeft w:val="640"/>
          <w:marRight w:val="0"/>
          <w:marTop w:val="0"/>
          <w:marBottom w:val="0"/>
          <w:divBdr>
            <w:top w:val="none" w:sz="0" w:space="0" w:color="auto"/>
            <w:left w:val="none" w:sz="0" w:space="0" w:color="auto"/>
            <w:bottom w:val="none" w:sz="0" w:space="0" w:color="auto"/>
            <w:right w:val="none" w:sz="0" w:space="0" w:color="auto"/>
          </w:divBdr>
        </w:div>
        <w:div w:id="727067845">
          <w:marLeft w:val="640"/>
          <w:marRight w:val="0"/>
          <w:marTop w:val="0"/>
          <w:marBottom w:val="0"/>
          <w:divBdr>
            <w:top w:val="none" w:sz="0" w:space="0" w:color="auto"/>
            <w:left w:val="none" w:sz="0" w:space="0" w:color="auto"/>
            <w:bottom w:val="none" w:sz="0" w:space="0" w:color="auto"/>
            <w:right w:val="none" w:sz="0" w:space="0" w:color="auto"/>
          </w:divBdr>
        </w:div>
        <w:div w:id="469589366">
          <w:marLeft w:val="640"/>
          <w:marRight w:val="0"/>
          <w:marTop w:val="0"/>
          <w:marBottom w:val="0"/>
          <w:divBdr>
            <w:top w:val="none" w:sz="0" w:space="0" w:color="auto"/>
            <w:left w:val="none" w:sz="0" w:space="0" w:color="auto"/>
            <w:bottom w:val="none" w:sz="0" w:space="0" w:color="auto"/>
            <w:right w:val="none" w:sz="0" w:space="0" w:color="auto"/>
          </w:divBdr>
        </w:div>
      </w:divsChild>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3206355">
      <w:bodyDiv w:val="1"/>
      <w:marLeft w:val="0"/>
      <w:marRight w:val="0"/>
      <w:marTop w:val="0"/>
      <w:marBottom w:val="0"/>
      <w:divBdr>
        <w:top w:val="none" w:sz="0" w:space="0" w:color="auto"/>
        <w:left w:val="none" w:sz="0" w:space="0" w:color="auto"/>
        <w:bottom w:val="none" w:sz="0" w:space="0" w:color="auto"/>
        <w:right w:val="none" w:sz="0" w:space="0" w:color="auto"/>
      </w:divBdr>
      <w:divsChild>
        <w:div w:id="539785582">
          <w:marLeft w:val="640"/>
          <w:marRight w:val="0"/>
          <w:marTop w:val="0"/>
          <w:marBottom w:val="0"/>
          <w:divBdr>
            <w:top w:val="none" w:sz="0" w:space="0" w:color="auto"/>
            <w:left w:val="none" w:sz="0" w:space="0" w:color="auto"/>
            <w:bottom w:val="none" w:sz="0" w:space="0" w:color="auto"/>
            <w:right w:val="none" w:sz="0" w:space="0" w:color="auto"/>
          </w:divBdr>
        </w:div>
        <w:div w:id="374936677">
          <w:marLeft w:val="640"/>
          <w:marRight w:val="0"/>
          <w:marTop w:val="0"/>
          <w:marBottom w:val="0"/>
          <w:divBdr>
            <w:top w:val="none" w:sz="0" w:space="0" w:color="auto"/>
            <w:left w:val="none" w:sz="0" w:space="0" w:color="auto"/>
            <w:bottom w:val="none" w:sz="0" w:space="0" w:color="auto"/>
            <w:right w:val="none" w:sz="0" w:space="0" w:color="auto"/>
          </w:divBdr>
        </w:div>
        <w:div w:id="1992830253">
          <w:marLeft w:val="640"/>
          <w:marRight w:val="0"/>
          <w:marTop w:val="0"/>
          <w:marBottom w:val="0"/>
          <w:divBdr>
            <w:top w:val="none" w:sz="0" w:space="0" w:color="auto"/>
            <w:left w:val="none" w:sz="0" w:space="0" w:color="auto"/>
            <w:bottom w:val="none" w:sz="0" w:space="0" w:color="auto"/>
            <w:right w:val="none" w:sz="0" w:space="0" w:color="auto"/>
          </w:divBdr>
        </w:div>
        <w:div w:id="816653197">
          <w:marLeft w:val="640"/>
          <w:marRight w:val="0"/>
          <w:marTop w:val="0"/>
          <w:marBottom w:val="0"/>
          <w:divBdr>
            <w:top w:val="none" w:sz="0" w:space="0" w:color="auto"/>
            <w:left w:val="none" w:sz="0" w:space="0" w:color="auto"/>
            <w:bottom w:val="none" w:sz="0" w:space="0" w:color="auto"/>
            <w:right w:val="none" w:sz="0" w:space="0" w:color="auto"/>
          </w:divBdr>
        </w:div>
        <w:div w:id="1491748757">
          <w:marLeft w:val="640"/>
          <w:marRight w:val="0"/>
          <w:marTop w:val="0"/>
          <w:marBottom w:val="0"/>
          <w:divBdr>
            <w:top w:val="none" w:sz="0" w:space="0" w:color="auto"/>
            <w:left w:val="none" w:sz="0" w:space="0" w:color="auto"/>
            <w:bottom w:val="none" w:sz="0" w:space="0" w:color="auto"/>
            <w:right w:val="none" w:sz="0" w:space="0" w:color="auto"/>
          </w:divBdr>
        </w:div>
        <w:div w:id="1156916429">
          <w:marLeft w:val="640"/>
          <w:marRight w:val="0"/>
          <w:marTop w:val="0"/>
          <w:marBottom w:val="0"/>
          <w:divBdr>
            <w:top w:val="none" w:sz="0" w:space="0" w:color="auto"/>
            <w:left w:val="none" w:sz="0" w:space="0" w:color="auto"/>
            <w:bottom w:val="none" w:sz="0" w:space="0" w:color="auto"/>
            <w:right w:val="none" w:sz="0" w:space="0" w:color="auto"/>
          </w:divBdr>
        </w:div>
        <w:div w:id="1870950961">
          <w:marLeft w:val="640"/>
          <w:marRight w:val="0"/>
          <w:marTop w:val="0"/>
          <w:marBottom w:val="0"/>
          <w:divBdr>
            <w:top w:val="none" w:sz="0" w:space="0" w:color="auto"/>
            <w:left w:val="none" w:sz="0" w:space="0" w:color="auto"/>
            <w:bottom w:val="none" w:sz="0" w:space="0" w:color="auto"/>
            <w:right w:val="none" w:sz="0" w:space="0" w:color="auto"/>
          </w:divBdr>
        </w:div>
        <w:div w:id="1730571552">
          <w:marLeft w:val="640"/>
          <w:marRight w:val="0"/>
          <w:marTop w:val="0"/>
          <w:marBottom w:val="0"/>
          <w:divBdr>
            <w:top w:val="none" w:sz="0" w:space="0" w:color="auto"/>
            <w:left w:val="none" w:sz="0" w:space="0" w:color="auto"/>
            <w:bottom w:val="none" w:sz="0" w:space="0" w:color="auto"/>
            <w:right w:val="none" w:sz="0" w:space="0" w:color="auto"/>
          </w:divBdr>
        </w:div>
        <w:div w:id="2137404974">
          <w:marLeft w:val="640"/>
          <w:marRight w:val="0"/>
          <w:marTop w:val="0"/>
          <w:marBottom w:val="0"/>
          <w:divBdr>
            <w:top w:val="none" w:sz="0" w:space="0" w:color="auto"/>
            <w:left w:val="none" w:sz="0" w:space="0" w:color="auto"/>
            <w:bottom w:val="none" w:sz="0" w:space="0" w:color="auto"/>
            <w:right w:val="none" w:sz="0" w:space="0" w:color="auto"/>
          </w:divBdr>
        </w:div>
        <w:div w:id="284507561">
          <w:marLeft w:val="640"/>
          <w:marRight w:val="0"/>
          <w:marTop w:val="0"/>
          <w:marBottom w:val="0"/>
          <w:divBdr>
            <w:top w:val="none" w:sz="0" w:space="0" w:color="auto"/>
            <w:left w:val="none" w:sz="0" w:space="0" w:color="auto"/>
            <w:bottom w:val="none" w:sz="0" w:space="0" w:color="auto"/>
            <w:right w:val="none" w:sz="0" w:space="0" w:color="auto"/>
          </w:divBdr>
        </w:div>
        <w:div w:id="511451668">
          <w:marLeft w:val="640"/>
          <w:marRight w:val="0"/>
          <w:marTop w:val="0"/>
          <w:marBottom w:val="0"/>
          <w:divBdr>
            <w:top w:val="none" w:sz="0" w:space="0" w:color="auto"/>
            <w:left w:val="none" w:sz="0" w:space="0" w:color="auto"/>
            <w:bottom w:val="none" w:sz="0" w:space="0" w:color="auto"/>
            <w:right w:val="none" w:sz="0" w:space="0" w:color="auto"/>
          </w:divBdr>
        </w:div>
        <w:div w:id="1681348259">
          <w:marLeft w:val="640"/>
          <w:marRight w:val="0"/>
          <w:marTop w:val="0"/>
          <w:marBottom w:val="0"/>
          <w:divBdr>
            <w:top w:val="none" w:sz="0" w:space="0" w:color="auto"/>
            <w:left w:val="none" w:sz="0" w:space="0" w:color="auto"/>
            <w:bottom w:val="none" w:sz="0" w:space="0" w:color="auto"/>
            <w:right w:val="none" w:sz="0" w:space="0" w:color="auto"/>
          </w:divBdr>
        </w:div>
        <w:div w:id="1046098332">
          <w:marLeft w:val="640"/>
          <w:marRight w:val="0"/>
          <w:marTop w:val="0"/>
          <w:marBottom w:val="0"/>
          <w:divBdr>
            <w:top w:val="none" w:sz="0" w:space="0" w:color="auto"/>
            <w:left w:val="none" w:sz="0" w:space="0" w:color="auto"/>
            <w:bottom w:val="none" w:sz="0" w:space="0" w:color="auto"/>
            <w:right w:val="none" w:sz="0" w:space="0" w:color="auto"/>
          </w:divBdr>
        </w:div>
        <w:div w:id="1114326925">
          <w:marLeft w:val="640"/>
          <w:marRight w:val="0"/>
          <w:marTop w:val="0"/>
          <w:marBottom w:val="0"/>
          <w:divBdr>
            <w:top w:val="none" w:sz="0" w:space="0" w:color="auto"/>
            <w:left w:val="none" w:sz="0" w:space="0" w:color="auto"/>
            <w:bottom w:val="none" w:sz="0" w:space="0" w:color="auto"/>
            <w:right w:val="none" w:sz="0" w:space="0" w:color="auto"/>
          </w:divBdr>
        </w:div>
        <w:div w:id="441457496">
          <w:marLeft w:val="640"/>
          <w:marRight w:val="0"/>
          <w:marTop w:val="0"/>
          <w:marBottom w:val="0"/>
          <w:divBdr>
            <w:top w:val="none" w:sz="0" w:space="0" w:color="auto"/>
            <w:left w:val="none" w:sz="0" w:space="0" w:color="auto"/>
            <w:bottom w:val="none" w:sz="0" w:space="0" w:color="auto"/>
            <w:right w:val="none" w:sz="0" w:space="0" w:color="auto"/>
          </w:divBdr>
        </w:div>
        <w:div w:id="492181875">
          <w:marLeft w:val="640"/>
          <w:marRight w:val="0"/>
          <w:marTop w:val="0"/>
          <w:marBottom w:val="0"/>
          <w:divBdr>
            <w:top w:val="none" w:sz="0" w:space="0" w:color="auto"/>
            <w:left w:val="none" w:sz="0" w:space="0" w:color="auto"/>
            <w:bottom w:val="none" w:sz="0" w:space="0" w:color="auto"/>
            <w:right w:val="none" w:sz="0" w:space="0" w:color="auto"/>
          </w:divBdr>
        </w:div>
        <w:div w:id="1761369553">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81208110">
      <w:bodyDiv w:val="1"/>
      <w:marLeft w:val="0"/>
      <w:marRight w:val="0"/>
      <w:marTop w:val="0"/>
      <w:marBottom w:val="0"/>
      <w:divBdr>
        <w:top w:val="none" w:sz="0" w:space="0" w:color="auto"/>
        <w:left w:val="none" w:sz="0" w:space="0" w:color="auto"/>
        <w:bottom w:val="none" w:sz="0" w:space="0" w:color="auto"/>
        <w:right w:val="none" w:sz="0" w:space="0" w:color="auto"/>
      </w:divBdr>
      <w:divsChild>
        <w:div w:id="417678376">
          <w:marLeft w:val="640"/>
          <w:marRight w:val="0"/>
          <w:marTop w:val="0"/>
          <w:marBottom w:val="0"/>
          <w:divBdr>
            <w:top w:val="none" w:sz="0" w:space="0" w:color="auto"/>
            <w:left w:val="none" w:sz="0" w:space="0" w:color="auto"/>
            <w:bottom w:val="none" w:sz="0" w:space="0" w:color="auto"/>
            <w:right w:val="none" w:sz="0" w:space="0" w:color="auto"/>
          </w:divBdr>
        </w:div>
        <w:div w:id="1616674417">
          <w:marLeft w:val="640"/>
          <w:marRight w:val="0"/>
          <w:marTop w:val="0"/>
          <w:marBottom w:val="0"/>
          <w:divBdr>
            <w:top w:val="none" w:sz="0" w:space="0" w:color="auto"/>
            <w:left w:val="none" w:sz="0" w:space="0" w:color="auto"/>
            <w:bottom w:val="none" w:sz="0" w:space="0" w:color="auto"/>
            <w:right w:val="none" w:sz="0" w:space="0" w:color="auto"/>
          </w:divBdr>
        </w:div>
        <w:div w:id="1598246938">
          <w:marLeft w:val="640"/>
          <w:marRight w:val="0"/>
          <w:marTop w:val="0"/>
          <w:marBottom w:val="0"/>
          <w:divBdr>
            <w:top w:val="none" w:sz="0" w:space="0" w:color="auto"/>
            <w:left w:val="none" w:sz="0" w:space="0" w:color="auto"/>
            <w:bottom w:val="none" w:sz="0" w:space="0" w:color="auto"/>
            <w:right w:val="none" w:sz="0" w:space="0" w:color="auto"/>
          </w:divBdr>
        </w:div>
        <w:div w:id="430391204">
          <w:marLeft w:val="640"/>
          <w:marRight w:val="0"/>
          <w:marTop w:val="0"/>
          <w:marBottom w:val="0"/>
          <w:divBdr>
            <w:top w:val="none" w:sz="0" w:space="0" w:color="auto"/>
            <w:left w:val="none" w:sz="0" w:space="0" w:color="auto"/>
            <w:bottom w:val="none" w:sz="0" w:space="0" w:color="auto"/>
            <w:right w:val="none" w:sz="0" w:space="0" w:color="auto"/>
          </w:divBdr>
        </w:div>
        <w:div w:id="40594500">
          <w:marLeft w:val="640"/>
          <w:marRight w:val="0"/>
          <w:marTop w:val="0"/>
          <w:marBottom w:val="0"/>
          <w:divBdr>
            <w:top w:val="none" w:sz="0" w:space="0" w:color="auto"/>
            <w:left w:val="none" w:sz="0" w:space="0" w:color="auto"/>
            <w:bottom w:val="none" w:sz="0" w:space="0" w:color="auto"/>
            <w:right w:val="none" w:sz="0" w:space="0" w:color="auto"/>
          </w:divBdr>
        </w:div>
        <w:div w:id="45305313">
          <w:marLeft w:val="640"/>
          <w:marRight w:val="0"/>
          <w:marTop w:val="0"/>
          <w:marBottom w:val="0"/>
          <w:divBdr>
            <w:top w:val="none" w:sz="0" w:space="0" w:color="auto"/>
            <w:left w:val="none" w:sz="0" w:space="0" w:color="auto"/>
            <w:bottom w:val="none" w:sz="0" w:space="0" w:color="auto"/>
            <w:right w:val="none" w:sz="0" w:space="0" w:color="auto"/>
          </w:divBdr>
        </w:div>
        <w:div w:id="1313487247">
          <w:marLeft w:val="640"/>
          <w:marRight w:val="0"/>
          <w:marTop w:val="0"/>
          <w:marBottom w:val="0"/>
          <w:divBdr>
            <w:top w:val="none" w:sz="0" w:space="0" w:color="auto"/>
            <w:left w:val="none" w:sz="0" w:space="0" w:color="auto"/>
            <w:bottom w:val="none" w:sz="0" w:space="0" w:color="auto"/>
            <w:right w:val="none" w:sz="0" w:space="0" w:color="auto"/>
          </w:divBdr>
        </w:div>
        <w:div w:id="852301893">
          <w:marLeft w:val="640"/>
          <w:marRight w:val="0"/>
          <w:marTop w:val="0"/>
          <w:marBottom w:val="0"/>
          <w:divBdr>
            <w:top w:val="none" w:sz="0" w:space="0" w:color="auto"/>
            <w:left w:val="none" w:sz="0" w:space="0" w:color="auto"/>
            <w:bottom w:val="none" w:sz="0" w:space="0" w:color="auto"/>
            <w:right w:val="none" w:sz="0" w:space="0" w:color="auto"/>
          </w:divBdr>
        </w:div>
        <w:div w:id="441536384">
          <w:marLeft w:val="640"/>
          <w:marRight w:val="0"/>
          <w:marTop w:val="0"/>
          <w:marBottom w:val="0"/>
          <w:divBdr>
            <w:top w:val="none" w:sz="0" w:space="0" w:color="auto"/>
            <w:left w:val="none" w:sz="0" w:space="0" w:color="auto"/>
            <w:bottom w:val="none" w:sz="0" w:space="0" w:color="auto"/>
            <w:right w:val="none" w:sz="0" w:space="0" w:color="auto"/>
          </w:divBdr>
        </w:div>
        <w:div w:id="179047690">
          <w:marLeft w:val="640"/>
          <w:marRight w:val="0"/>
          <w:marTop w:val="0"/>
          <w:marBottom w:val="0"/>
          <w:divBdr>
            <w:top w:val="none" w:sz="0" w:space="0" w:color="auto"/>
            <w:left w:val="none" w:sz="0" w:space="0" w:color="auto"/>
            <w:bottom w:val="none" w:sz="0" w:space="0" w:color="auto"/>
            <w:right w:val="none" w:sz="0" w:space="0" w:color="auto"/>
          </w:divBdr>
        </w:div>
        <w:div w:id="1379625668">
          <w:marLeft w:val="640"/>
          <w:marRight w:val="0"/>
          <w:marTop w:val="0"/>
          <w:marBottom w:val="0"/>
          <w:divBdr>
            <w:top w:val="none" w:sz="0" w:space="0" w:color="auto"/>
            <w:left w:val="none" w:sz="0" w:space="0" w:color="auto"/>
            <w:bottom w:val="none" w:sz="0" w:space="0" w:color="auto"/>
            <w:right w:val="none" w:sz="0" w:space="0" w:color="auto"/>
          </w:divBdr>
        </w:div>
        <w:div w:id="323822429">
          <w:marLeft w:val="640"/>
          <w:marRight w:val="0"/>
          <w:marTop w:val="0"/>
          <w:marBottom w:val="0"/>
          <w:divBdr>
            <w:top w:val="none" w:sz="0" w:space="0" w:color="auto"/>
            <w:left w:val="none" w:sz="0" w:space="0" w:color="auto"/>
            <w:bottom w:val="none" w:sz="0" w:space="0" w:color="auto"/>
            <w:right w:val="none" w:sz="0" w:space="0" w:color="auto"/>
          </w:divBdr>
        </w:div>
        <w:div w:id="1066342363">
          <w:marLeft w:val="640"/>
          <w:marRight w:val="0"/>
          <w:marTop w:val="0"/>
          <w:marBottom w:val="0"/>
          <w:divBdr>
            <w:top w:val="none" w:sz="0" w:space="0" w:color="auto"/>
            <w:left w:val="none" w:sz="0" w:space="0" w:color="auto"/>
            <w:bottom w:val="none" w:sz="0" w:space="0" w:color="auto"/>
            <w:right w:val="none" w:sz="0" w:space="0" w:color="auto"/>
          </w:divBdr>
        </w:div>
        <w:div w:id="1053388907">
          <w:marLeft w:val="640"/>
          <w:marRight w:val="0"/>
          <w:marTop w:val="0"/>
          <w:marBottom w:val="0"/>
          <w:divBdr>
            <w:top w:val="none" w:sz="0" w:space="0" w:color="auto"/>
            <w:left w:val="none" w:sz="0" w:space="0" w:color="auto"/>
            <w:bottom w:val="none" w:sz="0" w:space="0" w:color="auto"/>
            <w:right w:val="none" w:sz="0" w:space="0" w:color="auto"/>
          </w:divBdr>
        </w:div>
        <w:div w:id="1463309986">
          <w:marLeft w:val="640"/>
          <w:marRight w:val="0"/>
          <w:marTop w:val="0"/>
          <w:marBottom w:val="0"/>
          <w:divBdr>
            <w:top w:val="none" w:sz="0" w:space="0" w:color="auto"/>
            <w:left w:val="none" w:sz="0" w:space="0" w:color="auto"/>
            <w:bottom w:val="none" w:sz="0" w:space="0" w:color="auto"/>
            <w:right w:val="none" w:sz="0" w:space="0" w:color="auto"/>
          </w:divBdr>
        </w:div>
      </w:divsChild>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58435401">
      <w:bodyDiv w:val="1"/>
      <w:marLeft w:val="0"/>
      <w:marRight w:val="0"/>
      <w:marTop w:val="0"/>
      <w:marBottom w:val="0"/>
      <w:divBdr>
        <w:top w:val="none" w:sz="0" w:space="0" w:color="auto"/>
        <w:left w:val="none" w:sz="0" w:space="0" w:color="auto"/>
        <w:bottom w:val="none" w:sz="0" w:space="0" w:color="auto"/>
        <w:right w:val="none" w:sz="0" w:space="0" w:color="auto"/>
      </w:divBdr>
      <w:divsChild>
        <w:div w:id="1015498147">
          <w:marLeft w:val="640"/>
          <w:marRight w:val="0"/>
          <w:marTop w:val="0"/>
          <w:marBottom w:val="0"/>
          <w:divBdr>
            <w:top w:val="none" w:sz="0" w:space="0" w:color="auto"/>
            <w:left w:val="none" w:sz="0" w:space="0" w:color="auto"/>
            <w:bottom w:val="none" w:sz="0" w:space="0" w:color="auto"/>
            <w:right w:val="none" w:sz="0" w:space="0" w:color="auto"/>
          </w:divBdr>
        </w:div>
        <w:div w:id="224027064">
          <w:marLeft w:val="640"/>
          <w:marRight w:val="0"/>
          <w:marTop w:val="0"/>
          <w:marBottom w:val="0"/>
          <w:divBdr>
            <w:top w:val="none" w:sz="0" w:space="0" w:color="auto"/>
            <w:left w:val="none" w:sz="0" w:space="0" w:color="auto"/>
            <w:bottom w:val="none" w:sz="0" w:space="0" w:color="auto"/>
            <w:right w:val="none" w:sz="0" w:space="0" w:color="auto"/>
          </w:divBdr>
        </w:div>
        <w:div w:id="2041082313">
          <w:marLeft w:val="640"/>
          <w:marRight w:val="0"/>
          <w:marTop w:val="0"/>
          <w:marBottom w:val="0"/>
          <w:divBdr>
            <w:top w:val="none" w:sz="0" w:space="0" w:color="auto"/>
            <w:left w:val="none" w:sz="0" w:space="0" w:color="auto"/>
            <w:bottom w:val="none" w:sz="0" w:space="0" w:color="auto"/>
            <w:right w:val="none" w:sz="0" w:space="0" w:color="auto"/>
          </w:divBdr>
        </w:div>
        <w:div w:id="1646273257">
          <w:marLeft w:val="640"/>
          <w:marRight w:val="0"/>
          <w:marTop w:val="0"/>
          <w:marBottom w:val="0"/>
          <w:divBdr>
            <w:top w:val="none" w:sz="0" w:space="0" w:color="auto"/>
            <w:left w:val="none" w:sz="0" w:space="0" w:color="auto"/>
            <w:bottom w:val="none" w:sz="0" w:space="0" w:color="auto"/>
            <w:right w:val="none" w:sz="0" w:space="0" w:color="auto"/>
          </w:divBdr>
        </w:div>
        <w:div w:id="1173881384">
          <w:marLeft w:val="640"/>
          <w:marRight w:val="0"/>
          <w:marTop w:val="0"/>
          <w:marBottom w:val="0"/>
          <w:divBdr>
            <w:top w:val="none" w:sz="0" w:space="0" w:color="auto"/>
            <w:left w:val="none" w:sz="0" w:space="0" w:color="auto"/>
            <w:bottom w:val="none" w:sz="0" w:space="0" w:color="auto"/>
            <w:right w:val="none" w:sz="0" w:space="0" w:color="auto"/>
          </w:divBdr>
        </w:div>
        <w:div w:id="1185289646">
          <w:marLeft w:val="640"/>
          <w:marRight w:val="0"/>
          <w:marTop w:val="0"/>
          <w:marBottom w:val="0"/>
          <w:divBdr>
            <w:top w:val="none" w:sz="0" w:space="0" w:color="auto"/>
            <w:left w:val="none" w:sz="0" w:space="0" w:color="auto"/>
            <w:bottom w:val="none" w:sz="0" w:space="0" w:color="auto"/>
            <w:right w:val="none" w:sz="0" w:space="0" w:color="auto"/>
          </w:divBdr>
        </w:div>
        <w:div w:id="1178035059">
          <w:marLeft w:val="640"/>
          <w:marRight w:val="0"/>
          <w:marTop w:val="0"/>
          <w:marBottom w:val="0"/>
          <w:divBdr>
            <w:top w:val="none" w:sz="0" w:space="0" w:color="auto"/>
            <w:left w:val="none" w:sz="0" w:space="0" w:color="auto"/>
            <w:bottom w:val="none" w:sz="0" w:space="0" w:color="auto"/>
            <w:right w:val="none" w:sz="0" w:space="0" w:color="auto"/>
          </w:divBdr>
        </w:div>
        <w:div w:id="1620648761">
          <w:marLeft w:val="640"/>
          <w:marRight w:val="0"/>
          <w:marTop w:val="0"/>
          <w:marBottom w:val="0"/>
          <w:divBdr>
            <w:top w:val="none" w:sz="0" w:space="0" w:color="auto"/>
            <w:left w:val="none" w:sz="0" w:space="0" w:color="auto"/>
            <w:bottom w:val="none" w:sz="0" w:space="0" w:color="auto"/>
            <w:right w:val="none" w:sz="0" w:space="0" w:color="auto"/>
          </w:divBdr>
        </w:div>
        <w:div w:id="1600796370">
          <w:marLeft w:val="640"/>
          <w:marRight w:val="0"/>
          <w:marTop w:val="0"/>
          <w:marBottom w:val="0"/>
          <w:divBdr>
            <w:top w:val="none" w:sz="0" w:space="0" w:color="auto"/>
            <w:left w:val="none" w:sz="0" w:space="0" w:color="auto"/>
            <w:bottom w:val="none" w:sz="0" w:space="0" w:color="auto"/>
            <w:right w:val="none" w:sz="0" w:space="0" w:color="auto"/>
          </w:divBdr>
        </w:div>
        <w:div w:id="663514152">
          <w:marLeft w:val="640"/>
          <w:marRight w:val="0"/>
          <w:marTop w:val="0"/>
          <w:marBottom w:val="0"/>
          <w:divBdr>
            <w:top w:val="none" w:sz="0" w:space="0" w:color="auto"/>
            <w:left w:val="none" w:sz="0" w:space="0" w:color="auto"/>
            <w:bottom w:val="none" w:sz="0" w:space="0" w:color="auto"/>
            <w:right w:val="none" w:sz="0" w:space="0" w:color="auto"/>
          </w:divBdr>
        </w:div>
        <w:div w:id="1910341317">
          <w:marLeft w:val="640"/>
          <w:marRight w:val="0"/>
          <w:marTop w:val="0"/>
          <w:marBottom w:val="0"/>
          <w:divBdr>
            <w:top w:val="none" w:sz="0" w:space="0" w:color="auto"/>
            <w:left w:val="none" w:sz="0" w:space="0" w:color="auto"/>
            <w:bottom w:val="none" w:sz="0" w:space="0" w:color="auto"/>
            <w:right w:val="none" w:sz="0" w:space="0" w:color="auto"/>
          </w:divBdr>
        </w:div>
        <w:div w:id="2119327316">
          <w:marLeft w:val="640"/>
          <w:marRight w:val="0"/>
          <w:marTop w:val="0"/>
          <w:marBottom w:val="0"/>
          <w:divBdr>
            <w:top w:val="none" w:sz="0" w:space="0" w:color="auto"/>
            <w:left w:val="none" w:sz="0" w:space="0" w:color="auto"/>
            <w:bottom w:val="none" w:sz="0" w:space="0" w:color="auto"/>
            <w:right w:val="none" w:sz="0" w:space="0" w:color="auto"/>
          </w:divBdr>
        </w:div>
        <w:div w:id="1924100210">
          <w:marLeft w:val="640"/>
          <w:marRight w:val="0"/>
          <w:marTop w:val="0"/>
          <w:marBottom w:val="0"/>
          <w:divBdr>
            <w:top w:val="none" w:sz="0" w:space="0" w:color="auto"/>
            <w:left w:val="none" w:sz="0" w:space="0" w:color="auto"/>
            <w:bottom w:val="none" w:sz="0" w:space="0" w:color="auto"/>
            <w:right w:val="none" w:sz="0" w:space="0" w:color="auto"/>
          </w:divBdr>
        </w:div>
        <w:div w:id="1786922493">
          <w:marLeft w:val="640"/>
          <w:marRight w:val="0"/>
          <w:marTop w:val="0"/>
          <w:marBottom w:val="0"/>
          <w:divBdr>
            <w:top w:val="none" w:sz="0" w:space="0" w:color="auto"/>
            <w:left w:val="none" w:sz="0" w:space="0" w:color="auto"/>
            <w:bottom w:val="none" w:sz="0" w:space="0" w:color="auto"/>
            <w:right w:val="none" w:sz="0" w:space="0" w:color="auto"/>
          </w:divBdr>
        </w:div>
        <w:div w:id="704720420">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13287908">
      <w:bodyDiv w:val="1"/>
      <w:marLeft w:val="0"/>
      <w:marRight w:val="0"/>
      <w:marTop w:val="0"/>
      <w:marBottom w:val="0"/>
      <w:divBdr>
        <w:top w:val="none" w:sz="0" w:space="0" w:color="auto"/>
        <w:left w:val="none" w:sz="0" w:space="0" w:color="auto"/>
        <w:bottom w:val="none" w:sz="0" w:space="0" w:color="auto"/>
        <w:right w:val="none" w:sz="0" w:space="0" w:color="auto"/>
      </w:divBdr>
      <w:divsChild>
        <w:div w:id="2105571144">
          <w:marLeft w:val="640"/>
          <w:marRight w:val="0"/>
          <w:marTop w:val="0"/>
          <w:marBottom w:val="0"/>
          <w:divBdr>
            <w:top w:val="none" w:sz="0" w:space="0" w:color="auto"/>
            <w:left w:val="none" w:sz="0" w:space="0" w:color="auto"/>
            <w:bottom w:val="none" w:sz="0" w:space="0" w:color="auto"/>
            <w:right w:val="none" w:sz="0" w:space="0" w:color="auto"/>
          </w:divBdr>
        </w:div>
        <w:div w:id="514998929">
          <w:marLeft w:val="640"/>
          <w:marRight w:val="0"/>
          <w:marTop w:val="0"/>
          <w:marBottom w:val="0"/>
          <w:divBdr>
            <w:top w:val="none" w:sz="0" w:space="0" w:color="auto"/>
            <w:left w:val="none" w:sz="0" w:space="0" w:color="auto"/>
            <w:bottom w:val="none" w:sz="0" w:space="0" w:color="auto"/>
            <w:right w:val="none" w:sz="0" w:space="0" w:color="auto"/>
          </w:divBdr>
        </w:div>
        <w:div w:id="1263686092">
          <w:marLeft w:val="640"/>
          <w:marRight w:val="0"/>
          <w:marTop w:val="0"/>
          <w:marBottom w:val="0"/>
          <w:divBdr>
            <w:top w:val="none" w:sz="0" w:space="0" w:color="auto"/>
            <w:left w:val="none" w:sz="0" w:space="0" w:color="auto"/>
            <w:bottom w:val="none" w:sz="0" w:space="0" w:color="auto"/>
            <w:right w:val="none" w:sz="0" w:space="0" w:color="auto"/>
          </w:divBdr>
        </w:div>
        <w:div w:id="337780645">
          <w:marLeft w:val="640"/>
          <w:marRight w:val="0"/>
          <w:marTop w:val="0"/>
          <w:marBottom w:val="0"/>
          <w:divBdr>
            <w:top w:val="none" w:sz="0" w:space="0" w:color="auto"/>
            <w:left w:val="none" w:sz="0" w:space="0" w:color="auto"/>
            <w:bottom w:val="none" w:sz="0" w:space="0" w:color="auto"/>
            <w:right w:val="none" w:sz="0" w:space="0" w:color="auto"/>
          </w:divBdr>
        </w:div>
        <w:div w:id="491408147">
          <w:marLeft w:val="640"/>
          <w:marRight w:val="0"/>
          <w:marTop w:val="0"/>
          <w:marBottom w:val="0"/>
          <w:divBdr>
            <w:top w:val="none" w:sz="0" w:space="0" w:color="auto"/>
            <w:left w:val="none" w:sz="0" w:space="0" w:color="auto"/>
            <w:bottom w:val="none" w:sz="0" w:space="0" w:color="auto"/>
            <w:right w:val="none" w:sz="0" w:space="0" w:color="auto"/>
          </w:divBdr>
        </w:div>
        <w:div w:id="1055590612">
          <w:marLeft w:val="640"/>
          <w:marRight w:val="0"/>
          <w:marTop w:val="0"/>
          <w:marBottom w:val="0"/>
          <w:divBdr>
            <w:top w:val="none" w:sz="0" w:space="0" w:color="auto"/>
            <w:left w:val="none" w:sz="0" w:space="0" w:color="auto"/>
            <w:bottom w:val="none" w:sz="0" w:space="0" w:color="auto"/>
            <w:right w:val="none" w:sz="0" w:space="0" w:color="auto"/>
          </w:divBdr>
        </w:div>
        <w:div w:id="781997847">
          <w:marLeft w:val="640"/>
          <w:marRight w:val="0"/>
          <w:marTop w:val="0"/>
          <w:marBottom w:val="0"/>
          <w:divBdr>
            <w:top w:val="none" w:sz="0" w:space="0" w:color="auto"/>
            <w:left w:val="none" w:sz="0" w:space="0" w:color="auto"/>
            <w:bottom w:val="none" w:sz="0" w:space="0" w:color="auto"/>
            <w:right w:val="none" w:sz="0" w:space="0" w:color="auto"/>
          </w:divBdr>
        </w:div>
        <w:div w:id="1075667112">
          <w:marLeft w:val="640"/>
          <w:marRight w:val="0"/>
          <w:marTop w:val="0"/>
          <w:marBottom w:val="0"/>
          <w:divBdr>
            <w:top w:val="none" w:sz="0" w:space="0" w:color="auto"/>
            <w:left w:val="none" w:sz="0" w:space="0" w:color="auto"/>
            <w:bottom w:val="none" w:sz="0" w:space="0" w:color="auto"/>
            <w:right w:val="none" w:sz="0" w:space="0" w:color="auto"/>
          </w:divBdr>
        </w:div>
        <w:div w:id="1087193650">
          <w:marLeft w:val="640"/>
          <w:marRight w:val="0"/>
          <w:marTop w:val="0"/>
          <w:marBottom w:val="0"/>
          <w:divBdr>
            <w:top w:val="none" w:sz="0" w:space="0" w:color="auto"/>
            <w:left w:val="none" w:sz="0" w:space="0" w:color="auto"/>
            <w:bottom w:val="none" w:sz="0" w:space="0" w:color="auto"/>
            <w:right w:val="none" w:sz="0" w:space="0" w:color="auto"/>
          </w:divBdr>
        </w:div>
        <w:div w:id="508761224">
          <w:marLeft w:val="640"/>
          <w:marRight w:val="0"/>
          <w:marTop w:val="0"/>
          <w:marBottom w:val="0"/>
          <w:divBdr>
            <w:top w:val="none" w:sz="0" w:space="0" w:color="auto"/>
            <w:left w:val="none" w:sz="0" w:space="0" w:color="auto"/>
            <w:bottom w:val="none" w:sz="0" w:space="0" w:color="auto"/>
            <w:right w:val="none" w:sz="0" w:space="0" w:color="auto"/>
          </w:divBdr>
        </w:div>
        <w:div w:id="1028482345">
          <w:marLeft w:val="640"/>
          <w:marRight w:val="0"/>
          <w:marTop w:val="0"/>
          <w:marBottom w:val="0"/>
          <w:divBdr>
            <w:top w:val="none" w:sz="0" w:space="0" w:color="auto"/>
            <w:left w:val="none" w:sz="0" w:space="0" w:color="auto"/>
            <w:bottom w:val="none" w:sz="0" w:space="0" w:color="auto"/>
            <w:right w:val="none" w:sz="0" w:space="0" w:color="auto"/>
          </w:divBdr>
        </w:div>
        <w:div w:id="102111374">
          <w:marLeft w:val="640"/>
          <w:marRight w:val="0"/>
          <w:marTop w:val="0"/>
          <w:marBottom w:val="0"/>
          <w:divBdr>
            <w:top w:val="none" w:sz="0" w:space="0" w:color="auto"/>
            <w:left w:val="none" w:sz="0" w:space="0" w:color="auto"/>
            <w:bottom w:val="none" w:sz="0" w:space="0" w:color="auto"/>
            <w:right w:val="none" w:sz="0" w:space="0" w:color="auto"/>
          </w:divBdr>
        </w:div>
        <w:div w:id="120802604">
          <w:marLeft w:val="640"/>
          <w:marRight w:val="0"/>
          <w:marTop w:val="0"/>
          <w:marBottom w:val="0"/>
          <w:divBdr>
            <w:top w:val="none" w:sz="0" w:space="0" w:color="auto"/>
            <w:left w:val="none" w:sz="0" w:space="0" w:color="auto"/>
            <w:bottom w:val="none" w:sz="0" w:space="0" w:color="auto"/>
            <w:right w:val="none" w:sz="0" w:space="0" w:color="auto"/>
          </w:divBdr>
        </w:div>
        <w:div w:id="689795789">
          <w:marLeft w:val="640"/>
          <w:marRight w:val="0"/>
          <w:marTop w:val="0"/>
          <w:marBottom w:val="0"/>
          <w:divBdr>
            <w:top w:val="none" w:sz="0" w:space="0" w:color="auto"/>
            <w:left w:val="none" w:sz="0" w:space="0" w:color="auto"/>
            <w:bottom w:val="none" w:sz="0" w:space="0" w:color="auto"/>
            <w:right w:val="none" w:sz="0" w:space="0" w:color="auto"/>
          </w:divBdr>
        </w:div>
        <w:div w:id="1098406703">
          <w:marLeft w:val="640"/>
          <w:marRight w:val="0"/>
          <w:marTop w:val="0"/>
          <w:marBottom w:val="0"/>
          <w:divBdr>
            <w:top w:val="none" w:sz="0" w:space="0" w:color="auto"/>
            <w:left w:val="none" w:sz="0" w:space="0" w:color="auto"/>
            <w:bottom w:val="none" w:sz="0" w:space="0" w:color="auto"/>
            <w:right w:val="none" w:sz="0" w:space="0" w:color="auto"/>
          </w:divBdr>
        </w:div>
        <w:div w:id="861475332">
          <w:marLeft w:val="640"/>
          <w:marRight w:val="0"/>
          <w:marTop w:val="0"/>
          <w:marBottom w:val="0"/>
          <w:divBdr>
            <w:top w:val="none" w:sz="0" w:space="0" w:color="auto"/>
            <w:left w:val="none" w:sz="0" w:space="0" w:color="auto"/>
            <w:bottom w:val="none" w:sz="0" w:space="0" w:color="auto"/>
            <w:right w:val="none" w:sz="0" w:space="0" w:color="auto"/>
          </w:divBdr>
        </w:div>
        <w:div w:id="992296219">
          <w:marLeft w:val="640"/>
          <w:marRight w:val="0"/>
          <w:marTop w:val="0"/>
          <w:marBottom w:val="0"/>
          <w:divBdr>
            <w:top w:val="none" w:sz="0" w:space="0" w:color="auto"/>
            <w:left w:val="none" w:sz="0" w:space="0" w:color="auto"/>
            <w:bottom w:val="none" w:sz="0" w:space="0" w:color="auto"/>
            <w:right w:val="none" w:sz="0" w:space="0" w:color="auto"/>
          </w:divBdr>
        </w:div>
        <w:div w:id="1379432184">
          <w:marLeft w:val="640"/>
          <w:marRight w:val="0"/>
          <w:marTop w:val="0"/>
          <w:marBottom w:val="0"/>
          <w:divBdr>
            <w:top w:val="none" w:sz="0" w:space="0" w:color="auto"/>
            <w:left w:val="none" w:sz="0" w:space="0" w:color="auto"/>
            <w:bottom w:val="none" w:sz="0" w:space="0" w:color="auto"/>
            <w:right w:val="none" w:sz="0" w:space="0" w:color="auto"/>
          </w:divBdr>
        </w:div>
        <w:div w:id="1031225167">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05779243">
      <w:bodyDiv w:val="1"/>
      <w:marLeft w:val="0"/>
      <w:marRight w:val="0"/>
      <w:marTop w:val="0"/>
      <w:marBottom w:val="0"/>
      <w:divBdr>
        <w:top w:val="none" w:sz="0" w:space="0" w:color="auto"/>
        <w:left w:val="none" w:sz="0" w:space="0" w:color="auto"/>
        <w:bottom w:val="none" w:sz="0" w:space="0" w:color="auto"/>
        <w:right w:val="none" w:sz="0" w:space="0" w:color="auto"/>
      </w:divBdr>
      <w:divsChild>
        <w:div w:id="701900590">
          <w:marLeft w:val="640"/>
          <w:marRight w:val="0"/>
          <w:marTop w:val="0"/>
          <w:marBottom w:val="0"/>
          <w:divBdr>
            <w:top w:val="none" w:sz="0" w:space="0" w:color="auto"/>
            <w:left w:val="none" w:sz="0" w:space="0" w:color="auto"/>
            <w:bottom w:val="none" w:sz="0" w:space="0" w:color="auto"/>
            <w:right w:val="none" w:sz="0" w:space="0" w:color="auto"/>
          </w:divBdr>
        </w:div>
        <w:div w:id="465856871">
          <w:marLeft w:val="640"/>
          <w:marRight w:val="0"/>
          <w:marTop w:val="0"/>
          <w:marBottom w:val="0"/>
          <w:divBdr>
            <w:top w:val="none" w:sz="0" w:space="0" w:color="auto"/>
            <w:left w:val="none" w:sz="0" w:space="0" w:color="auto"/>
            <w:bottom w:val="none" w:sz="0" w:space="0" w:color="auto"/>
            <w:right w:val="none" w:sz="0" w:space="0" w:color="auto"/>
          </w:divBdr>
        </w:div>
        <w:div w:id="1287009784">
          <w:marLeft w:val="640"/>
          <w:marRight w:val="0"/>
          <w:marTop w:val="0"/>
          <w:marBottom w:val="0"/>
          <w:divBdr>
            <w:top w:val="none" w:sz="0" w:space="0" w:color="auto"/>
            <w:left w:val="none" w:sz="0" w:space="0" w:color="auto"/>
            <w:bottom w:val="none" w:sz="0" w:space="0" w:color="auto"/>
            <w:right w:val="none" w:sz="0" w:space="0" w:color="auto"/>
          </w:divBdr>
        </w:div>
        <w:div w:id="1932857930">
          <w:marLeft w:val="640"/>
          <w:marRight w:val="0"/>
          <w:marTop w:val="0"/>
          <w:marBottom w:val="0"/>
          <w:divBdr>
            <w:top w:val="none" w:sz="0" w:space="0" w:color="auto"/>
            <w:left w:val="none" w:sz="0" w:space="0" w:color="auto"/>
            <w:bottom w:val="none" w:sz="0" w:space="0" w:color="auto"/>
            <w:right w:val="none" w:sz="0" w:space="0" w:color="auto"/>
          </w:divBdr>
        </w:div>
        <w:div w:id="622267033">
          <w:marLeft w:val="640"/>
          <w:marRight w:val="0"/>
          <w:marTop w:val="0"/>
          <w:marBottom w:val="0"/>
          <w:divBdr>
            <w:top w:val="none" w:sz="0" w:space="0" w:color="auto"/>
            <w:left w:val="none" w:sz="0" w:space="0" w:color="auto"/>
            <w:bottom w:val="none" w:sz="0" w:space="0" w:color="auto"/>
            <w:right w:val="none" w:sz="0" w:space="0" w:color="auto"/>
          </w:divBdr>
        </w:div>
        <w:div w:id="190800529">
          <w:marLeft w:val="640"/>
          <w:marRight w:val="0"/>
          <w:marTop w:val="0"/>
          <w:marBottom w:val="0"/>
          <w:divBdr>
            <w:top w:val="none" w:sz="0" w:space="0" w:color="auto"/>
            <w:left w:val="none" w:sz="0" w:space="0" w:color="auto"/>
            <w:bottom w:val="none" w:sz="0" w:space="0" w:color="auto"/>
            <w:right w:val="none" w:sz="0" w:space="0" w:color="auto"/>
          </w:divBdr>
        </w:div>
        <w:div w:id="25107257">
          <w:marLeft w:val="640"/>
          <w:marRight w:val="0"/>
          <w:marTop w:val="0"/>
          <w:marBottom w:val="0"/>
          <w:divBdr>
            <w:top w:val="none" w:sz="0" w:space="0" w:color="auto"/>
            <w:left w:val="none" w:sz="0" w:space="0" w:color="auto"/>
            <w:bottom w:val="none" w:sz="0" w:space="0" w:color="auto"/>
            <w:right w:val="none" w:sz="0" w:space="0" w:color="auto"/>
          </w:divBdr>
        </w:div>
        <w:div w:id="1858343563">
          <w:marLeft w:val="640"/>
          <w:marRight w:val="0"/>
          <w:marTop w:val="0"/>
          <w:marBottom w:val="0"/>
          <w:divBdr>
            <w:top w:val="none" w:sz="0" w:space="0" w:color="auto"/>
            <w:left w:val="none" w:sz="0" w:space="0" w:color="auto"/>
            <w:bottom w:val="none" w:sz="0" w:space="0" w:color="auto"/>
            <w:right w:val="none" w:sz="0" w:space="0" w:color="auto"/>
          </w:divBdr>
        </w:div>
        <w:div w:id="1744373898">
          <w:marLeft w:val="640"/>
          <w:marRight w:val="0"/>
          <w:marTop w:val="0"/>
          <w:marBottom w:val="0"/>
          <w:divBdr>
            <w:top w:val="none" w:sz="0" w:space="0" w:color="auto"/>
            <w:left w:val="none" w:sz="0" w:space="0" w:color="auto"/>
            <w:bottom w:val="none" w:sz="0" w:space="0" w:color="auto"/>
            <w:right w:val="none" w:sz="0" w:space="0" w:color="auto"/>
          </w:divBdr>
        </w:div>
        <w:div w:id="577322699">
          <w:marLeft w:val="640"/>
          <w:marRight w:val="0"/>
          <w:marTop w:val="0"/>
          <w:marBottom w:val="0"/>
          <w:divBdr>
            <w:top w:val="none" w:sz="0" w:space="0" w:color="auto"/>
            <w:left w:val="none" w:sz="0" w:space="0" w:color="auto"/>
            <w:bottom w:val="none" w:sz="0" w:space="0" w:color="auto"/>
            <w:right w:val="none" w:sz="0" w:space="0" w:color="auto"/>
          </w:divBdr>
        </w:div>
        <w:div w:id="514154794">
          <w:marLeft w:val="640"/>
          <w:marRight w:val="0"/>
          <w:marTop w:val="0"/>
          <w:marBottom w:val="0"/>
          <w:divBdr>
            <w:top w:val="none" w:sz="0" w:space="0" w:color="auto"/>
            <w:left w:val="none" w:sz="0" w:space="0" w:color="auto"/>
            <w:bottom w:val="none" w:sz="0" w:space="0" w:color="auto"/>
            <w:right w:val="none" w:sz="0" w:space="0" w:color="auto"/>
          </w:divBdr>
        </w:div>
        <w:div w:id="800149835">
          <w:marLeft w:val="640"/>
          <w:marRight w:val="0"/>
          <w:marTop w:val="0"/>
          <w:marBottom w:val="0"/>
          <w:divBdr>
            <w:top w:val="none" w:sz="0" w:space="0" w:color="auto"/>
            <w:left w:val="none" w:sz="0" w:space="0" w:color="auto"/>
            <w:bottom w:val="none" w:sz="0" w:space="0" w:color="auto"/>
            <w:right w:val="none" w:sz="0" w:space="0" w:color="auto"/>
          </w:divBdr>
        </w:div>
        <w:div w:id="1262688008">
          <w:marLeft w:val="640"/>
          <w:marRight w:val="0"/>
          <w:marTop w:val="0"/>
          <w:marBottom w:val="0"/>
          <w:divBdr>
            <w:top w:val="none" w:sz="0" w:space="0" w:color="auto"/>
            <w:left w:val="none" w:sz="0" w:space="0" w:color="auto"/>
            <w:bottom w:val="none" w:sz="0" w:space="0" w:color="auto"/>
            <w:right w:val="none" w:sz="0" w:space="0" w:color="auto"/>
          </w:divBdr>
        </w:div>
        <w:div w:id="519589133">
          <w:marLeft w:val="640"/>
          <w:marRight w:val="0"/>
          <w:marTop w:val="0"/>
          <w:marBottom w:val="0"/>
          <w:divBdr>
            <w:top w:val="none" w:sz="0" w:space="0" w:color="auto"/>
            <w:left w:val="none" w:sz="0" w:space="0" w:color="auto"/>
            <w:bottom w:val="none" w:sz="0" w:space="0" w:color="auto"/>
            <w:right w:val="none" w:sz="0" w:space="0" w:color="auto"/>
          </w:divBdr>
        </w:div>
        <w:div w:id="247084703">
          <w:marLeft w:val="640"/>
          <w:marRight w:val="0"/>
          <w:marTop w:val="0"/>
          <w:marBottom w:val="0"/>
          <w:divBdr>
            <w:top w:val="none" w:sz="0" w:space="0" w:color="auto"/>
            <w:left w:val="none" w:sz="0" w:space="0" w:color="auto"/>
            <w:bottom w:val="none" w:sz="0" w:space="0" w:color="auto"/>
            <w:right w:val="none" w:sz="0" w:space="0" w:color="auto"/>
          </w:divBdr>
        </w:div>
        <w:div w:id="393046397">
          <w:marLeft w:val="640"/>
          <w:marRight w:val="0"/>
          <w:marTop w:val="0"/>
          <w:marBottom w:val="0"/>
          <w:divBdr>
            <w:top w:val="none" w:sz="0" w:space="0" w:color="auto"/>
            <w:left w:val="none" w:sz="0" w:space="0" w:color="auto"/>
            <w:bottom w:val="none" w:sz="0" w:space="0" w:color="auto"/>
            <w:right w:val="none" w:sz="0" w:space="0" w:color="auto"/>
          </w:divBdr>
        </w:div>
        <w:div w:id="2065522925">
          <w:marLeft w:val="640"/>
          <w:marRight w:val="0"/>
          <w:marTop w:val="0"/>
          <w:marBottom w:val="0"/>
          <w:divBdr>
            <w:top w:val="none" w:sz="0" w:space="0" w:color="auto"/>
            <w:left w:val="none" w:sz="0" w:space="0" w:color="auto"/>
            <w:bottom w:val="none" w:sz="0" w:space="0" w:color="auto"/>
            <w:right w:val="none" w:sz="0" w:space="0" w:color="auto"/>
          </w:divBdr>
        </w:div>
        <w:div w:id="257100720">
          <w:marLeft w:val="640"/>
          <w:marRight w:val="0"/>
          <w:marTop w:val="0"/>
          <w:marBottom w:val="0"/>
          <w:divBdr>
            <w:top w:val="none" w:sz="0" w:space="0" w:color="auto"/>
            <w:left w:val="none" w:sz="0" w:space="0" w:color="auto"/>
            <w:bottom w:val="none" w:sz="0" w:space="0" w:color="auto"/>
            <w:right w:val="none" w:sz="0" w:space="0" w:color="auto"/>
          </w:divBdr>
        </w:div>
      </w:divsChild>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49104955">
      <w:bodyDiv w:val="1"/>
      <w:marLeft w:val="0"/>
      <w:marRight w:val="0"/>
      <w:marTop w:val="0"/>
      <w:marBottom w:val="0"/>
      <w:divBdr>
        <w:top w:val="none" w:sz="0" w:space="0" w:color="auto"/>
        <w:left w:val="none" w:sz="0" w:space="0" w:color="auto"/>
        <w:bottom w:val="none" w:sz="0" w:space="0" w:color="auto"/>
        <w:right w:val="none" w:sz="0" w:space="0" w:color="auto"/>
      </w:divBdr>
      <w:divsChild>
        <w:div w:id="244732328">
          <w:marLeft w:val="640"/>
          <w:marRight w:val="0"/>
          <w:marTop w:val="0"/>
          <w:marBottom w:val="0"/>
          <w:divBdr>
            <w:top w:val="none" w:sz="0" w:space="0" w:color="auto"/>
            <w:left w:val="none" w:sz="0" w:space="0" w:color="auto"/>
            <w:bottom w:val="none" w:sz="0" w:space="0" w:color="auto"/>
            <w:right w:val="none" w:sz="0" w:space="0" w:color="auto"/>
          </w:divBdr>
        </w:div>
        <w:div w:id="873612456">
          <w:marLeft w:val="640"/>
          <w:marRight w:val="0"/>
          <w:marTop w:val="0"/>
          <w:marBottom w:val="0"/>
          <w:divBdr>
            <w:top w:val="none" w:sz="0" w:space="0" w:color="auto"/>
            <w:left w:val="none" w:sz="0" w:space="0" w:color="auto"/>
            <w:bottom w:val="none" w:sz="0" w:space="0" w:color="auto"/>
            <w:right w:val="none" w:sz="0" w:space="0" w:color="auto"/>
          </w:divBdr>
        </w:div>
        <w:div w:id="119497870">
          <w:marLeft w:val="640"/>
          <w:marRight w:val="0"/>
          <w:marTop w:val="0"/>
          <w:marBottom w:val="0"/>
          <w:divBdr>
            <w:top w:val="none" w:sz="0" w:space="0" w:color="auto"/>
            <w:left w:val="none" w:sz="0" w:space="0" w:color="auto"/>
            <w:bottom w:val="none" w:sz="0" w:space="0" w:color="auto"/>
            <w:right w:val="none" w:sz="0" w:space="0" w:color="auto"/>
          </w:divBdr>
        </w:div>
        <w:div w:id="958071304">
          <w:marLeft w:val="640"/>
          <w:marRight w:val="0"/>
          <w:marTop w:val="0"/>
          <w:marBottom w:val="0"/>
          <w:divBdr>
            <w:top w:val="none" w:sz="0" w:space="0" w:color="auto"/>
            <w:left w:val="none" w:sz="0" w:space="0" w:color="auto"/>
            <w:bottom w:val="none" w:sz="0" w:space="0" w:color="auto"/>
            <w:right w:val="none" w:sz="0" w:space="0" w:color="auto"/>
          </w:divBdr>
        </w:div>
        <w:div w:id="1680158994">
          <w:marLeft w:val="640"/>
          <w:marRight w:val="0"/>
          <w:marTop w:val="0"/>
          <w:marBottom w:val="0"/>
          <w:divBdr>
            <w:top w:val="none" w:sz="0" w:space="0" w:color="auto"/>
            <w:left w:val="none" w:sz="0" w:space="0" w:color="auto"/>
            <w:bottom w:val="none" w:sz="0" w:space="0" w:color="auto"/>
            <w:right w:val="none" w:sz="0" w:space="0" w:color="auto"/>
          </w:divBdr>
        </w:div>
        <w:div w:id="338239774">
          <w:marLeft w:val="640"/>
          <w:marRight w:val="0"/>
          <w:marTop w:val="0"/>
          <w:marBottom w:val="0"/>
          <w:divBdr>
            <w:top w:val="none" w:sz="0" w:space="0" w:color="auto"/>
            <w:left w:val="none" w:sz="0" w:space="0" w:color="auto"/>
            <w:bottom w:val="none" w:sz="0" w:space="0" w:color="auto"/>
            <w:right w:val="none" w:sz="0" w:space="0" w:color="auto"/>
          </w:divBdr>
        </w:div>
        <w:div w:id="7753562">
          <w:marLeft w:val="640"/>
          <w:marRight w:val="0"/>
          <w:marTop w:val="0"/>
          <w:marBottom w:val="0"/>
          <w:divBdr>
            <w:top w:val="none" w:sz="0" w:space="0" w:color="auto"/>
            <w:left w:val="none" w:sz="0" w:space="0" w:color="auto"/>
            <w:bottom w:val="none" w:sz="0" w:space="0" w:color="auto"/>
            <w:right w:val="none" w:sz="0" w:space="0" w:color="auto"/>
          </w:divBdr>
        </w:div>
        <w:div w:id="1124274019">
          <w:marLeft w:val="640"/>
          <w:marRight w:val="0"/>
          <w:marTop w:val="0"/>
          <w:marBottom w:val="0"/>
          <w:divBdr>
            <w:top w:val="none" w:sz="0" w:space="0" w:color="auto"/>
            <w:left w:val="none" w:sz="0" w:space="0" w:color="auto"/>
            <w:bottom w:val="none" w:sz="0" w:space="0" w:color="auto"/>
            <w:right w:val="none" w:sz="0" w:space="0" w:color="auto"/>
          </w:divBdr>
        </w:div>
        <w:div w:id="1583174028">
          <w:marLeft w:val="640"/>
          <w:marRight w:val="0"/>
          <w:marTop w:val="0"/>
          <w:marBottom w:val="0"/>
          <w:divBdr>
            <w:top w:val="none" w:sz="0" w:space="0" w:color="auto"/>
            <w:left w:val="none" w:sz="0" w:space="0" w:color="auto"/>
            <w:bottom w:val="none" w:sz="0" w:space="0" w:color="auto"/>
            <w:right w:val="none" w:sz="0" w:space="0" w:color="auto"/>
          </w:divBdr>
        </w:div>
        <w:div w:id="310332402">
          <w:marLeft w:val="640"/>
          <w:marRight w:val="0"/>
          <w:marTop w:val="0"/>
          <w:marBottom w:val="0"/>
          <w:divBdr>
            <w:top w:val="none" w:sz="0" w:space="0" w:color="auto"/>
            <w:left w:val="none" w:sz="0" w:space="0" w:color="auto"/>
            <w:bottom w:val="none" w:sz="0" w:space="0" w:color="auto"/>
            <w:right w:val="none" w:sz="0" w:space="0" w:color="auto"/>
          </w:divBdr>
        </w:div>
        <w:div w:id="507712640">
          <w:marLeft w:val="640"/>
          <w:marRight w:val="0"/>
          <w:marTop w:val="0"/>
          <w:marBottom w:val="0"/>
          <w:divBdr>
            <w:top w:val="none" w:sz="0" w:space="0" w:color="auto"/>
            <w:left w:val="none" w:sz="0" w:space="0" w:color="auto"/>
            <w:bottom w:val="none" w:sz="0" w:space="0" w:color="auto"/>
            <w:right w:val="none" w:sz="0" w:space="0" w:color="auto"/>
          </w:divBdr>
        </w:div>
        <w:div w:id="1909731024">
          <w:marLeft w:val="640"/>
          <w:marRight w:val="0"/>
          <w:marTop w:val="0"/>
          <w:marBottom w:val="0"/>
          <w:divBdr>
            <w:top w:val="none" w:sz="0" w:space="0" w:color="auto"/>
            <w:left w:val="none" w:sz="0" w:space="0" w:color="auto"/>
            <w:bottom w:val="none" w:sz="0" w:space="0" w:color="auto"/>
            <w:right w:val="none" w:sz="0" w:space="0" w:color="auto"/>
          </w:divBdr>
        </w:div>
        <w:div w:id="2118677881">
          <w:marLeft w:val="640"/>
          <w:marRight w:val="0"/>
          <w:marTop w:val="0"/>
          <w:marBottom w:val="0"/>
          <w:divBdr>
            <w:top w:val="none" w:sz="0" w:space="0" w:color="auto"/>
            <w:left w:val="none" w:sz="0" w:space="0" w:color="auto"/>
            <w:bottom w:val="none" w:sz="0" w:space="0" w:color="auto"/>
            <w:right w:val="none" w:sz="0" w:space="0" w:color="auto"/>
          </w:divBdr>
        </w:div>
        <w:div w:id="1536842770">
          <w:marLeft w:val="640"/>
          <w:marRight w:val="0"/>
          <w:marTop w:val="0"/>
          <w:marBottom w:val="0"/>
          <w:divBdr>
            <w:top w:val="none" w:sz="0" w:space="0" w:color="auto"/>
            <w:left w:val="none" w:sz="0" w:space="0" w:color="auto"/>
            <w:bottom w:val="none" w:sz="0" w:space="0" w:color="auto"/>
            <w:right w:val="none" w:sz="0" w:space="0" w:color="auto"/>
          </w:divBdr>
        </w:div>
        <w:div w:id="1043099999">
          <w:marLeft w:val="640"/>
          <w:marRight w:val="0"/>
          <w:marTop w:val="0"/>
          <w:marBottom w:val="0"/>
          <w:divBdr>
            <w:top w:val="none" w:sz="0" w:space="0" w:color="auto"/>
            <w:left w:val="none" w:sz="0" w:space="0" w:color="auto"/>
            <w:bottom w:val="none" w:sz="0" w:space="0" w:color="auto"/>
            <w:right w:val="none" w:sz="0" w:space="0" w:color="auto"/>
          </w:divBdr>
        </w:div>
        <w:div w:id="2080130896">
          <w:marLeft w:val="640"/>
          <w:marRight w:val="0"/>
          <w:marTop w:val="0"/>
          <w:marBottom w:val="0"/>
          <w:divBdr>
            <w:top w:val="none" w:sz="0" w:space="0" w:color="auto"/>
            <w:left w:val="none" w:sz="0" w:space="0" w:color="auto"/>
            <w:bottom w:val="none" w:sz="0" w:space="0" w:color="auto"/>
            <w:right w:val="none" w:sz="0" w:space="0" w:color="auto"/>
          </w:divBdr>
        </w:div>
      </w:divsChild>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584222401">
      <w:bodyDiv w:val="1"/>
      <w:marLeft w:val="0"/>
      <w:marRight w:val="0"/>
      <w:marTop w:val="0"/>
      <w:marBottom w:val="0"/>
      <w:divBdr>
        <w:top w:val="none" w:sz="0" w:space="0" w:color="auto"/>
        <w:left w:val="none" w:sz="0" w:space="0" w:color="auto"/>
        <w:bottom w:val="none" w:sz="0" w:space="0" w:color="auto"/>
        <w:right w:val="none" w:sz="0" w:space="0" w:color="auto"/>
      </w:divBdr>
      <w:divsChild>
        <w:div w:id="451098881">
          <w:marLeft w:val="640"/>
          <w:marRight w:val="0"/>
          <w:marTop w:val="0"/>
          <w:marBottom w:val="0"/>
          <w:divBdr>
            <w:top w:val="none" w:sz="0" w:space="0" w:color="auto"/>
            <w:left w:val="none" w:sz="0" w:space="0" w:color="auto"/>
            <w:bottom w:val="none" w:sz="0" w:space="0" w:color="auto"/>
            <w:right w:val="none" w:sz="0" w:space="0" w:color="auto"/>
          </w:divBdr>
        </w:div>
        <w:div w:id="1866169865">
          <w:marLeft w:val="640"/>
          <w:marRight w:val="0"/>
          <w:marTop w:val="0"/>
          <w:marBottom w:val="0"/>
          <w:divBdr>
            <w:top w:val="none" w:sz="0" w:space="0" w:color="auto"/>
            <w:left w:val="none" w:sz="0" w:space="0" w:color="auto"/>
            <w:bottom w:val="none" w:sz="0" w:space="0" w:color="auto"/>
            <w:right w:val="none" w:sz="0" w:space="0" w:color="auto"/>
          </w:divBdr>
        </w:div>
        <w:div w:id="1573004031">
          <w:marLeft w:val="640"/>
          <w:marRight w:val="0"/>
          <w:marTop w:val="0"/>
          <w:marBottom w:val="0"/>
          <w:divBdr>
            <w:top w:val="none" w:sz="0" w:space="0" w:color="auto"/>
            <w:left w:val="none" w:sz="0" w:space="0" w:color="auto"/>
            <w:bottom w:val="none" w:sz="0" w:space="0" w:color="auto"/>
            <w:right w:val="none" w:sz="0" w:space="0" w:color="auto"/>
          </w:divBdr>
        </w:div>
        <w:div w:id="657616334">
          <w:marLeft w:val="640"/>
          <w:marRight w:val="0"/>
          <w:marTop w:val="0"/>
          <w:marBottom w:val="0"/>
          <w:divBdr>
            <w:top w:val="none" w:sz="0" w:space="0" w:color="auto"/>
            <w:left w:val="none" w:sz="0" w:space="0" w:color="auto"/>
            <w:bottom w:val="none" w:sz="0" w:space="0" w:color="auto"/>
            <w:right w:val="none" w:sz="0" w:space="0" w:color="auto"/>
          </w:divBdr>
        </w:div>
        <w:div w:id="485047013">
          <w:marLeft w:val="640"/>
          <w:marRight w:val="0"/>
          <w:marTop w:val="0"/>
          <w:marBottom w:val="0"/>
          <w:divBdr>
            <w:top w:val="none" w:sz="0" w:space="0" w:color="auto"/>
            <w:left w:val="none" w:sz="0" w:space="0" w:color="auto"/>
            <w:bottom w:val="none" w:sz="0" w:space="0" w:color="auto"/>
            <w:right w:val="none" w:sz="0" w:space="0" w:color="auto"/>
          </w:divBdr>
        </w:div>
        <w:div w:id="1905598755">
          <w:marLeft w:val="640"/>
          <w:marRight w:val="0"/>
          <w:marTop w:val="0"/>
          <w:marBottom w:val="0"/>
          <w:divBdr>
            <w:top w:val="none" w:sz="0" w:space="0" w:color="auto"/>
            <w:left w:val="none" w:sz="0" w:space="0" w:color="auto"/>
            <w:bottom w:val="none" w:sz="0" w:space="0" w:color="auto"/>
            <w:right w:val="none" w:sz="0" w:space="0" w:color="auto"/>
          </w:divBdr>
        </w:div>
        <w:div w:id="1472361899">
          <w:marLeft w:val="640"/>
          <w:marRight w:val="0"/>
          <w:marTop w:val="0"/>
          <w:marBottom w:val="0"/>
          <w:divBdr>
            <w:top w:val="none" w:sz="0" w:space="0" w:color="auto"/>
            <w:left w:val="none" w:sz="0" w:space="0" w:color="auto"/>
            <w:bottom w:val="none" w:sz="0" w:space="0" w:color="auto"/>
            <w:right w:val="none" w:sz="0" w:space="0" w:color="auto"/>
          </w:divBdr>
        </w:div>
        <w:div w:id="963921328">
          <w:marLeft w:val="640"/>
          <w:marRight w:val="0"/>
          <w:marTop w:val="0"/>
          <w:marBottom w:val="0"/>
          <w:divBdr>
            <w:top w:val="none" w:sz="0" w:space="0" w:color="auto"/>
            <w:left w:val="none" w:sz="0" w:space="0" w:color="auto"/>
            <w:bottom w:val="none" w:sz="0" w:space="0" w:color="auto"/>
            <w:right w:val="none" w:sz="0" w:space="0" w:color="auto"/>
          </w:divBdr>
        </w:div>
        <w:div w:id="541400066">
          <w:marLeft w:val="640"/>
          <w:marRight w:val="0"/>
          <w:marTop w:val="0"/>
          <w:marBottom w:val="0"/>
          <w:divBdr>
            <w:top w:val="none" w:sz="0" w:space="0" w:color="auto"/>
            <w:left w:val="none" w:sz="0" w:space="0" w:color="auto"/>
            <w:bottom w:val="none" w:sz="0" w:space="0" w:color="auto"/>
            <w:right w:val="none" w:sz="0" w:space="0" w:color="auto"/>
          </w:divBdr>
        </w:div>
        <w:div w:id="2109345575">
          <w:marLeft w:val="640"/>
          <w:marRight w:val="0"/>
          <w:marTop w:val="0"/>
          <w:marBottom w:val="0"/>
          <w:divBdr>
            <w:top w:val="none" w:sz="0" w:space="0" w:color="auto"/>
            <w:left w:val="none" w:sz="0" w:space="0" w:color="auto"/>
            <w:bottom w:val="none" w:sz="0" w:space="0" w:color="auto"/>
            <w:right w:val="none" w:sz="0" w:space="0" w:color="auto"/>
          </w:divBdr>
        </w:div>
        <w:div w:id="1247032621">
          <w:marLeft w:val="640"/>
          <w:marRight w:val="0"/>
          <w:marTop w:val="0"/>
          <w:marBottom w:val="0"/>
          <w:divBdr>
            <w:top w:val="none" w:sz="0" w:space="0" w:color="auto"/>
            <w:left w:val="none" w:sz="0" w:space="0" w:color="auto"/>
            <w:bottom w:val="none" w:sz="0" w:space="0" w:color="auto"/>
            <w:right w:val="none" w:sz="0" w:space="0" w:color="auto"/>
          </w:divBdr>
        </w:div>
        <w:div w:id="254554304">
          <w:marLeft w:val="640"/>
          <w:marRight w:val="0"/>
          <w:marTop w:val="0"/>
          <w:marBottom w:val="0"/>
          <w:divBdr>
            <w:top w:val="none" w:sz="0" w:space="0" w:color="auto"/>
            <w:left w:val="none" w:sz="0" w:space="0" w:color="auto"/>
            <w:bottom w:val="none" w:sz="0" w:space="0" w:color="auto"/>
            <w:right w:val="none" w:sz="0" w:space="0" w:color="auto"/>
          </w:divBdr>
        </w:div>
        <w:div w:id="963922554">
          <w:marLeft w:val="640"/>
          <w:marRight w:val="0"/>
          <w:marTop w:val="0"/>
          <w:marBottom w:val="0"/>
          <w:divBdr>
            <w:top w:val="none" w:sz="0" w:space="0" w:color="auto"/>
            <w:left w:val="none" w:sz="0" w:space="0" w:color="auto"/>
            <w:bottom w:val="none" w:sz="0" w:space="0" w:color="auto"/>
            <w:right w:val="none" w:sz="0" w:space="0" w:color="auto"/>
          </w:divBdr>
        </w:div>
        <w:div w:id="1353216920">
          <w:marLeft w:val="640"/>
          <w:marRight w:val="0"/>
          <w:marTop w:val="0"/>
          <w:marBottom w:val="0"/>
          <w:divBdr>
            <w:top w:val="none" w:sz="0" w:space="0" w:color="auto"/>
            <w:left w:val="none" w:sz="0" w:space="0" w:color="auto"/>
            <w:bottom w:val="none" w:sz="0" w:space="0" w:color="auto"/>
            <w:right w:val="none" w:sz="0" w:space="0" w:color="auto"/>
          </w:divBdr>
        </w:div>
        <w:div w:id="836921667">
          <w:marLeft w:val="640"/>
          <w:marRight w:val="0"/>
          <w:marTop w:val="0"/>
          <w:marBottom w:val="0"/>
          <w:divBdr>
            <w:top w:val="none" w:sz="0" w:space="0" w:color="auto"/>
            <w:left w:val="none" w:sz="0" w:space="0" w:color="auto"/>
            <w:bottom w:val="none" w:sz="0" w:space="0" w:color="auto"/>
            <w:right w:val="none" w:sz="0" w:space="0" w:color="auto"/>
          </w:divBdr>
        </w:div>
        <w:div w:id="1385643870">
          <w:marLeft w:val="640"/>
          <w:marRight w:val="0"/>
          <w:marTop w:val="0"/>
          <w:marBottom w:val="0"/>
          <w:divBdr>
            <w:top w:val="none" w:sz="0" w:space="0" w:color="auto"/>
            <w:left w:val="none" w:sz="0" w:space="0" w:color="auto"/>
            <w:bottom w:val="none" w:sz="0" w:space="0" w:color="auto"/>
            <w:right w:val="none" w:sz="0" w:space="0" w:color="auto"/>
          </w:divBdr>
        </w:div>
        <w:div w:id="524488129">
          <w:marLeft w:val="640"/>
          <w:marRight w:val="0"/>
          <w:marTop w:val="0"/>
          <w:marBottom w:val="0"/>
          <w:divBdr>
            <w:top w:val="none" w:sz="0" w:space="0" w:color="auto"/>
            <w:left w:val="none" w:sz="0" w:space="0" w:color="auto"/>
            <w:bottom w:val="none" w:sz="0" w:space="0" w:color="auto"/>
            <w:right w:val="none" w:sz="0" w:space="0" w:color="auto"/>
          </w:divBdr>
        </w:div>
        <w:div w:id="940141641">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1733592">
      <w:bodyDiv w:val="1"/>
      <w:marLeft w:val="0"/>
      <w:marRight w:val="0"/>
      <w:marTop w:val="0"/>
      <w:marBottom w:val="0"/>
      <w:divBdr>
        <w:top w:val="none" w:sz="0" w:space="0" w:color="auto"/>
        <w:left w:val="none" w:sz="0" w:space="0" w:color="auto"/>
        <w:bottom w:val="none" w:sz="0" w:space="0" w:color="auto"/>
        <w:right w:val="none" w:sz="0" w:space="0" w:color="auto"/>
      </w:divBdr>
      <w:divsChild>
        <w:div w:id="1496338979">
          <w:marLeft w:val="640"/>
          <w:marRight w:val="0"/>
          <w:marTop w:val="0"/>
          <w:marBottom w:val="0"/>
          <w:divBdr>
            <w:top w:val="none" w:sz="0" w:space="0" w:color="auto"/>
            <w:left w:val="none" w:sz="0" w:space="0" w:color="auto"/>
            <w:bottom w:val="none" w:sz="0" w:space="0" w:color="auto"/>
            <w:right w:val="none" w:sz="0" w:space="0" w:color="auto"/>
          </w:divBdr>
        </w:div>
        <w:div w:id="862402405">
          <w:marLeft w:val="640"/>
          <w:marRight w:val="0"/>
          <w:marTop w:val="0"/>
          <w:marBottom w:val="0"/>
          <w:divBdr>
            <w:top w:val="none" w:sz="0" w:space="0" w:color="auto"/>
            <w:left w:val="none" w:sz="0" w:space="0" w:color="auto"/>
            <w:bottom w:val="none" w:sz="0" w:space="0" w:color="auto"/>
            <w:right w:val="none" w:sz="0" w:space="0" w:color="auto"/>
          </w:divBdr>
        </w:div>
        <w:div w:id="628441425">
          <w:marLeft w:val="640"/>
          <w:marRight w:val="0"/>
          <w:marTop w:val="0"/>
          <w:marBottom w:val="0"/>
          <w:divBdr>
            <w:top w:val="none" w:sz="0" w:space="0" w:color="auto"/>
            <w:left w:val="none" w:sz="0" w:space="0" w:color="auto"/>
            <w:bottom w:val="none" w:sz="0" w:space="0" w:color="auto"/>
            <w:right w:val="none" w:sz="0" w:space="0" w:color="auto"/>
          </w:divBdr>
        </w:div>
        <w:div w:id="1752115906">
          <w:marLeft w:val="640"/>
          <w:marRight w:val="0"/>
          <w:marTop w:val="0"/>
          <w:marBottom w:val="0"/>
          <w:divBdr>
            <w:top w:val="none" w:sz="0" w:space="0" w:color="auto"/>
            <w:left w:val="none" w:sz="0" w:space="0" w:color="auto"/>
            <w:bottom w:val="none" w:sz="0" w:space="0" w:color="auto"/>
            <w:right w:val="none" w:sz="0" w:space="0" w:color="auto"/>
          </w:divBdr>
        </w:div>
        <w:div w:id="1906142510">
          <w:marLeft w:val="640"/>
          <w:marRight w:val="0"/>
          <w:marTop w:val="0"/>
          <w:marBottom w:val="0"/>
          <w:divBdr>
            <w:top w:val="none" w:sz="0" w:space="0" w:color="auto"/>
            <w:left w:val="none" w:sz="0" w:space="0" w:color="auto"/>
            <w:bottom w:val="none" w:sz="0" w:space="0" w:color="auto"/>
            <w:right w:val="none" w:sz="0" w:space="0" w:color="auto"/>
          </w:divBdr>
        </w:div>
        <w:div w:id="504053061">
          <w:marLeft w:val="640"/>
          <w:marRight w:val="0"/>
          <w:marTop w:val="0"/>
          <w:marBottom w:val="0"/>
          <w:divBdr>
            <w:top w:val="none" w:sz="0" w:space="0" w:color="auto"/>
            <w:left w:val="none" w:sz="0" w:space="0" w:color="auto"/>
            <w:bottom w:val="none" w:sz="0" w:space="0" w:color="auto"/>
            <w:right w:val="none" w:sz="0" w:space="0" w:color="auto"/>
          </w:divBdr>
        </w:div>
        <w:div w:id="176769895">
          <w:marLeft w:val="640"/>
          <w:marRight w:val="0"/>
          <w:marTop w:val="0"/>
          <w:marBottom w:val="0"/>
          <w:divBdr>
            <w:top w:val="none" w:sz="0" w:space="0" w:color="auto"/>
            <w:left w:val="none" w:sz="0" w:space="0" w:color="auto"/>
            <w:bottom w:val="none" w:sz="0" w:space="0" w:color="auto"/>
            <w:right w:val="none" w:sz="0" w:space="0" w:color="auto"/>
          </w:divBdr>
        </w:div>
        <w:div w:id="1098603829">
          <w:marLeft w:val="640"/>
          <w:marRight w:val="0"/>
          <w:marTop w:val="0"/>
          <w:marBottom w:val="0"/>
          <w:divBdr>
            <w:top w:val="none" w:sz="0" w:space="0" w:color="auto"/>
            <w:left w:val="none" w:sz="0" w:space="0" w:color="auto"/>
            <w:bottom w:val="none" w:sz="0" w:space="0" w:color="auto"/>
            <w:right w:val="none" w:sz="0" w:space="0" w:color="auto"/>
          </w:divBdr>
        </w:div>
        <w:div w:id="1558273081">
          <w:marLeft w:val="640"/>
          <w:marRight w:val="0"/>
          <w:marTop w:val="0"/>
          <w:marBottom w:val="0"/>
          <w:divBdr>
            <w:top w:val="none" w:sz="0" w:space="0" w:color="auto"/>
            <w:left w:val="none" w:sz="0" w:space="0" w:color="auto"/>
            <w:bottom w:val="none" w:sz="0" w:space="0" w:color="auto"/>
            <w:right w:val="none" w:sz="0" w:space="0" w:color="auto"/>
          </w:divBdr>
        </w:div>
        <w:div w:id="753942214">
          <w:marLeft w:val="640"/>
          <w:marRight w:val="0"/>
          <w:marTop w:val="0"/>
          <w:marBottom w:val="0"/>
          <w:divBdr>
            <w:top w:val="none" w:sz="0" w:space="0" w:color="auto"/>
            <w:left w:val="none" w:sz="0" w:space="0" w:color="auto"/>
            <w:bottom w:val="none" w:sz="0" w:space="0" w:color="auto"/>
            <w:right w:val="none" w:sz="0" w:space="0" w:color="auto"/>
          </w:divBdr>
        </w:div>
        <w:div w:id="1181318024">
          <w:marLeft w:val="640"/>
          <w:marRight w:val="0"/>
          <w:marTop w:val="0"/>
          <w:marBottom w:val="0"/>
          <w:divBdr>
            <w:top w:val="none" w:sz="0" w:space="0" w:color="auto"/>
            <w:left w:val="none" w:sz="0" w:space="0" w:color="auto"/>
            <w:bottom w:val="none" w:sz="0" w:space="0" w:color="auto"/>
            <w:right w:val="none" w:sz="0" w:space="0" w:color="auto"/>
          </w:divBdr>
        </w:div>
        <w:div w:id="1319383574">
          <w:marLeft w:val="640"/>
          <w:marRight w:val="0"/>
          <w:marTop w:val="0"/>
          <w:marBottom w:val="0"/>
          <w:divBdr>
            <w:top w:val="none" w:sz="0" w:space="0" w:color="auto"/>
            <w:left w:val="none" w:sz="0" w:space="0" w:color="auto"/>
            <w:bottom w:val="none" w:sz="0" w:space="0" w:color="auto"/>
            <w:right w:val="none" w:sz="0" w:space="0" w:color="auto"/>
          </w:divBdr>
        </w:div>
        <w:div w:id="223418615">
          <w:marLeft w:val="640"/>
          <w:marRight w:val="0"/>
          <w:marTop w:val="0"/>
          <w:marBottom w:val="0"/>
          <w:divBdr>
            <w:top w:val="none" w:sz="0" w:space="0" w:color="auto"/>
            <w:left w:val="none" w:sz="0" w:space="0" w:color="auto"/>
            <w:bottom w:val="none" w:sz="0" w:space="0" w:color="auto"/>
            <w:right w:val="none" w:sz="0" w:space="0" w:color="auto"/>
          </w:divBdr>
        </w:div>
        <w:div w:id="1346980223">
          <w:marLeft w:val="640"/>
          <w:marRight w:val="0"/>
          <w:marTop w:val="0"/>
          <w:marBottom w:val="0"/>
          <w:divBdr>
            <w:top w:val="none" w:sz="0" w:space="0" w:color="auto"/>
            <w:left w:val="none" w:sz="0" w:space="0" w:color="auto"/>
            <w:bottom w:val="none" w:sz="0" w:space="0" w:color="auto"/>
            <w:right w:val="none" w:sz="0" w:space="0" w:color="auto"/>
          </w:divBdr>
        </w:div>
        <w:div w:id="514536678">
          <w:marLeft w:val="640"/>
          <w:marRight w:val="0"/>
          <w:marTop w:val="0"/>
          <w:marBottom w:val="0"/>
          <w:divBdr>
            <w:top w:val="none" w:sz="0" w:space="0" w:color="auto"/>
            <w:left w:val="none" w:sz="0" w:space="0" w:color="auto"/>
            <w:bottom w:val="none" w:sz="0" w:space="0" w:color="auto"/>
            <w:right w:val="none" w:sz="0" w:space="0" w:color="auto"/>
          </w:divBdr>
        </w:div>
        <w:div w:id="1732970342">
          <w:marLeft w:val="640"/>
          <w:marRight w:val="0"/>
          <w:marTop w:val="0"/>
          <w:marBottom w:val="0"/>
          <w:divBdr>
            <w:top w:val="none" w:sz="0" w:space="0" w:color="auto"/>
            <w:left w:val="none" w:sz="0" w:space="0" w:color="auto"/>
            <w:bottom w:val="none" w:sz="0" w:space="0" w:color="auto"/>
            <w:right w:val="none" w:sz="0" w:space="0" w:color="auto"/>
          </w:divBdr>
        </w:div>
      </w:divsChild>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817994236">
      <w:bodyDiv w:val="1"/>
      <w:marLeft w:val="0"/>
      <w:marRight w:val="0"/>
      <w:marTop w:val="0"/>
      <w:marBottom w:val="0"/>
      <w:divBdr>
        <w:top w:val="none" w:sz="0" w:space="0" w:color="auto"/>
        <w:left w:val="none" w:sz="0" w:space="0" w:color="auto"/>
        <w:bottom w:val="none" w:sz="0" w:space="0" w:color="auto"/>
        <w:right w:val="none" w:sz="0" w:space="0" w:color="auto"/>
      </w:divBdr>
      <w:divsChild>
        <w:div w:id="1871529511">
          <w:marLeft w:val="640"/>
          <w:marRight w:val="0"/>
          <w:marTop w:val="0"/>
          <w:marBottom w:val="0"/>
          <w:divBdr>
            <w:top w:val="none" w:sz="0" w:space="0" w:color="auto"/>
            <w:left w:val="none" w:sz="0" w:space="0" w:color="auto"/>
            <w:bottom w:val="none" w:sz="0" w:space="0" w:color="auto"/>
            <w:right w:val="none" w:sz="0" w:space="0" w:color="auto"/>
          </w:divBdr>
        </w:div>
        <w:div w:id="1407873754">
          <w:marLeft w:val="640"/>
          <w:marRight w:val="0"/>
          <w:marTop w:val="0"/>
          <w:marBottom w:val="0"/>
          <w:divBdr>
            <w:top w:val="none" w:sz="0" w:space="0" w:color="auto"/>
            <w:left w:val="none" w:sz="0" w:space="0" w:color="auto"/>
            <w:bottom w:val="none" w:sz="0" w:space="0" w:color="auto"/>
            <w:right w:val="none" w:sz="0" w:space="0" w:color="auto"/>
          </w:divBdr>
        </w:div>
        <w:div w:id="759563391">
          <w:marLeft w:val="640"/>
          <w:marRight w:val="0"/>
          <w:marTop w:val="0"/>
          <w:marBottom w:val="0"/>
          <w:divBdr>
            <w:top w:val="none" w:sz="0" w:space="0" w:color="auto"/>
            <w:left w:val="none" w:sz="0" w:space="0" w:color="auto"/>
            <w:bottom w:val="none" w:sz="0" w:space="0" w:color="auto"/>
            <w:right w:val="none" w:sz="0" w:space="0" w:color="auto"/>
          </w:divBdr>
        </w:div>
        <w:div w:id="382604308">
          <w:marLeft w:val="640"/>
          <w:marRight w:val="0"/>
          <w:marTop w:val="0"/>
          <w:marBottom w:val="0"/>
          <w:divBdr>
            <w:top w:val="none" w:sz="0" w:space="0" w:color="auto"/>
            <w:left w:val="none" w:sz="0" w:space="0" w:color="auto"/>
            <w:bottom w:val="none" w:sz="0" w:space="0" w:color="auto"/>
            <w:right w:val="none" w:sz="0" w:space="0" w:color="auto"/>
          </w:divBdr>
        </w:div>
        <w:div w:id="1174999101">
          <w:marLeft w:val="640"/>
          <w:marRight w:val="0"/>
          <w:marTop w:val="0"/>
          <w:marBottom w:val="0"/>
          <w:divBdr>
            <w:top w:val="none" w:sz="0" w:space="0" w:color="auto"/>
            <w:left w:val="none" w:sz="0" w:space="0" w:color="auto"/>
            <w:bottom w:val="none" w:sz="0" w:space="0" w:color="auto"/>
            <w:right w:val="none" w:sz="0" w:space="0" w:color="auto"/>
          </w:divBdr>
        </w:div>
        <w:div w:id="228731052">
          <w:marLeft w:val="640"/>
          <w:marRight w:val="0"/>
          <w:marTop w:val="0"/>
          <w:marBottom w:val="0"/>
          <w:divBdr>
            <w:top w:val="none" w:sz="0" w:space="0" w:color="auto"/>
            <w:left w:val="none" w:sz="0" w:space="0" w:color="auto"/>
            <w:bottom w:val="none" w:sz="0" w:space="0" w:color="auto"/>
            <w:right w:val="none" w:sz="0" w:space="0" w:color="auto"/>
          </w:divBdr>
        </w:div>
        <w:div w:id="1558474052">
          <w:marLeft w:val="640"/>
          <w:marRight w:val="0"/>
          <w:marTop w:val="0"/>
          <w:marBottom w:val="0"/>
          <w:divBdr>
            <w:top w:val="none" w:sz="0" w:space="0" w:color="auto"/>
            <w:left w:val="none" w:sz="0" w:space="0" w:color="auto"/>
            <w:bottom w:val="none" w:sz="0" w:space="0" w:color="auto"/>
            <w:right w:val="none" w:sz="0" w:space="0" w:color="auto"/>
          </w:divBdr>
        </w:div>
        <w:div w:id="1762947978">
          <w:marLeft w:val="640"/>
          <w:marRight w:val="0"/>
          <w:marTop w:val="0"/>
          <w:marBottom w:val="0"/>
          <w:divBdr>
            <w:top w:val="none" w:sz="0" w:space="0" w:color="auto"/>
            <w:left w:val="none" w:sz="0" w:space="0" w:color="auto"/>
            <w:bottom w:val="none" w:sz="0" w:space="0" w:color="auto"/>
            <w:right w:val="none" w:sz="0" w:space="0" w:color="auto"/>
          </w:divBdr>
        </w:div>
        <w:div w:id="568466417">
          <w:marLeft w:val="640"/>
          <w:marRight w:val="0"/>
          <w:marTop w:val="0"/>
          <w:marBottom w:val="0"/>
          <w:divBdr>
            <w:top w:val="none" w:sz="0" w:space="0" w:color="auto"/>
            <w:left w:val="none" w:sz="0" w:space="0" w:color="auto"/>
            <w:bottom w:val="none" w:sz="0" w:space="0" w:color="auto"/>
            <w:right w:val="none" w:sz="0" w:space="0" w:color="auto"/>
          </w:divBdr>
        </w:div>
        <w:div w:id="161940270">
          <w:marLeft w:val="640"/>
          <w:marRight w:val="0"/>
          <w:marTop w:val="0"/>
          <w:marBottom w:val="0"/>
          <w:divBdr>
            <w:top w:val="none" w:sz="0" w:space="0" w:color="auto"/>
            <w:left w:val="none" w:sz="0" w:space="0" w:color="auto"/>
            <w:bottom w:val="none" w:sz="0" w:space="0" w:color="auto"/>
            <w:right w:val="none" w:sz="0" w:space="0" w:color="auto"/>
          </w:divBdr>
        </w:div>
        <w:div w:id="2085179206">
          <w:marLeft w:val="640"/>
          <w:marRight w:val="0"/>
          <w:marTop w:val="0"/>
          <w:marBottom w:val="0"/>
          <w:divBdr>
            <w:top w:val="none" w:sz="0" w:space="0" w:color="auto"/>
            <w:left w:val="none" w:sz="0" w:space="0" w:color="auto"/>
            <w:bottom w:val="none" w:sz="0" w:space="0" w:color="auto"/>
            <w:right w:val="none" w:sz="0" w:space="0" w:color="auto"/>
          </w:divBdr>
        </w:div>
        <w:div w:id="1123428312">
          <w:marLeft w:val="640"/>
          <w:marRight w:val="0"/>
          <w:marTop w:val="0"/>
          <w:marBottom w:val="0"/>
          <w:divBdr>
            <w:top w:val="none" w:sz="0" w:space="0" w:color="auto"/>
            <w:left w:val="none" w:sz="0" w:space="0" w:color="auto"/>
            <w:bottom w:val="none" w:sz="0" w:space="0" w:color="auto"/>
            <w:right w:val="none" w:sz="0" w:space="0" w:color="auto"/>
          </w:divBdr>
        </w:div>
        <w:div w:id="519390098">
          <w:marLeft w:val="640"/>
          <w:marRight w:val="0"/>
          <w:marTop w:val="0"/>
          <w:marBottom w:val="0"/>
          <w:divBdr>
            <w:top w:val="none" w:sz="0" w:space="0" w:color="auto"/>
            <w:left w:val="none" w:sz="0" w:space="0" w:color="auto"/>
            <w:bottom w:val="none" w:sz="0" w:space="0" w:color="auto"/>
            <w:right w:val="none" w:sz="0" w:space="0" w:color="auto"/>
          </w:divBdr>
        </w:div>
        <w:div w:id="1337419482">
          <w:marLeft w:val="640"/>
          <w:marRight w:val="0"/>
          <w:marTop w:val="0"/>
          <w:marBottom w:val="0"/>
          <w:divBdr>
            <w:top w:val="none" w:sz="0" w:space="0" w:color="auto"/>
            <w:left w:val="none" w:sz="0" w:space="0" w:color="auto"/>
            <w:bottom w:val="none" w:sz="0" w:space="0" w:color="auto"/>
            <w:right w:val="none" w:sz="0" w:space="0" w:color="auto"/>
          </w:divBdr>
        </w:div>
      </w:divsChild>
    </w:div>
    <w:div w:id="1906721003">
      <w:bodyDiv w:val="1"/>
      <w:marLeft w:val="0"/>
      <w:marRight w:val="0"/>
      <w:marTop w:val="0"/>
      <w:marBottom w:val="0"/>
      <w:divBdr>
        <w:top w:val="none" w:sz="0" w:space="0" w:color="auto"/>
        <w:left w:val="none" w:sz="0" w:space="0" w:color="auto"/>
        <w:bottom w:val="none" w:sz="0" w:space="0" w:color="auto"/>
        <w:right w:val="none" w:sz="0" w:space="0" w:color="auto"/>
      </w:divBdr>
      <w:divsChild>
        <w:div w:id="62485833">
          <w:marLeft w:val="640"/>
          <w:marRight w:val="0"/>
          <w:marTop w:val="0"/>
          <w:marBottom w:val="0"/>
          <w:divBdr>
            <w:top w:val="none" w:sz="0" w:space="0" w:color="auto"/>
            <w:left w:val="none" w:sz="0" w:space="0" w:color="auto"/>
            <w:bottom w:val="none" w:sz="0" w:space="0" w:color="auto"/>
            <w:right w:val="none" w:sz="0" w:space="0" w:color="auto"/>
          </w:divBdr>
        </w:div>
        <w:div w:id="209462161">
          <w:marLeft w:val="640"/>
          <w:marRight w:val="0"/>
          <w:marTop w:val="0"/>
          <w:marBottom w:val="0"/>
          <w:divBdr>
            <w:top w:val="none" w:sz="0" w:space="0" w:color="auto"/>
            <w:left w:val="none" w:sz="0" w:space="0" w:color="auto"/>
            <w:bottom w:val="none" w:sz="0" w:space="0" w:color="auto"/>
            <w:right w:val="none" w:sz="0" w:space="0" w:color="auto"/>
          </w:divBdr>
        </w:div>
        <w:div w:id="1897083868">
          <w:marLeft w:val="640"/>
          <w:marRight w:val="0"/>
          <w:marTop w:val="0"/>
          <w:marBottom w:val="0"/>
          <w:divBdr>
            <w:top w:val="none" w:sz="0" w:space="0" w:color="auto"/>
            <w:left w:val="none" w:sz="0" w:space="0" w:color="auto"/>
            <w:bottom w:val="none" w:sz="0" w:space="0" w:color="auto"/>
            <w:right w:val="none" w:sz="0" w:space="0" w:color="auto"/>
          </w:divBdr>
        </w:div>
        <w:div w:id="125853449">
          <w:marLeft w:val="640"/>
          <w:marRight w:val="0"/>
          <w:marTop w:val="0"/>
          <w:marBottom w:val="0"/>
          <w:divBdr>
            <w:top w:val="none" w:sz="0" w:space="0" w:color="auto"/>
            <w:left w:val="none" w:sz="0" w:space="0" w:color="auto"/>
            <w:bottom w:val="none" w:sz="0" w:space="0" w:color="auto"/>
            <w:right w:val="none" w:sz="0" w:space="0" w:color="auto"/>
          </w:divBdr>
        </w:div>
        <w:div w:id="1920094110">
          <w:marLeft w:val="640"/>
          <w:marRight w:val="0"/>
          <w:marTop w:val="0"/>
          <w:marBottom w:val="0"/>
          <w:divBdr>
            <w:top w:val="none" w:sz="0" w:space="0" w:color="auto"/>
            <w:left w:val="none" w:sz="0" w:space="0" w:color="auto"/>
            <w:bottom w:val="none" w:sz="0" w:space="0" w:color="auto"/>
            <w:right w:val="none" w:sz="0" w:space="0" w:color="auto"/>
          </w:divBdr>
        </w:div>
        <w:div w:id="254174610">
          <w:marLeft w:val="640"/>
          <w:marRight w:val="0"/>
          <w:marTop w:val="0"/>
          <w:marBottom w:val="0"/>
          <w:divBdr>
            <w:top w:val="none" w:sz="0" w:space="0" w:color="auto"/>
            <w:left w:val="none" w:sz="0" w:space="0" w:color="auto"/>
            <w:bottom w:val="none" w:sz="0" w:space="0" w:color="auto"/>
            <w:right w:val="none" w:sz="0" w:space="0" w:color="auto"/>
          </w:divBdr>
        </w:div>
        <w:div w:id="1220828184">
          <w:marLeft w:val="640"/>
          <w:marRight w:val="0"/>
          <w:marTop w:val="0"/>
          <w:marBottom w:val="0"/>
          <w:divBdr>
            <w:top w:val="none" w:sz="0" w:space="0" w:color="auto"/>
            <w:left w:val="none" w:sz="0" w:space="0" w:color="auto"/>
            <w:bottom w:val="none" w:sz="0" w:space="0" w:color="auto"/>
            <w:right w:val="none" w:sz="0" w:space="0" w:color="auto"/>
          </w:divBdr>
        </w:div>
        <w:div w:id="586889670">
          <w:marLeft w:val="640"/>
          <w:marRight w:val="0"/>
          <w:marTop w:val="0"/>
          <w:marBottom w:val="0"/>
          <w:divBdr>
            <w:top w:val="none" w:sz="0" w:space="0" w:color="auto"/>
            <w:left w:val="none" w:sz="0" w:space="0" w:color="auto"/>
            <w:bottom w:val="none" w:sz="0" w:space="0" w:color="auto"/>
            <w:right w:val="none" w:sz="0" w:space="0" w:color="auto"/>
          </w:divBdr>
        </w:div>
        <w:div w:id="1800605473">
          <w:marLeft w:val="640"/>
          <w:marRight w:val="0"/>
          <w:marTop w:val="0"/>
          <w:marBottom w:val="0"/>
          <w:divBdr>
            <w:top w:val="none" w:sz="0" w:space="0" w:color="auto"/>
            <w:left w:val="none" w:sz="0" w:space="0" w:color="auto"/>
            <w:bottom w:val="none" w:sz="0" w:space="0" w:color="auto"/>
            <w:right w:val="none" w:sz="0" w:space="0" w:color="auto"/>
          </w:divBdr>
        </w:div>
        <w:div w:id="2048682215">
          <w:marLeft w:val="640"/>
          <w:marRight w:val="0"/>
          <w:marTop w:val="0"/>
          <w:marBottom w:val="0"/>
          <w:divBdr>
            <w:top w:val="none" w:sz="0" w:space="0" w:color="auto"/>
            <w:left w:val="none" w:sz="0" w:space="0" w:color="auto"/>
            <w:bottom w:val="none" w:sz="0" w:space="0" w:color="auto"/>
            <w:right w:val="none" w:sz="0" w:space="0" w:color="auto"/>
          </w:divBdr>
        </w:div>
        <w:div w:id="247159127">
          <w:marLeft w:val="640"/>
          <w:marRight w:val="0"/>
          <w:marTop w:val="0"/>
          <w:marBottom w:val="0"/>
          <w:divBdr>
            <w:top w:val="none" w:sz="0" w:space="0" w:color="auto"/>
            <w:left w:val="none" w:sz="0" w:space="0" w:color="auto"/>
            <w:bottom w:val="none" w:sz="0" w:space="0" w:color="auto"/>
            <w:right w:val="none" w:sz="0" w:space="0" w:color="auto"/>
          </w:divBdr>
        </w:div>
        <w:div w:id="1967395341">
          <w:marLeft w:val="640"/>
          <w:marRight w:val="0"/>
          <w:marTop w:val="0"/>
          <w:marBottom w:val="0"/>
          <w:divBdr>
            <w:top w:val="none" w:sz="0" w:space="0" w:color="auto"/>
            <w:left w:val="none" w:sz="0" w:space="0" w:color="auto"/>
            <w:bottom w:val="none" w:sz="0" w:space="0" w:color="auto"/>
            <w:right w:val="none" w:sz="0" w:space="0" w:color="auto"/>
          </w:divBdr>
        </w:div>
        <w:div w:id="246888924">
          <w:marLeft w:val="640"/>
          <w:marRight w:val="0"/>
          <w:marTop w:val="0"/>
          <w:marBottom w:val="0"/>
          <w:divBdr>
            <w:top w:val="none" w:sz="0" w:space="0" w:color="auto"/>
            <w:left w:val="none" w:sz="0" w:space="0" w:color="auto"/>
            <w:bottom w:val="none" w:sz="0" w:space="0" w:color="auto"/>
            <w:right w:val="none" w:sz="0" w:space="0" w:color="auto"/>
          </w:divBdr>
        </w:div>
        <w:div w:id="1156922850">
          <w:marLeft w:val="640"/>
          <w:marRight w:val="0"/>
          <w:marTop w:val="0"/>
          <w:marBottom w:val="0"/>
          <w:divBdr>
            <w:top w:val="none" w:sz="0" w:space="0" w:color="auto"/>
            <w:left w:val="none" w:sz="0" w:space="0" w:color="auto"/>
            <w:bottom w:val="none" w:sz="0" w:space="0" w:color="auto"/>
            <w:right w:val="none" w:sz="0" w:space="0" w:color="auto"/>
          </w:divBdr>
        </w:div>
        <w:div w:id="778599027">
          <w:marLeft w:val="640"/>
          <w:marRight w:val="0"/>
          <w:marTop w:val="0"/>
          <w:marBottom w:val="0"/>
          <w:divBdr>
            <w:top w:val="none" w:sz="0" w:space="0" w:color="auto"/>
            <w:left w:val="none" w:sz="0" w:space="0" w:color="auto"/>
            <w:bottom w:val="none" w:sz="0" w:space="0" w:color="auto"/>
            <w:right w:val="none" w:sz="0" w:space="0" w:color="auto"/>
          </w:divBdr>
        </w:div>
        <w:div w:id="1188762057">
          <w:marLeft w:val="640"/>
          <w:marRight w:val="0"/>
          <w:marTop w:val="0"/>
          <w:marBottom w:val="0"/>
          <w:divBdr>
            <w:top w:val="none" w:sz="0" w:space="0" w:color="auto"/>
            <w:left w:val="none" w:sz="0" w:space="0" w:color="auto"/>
            <w:bottom w:val="none" w:sz="0" w:space="0" w:color="auto"/>
            <w:right w:val="none" w:sz="0" w:space="0" w:color="auto"/>
          </w:divBdr>
        </w:div>
        <w:div w:id="1507016604">
          <w:marLeft w:val="640"/>
          <w:marRight w:val="0"/>
          <w:marTop w:val="0"/>
          <w:marBottom w:val="0"/>
          <w:divBdr>
            <w:top w:val="none" w:sz="0" w:space="0" w:color="auto"/>
            <w:left w:val="none" w:sz="0" w:space="0" w:color="auto"/>
            <w:bottom w:val="none" w:sz="0" w:space="0" w:color="auto"/>
            <w:right w:val="none" w:sz="0" w:space="0" w:color="auto"/>
          </w:divBdr>
        </w:div>
        <w:div w:id="1355961426">
          <w:marLeft w:val="640"/>
          <w:marRight w:val="0"/>
          <w:marTop w:val="0"/>
          <w:marBottom w:val="0"/>
          <w:divBdr>
            <w:top w:val="none" w:sz="0" w:space="0" w:color="auto"/>
            <w:left w:val="none" w:sz="0" w:space="0" w:color="auto"/>
            <w:bottom w:val="none" w:sz="0" w:space="0" w:color="auto"/>
            <w:right w:val="none" w:sz="0" w:space="0" w:color="auto"/>
          </w:divBdr>
        </w:div>
        <w:div w:id="1985112381">
          <w:marLeft w:val="640"/>
          <w:marRight w:val="0"/>
          <w:marTop w:val="0"/>
          <w:marBottom w:val="0"/>
          <w:divBdr>
            <w:top w:val="none" w:sz="0" w:space="0" w:color="auto"/>
            <w:left w:val="none" w:sz="0" w:space="0" w:color="auto"/>
            <w:bottom w:val="none" w:sz="0" w:space="0" w:color="auto"/>
            <w:right w:val="none" w:sz="0" w:space="0" w:color="auto"/>
          </w:divBdr>
        </w:div>
      </w:divsChild>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 w:id="1984430467">
      <w:bodyDiv w:val="1"/>
      <w:marLeft w:val="0"/>
      <w:marRight w:val="0"/>
      <w:marTop w:val="0"/>
      <w:marBottom w:val="0"/>
      <w:divBdr>
        <w:top w:val="none" w:sz="0" w:space="0" w:color="auto"/>
        <w:left w:val="none" w:sz="0" w:space="0" w:color="auto"/>
        <w:bottom w:val="none" w:sz="0" w:space="0" w:color="auto"/>
        <w:right w:val="none" w:sz="0" w:space="0" w:color="auto"/>
      </w:divBdr>
      <w:divsChild>
        <w:div w:id="802508023">
          <w:marLeft w:val="640"/>
          <w:marRight w:val="0"/>
          <w:marTop w:val="0"/>
          <w:marBottom w:val="0"/>
          <w:divBdr>
            <w:top w:val="none" w:sz="0" w:space="0" w:color="auto"/>
            <w:left w:val="none" w:sz="0" w:space="0" w:color="auto"/>
            <w:bottom w:val="none" w:sz="0" w:space="0" w:color="auto"/>
            <w:right w:val="none" w:sz="0" w:space="0" w:color="auto"/>
          </w:divBdr>
        </w:div>
        <w:div w:id="841703343">
          <w:marLeft w:val="640"/>
          <w:marRight w:val="0"/>
          <w:marTop w:val="0"/>
          <w:marBottom w:val="0"/>
          <w:divBdr>
            <w:top w:val="none" w:sz="0" w:space="0" w:color="auto"/>
            <w:left w:val="none" w:sz="0" w:space="0" w:color="auto"/>
            <w:bottom w:val="none" w:sz="0" w:space="0" w:color="auto"/>
            <w:right w:val="none" w:sz="0" w:space="0" w:color="auto"/>
          </w:divBdr>
        </w:div>
        <w:div w:id="1365406431">
          <w:marLeft w:val="640"/>
          <w:marRight w:val="0"/>
          <w:marTop w:val="0"/>
          <w:marBottom w:val="0"/>
          <w:divBdr>
            <w:top w:val="none" w:sz="0" w:space="0" w:color="auto"/>
            <w:left w:val="none" w:sz="0" w:space="0" w:color="auto"/>
            <w:bottom w:val="none" w:sz="0" w:space="0" w:color="auto"/>
            <w:right w:val="none" w:sz="0" w:space="0" w:color="auto"/>
          </w:divBdr>
        </w:div>
        <w:div w:id="1937395852">
          <w:marLeft w:val="640"/>
          <w:marRight w:val="0"/>
          <w:marTop w:val="0"/>
          <w:marBottom w:val="0"/>
          <w:divBdr>
            <w:top w:val="none" w:sz="0" w:space="0" w:color="auto"/>
            <w:left w:val="none" w:sz="0" w:space="0" w:color="auto"/>
            <w:bottom w:val="none" w:sz="0" w:space="0" w:color="auto"/>
            <w:right w:val="none" w:sz="0" w:space="0" w:color="auto"/>
          </w:divBdr>
        </w:div>
        <w:div w:id="716928495">
          <w:marLeft w:val="640"/>
          <w:marRight w:val="0"/>
          <w:marTop w:val="0"/>
          <w:marBottom w:val="0"/>
          <w:divBdr>
            <w:top w:val="none" w:sz="0" w:space="0" w:color="auto"/>
            <w:left w:val="none" w:sz="0" w:space="0" w:color="auto"/>
            <w:bottom w:val="none" w:sz="0" w:space="0" w:color="auto"/>
            <w:right w:val="none" w:sz="0" w:space="0" w:color="auto"/>
          </w:divBdr>
        </w:div>
        <w:div w:id="85923049">
          <w:marLeft w:val="640"/>
          <w:marRight w:val="0"/>
          <w:marTop w:val="0"/>
          <w:marBottom w:val="0"/>
          <w:divBdr>
            <w:top w:val="none" w:sz="0" w:space="0" w:color="auto"/>
            <w:left w:val="none" w:sz="0" w:space="0" w:color="auto"/>
            <w:bottom w:val="none" w:sz="0" w:space="0" w:color="auto"/>
            <w:right w:val="none" w:sz="0" w:space="0" w:color="auto"/>
          </w:divBdr>
        </w:div>
        <w:div w:id="1042317193">
          <w:marLeft w:val="640"/>
          <w:marRight w:val="0"/>
          <w:marTop w:val="0"/>
          <w:marBottom w:val="0"/>
          <w:divBdr>
            <w:top w:val="none" w:sz="0" w:space="0" w:color="auto"/>
            <w:left w:val="none" w:sz="0" w:space="0" w:color="auto"/>
            <w:bottom w:val="none" w:sz="0" w:space="0" w:color="auto"/>
            <w:right w:val="none" w:sz="0" w:space="0" w:color="auto"/>
          </w:divBdr>
        </w:div>
        <w:div w:id="1678145459">
          <w:marLeft w:val="640"/>
          <w:marRight w:val="0"/>
          <w:marTop w:val="0"/>
          <w:marBottom w:val="0"/>
          <w:divBdr>
            <w:top w:val="none" w:sz="0" w:space="0" w:color="auto"/>
            <w:left w:val="none" w:sz="0" w:space="0" w:color="auto"/>
            <w:bottom w:val="none" w:sz="0" w:space="0" w:color="auto"/>
            <w:right w:val="none" w:sz="0" w:space="0" w:color="auto"/>
          </w:divBdr>
        </w:div>
        <w:div w:id="715739493">
          <w:marLeft w:val="640"/>
          <w:marRight w:val="0"/>
          <w:marTop w:val="0"/>
          <w:marBottom w:val="0"/>
          <w:divBdr>
            <w:top w:val="none" w:sz="0" w:space="0" w:color="auto"/>
            <w:left w:val="none" w:sz="0" w:space="0" w:color="auto"/>
            <w:bottom w:val="none" w:sz="0" w:space="0" w:color="auto"/>
            <w:right w:val="none" w:sz="0" w:space="0" w:color="auto"/>
          </w:divBdr>
        </w:div>
        <w:div w:id="863782995">
          <w:marLeft w:val="640"/>
          <w:marRight w:val="0"/>
          <w:marTop w:val="0"/>
          <w:marBottom w:val="0"/>
          <w:divBdr>
            <w:top w:val="none" w:sz="0" w:space="0" w:color="auto"/>
            <w:left w:val="none" w:sz="0" w:space="0" w:color="auto"/>
            <w:bottom w:val="none" w:sz="0" w:space="0" w:color="auto"/>
            <w:right w:val="none" w:sz="0" w:space="0" w:color="auto"/>
          </w:divBdr>
        </w:div>
        <w:div w:id="656500897">
          <w:marLeft w:val="640"/>
          <w:marRight w:val="0"/>
          <w:marTop w:val="0"/>
          <w:marBottom w:val="0"/>
          <w:divBdr>
            <w:top w:val="none" w:sz="0" w:space="0" w:color="auto"/>
            <w:left w:val="none" w:sz="0" w:space="0" w:color="auto"/>
            <w:bottom w:val="none" w:sz="0" w:space="0" w:color="auto"/>
            <w:right w:val="none" w:sz="0" w:space="0" w:color="auto"/>
          </w:divBdr>
        </w:div>
        <w:div w:id="2112358898">
          <w:marLeft w:val="640"/>
          <w:marRight w:val="0"/>
          <w:marTop w:val="0"/>
          <w:marBottom w:val="0"/>
          <w:divBdr>
            <w:top w:val="none" w:sz="0" w:space="0" w:color="auto"/>
            <w:left w:val="none" w:sz="0" w:space="0" w:color="auto"/>
            <w:bottom w:val="none" w:sz="0" w:space="0" w:color="auto"/>
            <w:right w:val="none" w:sz="0" w:space="0" w:color="auto"/>
          </w:divBdr>
        </w:div>
        <w:div w:id="391736940">
          <w:marLeft w:val="640"/>
          <w:marRight w:val="0"/>
          <w:marTop w:val="0"/>
          <w:marBottom w:val="0"/>
          <w:divBdr>
            <w:top w:val="none" w:sz="0" w:space="0" w:color="auto"/>
            <w:left w:val="none" w:sz="0" w:space="0" w:color="auto"/>
            <w:bottom w:val="none" w:sz="0" w:space="0" w:color="auto"/>
            <w:right w:val="none" w:sz="0" w:space="0" w:color="auto"/>
          </w:divBdr>
        </w:div>
        <w:div w:id="1590890806">
          <w:marLeft w:val="640"/>
          <w:marRight w:val="0"/>
          <w:marTop w:val="0"/>
          <w:marBottom w:val="0"/>
          <w:divBdr>
            <w:top w:val="none" w:sz="0" w:space="0" w:color="auto"/>
            <w:left w:val="none" w:sz="0" w:space="0" w:color="auto"/>
            <w:bottom w:val="none" w:sz="0" w:space="0" w:color="auto"/>
            <w:right w:val="none" w:sz="0" w:space="0" w:color="auto"/>
          </w:divBdr>
        </w:div>
        <w:div w:id="1639992812">
          <w:marLeft w:val="640"/>
          <w:marRight w:val="0"/>
          <w:marTop w:val="0"/>
          <w:marBottom w:val="0"/>
          <w:divBdr>
            <w:top w:val="none" w:sz="0" w:space="0" w:color="auto"/>
            <w:left w:val="none" w:sz="0" w:space="0" w:color="auto"/>
            <w:bottom w:val="none" w:sz="0" w:space="0" w:color="auto"/>
            <w:right w:val="none" w:sz="0" w:space="0" w:color="auto"/>
          </w:divBdr>
        </w:div>
      </w:divsChild>
    </w:div>
    <w:div w:id="2027903943">
      <w:bodyDiv w:val="1"/>
      <w:marLeft w:val="0"/>
      <w:marRight w:val="0"/>
      <w:marTop w:val="0"/>
      <w:marBottom w:val="0"/>
      <w:divBdr>
        <w:top w:val="none" w:sz="0" w:space="0" w:color="auto"/>
        <w:left w:val="none" w:sz="0" w:space="0" w:color="auto"/>
        <w:bottom w:val="none" w:sz="0" w:space="0" w:color="auto"/>
        <w:right w:val="none" w:sz="0" w:space="0" w:color="auto"/>
      </w:divBdr>
      <w:divsChild>
        <w:div w:id="240140000">
          <w:marLeft w:val="640"/>
          <w:marRight w:val="0"/>
          <w:marTop w:val="0"/>
          <w:marBottom w:val="0"/>
          <w:divBdr>
            <w:top w:val="none" w:sz="0" w:space="0" w:color="auto"/>
            <w:left w:val="none" w:sz="0" w:space="0" w:color="auto"/>
            <w:bottom w:val="none" w:sz="0" w:space="0" w:color="auto"/>
            <w:right w:val="none" w:sz="0" w:space="0" w:color="auto"/>
          </w:divBdr>
        </w:div>
        <w:div w:id="1090615728">
          <w:marLeft w:val="640"/>
          <w:marRight w:val="0"/>
          <w:marTop w:val="0"/>
          <w:marBottom w:val="0"/>
          <w:divBdr>
            <w:top w:val="none" w:sz="0" w:space="0" w:color="auto"/>
            <w:left w:val="none" w:sz="0" w:space="0" w:color="auto"/>
            <w:bottom w:val="none" w:sz="0" w:space="0" w:color="auto"/>
            <w:right w:val="none" w:sz="0" w:space="0" w:color="auto"/>
          </w:divBdr>
        </w:div>
        <w:div w:id="115102116">
          <w:marLeft w:val="640"/>
          <w:marRight w:val="0"/>
          <w:marTop w:val="0"/>
          <w:marBottom w:val="0"/>
          <w:divBdr>
            <w:top w:val="none" w:sz="0" w:space="0" w:color="auto"/>
            <w:left w:val="none" w:sz="0" w:space="0" w:color="auto"/>
            <w:bottom w:val="none" w:sz="0" w:space="0" w:color="auto"/>
            <w:right w:val="none" w:sz="0" w:space="0" w:color="auto"/>
          </w:divBdr>
        </w:div>
        <w:div w:id="808019042">
          <w:marLeft w:val="640"/>
          <w:marRight w:val="0"/>
          <w:marTop w:val="0"/>
          <w:marBottom w:val="0"/>
          <w:divBdr>
            <w:top w:val="none" w:sz="0" w:space="0" w:color="auto"/>
            <w:left w:val="none" w:sz="0" w:space="0" w:color="auto"/>
            <w:bottom w:val="none" w:sz="0" w:space="0" w:color="auto"/>
            <w:right w:val="none" w:sz="0" w:space="0" w:color="auto"/>
          </w:divBdr>
        </w:div>
        <w:div w:id="866411014">
          <w:marLeft w:val="640"/>
          <w:marRight w:val="0"/>
          <w:marTop w:val="0"/>
          <w:marBottom w:val="0"/>
          <w:divBdr>
            <w:top w:val="none" w:sz="0" w:space="0" w:color="auto"/>
            <w:left w:val="none" w:sz="0" w:space="0" w:color="auto"/>
            <w:bottom w:val="none" w:sz="0" w:space="0" w:color="auto"/>
            <w:right w:val="none" w:sz="0" w:space="0" w:color="auto"/>
          </w:divBdr>
        </w:div>
        <w:div w:id="918707280">
          <w:marLeft w:val="640"/>
          <w:marRight w:val="0"/>
          <w:marTop w:val="0"/>
          <w:marBottom w:val="0"/>
          <w:divBdr>
            <w:top w:val="none" w:sz="0" w:space="0" w:color="auto"/>
            <w:left w:val="none" w:sz="0" w:space="0" w:color="auto"/>
            <w:bottom w:val="none" w:sz="0" w:space="0" w:color="auto"/>
            <w:right w:val="none" w:sz="0" w:space="0" w:color="auto"/>
          </w:divBdr>
        </w:div>
        <w:div w:id="322323241">
          <w:marLeft w:val="640"/>
          <w:marRight w:val="0"/>
          <w:marTop w:val="0"/>
          <w:marBottom w:val="0"/>
          <w:divBdr>
            <w:top w:val="none" w:sz="0" w:space="0" w:color="auto"/>
            <w:left w:val="none" w:sz="0" w:space="0" w:color="auto"/>
            <w:bottom w:val="none" w:sz="0" w:space="0" w:color="auto"/>
            <w:right w:val="none" w:sz="0" w:space="0" w:color="auto"/>
          </w:divBdr>
        </w:div>
        <w:div w:id="480998387">
          <w:marLeft w:val="640"/>
          <w:marRight w:val="0"/>
          <w:marTop w:val="0"/>
          <w:marBottom w:val="0"/>
          <w:divBdr>
            <w:top w:val="none" w:sz="0" w:space="0" w:color="auto"/>
            <w:left w:val="none" w:sz="0" w:space="0" w:color="auto"/>
            <w:bottom w:val="none" w:sz="0" w:space="0" w:color="auto"/>
            <w:right w:val="none" w:sz="0" w:space="0" w:color="auto"/>
          </w:divBdr>
        </w:div>
        <w:div w:id="1653676835">
          <w:marLeft w:val="640"/>
          <w:marRight w:val="0"/>
          <w:marTop w:val="0"/>
          <w:marBottom w:val="0"/>
          <w:divBdr>
            <w:top w:val="none" w:sz="0" w:space="0" w:color="auto"/>
            <w:left w:val="none" w:sz="0" w:space="0" w:color="auto"/>
            <w:bottom w:val="none" w:sz="0" w:space="0" w:color="auto"/>
            <w:right w:val="none" w:sz="0" w:space="0" w:color="auto"/>
          </w:divBdr>
        </w:div>
        <w:div w:id="325788020">
          <w:marLeft w:val="640"/>
          <w:marRight w:val="0"/>
          <w:marTop w:val="0"/>
          <w:marBottom w:val="0"/>
          <w:divBdr>
            <w:top w:val="none" w:sz="0" w:space="0" w:color="auto"/>
            <w:left w:val="none" w:sz="0" w:space="0" w:color="auto"/>
            <w:bottom w:val="none" w:sz="0" w:space="0" w:color="auto"/>
            <w:right w:val="none" w:sz="0" w:space="0" w:color="auto"/>
          </w:divBdr>
        </w:div>
        <w:div w:id="1913926104">
          <w:marLeft w:val="640"/>
          <w:marRight w:val="0"/>
          <w:marTop w:val="0"/>
          <w:marBottom w:val="0"/>
          <w:divBdr>
            <w:top w:val="none" w:sz="0" w:space="0" w:color="auto"/>
            <w:left w:val="none" w:sz="0" w:space="0" w:color="auto"/>
            <w:bottom w:val="none" w:sz="0" w:space="0" w:color="auto"/>
            <w:right w:val="none" w:sz="0" w:space="0" w:color="auto"/>
          </w:divBdr>
        </w:div>
        <w:div w:id="1074858708">
          <w:marLeft w:val="640"/>
          <w:marRight w:val="0"/>
          <w:marTop w:val="0"/>
          <w:marBottom w:val="0"/>
          <w:divBdr>
            <w:top w:val="none" w:sz="0" w:space="0" w:color="auto"/>
            <w:left w:val="none" w:sz="0" w:space="0" w:color="auto"/>
            <w:bottom w:val="none" w:sz="0" w:space="0" w:color="auto"/>
            <w:right w:val="none" w:sz="0" w:space="0" w:color="auto"/>
          </w:divBdr>
        </w:div>
        <w:div w:id="1767268809">
          <w:marLeft w:val="640"/>
          <w:marRight w:val="0"/>
          <w:marTop w:val="0"/>
          <w:marBottom w:val="0"/>
          <w:divBdr>
            <w:top w:val="none" w:sz="0" w:space="0" w:color="auto"/>
            <w:left w:val="none" w:sz="0" w:space="0" w:color="auto"/>
            <w:bottom w:val="none" w:sz="0" w:space="0" w:color="auto"/>
            <w:right w:val="none" w:sz="0" w:space="0" w:color="auto"/>
          </w:divBdr>
        </w:div>
        <w:div w:id="1886679734">
          <w:marLeft w:val="640"/>
          <w:marRight w:val="0"/>
          <w:marTop w:val="0"/>
          <w:marBottom w:val="0"/>
          <w:divBdr>
            <w:top w:val="none" w:sz="0" w:space="0" w:color="auto"/>
            <w:left w:val="none" w:sz="0" w:space="0" w:color="auto"/>
            <w:bottom w:val="none" w:sz="0" w:space="0" w:color="auto"/>
            <w:right w:val="none" w:sz="0" w:space="0" w:color="auto"/>
          </w:divBdr>
        </w:div>
        <w:div w:id="1789474006">
          <w:marLeft w:val="640"/>
          <w:marRight w:val="0"/>
          <w:marTop w:val="0"/>
          <w:marBottom w:val="0"/>
          <w:divBdr>
            <w:top w:val="none" w:sz="0" w:space="0" w:color="auto"/>
            <w:left w:val="none" w:sz="0" w:space="0" w:color="auto"/>
            <w:bottom w:val="none" w:sz="0" w:space="0" w:color="auto"/>
            <w:right w:val="none" w:sz="0" w:space="0" w:color="auto"/>
          </w:divBdr>
        </w:div>
        <w:div w:id="2147308493">
          <w:marLeft w:val="640"/>
          <w:marRight w:val="0"/>
          <w:marTop w:val="0"/>
          <w:marBottom w:val="0"/>
          <w:divBdr>
            <w:top w:val="none" w:sz="0" w:space="0" w:color="auto"/>
            <w:left w:val="none" w:sz="0" w:space="0" w:color="auto"/>
            <w:bottom w:val="none" w:sz="0" w:space="0" w:color="auto"/>
            <w:right w:val="none" w:sz="0" w:space="0" w:color="auto"/>
          </w:divBdr>
        </w:div>
        <w:div w:id="2053840164">
          <w:marLeft w:val="640"/>
          <w:marRight w:val="0"/>
          <w:marTop w:val="0"/>
          <w:marBottom w:val="0"/>
          <w:divBdr>
            <w:top w:val="none" w:sz="0" w:space="0" w:color="auto"/>
            <w:left w:val="none" w:sz="0" w:space="0" w:color="auto"/>
            <w:bottom w:val="none" w:sz="0" w:space="0" w:color="auto"/>
            <w:right w:val="none" w:sz="0" w:space="0" w:color="auto"/>
          </w:divBdr>
        </w:div>
        <w:div w:id="282003753">
          <w:marLeft w:val="640"/>
          <w:marRight w:val="0"/>
          <w:marTop w:val="0"/>
          <w:marBottom w:val="0"/>
          <w:divBdr>
            <w:top w:val="none" w:sz="0" w:space="0" w:color="auto"/>
            <w:left w:val="none" w:sz="0" w:space="0" w:color="auto"/>
            <w:bottom w:val="none" w:sz="0" w:space="0" w:color="auto"/>
            <w:right w:val="none" w:sz="0" w:space="0" w:color="auto"/>
          </w:divBdr>
        </w:div>
      </w:divsChild>
    </w:div>
    <w:div w:id="2104103509">
      <w:bodyDiv w:val="1"/>
      <w:marLeft w:val="0"/>
      <w:marRight w:val="0"/>
      <w:marTop w:val="0"/>
      <w:marBottom w:val="0"/>
      <w:divBdr>
        <w:top w:val="none" w:sz="0" w:space="0" w:color="auto"/>
        <w:left w:val="none" w:sz="0" w:space="0" w:color="auto"/>
        <w:bottom w:val="none" w:sz="0" w:space="0" w:color="auto"/>
        <w:right w:val="none" w:sz="0" w:space="0" w:color="auto"/>
      </w:divBdr>
      <w:divsChild>
        <w:div w:id="448813928">
          <w:marLeft w:val="640"/>
          <w:marRight w:val="0"/>
          <w:marTop w:val="0"/>
          <w:marBottom w:val="0"/>
          <w:divBdr>
            <w:top w:val="none" w:sz="0" w:space="0" w:color="auto"/>
            <w:left w:val="none" w:sz="0" w:space="0" w:color="auto"/>
            <w:bottom w:val="none" w:sz="0" w:space="0" w:color="auto"/>
            <w:right w:val="none" w:sz="0" w:space="0" w:color="auto"/>
          </w:divBdr>
        </w:div>
        <w:div w:id="1294292236">
          <w:marLeft w:val="640"/>
          <w:marRight w:val="0"/>
          <w:marTop w:val="0"/>
          <w:marBottom w:val="0"/>
          <w:divBdr>
            <w:top w:val="none" w:sz="0" w:space="0" w:color="auto"/>
            <w:left w:val="none" w:sz="0" w:space="0" w:color="auto"/>
            <w:bottom w:val="none" w:sz="0" w:space="0" w:color="auto"/>
            <w:right w:val="none" w:sz="0" w:space="0" w:color="auto"/>
          </w:divBdr>
        </w:div>
        <w:div w:id="1463422827">
          <w:marLeft w:val="640"/>
          <w:marRight w:val="0"/>
          <w:marTop w:val="0"/>
          <w:marBottom w:val="0"/>
          <w:divBdr>
            <w:top w:val="none" w:sz="0" w:space="0" w:color="auto"/>
            <w:left w:val="none" w:sz="0" w:space="0" w:color="auto"/>
            <w:bottom w:val="none" w:sz="0" w:space="0" w:color="auto"/>
            <w:right w:val="none" w:sz="0" w:space="0" w:color="auto"/>
          </w:divBdr>
        </w:div>
        <w:div w:id="2032997562">
          <w:marLeft w:val="640"/>
          <w:marRight w:val="0"/>
          <w:marTop w:val="0"/>
          <w:marBottom w:val="0"/>
          <w:divBdr>
            <w:top w:val="none" w:sz="0" w:space="0" w:color="auto"/>
            <w:left w:val="none" w:sz="0" w:space="0" w:color="auto"/>
            <w:bottom w:val="none" w:sz="0" w:space="0" w:color="auto"/>
            <w:right w:val="none" w:sz="0" w:space="0" w:color="auto"/>
          </w:divBdr>
        </w:div>
        <w:div w:id="907768317">
          <w:marLeft w:val="640"/>
          <w:marRight w:val="0"/>
          <w:marTop w:val="0"/>
          <w:marBottom w:val="0"/>
          <w:divBdr>
            <w:top w:val="none" w:sz="0" w:space="0" w:color="auto"/>
            <w:left w:val="none" w:sz="0" w:space="0" w:color="auto"/>
            <w:bottom w:val="none" w:sz="0" w:space="0" w:color="auto"/>
            <w:right w:val="none" w:sz="0" w:space="0" w:color="auto"/>
          </w:divBdr>
        </w:div>
        <w:div w:id="785392533">
          <w:marLeft w:val="640"/>
          <w:marRight w:val="0"/>
          <w:marTop w:val="0"/>
          <w:marBottom w:val="0"/>
          <w:divBdr>
            <w:top w:val="none" w:sz="0" w:space="0" w:color="auto"/>
            <w:left w:val="none" w:sz="0" w:space="0" w:color="auto"/>
            <w:bottom w:val="none" w:sz="0" w:space="0" w:color="auto"/>
            <w:right w:val="none" w:sz="0" w:space="0" w:color="auto"/>
          </w:divBdr>
        </w:div>
        <w:div w:id="581647157">
          <w:marLeft w:val="640"/>
          <w:marRight w:val="0"/>
          <w:marTop w:val="0"/>
          <w:marBottom w:val="0"/>
          <w:divBdr>
            <w:top w:val="none" w:sz="0" w:space="0" w:color="auto"/>
            <w:left w:val="none" w:sz="0" w:space="0" w:color="auto"/>
            <w:bottom w:val="none" w:sz="0" w:space="0" w:color="auto"/>
            <w:right w:val="none" w:sz="0" w:space="0" w:color="auto"/>
          </w:divBdr>
        </w:div>
        <w:div w:id="2034183820">
          <w:marLeft w:val="640"/>
          <w:marRight w:val="0"/>
          <w:marTop w:val="0"/>
          <w:marBottom w:val="0"/>
          <w:divBdr>
            <w:top w:val="none" w:sz="0" w:space="0" w:color="auto"/>
            <w:left w:val="none" w:sz="0" w:space="0" w:color="auto"/>
            <w:bottom w:val="none" w:sz="0" w:space="0" w:color="auto"/>
            <w:right w:val="none" w:sz="0" w:space="0" w:color="auto"/>
          </w:divBdr>
        </w:div>
        <w:div w:id="1457144709">
          <w:marLeft w:val="640"/>
          <w:marRight w:val="0"/>
          <w:marTop w:val="0"/>
          <w:marBottom w:val="0"/>
          <w:divBdr>
            <w:top w:val="none" w:sz="0" w:space="0" w:color="auto"/>
            <w:left w:val="none" w:sz="0" w:space="0" w:color="auto"/>
            <w:bottom w:val="none" w:sz="0" w:space="0" w:color="auto"/>
            <w:right w:val="none" w:sz="0" w:space="0" w:color="auto"/>
          </w:divBdr>
        </w:div>
        <w:div w:id="1618831544">
          <w:marLeft w:val="640"/>
          <w:marRight w:val="0"/>
          <w:marTop w:val="0"/>
          <w:marBottom w:val="0"/>
          <w:divBdr>
            <w:top w:val="none" w:sz="0" w:space="0" w:color="auto"/>
            <w:left w:val="none" w:sz="0" w:space="0" w:color="auto"/>
            <w:bottom w:val="none" w:sz="0" w:space="0" w:color="auto"/>
            <w:right w:val="none" w:sz="0" w:space="0" w:color="auto"/>
          </w:divBdr>
        </w:div>
        <w:div w:id="53045647">
          <w:marLeft w:val="640"/>
          <w:marRight w:val="0"/>
          <w:marTop w:val="0"/>
          <w:marBottom w:val="0"/>
          <w:divBdr>
            <w:top w:val="none" w:sz="0" w:space="0" w:color="auto"/>
            <w:left w:val="none" w:sz="0" w:space="0" w:color="auto"/>
            <w:bottom w:val="none" w:sz="0" w:space="0" w:color="auto"/>
            <w:right w:val="none" w:sz="0" w:space="0" w:color="auto"/>
          </w:divBdr>
        </w:div>
        <w:div w:id="1122653003">
          <w:marLeft w:val="640"/>
          <w:marRight w:val="0"/>
          <w:marTop w:val="0"/>
          <w:marBottom w:val="0"/>
          <w:divBdr>
            <w:top w:val="none" w:sz="0" w:space="0" w:color="auto"/>
            <w:left w:val="none" w:sz="0" w:space="0" w:color="auto"/>
            <w:bottom w:val="none" w:sz="0" w:space="0" w:color="auto"/>
            <w:right w:val="none" w:sz="0" w:space="0" w:color="auto"/>
          </w:divBdr>
        </w:div>
        <w:div w:id="1935283065">
          <w:marLeft w:val="640"/>
          <w:marRight w:val="0"/>
          <w:marTop w:val="0"/>
          <w:marBottom w:val="0"/>
          <w:divBdr>
            <w:top w:val="none" w:sz="0" w:space="0" w:color="auto"/>
            <w:left w:val="none" w:sz="0" w:space="0" w:color="auto"/>
            <w:bottom w:val="none" w:sz="0" w:space="0" w:color="auto"/>
            <w:right w:val="none" w:sz="0" w:space="0" w:color="auto"/>
          </w:divBdr>
        </w:div>
        <w:div w:id="95293995">
          <w:marLeft w:val="640"/>
          <w:marRight w:val="0"/>
          <w:marTop w:val="0"/>
          <w:marBottom w:val="0"/>
          <w:divBdr>
            <w:top w:val="none" w:sz="0" w:space="0" w:color="auto"/>
            <w:left w:val="none" w:sz="0" w:space="0" w:color="auto"/>
            <w:bottom w:val="none" w:sz="0" w:space="0" w:color="auto"/>
            <w:right w:val="none" w:sz="0" w:space="0" w:color="auto"/>
          </w:divBdr>
        </w:div>
        <w:div w:id="309486865">
          <w:marLeft w:val="640"/>
          <w:marRight w:val="0"/>
          <w:marTop w:val="0"/>
          <w:marBottom w:val="0"/>
          <w:divBdr>
            <w:top w:val="none" w:sz="0" w:space="0" w:color="auto"/>
            <w:left w:val="none" w:sz="0" w:space="0" w:color="auto"/>
            <w:bottom w:val="none" w:sz="0" w:space="0" w:color="auto"/>
            <w:right w:val="none" w:sz="0" w:space="0" w:color="auto"/>
          </w:divBdr>
        </w:div>
        <w:div w:id="1784643235">
          <w:marLeft w:val="640"/>
          <w:marRight w:val="0"/>
          <w:marTop w:val="0"/>
          <w:marBottom w:val="0"/>
          <w:divBdr>
            <w:top w:val="none" w:sz="0" w:space="0" w:color="auto"/>
            <w:left w:val="none" w:sz="0" w:space="0" w:color="auto"/>
            <w:bottom w:val="none" w:sz="0" w:space="0" w:color="auto"/>
            <w:right w:val="none" w:sz="0" w:space="0" w:color="auto"/>
          </w:divBdr>
        </w:div>
        <w:div w:id="1761295913">
          <w:marLeft w:val="640"/>
          <w:marRight w:val="0"/>
          <w:marTop w:val="0"/>
          <w:marBottom w:val="0"/>
          <w:divBdr>
            <w:top w:val="none" w:sz="0" w:space="0" w:color="auto"/>
            <w:left w:val="none" w:sz="0" w:space="0" w:color="auto"/>
            <w:bottom w:val="none" w:sz="0" w:space="0" w:color="auto"/>
            <w:right w:val="none" w:sz="0" w:space="0" w:color="auto"/>
          </w:divBdr>
        </w:div>
        <w:div w:id="848561963">
          <w:marLeft w:val="640"/>
          <w:marRight w:val="0"/>
          <w:marTop w:val="0"/>
          <w:marBottom w:val="0"/>
          <w:divBdr>
            <w:top w:val="none" w:sz="0" w:space="0" w:color="auto"/>
            <w:left w:val="none" w:sz="0" w:space="0" w:color="auto"/>
            <w:bottom w:val="none" w:sz="0" w:space="0" w:color="auto"/>
            <w:right w:val="none" w:sz="0" w:space="0" w:color="auto"/>
          </w:divBdr>
        </w:div>
        <w:div w:id="1937715051">
          <w:marLeft w:val="640"/>
          <w:marRight w:val="0"/>
          <w:marTop w:val="0"/>
          <w:marBottom w:val="0"/>
          <w:divBdr>
            <w:top w:val="none" w:sz="0" w:space="0" w:color="auto"/>
            <w:left w:val="none" w:sz="0" w:space="0" w:color="auto"/>
            <w:bottom w:val="none" w:sz="0" w:space="0" w:color="auto"/>
            <w:right w:val="none" w:sz="0" w:space="0" w:color="auto"/>
          </w:divBdr>
        </w:div>
        <w:div w:id="64193463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D0E73"/>
    <w:rsid w:val="001E061E"/>
    <w:rsid w:val="002B6A35"/>
    <w:rsid w:val="00356840"/>
    <w:rsid w:val="005A5147"/>
    <w:rsid w:val="006430D1"/>
    <w:rsid w:val="0064581C"/>
    <w:rsid w:val="007313A0"/>
    <w:rsid w:val="00740AE9"/>
    <w:rsid w:val="007756DA"/>
    <w:rsid w:val="00783DA5"/>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f538f0ca-7d92-4a72-a352-128169867273&quot;,&quot;properties&quot;:{&quot;noteIndex&quot;:0},&quot;isEdited&quot;:false,&quot;manualOverride&quot;:{&quot;isManuallyOverridden&quot;:false,&quot;citeprocText&quot;:&quot;[1]&quot;,&quot;manualOverrideText&quot;:&quot;&quot;},&quot;citationTag&quot;:&quot;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quot;,&quot;citationItems&quot;:[{&quot;id&quot;:&quot;ca715d00-4aae-3d9b-bcc4-d5c9a937e397&quot;,&quot;itemData&quot;:{&quot;type&quot;:&quot;article-journal&quot;,&quot;id&quot;:&quot;ca715d00-4aae-3d9b-bcc4-d5c9a937e397&quot;,&quot;title&quot;:&quot;A comprehensive review of the development of adaptive cruise control systems&quot;,&quot;author&quot;:[{&quot;family&quot;:&quot;Xiao&quot;,&quot;given&quot;:&quot;Lingyun&quot;,&quot;parse-names&quot;:false,&quot;dropping-particle&quot;:&quot;&quot;,&quot;non-dropping-particle&quot;:&quot;&quot;},{&quot;family&quot;:&quot;Gao&quot;,&quot;given&quot;:&quot;Feng&quot;,&quot;parse-names&quot;:false,&quot;dropping-particle&quot;:&quot;&quot;,&quot;non-dropping-particle&quot;:&quot;&quot;}],&quot;container-title&quot;:&quot;Vehicle System Dynamics&quot;,&quot;DOI&quot;:&quot;10.1080/00423110903365910&quot;,&quot;ISSN&quot;:&quot;00423114&quot;,&quot;issued&quot;:{&quot;date-parts&quot;:[[2010,10]]},&quot;page&quot;:&quot;1167-1192&quot;,&quot;abstract&quot;:&quot;It has been 15 years since the first generation of adaptive cruise control (ACC)-equipped vehicles was available on the market and 7 years since the ISO standard for the first generation of ACC systems was produced. Since the next generation of ACC systems and more advanced driver-assistant systems are at the verge of complete introduction and deployment, it is necessary to summarise the development and research achievements of the first generation of ACC systems in order to provide more useful experiential guidance for the new deployment. From multidimensional perspectives, this paper looks into the related development and research achievements to objectively and comprehensively introduce an ACC system to researchers, automakers, governments and consumers. It attempts to simply explain what an ACC system is and how it operates from a systematic perspective. Then, it clearly draws a broad historical picture of ACC development by splitting the entire history into three different phases. Finally, the most significant research findings-related ACC systems have been reviewed and summarised from the human, traffic and social perspectives respectively. © 2010 Taylor &amp; Francis.&quot;,&quot;issue&quot;:&quot;10&quot;,&quot;volume&quot;:&quot;48&quot;,&quot;container-title-short&quot;:&quot;&quot;},&quot;isTemporary&quot;:false}]},{&quot;citationID&quot;:&quot;MENDELEY_CITATION_b3a0ef2b-d626-44d7-9dee-1a2814785c45&quot;,&quot;properties&quot;:{&quot;noteIndex&quot;:0},&quot;isEdited&quot;:false,&quot;manualOverride&quot;:{&quot;isManuallyOverridden&quot;:false,&quot;citeprocText&quot;:&quot;[2]&quot;,&quot;manualOverrideText&quot;:&quot;&quot;},&quot;citationTag&quot;:&quot;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quot;,&quot;citationItems&quot;:[{&quot;id&quot;:&quot;6c7eee9d-1f9f-32c0-919d-496483c08145&quot;,&quot;itemData&quot;:{&quot;type&quot;:&quot;article&quot;,&quot;id&quot;:&quot;6c7eee9d-1f9f-32c0-919d-496483c08145&quot;,&quot;title&quot;:&quot;Machine learning applications in genetics and genomics&quot;,&quot;author&quot;:[{&quot;family&quot;:&quot;Libbrecht&quot;,&quot;given&quot;:&quot;Maxwell W.&quot;,&quot;parse-names&quot;:false,&quot;dropping-particle&quot;:&quot;&quot;,&quot;non-dropping-particle&quot;:&quot;&quot;},{&quot;family&quot;:&quot;Noble&quot;,&quot;given&quot;:&quot;William Stafford&quot;,&quot;parse-names&quot;:false,&quot;dropping-particle&quot;:&quot;&quot;,&quot;non-dropping-particle&quot;:&quot;&quot;}],&quot;container-title&quot;:&quot;Nature Reviews Genetics&quot;,&quot;DOI&quot;:&quot;10.1038/nrg3920&quot;,&quot;ISSN&quot;:&quot;14710064&quot;,&quot;PMID&quot;:&quot;25948244&quot;,&quot;issued&quot;:{&quot;date-parts&quot;:[[2015,5,18]]},&quot;page&quot;:&quot;321-332&quot;,&quot;abstract&quot;:&quot;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practical application for the analysis of genetic and genomic data sets.&quot;,&quot;publisher&quot;:&quot;Nature Publishing Group&quot;,&quot;issue&quot;:&quot;6&quot;,&quot;volume&quot;:&quot;16&quot;,&quot;container-title-short&quot;:&quot;&quot;},&quot;isTemporary&quot;:false}]},{&quot;citationID&quot;:&quot;MENDELEY_CITATION_ddfea636-c91d-4379-8c31-91e73312e852&quot;,&quot;properties&quot;:{&quot;noteIndex&quot;:0},&quot;isEdited&quot;:false,&quot;manualOverride&quot;:{&quot;isManuallyOverridden&quot;:false,&quot;citeprocText&quot;:&quot;[3]&quot;,&quot;manualOverrideText&quot;:&quot;&quot;},&quot;citationTag&quot;:&quot;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quot;,&quot;citationItems&quot;:[{&quot;id&quot;:&quot;ccaa0d87-2bc0-38e8-b746-a0b1e084dd3f&quot;,&quot;itemData&quot;:{&quot;type&quot;:&quot;article-journal&quot;,&quot;id&quot;:&quot;ccaa0d87-2bc0-38e8-b746-a0b1e084dd3f&quot;,&quot;title&quot;:&quot;Machine learning in energy economics and finance: A review&quot;,&quot;author&quot;:[{&quot;family&quot;:&quot;Ghoddusi&quot;,&quot;given&quot;:&quot;Hamed&quot;,&quot;parse-names&quot;:false,&quot;dropping-particle&quot;:&quot;&quot;,&quot;non-dropping-particle&quot;:&quot;&quot;},{&quot;family&quot;:&quot;Creamer&quot;,&quot;given&quot;:&quot;Germán G.&quot;,&quot;parse-names&quot;:false,&quot;dropping-particle&quot;:&quot;&quot;,&quot;non-dropping-particle&quot;:&quot;&quot;},{&quot;family&quot;:&quot;Rafizadeh&quot;,&quot;given&quot;:&quot;Nima&quot;,&quot;parse-names&quot;:false,&quot;dropping-particle&quot;:&quot;&quot;,&quot;non-dropping-particle&quot;:&quot;&quot;}],&quot;container-title&quot;:&quot;Energy Economics&quot;,&quot;DOI&quot;:&quot;10.1016/j.eneco.2019.05.006&quot;,&quot;ISSN&quot;:&quot;01409883&quot;,&quot;issued&quot;:{&quot;date-parts&quot;:[[2019,6,1]]},&quot;page&quot;:&quot;709-727&quot;,&quot;abstract&quot;:&quot;Machine learning (ML) is generating new opportunities for innovative research in energy economics and finance. We critically review the burgeoning literature dedicated to Energy Economics/Finance applications of ML. Our review identifies applications in areas such as predicting energy prices (e.g. crude oil, natural gas, and power), demand forecasting, risk management, trading strategies, data processing, and analyzing macro/energy trends. We critically review the content (methods and findings) of more than 130 articles published between 2005 and 2018. Our analysis suggests that Support Vector Machine (SVM), Artificial Neural Network (ANN), and Genetic Algorithms (GAs) are among the most popular techniques used in energy economics papers. We discuss the achievements and limitations of existing literature. The survey concludes by identifying current gaps and offering some suggestions for future research.&quot;,&quot;publisher&quot;:&quot;Elsevier B.V.&quot;,&quot;volume&quot;:&quot;81&quot;,&quot;container-title-short&quot;:&quot;&quot;},&quot;isTemporary&quot;:false}]},{&quot;citationID&quot;:&quot;MENDELEY_CITATION_39dc3229-fe93-4bc4-a92f-ddb2db265250&quot;,&quot;properties&quot;:{&quot;noteIndex&quot;:0},&quot;isEdited&quot;:false,&quot;manualOverride&quot;:{&quot;isManuallyOverridden&quot;:false,&quot;citeprocText&quot;:&quot;[4]&quot;,&quot;manualOverrideText&quot;:&quot;&quot;},&quot;citationTag&quot;:&quot;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quot;,&quot;citationItems&quot;:[{&quot;id&quot;:&quot;a1f2379a-4da6-31e2-a78f-d7ef62cc7871&quot;,&quot;itemData&quot;:{&quot;type&quot;:&quot;article&quot;,&quot;id&quot;:&quot;a1f2379a-4da6-31e2-a78f-d7ef62cc7871&quot;,&quot;title&quot;:&quot;Machine learning applications in minerals processing: A review&quot;,&quot;author&quot;:[{&quot;family&quot;:&quot;McCoy&quot;,&quot;given&quot;:&quot;J. T.&quot;,&quot;parse-names&quot;:false,&quot;dropping-particle&quot;:&quot;&quot;,&quot;non-dropping-particle&quot;:&quot;&quot;},{&quot;family&quot;:&quot;Auret&quot;,&quot;given&quot;:&quot;L.&quot;,&quot;parse-names&quot;:false,&quot;dropping-particle&quot;:&quot;&quot;,&quot;non-dropping-particle&quot;:&quot;&quot;}],&quot;container-title&quot;:&quot;Minerals Engineering&quot;,&quot;DOI&quot;:&quot;10.1016/j.mineng.2018.12.004&quot;,&quot;ISSN&quot;:&quot;08926875&quot;,&quot;issued&quot;:{&quot;date-parts&quot;:[[2019,3,1]]},&quot;page&quot;:&quot;95-109&quot;,&quot;abstract&quot;:&quot;Machine learning and artificial intelligence techniques have an ever-increasing presence and impact on a wide-variety of research and commercial fields. Disappointed by previous hype cycles, researchers and industrial practitioners may be wary of overpromising and underdelivering techniques. This review aims at equipping researchers and industrial practitioners with structured knowledge on the state of machine learning applications in mineral processing: the supplementary material provides a searchable summary of all techniques reviewed, with fields including nature of case study data (synthetic/laboratory/industrial), level of success, area of application (e.g. milling, flotation, etc), and major problem category (data-based modelling, fault detection and diagnosis, and machine vision). Future directions are proposed, including suggestions on data collection, technique comparison, industrial participation, cost-benefit analyses and the future of mineral engineering training.&quot;,&quot;publisher&quot;:&quot;Elsevier Ltd&quot;,&quot;volume&quot;:&quot;132&quot;,&quot;container-title-short&quot;:&quot;&quot;},&quot;isTemporary&quot;:false}]},{&quot;citationID&quot;:&quot;MENDELEY_CITATION_ecb3b4a5-b6c0-4083-b3d2-98448be14dfa&quot;,&quot;properties&quot;:{&quot;noteIndex&quot;:0},&quot;isEdited&quot;:false,&quot;manualOverride&quot;:{&quot;isManuallyOverridden&quot;:false,&quot;citeprocText&quot;:&quot;[5]&quot;,&quot;manualOverrideText&quot;:&quot;&quot;},&quot;citationTag&quot;:&quot;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quot;,&quot;citationItems&quot;:[{&quot;id&quot;:&quot;c1153328-52f1-3382-a3c5-7b00f17f03ea&quot;,&quot;itemData&quot;:{&quot;type&quot;:&quot;paper-conference&quot;,&quot;id&quot;:&quot;c1153328-52f1-3382-a3c5-7b00f17f03ea&quot;,&quot;title&quot;:&quot;Deep learning in the automotive industry: Applications and tools&quot;,&quot;author&quot;:[{&quot;family&quot;:&quot;Luckow&quot;,&quot;given&quot;:&quot;Andre&quot;,&quot;parse-names&quot;:false,&quot;dropping-particle&quot;:&quot;&quot;,&quot;non-dropping-particle&quot;:&quot;&quot;},{&quot;family&quot;:&quot;Cook&quot;,&quot;given&quot;:&quot;Matthew&quot;,&quot;parse-names&quot;:false,&quot;dropping-particle&quot;:&quot;&quot;,&quot;non-dropping-particle&quot;:&quot;&quot;},{&quot;family&quot;:&quot;Ashcraft&quot;,&quot;given&quot;:&quot;Nathan&quot;,&quot;parse-names&quot;:false,&quot;dropping-particle&quot;:&quot;&quot;,&quot;non-dropping-particle&quot;:&quot;&quot;},{&quot;family&quot;:&quot;Weill&quot;,&quot;given&quot;:&quot;Edwin&quot;,&quot;parse-names&quot;:false,&quot;dropping-particle&quot;:&quot;&quot;,&quot;non-dropping-particle&quot;:&quot;&quot;},{&quot;family&quot;:&quot;Djerekarov&quot;,&quot;given&quot;:&quot;Emil&quot;,&quot;parse-names&quot;:false,&quot;dropping-particle&quot;:&quot;&quot;,&quot;non-dropping-particle&quot;:&quot;&quot;},{&quot;family&quot;:&quot;Vorster&quot;,&quot;given&quot;:&quot;Bennie&quot;,&quot;parse-names&quot;:false,&quot;dropping-particle&quot;:&quot;&quot;,&quot;non-dropping-particle&quot;:&quot;&quot;}],&quot;container-title&quot;:&quot;Proceedings - 2016 IEEE International Conference on Big Data, Big Data 2016&quot;,&quot;DOI&quot;:&quot;10.1109/BigData.2016.7841045&quot;,&quot;ISBN&quot;:&quot;9781467390040&quot;,&quot;issued&quot;:{&quot;date-parts&quot;:[[2016]]},&quot;page&quot;:&quot;3759-3768&quot;,&quot;abstract&quot;:&quot;Deep Learning refers to a set of machine learning techniques that utilize neural networks with many hidden layers for tasks, such as image classification, speech recognition, language understanding. Deep learning has been proven to be very effective in these domains and is pervasively used by many Internet services. In this paper, we describe different automotive uses cases for deep learning in particular in the domain of computer vision. We surveys the current state-of-the-art in libraries, tools and infrastructures (e. g. GPUs and clouds) for implementing, training and deploying deep neural networks. We particularly focus on convolutional neural networks and computer vision use cases, such as the visual inspection process in manufacturing plants and the analysis of social media data. To train neural networks, curated and labeled datasets are essential. In particular, both the availability and scope of such datasets is typically very limited. A main contribution of this paper is the creation of an automotive dataset, that allows us to learn and automatically recognize different vehicle properties. We describe an end-to-end deep learning application utilizing a mobile app for data collection and process support, and an Amazon-based cloud backend for storage and training. For training we evaluate the use of cloud and on-premises infrastructures (including multiple GPUs) in conjunction with different neural network architectures and frameworks. We assess both the training times as well as the accuracy of the classifier. Finally, we demonstrate the effectiveness of the trained classifier in a real world setting during manufacturing process.&quot;,&quot;publisher&quot;:&quot;Institute of Electrical and Electronics Engineers Inc.&quot;,&quot;container-title-short&quot;:&quot;&quot;},&quot;isTemporary&quot;:false}]},{&quot;citationID&quot;:&quot;MENDELEY_CITATION_b0fca591-a50b-4d2d-94b4-a86fdbd39914&quot;,&quot;properties&quot;:{&quot;noteIndex&quot;:0},&quot;isEdited&quot;:false,&quot;manualOverride&quot;:{&quot;isManuallyOverridden&quot;:false,&quot;citeprocText&quot;:&quot;[6]&quot;,&quot;manualOverrideText&quot;:&quot;&quot;},&quot;citationTag&quot;:&quot;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quot;,&quot;citationItems&quot;:[{&quot;id&quot;:&quot;b28848fe-4cfb-3eab-98ed-906c1e88a50e&quot;,&quot;itemData&quot;:{&quot;type&quot;:&quot;report&quot;,&quot;id&quot;:&quot;b28848fe-4cfb-3eab-98ed-906c1e88a50e&quot;,&quot;title&quot;:&quot;Neural Network based ACC for Optimized Safety and Comfort&quot;,&quot;author&quot;:[{&quot;family&quot;:&quot;Cherian&quot;,&quot;given&quot;:&quot;Merry&quot;,&quot;parse-names&quot;:false,&quot;dropping-particle&quot;:&quot;&quot;,&quot;non-dropping-particle&quot;:&quot;&quot;},{&quot;family&quot;:&quot;Sathiyan&quot;,&quot;given&quot;:&quot;S Paul&quot;,&quot;parse-names&quot;:false,&quot;dropping-particle&quot;:&quot;&quot;,&quot;non-dropping-particle&quot;:&quot;&quot;}],&quot;container-title&quot;:&quot;International Journal of Computer Applications&quot;,&quot;issued&quot;:{&quot;date-parts&quot;:[[2012]]},&quot;number-of-pages&quot;:&quot;975-8887&quot;,&quot;abstract&quot;:&quot;In recent years many studies on intelligent vehicles have been devoted to solve problem such as accident prevention, traffic flow smoothing. Adaptive Cruise Control (ACC) is used to maintain a constant safe distance between the host vehicle and the leading vehicle to avoid rear end collisions.It is an automotive feature that allows the speed of the vehicle to adapt to the traffic environment. ACC operates in distance control mode and velocity control mode. The method by which the ACC vehicle's speed is controlled is via engine throttle control and limited brake operation. The inter vehicular distance between the vehicle is measured. Desired speed is obtained from the distance measured. Neural Network Controller is trained to produce the desired acceleration and braking. In this paper, ACC is implemented using three types of Neural Network such as Back Propagation Network (BPN),Radial Basis Network (RBN) and Generalized Regression Neural Network (GRNN). Among the three it is observed that during safety conditions BPN tracks the speed better and during comfort conditions RBN acts best.&quot;,&quot;issue&quot;:&quot;14&quot;,&quot;volume&quot;:&quot;42&quot;,&quot;container-title-short&quot;:&quot;&quot;},&quot;isTemporary&quot;:false}]},{&quot;citationID&quot;:&quot;MENDELEY_CITATION_396cd50d-52c0-4e26-b5e6-a90ce14acb7e&quot;,&quot;properties&quot;:{&quot;noteIndex&quot;:0},&quot;isEdited&quot;:false,&quot;manualOverride&quot;:{&quot;isManuallyOverridden&quot;:false,&quot;citeprocText&quot;:&quot;[7]&quot;,&quot;manualOverrideText&quot;:&quot;&quot;},&quot;citationTag&quot;:&quot;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quot;,&quot;citationItems&quot;:[{&quot;id&quot;:&quot;e1f8bfc8-13f8-3b95-bf32-e7f06f022202&quot;,&quot;itemData&quot;:{&quot;type&quot;:&quot;article-journal&quot;,&quot;id&quot;:&quot;e1f8bfc8-13f8-3b95-bf32-e7f06f022202&quot;,&quot;title&quot;:&quot;Application of artificial neural networks to streamline the process of adaptive cruise control&quot;,&quot;author&quot;:[{&quot;family&quot;:&quot;David&quot;,&quot;given&quot;:&quot;Jiří&quot;,&quot;parse-names&quot;:false,&quot;dropping-particle&quot;:&quot;&quot;,&quot;non-dropping-particle&quot;:&quot;&quot;},{&quot;family&quot;:&quot;Brom&quot;,&quot;given&quot;:&quot;Pavel&quot;,&quot;parse-names&quot;:false,&quot;dropping-particle&quot;:&quot;&quot;,&quot;non-dropping-particle&quot;:&quot;&quot;},{&quot;family&quot;:&quot;Starý&quot;,&quot;given&quot;:&quot;František&quot;,&quot;parse-names&quot;:false,&quot;dropping-particle&quot;:&quot;&quot;,&quot;non-dropping-particle&quot;:&quot;&quot;},{&quot;family&quot;:&quot;Bradáč&quot;,&quot;given&quot;:&quot;Josef&quot;,&quot;parse-names&quot;:false,&quot;dropping-particle&quot;:&quot;&quot;,&quot;non-dropping-particle&quot;:&quot;&quot;},{&quot;family&quot;:&quot;Dynybyl&quot;,&quot;given&quot;:&quot;Vojtěch&quot;,&quot;parse-names&quot;:false,&quot;dropping-particle&quot;:&quot;&quot;,&quot;non-dropping-particle&quot;:&quot;&quot;}],&quot;container-title&quot;:&quot;Sustainability (Switzerland)&quot;,&quot;DOI&quot;:&quot;10.3390/su13084572&quot;,&quot;ISSN&quot;:&quot;20711050&quot;,&quot;issued&quot;:{&quot;date-parts&quot;:[[2021,4,2]]},&quot;abstract&quot;:&quot;This article deals with the use of neural networks for estimation of deceleration model parameters for the adaptive cruise control unit. The article describes the basic functionality of adaptive cruise control and creates a mathematical model of braking, which is one of the basic functions of adaptive cruise control. Furthermore, an analysis of the influences acting in the braking process is performed, the most significant of which are used in the design of deceleration prediction for the adaptive cruise control unit using neural networks. Such a connection using artificial neural networks using modern sensors can be another step towards full vehicle autonomy.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quot;,&quot;publisher&quot;:&quot;MDPI AG&quot;,&quot;issue&quot;:&quot;8&quot;,&quot;volume&quot;:&quot;13&quot;,&quot;container-title-short&quot;:&quot;&quot;},&quot;isTemporary&quot;:false}]},{&quot;citationID&quot;:&quot;MENDELEY_CITATION_1837e63a-fd69-4c41-98ed-c10a42a858ea&quot;,&quot;properties&quot;:{&quot;noteIndex&quot;:0},&quot;isEdited&quot;:false,&quot;manualOverride&quot;:{&quot;citeprocText&quot;:&quot;[8]&quot;,&quot;isManuallyOverridden&quot;:false,&quot;manualOverrideText&quot;:&quot;&quot;},&quot;citationTag&quot;:&quot;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ID&quot;:&quot;MENDELEY_CITATION_42d780a1-6cb4-4830-ac09-88cfd1c2776a&quot;,&quot;properties&quot;:{&quot;noteIndex&quot;:0},&quot;isEdited&quot;:false,&quot;manualOverride&quot;:{&quot;citeprocText&quot;:&quot;[9]&quot;,&quot;isManuallyOverridden&quot;:false,&quot;manualOverrideText&quot;:&quot;&quot;},&quot;citationTag&quot;:&quot;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ID&quot;:&quot;MENDELEY_CITATION_af991fb3-7a9d-4173-bc71-52841acf6e05&quot;,&quot;properties&quot;:{&quot;noteIndex&quot;:0},&quot;isEdited&quot;:false,&quot;manualOverride&quot;:{&quot;citeprocText&quot;:&quot;[10]&quot;,&quot;isManuallyOverridden&quot;:false,&quot;manualOverrideText&quot;:&quot;&quot;},&quot;citationTag&quot;:&quot;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ID&quot;:&quot;MENDELEY_CITATION_a524c4e7-ad07-40d0-8a40-76a019b76697&quot;,&quot;properties&quot;:{&quot;noteIndex&quot;:0},&quot;isEdited&quot;:false,&quot;manualOverride&quot;:{&quot;citeprocText&quot;:&quot;[11], [12]&quot;,&quot;isManuallyOverridden&quot;:false,&quot;manualOverrideText&quot;:&quot;&quot;},&quot;citationTag&quot;:&quot;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16b4788e-d3c2-4272-a261-2935b798381c&quot;,&quot;properties&quot;:{&quot;noteIndex&quot;:0},&quot;isEdited&quot;:false,&quot;manualOverride&quot;:{&quot;citeprocText&quot;:&quot;[11]&quot;,&quot;isManuallyOverridden&quot;:false,&quot;manualOverrideText&quot;:&quot;&quot;},&quot;citationTag&quot;:&quot;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ID&quot;:&quot;MENDELEY_CITATION_e5a07301-7202-4dca-b23f-b6715bc20b2e&quot;,&quot;properties&quot;:{&quot;noteIndex&quot;:0},&quot;isEdited&quot;:false,&quot;manualOverride&quot;:{&quot;citeprocText&quot;:&quot;[12]&quot;,&quot;isManuallyOverridden&quot;:false,&quot;manualOverrideText&quot;:&quot;&quot;},&quot;citationTag&quot;:&quot;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85ed45c6-e996-405e-8f78-138cf240f62a&quot;,&quot;properties&quot;:{&quot;noteIndex&quot;:0},&quot;isEdited&quot;:false,&quot;manualOverride&quot;:{&quot;citeprocText&quot;:&quot;[13]&quot;,&quot;isManuallyOverridden&quot;:false,&quot;manualOverrideText&quot;:&quot;&quot;},&quot;citationTag&quot;:&quot;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ID&quot;:&quot;MENDELEY_CITATION_4649c286-e205-4209-af29-eb181acb40c2&quot;,&quot;properties&quot;:{&quot;noteIndex&quot;:0},&quot;isEdited&quot;:false,&quot;manualOverride&quot;:{&quot;citeprocText&quot;:&quot;[14]&quot;,&quot;isManuallyOverridden&quot;:false,&quot;manualOverrideText&quot;:&quot;&quot;},&quot;citationTag&quot;:&quot;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a01ceba7-252a-473c-9d36-555e8ac11b45&quot;,&quot;properties&quot;:{&quot;noteIndex&quot;:0},&quot;isEdited&quot;:false,&quot;manualOverride&quot;:{&quot;citeprocText&quot;:&quot;[15]&quot;,&quot;isManuallyOverridden&quot;:false,&quot;manualOverrideText&quot;:&quot;&quot;},&quot;citationTag&quot;:&quot;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ID&quot;:&quot;MENDELEY_CITATION_61b6fa51-969b-40fa-8564-1c193c90a267&quot;,&quot;properties&quot;:{&quot;noteIndex&quot;:0},&quot;isEdited&quot;:false,&quot;manualOverride&quot;:{&quot;citeprocText&quot;:&quot;[14]&quot;,&quot;isManuallyOverridden&quot;:false,&quot;manualOverrideText&quot;:&quot;&quot;},&quot;citationTag&quot;:&quot;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7d0c5650-ff2e-4556-b197-495db771ecd9&quot;,&quot;properties&quot;:{&quot;noteIndex&quot;:0},&quot;isEdited&quot;:false,&quot;manualOverride&quot;:{&quot;citeprocText&quot;:&quot;[14]&quot;,&quot;isManuallyOverridden&quot;:false,&quot;manualOverrideText&quot;:&quot;&quot;},&quot;citationTag&quot;:&quot;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8034e685-b587-4feb-923a-e9e7b241b61e&quot;,&quot;properties&quot;:{&quot;noteIndex&quot;:0},&quot;isEdited&quot;:false,&quot;manualOverride&quot;:{&quot;citeprocText&quot;:&quot;[16]&quot;,&quot;isManuallyOverridden&quot;:false,&quot;manualOverrideText&quot;:&quot;&quot;},&quot;citationTag&quot;:&quot;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ID&quot;:&quot;MENDELEY_CITATION_a561cc4b-91b4-4051-9de3-53cfa2bcdfd0&quot;,&quot;properties&quot;:{&quot;noteIndex&quot;:0},&quot;isEdited&quot;:false,&quot;manualOverride&quot;:{&quot;isManuallyOverridden&quot;:false,&quot;citeprocText&quot;:&quot;[17]&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8]&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9]&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20]&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properties&quot;:{&quot;noteIndex&quot;:0},&quot;isEdited&quot;:false,&quot;manualOverride&quot;:{&quot;citeprocText&quot;:&quot;[21]&quot;,&quot;isManuallyOverridden&quot;:false,&quot;manualOverrideText&quot;:&quot;&quot;},&quot;citationTag&quot;:&quot;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container-title-short&quot;:&quot;&quot;},&quot;uris&quot;:[&quot;http://www.mendeley.com/documents/?uuid=dfba2a40-09c7-4da0-985b-e5597639d916&quot;],&quot;isTemporary&quot;:false,&quot;legacyDesktopId&quot;:&quot;dfba2a40-09c7-4da0-985b-e5597639d916&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2.xml><?xml version="1.0" encoding="utf-8"?>
<ds:datastoreItem xmlns:ds="http://schemas.openxmlformats.org/officeDocument/2006/customXml" ds:itemID="{00FFA01E-9C11-40AB-B3E4-8D6C5A3FE7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customXml/itemProps4.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57</Pages>
  <Words>13651</Words>
  <Characters>77814</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91283</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Arsic</cp:lastModifiedBy>
  <cp:revision>20</cp:revision>
  <cp:lastPrinted>2020-09-16T07:41:00Z</cp:lastPrinted>
  <dcterms:created xsi:type="dcterms:W3CDTF">2022-06-03T20:57:00Z</dcterms:created>
  <dcterms:modified xsi:type="dcterms:W3CDTF">2022-06-11T20:56:00Z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