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DD98" w14:textId="5AB007B1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Увод</w:t>
      </w:r>
      <w:proofErr w:type="spellEnd"/>
      <w:r>
        <w:br/>
      </w:r>
      <w:proofErr w:type="spellStart"/>
      <w:r>
        <w:t>RL</w:t>
      </w:r>
      <w:proofErr w:type="spellEnd"/>
      <w:r>
        <w:t xml:space="preserve">, locomotion, </w:t>
      </w:r>
      <w:proofErr w:type="spellStart"/>
      <w:r>
        <w:t>зашто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walking control </w:t>
      </w:r>
      <w:proofErr w:type="spellStart"/>
      <w:r>
        <w:t>тежак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>.</w:t>
      </w:r>
    </w:p>
    <w:p w14:paraId="1243C978" w14:textId="39F7F736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Окружење</w:t>
      </w:r>
      <w:proofErr w:type="spellEnd"/>
      <w:r>
        <w:br/>
      </w:r>
      <w:proofErr w:type="spellStart"/>
      <w:r>
        <w:t>BipedalWalker-v3</w:t>
      </w:r>
      <w:proofErr w:type="spellEnd"/>
      <w:r>
        <w:t xml:space="preserve">: state, action, reward, termination, normal vs hardcore. </w:t>
      </w:r>
    </w:p>
    <w:p w14:paraId="4D94AB61" w14:textId="78D39E11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Повезани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радови</w:t>
      </w:r>
      <w:proofErr w:type="spellEnd"/>
      <w:r>
        <w:br/>
      </w:r>
      <w:proofErr w:type="spellStart"/>
      <w:r>
        <w:t>Главни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2021,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кратко</w:t>
      </w:r>
      <w:proofErr w:type="spellEnd"/>
      <w:r>
        <w:t xml:space="preserve"> 2024 broader locomotion paper. </w:t>
      </w:r>
      <w:proofErr w:type="spellStart"/>
      <w:r>
        <w:t>DQN</w:t>
      </w:r>
      <w:proofErr w:type="spellEnd"/>
      <w:r>
        <w:t xml:space="preserve"> vs ARS </w:t>
      </w:r>
      <w:proofErr w:type="spellStart"/>
      <w:r>
        <w:t>из</w:t>
      </w:r>
      <w:proofErr w:type="spellEnd"/>
      <w:r>
        <w:t xml:space="preserve"> 2021. </w:t>
      </w:r>
    </w:p>
    <w:p w14:paraId="5B7F7736" w14:textId="6963EF01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Методологија</w:t>
      </w:r>
      <w:proofErr w:type="spellEnd"/>
      <w:r>
        <w:br/>
        <w:t xml:space="preserve">PPO, SAC, </w:t>
      </w:r>
      <w:proofErr w:type="spellStart"/>
      <w:r>
        <w:t>TD3</w:t>
      </w:r>
      <w:proofErr w:type="spellEnd"/>
      <w:r>
        <w:t xml:space="preserve">, random baseline; </w:t>
      </w:r>
      <w:proofErr w:type="spellStart"/>
      <w:r>
        <w:t>исти</w:t>
      </w:r>
      <w:proofErr w:type="spellEnd"/>
      <w:r>
        <w:t xml:space="preserve"> protocol; evaluation setup.</w:t>
      </w:r>
    </w:p>
    <w:p w14:paraId="348EF390" w14:textId="39D4EAE1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Експерименти</w:t>
      </w:r>
      <w:proofErr w:type="spellEnd"/>
      <w:r>
        <w:br/>
        <w:t>learning curves, final mean/std, qualitative rollout analysis.</w:t>
      </w:r>
    </w:p>
    <w:p w14:paraId="5ACC3DF9" w14:textId="04E21179" w:rsidR="00374D37" w:rsidRPr="00374D37" w:rsidRDefault="00374D37" w:rsidP="00374D37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eastAsiaTheme="majorEastAsia"/>
        </w:rPr>
        <w:t>Hardmode</w:t>
      </w:r>
      <w:proofErr w:type="spellEnd"/>
    </w:p>
    <w:p w14:paraId="71718B39" w14:textId="13F551AE" w:rsidR="00374D37" w:rsidRDefault="00374D37" w:rsidP="00374D37">
      <w:pPr>
        <w:pStyle w:val="NormalWeb"/>
      </w:pPr>
      <w:proofErr w:type="spellStart"/>
      <w:r>
        <w:t>teren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prepreke</w:t>
      </w:r>
      <w:proofErr w:type="spellEnd"/>
      <w:r>
        <w:t xml:space="preserve"> — </w:t>
      </w:r>
      <w:r>
        <w:rPr>
          <w:rStyle w:val="Emphasis"/>
          <w:rFonts w:eastAsiaTheme="majorEastAsia"/>
        </w:rPr>
        <w:t>ladders, stumps, pitfalls</w:t>
      </w:r>
      <w:r>
        <w:t xml:space="preserve"> — </w:t>
      </w:r>
      <w:proofErr w:type="spellStart"/>
      <w:r>
        <w:t>dakle</w:t>
      </w:r>
      <w:proofErr w:type="spellEnd"/>
      <w:r>
        <w:t xml:space="preserve"> </w:t>
      </w:r>
      <w:proofErr w:type="spellStart"/>
      <w:r>
        <w:t>stepenaste</w:t>
      </w:r>
      <w:proofErr w:type="spellEnd"/>
      <w:r>
        <w:t xml:space="preserve"> </w:t>
      </w:r>
      <w:proofErr w:type="spellStart"/>
      <w:r>
        <w:t>delove</w:t>
      </w:r>
      <w:proofErr w:type="spellEnd"/>
      <w:r>
        <w:t xml:space="preserve">, </w:t>
      </w:r>
      <w:proofErr w:type="spellStart"/>
      <w:r>
        <w:t>panjeve</w:t>
      </w:r>
      <w:proofErr w:type="spellEnd"/>
      <w:r>
        <w:t>/</w:t>
      </w:r>
      <w:proofErr w:type="spellStart"/>
      <w:r>
        <w:t>prepreke</w:t>
      </w:r>
      <w:proofErr w:type="spellEnd"/>
      <w:r>
        <w:t xml:space="preserve"> i </w:t>
      </w:r>
      <w:proofErr w:type="spellStart"/>
      <w:r>
        <w:t>rupe</w:t>
      </w:r>
      <w:proofErr w:type="spellEnd"/>
      <w:r>
        <w:t xml:space="preserve">, pa je </w:t>
      </w:r>
      <w:proofErr w:type="spellStart"/>
      <w:r>
        <w:t>hodanje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teže</w:t>
      </w:r>
      <w:proofErr w:type="spellEnd"/>
      <w:r>
        <w:t>.</w:t>
      </w:r>
    </w:p>
    <w:p w14:paraId="4B04786E" w14:textId="38439AB2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Поређење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са</w:t>
      </w:r>
      <w:proofErr w:type="spellEnd"/>
      <w:r>
        <w:rPr>
          <w:rStyle w:val="Strong"/>
          <w:rFonts w:eastAsiaTheme="majorEastAsia"/>
        </w:rPr>
        <w:t xml:space="preserve"> benchmark-</w:t>
      </w:r>
      <w:proofErr w:type="spellStart"/>
      <w:r>
        <w:rPr>
          <w:rStyle w:val="Strong"/>
          <w:rFonts w:eastAsiaTheme="majorEastAsia"/>
        </w:rPr>
        <w:t>ом</w:t>
      </w:r>
      <w:proofErr w:type="spellEnd"/>
      <w:r>
        <w:br/>
      </w:r>
      <w:proofErr w:type="spellStart"/>
      <w:r>
        <w:t>твој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vs HF leaderboard. </w:t>
      </w:r>
    </w:p>
    <w:p w14:paraId="058CF898" w14:textId="14927A28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Дискусија</w:t>
      </w:r>
      <w:proofErr w:type="spellEnd"/>
      <w:r>
        <w:br/>
      </w:r>
      <w:proofErr w:type="spellStart"/>
      <w:r>
        <w:t>зашто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неки</w:t>
      </w:r>
      <w:proofErr w:type="spellEnd"/>
      <w:r>
        <w:t xml:space="preserve"> </w:t>
      </w:r>
      <w:proofErr w:type="spellStart"/>
      <w:r>
        <w:t>алгоритам</w:t>
      </w:r>
      <w:proofErr w:type="spellEnd"/>
      <w:r>
        <w:t xml:space="preserve"> </w:t>
      </w:r>
      <w:proofErr w:type="spellStart"/>
      <w:r>
        <w:t>био</w:t>
      </w:r>
      <w:proofErr w:type="spellEnd"/>
      <w:r>
        <w:t xml:space="preserve"> </w:t>
      </w:r>
      <w:proofErr w:type="spellStart"/>
      <w:r>
        <w:t>стабилнији</w:t>
      </w:r>
      <w:proofErr w:type="spellEnd"/>
      <w:r>
        <w:t>, sample efficiency, failure cases.</w:t>
      </w:r>
    </w:p>
    <w:p w14:paraId="0C299086" w14:textId="5264FBB0" w:rsidR="00374D37" w:rsidRDefault="00374D37" w:rsidP="00374D3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Закључак</w:t>
      </w:r>
      <w:proofErr w:type="spellEnd"/>
      <w:r>
        <w:br/>
      </w:r>
      <w:proofErr w:type="spellStart"/>
      <w:r>
        <w:t>шта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добио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>, future work.</w:t>
      </w:r>
    </w:p>
    <w:p w14:paraId="5412C109" w14:textId="77777777" w:rsidR="007D4D8F" w:rsidRDefault="007D4D8F"/>
    <w:sectPr w:rsidR="007D4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488D"/>
    <w:multiLevelType w:val="hybridMultilevel"/>
    <w:tmpl w:val="1A2C4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80EEC"/>
    <w:multiLevelType w:val="hybridMultilevel"/>
    <w:tmpl w:val="D4AAFFDE"/>
    <w:lvl w:ilvl="0" w:tplc="B950C00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353357">
    <w:abstractNumId w:val="0"/>
  </w:num>
  <w:num w:numId="2" w16cid:durableId="1508449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93"/>
    <w:rsid w:val="00374D37"/>
    <w:rsid w:val="00710F88"/>
    <w:rsid w:val="007D4D8F"/>
    <w:rsid w:val="00836893"/>
    <w:rsid w:val="0091625F"/>
    <w:rsid w:val="00E3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FE95"/>
  <w15:chartTrackingRefBased/>
  <w15:docId w15:val="{7826AF10-3D84-4255-9238-9095630C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4D37"/>
    <w:rPr>
      <w:b/>
      <w:bCs/>
    </w:rPr>
  </w:style>
  <w:style w:type="character" w:styleId="Emphasis">
    <w:name w:val="Emphasis"/>
    <w:basedOn w:val="DefaultParagraphFont"/>
    <w:uiPriority w:val="20"/>
    <w:qFormat/>
    <w:rsid w:val="00374D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Mojsic</dc:creator>
  <cp:keywords/>
  <dc:description/>
  <cp:lastModifiedBy>Aleksa Mojsic</cp:lastModifiedBy>
  <cp:revision>2</cp:revision>
  <dcterms:created xsi:type="dcterms:W3CDTF">2026-03-16T19:17:00Z</dcterms:created>
  <dcterms:modified xsi:type="dcterms:W3CDTF">2026-03-16T19:19:00Z</dcterms:modified>
</cp:coreProperties>
</file>