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Prefix i Sufix Suma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NIZOVI</w:t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 za kraj.</w:t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 se sastoji usledećem. Potrebno je Q puta odgovoriti na upit:</w:t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kolika je suma u nekom [A,B] intervalu niza od N članova.</w:t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svaki put presabiramo sve člalove intervala, u najgorem slučaju vremenska složenost je Q*N.</w:t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koristimo Prefix Sum, tada je u vremenska složenost = N+Q. {to je izuzetno brzo).</w:t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PREFIX SUMA = zbir svih članova niza od početka do posmatranog člana.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Niz         N   ={ 0, 1, 2, 3, 8,-10, 0,15,16}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Prefix Suma Pref={ 0, 1, 3, 6,14,  4, 4,19,35}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Prefix Suma Suf ={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,35,34,31,25, 35,35,31,16}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Prefix suma se lako izra;unava, u samo jednom prolasku kroz niz.</w:t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 (int i=1; i&lt;=n; i++) Pref[i]=Pref[i-1]+N[i];  </w:t>
      </w:r>
      <w:r w:rsidDel="00000000" w:rsidR="00000000" w:rsidRPr="00000000">
        <w:rPr>
          <w:b w:val="1"/>
          <w:color w:val="999999"/>
          <w:vertAlign w:val="baseline"/>
          <w:rtl w:val="0"/>
        </w:rPr>
        <w:t xml:space="preserve">// pripaziti da N[0] bude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Isto važi i za sufix sumu.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 (int i=n; i&gt;0; i--) Suf[i]=Suf[i+1]+N[i];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b w:val="1"/>
          <w:color w:val="999999"/>
          <w:vertAlign w:val="baseline"/>
          <w:rtl w:val="0"/>
        </w:rPr>
        <w:t xml:space="preserve">// pripaziti da N[i+1] bude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Kako sad ovo upotrebiti?</w:t>
      </w:r>
    </w:p>
    <w:p w:rsidR="00000000" w:rsidDel="00000000" w:rsidP="00000000" w:rsidRDefault="00000000" w:rsidRPr="00000000" w14:paraId="0000001D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je potrebno odgovoriti na upit Q=[2,7] tj kolika je suma od drugog do sedmog člana niza</w: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je ili    </w:t>
        <w:br w:type="textWrapping"/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Pref[7]-Pref[1]</w:t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ili</w:t>
        <w:br w:type="textWrapping"/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Suf[2]-Suf[8]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oba slučaja zbir je 18. Zašto je tako zaključite sami.</w:t>
        <w:br w:type="textWrapping"/>
      </w:r>
    </w:p>
    <w:p w:rsidR="00000000" w:rsidDel="00000000" w:rsidP="00000000" w:rsidRDefault="00000000" w:rsidRPr="00000000" w14:paraId="00000023">
      <w:pPr>
        <w:pageBreakBefore w:val="0"/>
        <w:jc w:val="center"/>
        <w:rPr>
          <w:b w:val="0"/>
          <w:sz w:val="44"/>
          <w:szCs w:val="44"/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MATRICE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je matrica od N*M članova.</w:t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 se sastoji usledećem. Potrebno je Q puta odgovoriti na upit:</w:t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kolika je suma u nekom pravougaonom segmentu matrice? </w:t>
      </w:r>
    </w:p>
    <w:p w:rsidR="00000000" w:rsidDel="00000000" w:rsidP="00000000" w:rsidRDefault="00000000" w:rsidRPr="00000000" w14:paraId="0000002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svaki put presabiramo sve člalove intervala, u najgorem slučaju vremenska složenost je Q*N*M.</w:t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koristimo Prefix Sum, tada je u vremenska složenost = N*M+Q. {to je mnogo brže).</w:t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je matrica 4*5</w:t>
      </w:r>
    </w:p>
    <w:p w:rsidR="00000000" w:rsidDel="00000000" w:rsidP="00000000" w:rsidRDefault="00000000" w:rsidRPr="00000000" w14:paraId="0000003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Njena prefix suma bi bila </w:t>
      </w:r>
    </w:p>
    <w:p w:rsidR="00000000" w:rsidDel="00000000" w:rsidP="00000000" w:rsidRDefault="00000000" w:rsidRPr="00000000" w14:paraId="0000004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63</w:t>
            </w:r>
          </w:p>
        </w:tc>
        <w:tc>
          <w:tcPr>
            <w:shd w:fill="ffff99" w:val="clear"/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PREFIX SUMA = zbir svih članova niza od početka (gornji levi ugao) do posmatranog člana.</w:t>
      </w:r>
    </w:p>
    <w:p w:rsidR="00000000" w:rsidDel="00000000" w:rsidP="00000000" w:rsidRDefault="00000000" w:rsidRPr="00000000" w14:paraId="0000005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našem slučaju PS[3][4] = 90 a to je zbir svih članova od M[1][1] do M[3][4]</w:t>
      </w:r>
    </w:p>
    <w:p w:rsidR="00000000" w:rsidDel="00000000" w:rsidP="00000000" w:rsidRDefault="00000000" w:rsidRPr="00000000" w14:paraId="0000006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Kako iskoristiti to za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ilo koji pravougaoni interval matrice M?</w:t>
      </w:r>
    </w:p>
    <w:p w:rsidR="00000000" w:rsidDel="00000000" w:rsidP="00000000" w:rsidRDefault="00000000" w:rsidRPr="00000000" w14:paraId="0000006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Recimo interesuje nas suma od M[2][2] do M [4][4]</w:t>
      </w:r>
    </w:p>
    <w:p w:rsidR="00000000" w:rsidDel="00000000" w:rsidP="00000000" w:rsidRDefault="00000000" w:rsidRPr="00000000" w14:paraId="0000006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tabs>
                <w:tab w:val="center" w:leader="none" w:pos="252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Njena prefix suma bi bila </w:t>
      </w:r>
    </w:p>
    <w:p w:rsidR="00000000" w:rsidDel="00000000" w:rsidP="00000000" w:rsidRDefault="00000000" w:rsidRPr="00000000" w14:paraId="0000007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99ff" w:val="clear"/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jc w:val="center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jc w:val="center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4" w:val="single"/>
            </w:tcBorders>
            <w:shd w:fill="ccffff" w:val="clear"/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63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ffcc99" w:val="clear"/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jc w:val="center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72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114</w:t>
            </w:r>
          </w:p>
        </w:tc>
        <w:tc>
          <w:tcPr>
            <w:shd w:fill="ccffff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jc w:val="center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09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202020" w:val="clear"/>
        <w:rPr>
          <w:highlight w:val="magenta"/>
          <w:vertAlign w:val="baseline"/>
        </w:rPr>
      </w:pPr>
      <w:r w:rsidDel="00000000" w:rsidR="00000000" w:rsidRPr="00000000">
        <w:rPr>
          <w:highlight w:val="magenta"/>
          <w:vertAlign w:val="baseline"/>
          <w:rtl w:val="0"/>
        </w:rPr>
        <w:t xml:space="preserve">Suma =</w:t>
      </w:r>
      <w:r w:rsidDel="00000000" w:rsidR="00000000" w:rsidRPr="00000000">
        <w:rPr>
          <w:color w:val="00ccff"/>
          <w:highlight w:val="magenta"/>
          <w:vertAlign w:val="baseline"/>
          <w:rtl w:val="0"/>
        </w:rPr>
        <w:t xml:space="preserve"> PS[4][4]</w:t>
      </w:r>
      <w:r w:rsidDel="00000000" w:rsidR="00000000" w:rsidRPr="00000000">
        <w:rPr>
          <w:highlight w:val="magenta"/>
          <w:vertAlign w:val="baseline"/>
          <w:rtl w:val="0"/>
        </w:rPr>
        <w:t xml:space="preserve">-</w:t>
      </w:r>
      <w:r w:rsidDel="00000000" w:rsidR="00000000" w:rsidRPr="00000000">
        <w:rPr>
          <w:color w:val="ffff00"/>
          <w:highlight w:val="magenta"/>
          <w:vertAlign w:val="baseline"/>
          <w:rtl w:val="0"/>
        </w:rPr>
        <w:t xml:space="preserve">PS[1][4]</w:t>
      </w:r>
      <w:r w:rsidDel="00000000" w:rsidR="00000000" w:rsidRPr="00000000">
        <w:rPr>
          <w:highlight w:val="magenta"/>
          <w:vertAlign w:val="baseline"/>
          <w:rtl w:val="0"/>
        </w:rPr>
        <w:t xml:space="preserve">-</w:t>
      </w:r>
      <w:r w:rsidDel="00000000" w:rsidR="00000000" w:rsidRPr="00000000">
        <w:rPr>
          <w:color w:val="ffcc00"/>
          <w:highlight w:val="magenta"/>
          <w:vertAlign w:val="baseline"/>
          <w:rtl w:val="0"/>
        </w:rPr>
        <w:t xml:space="preserve">PS[4][1]</w:t>
      </w:r>
      <w:r w:rsidDel="00000000" w:rsidR="00000000" w:rsidRPr="00000000">
        <w:rPr>
          <w:highlight w:val="magenta"/>
          <w:vertAlign w:val="baseline"/>
          <w:rtl w:val="0"/>
        </w:rPr>
        <w:t xml:space="preserve">+</w:t>
      </w:r>
      <w:r w:rsidDel="00000000" w:rsidR="00000000" w:rsidRPr="00000000">
        <w:rPr>
          <w:color w:val="cc99ff"/>
          <w:highlight w:val="magenta"/>
          <w:vertAlign w:val="baseline"/>
          <w:rtl w:val="0"/>
        </w:rPr>
        <w:t xml:space="preserve">PS[1][1]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Suma= 160-34-10+1</w:t>
      </w:r>
    </w:p>
    <w:p w:rsidR="00000000" w:rsidDel="00000000" w:rsidP="00000000" w:rsidRDefault="00000000" w:rsidRPr="00000000" w14:paraId="0000009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Suma= 117.</w:t>
      </w:r>
    </w:p>
    <w:p w:rsidR="00000000" w:rsidDel="00000000" w:rsidP="00000000" w:rsidRDefault="00000000" w:rsidRPr="00000000" w14:paraId="00000095">
      <w:pPr>
        <w:pageBreakBefore w:val="0"/>
        <w:rPr>
          <w:color w:val="cc99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Suma svakog pravougaonog interva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 koji se traži dobije se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baseline"/>
          <w:rtl w:val="0"/>
        </w:rPr>
        <w:t xml:space="preserve">birom 4 člana umesto W*H ybirova ako je W širina a H visina pravougaonika.</w:t>
      </w:r>
    </w:p>
    <w:p w:rsidR="00000000" w:rsidDel="00000000" w:rsidP="00000000" w:rsidRDefault="00000000" w:rsidRPr="00000000" w14:paraId="00000097">
      <w:pPr>
        <w:pageBreakBefore w:val="0"/>
        <w:rPr>
          <w:color w:val="cc99ff"/>
          <w:vertAlign w:val="baseline"/>
        </w:rPr>
      </w:pPr>
      <w:r w:rsidDel="00000000" w:rsidR="00000000" w:rsidRPr="00000000">
        <w:rPr>
          <w:color w:val="cc99ff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Takodje nalaženje PS je u jednom prolazu kroz matricu:</w:t>
      </w:r>
    </w:p>
    <w:p w:rsidR="00000000" w:rsidDel="00000000" w:rsidP="00000000" w:rsidRDefault="00000000" w:rsidRPr="00000000" w14:paraId="0000009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for (int i=1; i&lt;=n</w:t>
      </w:r>
      <w:r w:rsidDel="00000000" w:rsidR="00000000" w:rsidRPr="00000000">
        <w:rPr>
          <w:b w:val="1"/>
          <w:color w:val="0000ff"/>
          <w:rtl w:val="0"/>
        </w:rPr>
        <w:t xml:space="preserve">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for (int j=1; j&lt;=m</w:t>
      </w:r>
      <w:r w:rsidDel="00000000" w:rsidR="00000000" w:rsidRPr="00000000">
        <w:rPr>
          <w:b w:val="1"/>
          <w:color w:val="0000ff"/>
          <w:rtl w:val="0"/>
        </w:rPr>
        <w:t xml:space="preserve">;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j++)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b w:val="1"/>
          <w:color w:val="0000ff"/>
          <w:vertAlign w:val="baseline"/>
        </w:rPr>
      </w:pPr>
      <w:r w:rsidDel="00000000" w:rsidR="00000000" w:rsidRPr="00000000">
        <w:rPr>
          <w:b w:val="1"/>
          <w:color w:val="0000ff"/>
          <w:rtl w:val="0"/>
        </w:rPr>
        <w:t xml:space="preserve">    P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S[i][j]= M[i][j]+ </w:t>
      </w:r>
      <w:r w:rsidDel="00000000" w:rsidR="00000000" w:rsidRPr="00000000">
        <w:rPr>
          <w:b w:val="1"/>
          <w:color w:val="0000ff"/>
          <w:rtl w:val="0"/>
        </w:rPr>
        <w:t xml:space="preserve">PS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[i-1][j]+ </w:t>
      </w:r>
      <w:r w:rsidDel="00000000" w:rsidR="00000000" w:rsidRPr="00000000">
        <w:rPr>
          <w:b w:val="1"/>
          <w:color w:val="0000ff"/>
          <w:rtl w:val="0"/>
        </w:rPr>
        <w:t xml:space="preserve">PS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[i][j-1]- </w:t>
      </w:r>
      <w:r w:rsidDel="00000000" w:rsidR="00000000" w:rsidRPr="00000000">
        <w:rPr>
          <w:b w:val="1"/>
          <w:color w:val="0000ff"/>
          <w:rtl w:val="0"/>
        </w:rPr>
        <w:t xml:space="preserve">PS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[i-1][j-1];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( M[i][j]= M[i][j]+ M[i-1][j]+ M[i][j-1]- M[i-1][j-1]; )</w:t>
      </w:r>
    </w:p>
    <w:p w:rsidR="00000000" w:rsidDel="00000000" w:rsidP="00000000" w:rsidRDefault="00000000" w:rsidRPr="00000000" w14:paraId="0000009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Opšti slučaj pravougaonika [a][b] do [c][d] </w:t>
        <w:br w:type="textWrapping"/>
        <w:br w:type="textWrapping"/>
        <w:t xml:space="preserve">Suma = PS[c][d]-PS[c][b-1]-PS[a-1][d]+PS[a-1][b-1]</w:t>
      </w:r>
    </w:p>
    <w:p w:rsidR="00000000" w:rsidDel="00000000" w:rsidP="00000000" w:rsidRDefault="00000000" w:rsidRPr="00000000" w14:paraId="000000A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Zada</w:t>
        <w:tab/>
        <w:t xml:space="preserve">tak: </w:t>
      </w: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http://bee.bubblecup.org/Problems/PopulacijaGrada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Zadatak: https://www.hackerearth.com/practice/algorithms/dynamic-programming/2-dimensional/practice-problems/algorithm/dynamic-programming-2-d/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126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ee.bubblecup.org/Problems/PopulacijaGr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