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vertAlign w:val="baseline"/>
          <w:rtl w:val="0"/>
        </w:rPr>
        <w:t xml:space="preserve">Stepenovanje brojeva ne postoji kao ugradjena. Morate sami napisati rutinu koja to radi.</w:t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Prvo što pada na pamet je n puta množenje broja  sa samim sobom. Algoritam je složenosti O(n).</w:t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color w:val="0000ff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Res = 1;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vertAlign w:val="baseline"/>
          <w:rtl w:val="0"/>
        </w:rPr>
        <w:t xml:space="preserve">// trazimo a na n-ti (stepen)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b w:val="0"/>
          <w:color w:val="0000ff"/>
          <w:vertAlign w:val="baseline"/>
        </w:rPr>
      </w:pPr>
      <w:r w:rsidDel="00000000" w:rsidR="00000000" w:rsidRPr="00000000">
        <w:rPr>
          <w:color w:val="0000ff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  f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vertAlign w:val="baseline"/>
          <w:rtl w:val="0"/>
        </w:rPr>
        <w:t xml:space="preserve">or (int i = 1; i &lt;= 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Stepen; 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color w:val="0000ff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vertAlign w:val="baseline"/>
          <w:rtl w:val="0"/>
        </w:rPr>
        <w:t xml:space="preserve">     r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es = res * a; </w:t>
      </w:r>
    </w:p>
    <w:p w:rsidR="00000000" w:rsidDel="00000000" w:rsidP="00000000" w:rsidRDefault="00000000" w:rsidRPr="00000000" w14:paraId="0000000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Ali to nije najbolje, tehnikom podeli i pokori, moguće je izvesti stepenovanje u vremenu O(log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n):</w:t>
      </w:r>
    </w:p>
    <w:p w:rsidR="00000000" w:rsidDel="00000000" w:rsidP="00000000" w:rsidRDefault="00000000" w:rsidRPr="00000000" w14:paraId="0000000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Res = 1;                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trazimo a na n-ti (stepen)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color w:val="0000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(Stepen){</w:t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color w:val="0000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     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(Stepen%2==1) res = res*a; </w:t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%x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color w:val="0000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      stepen = stepen / 2;</w:t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color w:val="0000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      a = a*a </w:t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%x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color w:val="0000f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  }</w:t>
      </w:r>
      <w:r w:rsidDel="00000000" w:rsidR="00000000" w:rsidRPr="00000000">
        <w:rPr>
          <w:color w:val="0000ff"/>
          <w:vertAlign w:val="baseline"/>
          <w:rtl w:val="0"/>
        </w:rPr>
        <w:t xml:space="preserve">                    </w:t>
      </w:r>
      <w:r w:rsidDel="00000000" w:rsidR="00000000" w:rsidRPr="00000000">
        <w:rPr>
          <w:vertAlign w:val="baseline"/>
          <w:rtl w:val="0"/>
        </w:rPr>
        <w:t xml:space="preserve">   // rezultat je u promenljivoj RES }</w:t>
      </w:r>
    </w:p>
    <w:p w:rsidR="00000000" w:rsidDel="00000000" w:rsidP="00000000" w:rsidRDefault="00000000" w:rsidRPr="00000000" w14:paraId="0000001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 obzirom da vrednost stepenovanog broja brzo raste, često se ova operacija traži u modularnoj aritmetici. Zbog toga je onih  %x gde je x broj po kom modulu se traži rezultat.</w:t>
      </w:r>
    </w:p>
    <w:p w:rsidR="00000000" w:rsidDel="00000000" w:rsidP="00000000" w:rsidRDefault="00000000" w:rsidRPr="00000000" w14:paraId="0000001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REKURZIVNO: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Objašnjanje postupka:</w:t>
      </w:r>
    </w:p>
    <w:p w:rsidR="00000000" w:rsidDel="00000000" w:rsidP="00000000" w:rsidRDefault="00000000" w:rsidRPr="00000000" w14:paraId="0000001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vertAlign w:val="superscript"/>
        </w:rPr>
      </w:pPr>
      <w:r w:rsidDel="00000000" w:rsidR="00000000" w:rsidRPr="00000000">
        <w:rPr>
          <w:vertAlign w:val="baseline"/>
          <w:rtl w:val="0"/>
        </w:rPr>
        <w:t xml:space="preserve">Recimo da je potrebno izračunati  3</w:t>
      </w:r>
      <w:r w:rsidDel="00000000" w:rsidR="00000000" w:rsidRPr="00000000">
        <w:rPr>
          <w:vertAlign w:val="superscript"/>
          <w:rtl w:val="0"/>
        </w:rPr>
        <w:t xml:space="preserve">20 </w:t>
      </w:r>
      <w:r w:rsidDel="00000000" w:rsidR="00000000" w:rsidRPr="00000000">
        <w:rPr>
          <w:vertAlign w:val="baseline"/>
          <w:rtl w:val="0"/>
        </w:rPr>
        <w:t xml:space="preserve">odnosno 3</w:t>
      </w:r>
      <w:r w:rsidDel="00000000" w:rsidR="00000000" w:rsidRPr="00000000">
        <w:rPr>
          <w:vertAlign w:val="superscript"/>
          <w:rtl w:val="0"/>
        </w:rPr>
        <w:t xml:space="preserve">21</w:t>
      </w:r>
    </w:p>
    <w:p w:rsidR="00000000" w:rsidDel="00000000" w:rsidP="00000000" w:rsidRDefault="00000000" w:rsidRPr="00000000" w14:paraId="00000018">
      <w:pPr>
        <w:pageBreakBefore w:val="0"/>
        <w:rPr>
          <w:vertAlign w:val="superscrip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28"/>
        <w:gridCol w:w="3960"/>
        <w:tblGridChange w:id="0">
          <w:tblGrid>
            <w:gridCol w:w="6228"/>
            <w:gridCol w:w="396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3*3*3*3*3*3*3*3*3*3*3*3*3*3*3*3*3*3*3*3 =  </w:t>
            </w:r>
          </w:p>
          <w:p w:rsidR="00000000" w:rsidDel="00000000" w:rsidP="00000000" w:rsidRDefault="00000000" w:rsidRPr="00000000" w14:paraId="0000001A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(3*3*3*3*3*3*3*3*3*3) * (3*3*3*3*3*3*3*3*3*3) = </w:t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(3*3*3*3*3*3*3*3*3*3)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vertAlign w:val="superscript"/>
                <w:rtl w:val="0"/>
              </w:rPr>
              <w:t xml:space="preserve">20</w:t>
            </w:r>
            <w:r w:rsidDel="00000000" w:rsidR="00000000" w:rsidRPr="00000000">
              <w:rPr>
                <w:vertAlign w:val="baseline"/>
                <w:rtl w:val="0"/>
              </w:rPr>
              <w:t xml:space="preserve"> = 3</w:t>
            </w:r>
            <w:r w:rsidDel="00000000" w:rsidR="00000000" w:rsidRPr="00000000">
              <w:rPr>
                <w:vertAlign w:val="superscript"/>
                <w:rtl w:val="0"/>
              </w:rPr>
              <w:t xml:space="preserve">10</w:t>
            </w:r>
            <w:r w:rsidDel="00000000" w:rsidR="00000000" w:rsidRPr="00000000">
              <w:rPr>
                <w:vertAlign w:val="baseline"/>
                <w:rtl w:val="0"/>
              </w:rPr>
              <w:t xml:space="preserve"> * 3</w:t>
            </w:r>
            <w:r w:rsidDel="00000000" w:rsidR="00000000" w:rsidRPr="00000000">
              <w:rPr>
                <w:vertAlign w:val="superscript"/>
                <w:rtl w:val="0"/>
              </w:rPr>
              <w:t xml:space="preserve">10</w:t>
            </w:r>
            <w:r w:rsidDel="00000000" w:rsidR="00000000" w:rsidRPr="00000000">
              <w:rPr>
                <w:vertAlign w:val="baseline"/>
                <w:rtl w:val="0"/>
              </w:rPr>
              <w:t xml:space="preserve"> = (3</w:t>
            </w:r>
            <w:r w:rsidDel="00000000" w:rsidR="00000000" w:rsidRPr="00000000">
              <w:rPr>
                <w:vertAlign w:val="superscript"/>
                <w:rtl w:val="0"/>
              </w:rPr>
              <w:t xml:space="preserve">10</w:t>
            </w: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  <w:br w:type="textWrapping"/>
              <w:br w:type="textWrapping"/>
            </w:r>
            <w:r w:rsidDel="00000000" w:rsidR="00000000" w:rsidRPr="00000000">
              <w:rPr>
                <w:color w:val="ff6600"/>
                <w:vertAlign w:val="baseline"/>
                <w:rtl w:val="0"/>
              </w:rPr>
              <w:t xml:space="preserve">{u samo jednom koraku, sveli smo problem na duplo manji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3*3*3*3*3*3*3*3*3*3*3*3*3*3*3*3*3*3*3*3*3 =  </w:t>
            </w:r>
          </w:p>
          <w:p w:rsidR="00000000" w:rsidDel="00000000" w:rsidP="00000000" w:rsidRDefault="00000000" w:rsidRPr="00000000" w14:paraId="0000001E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(3*3*3*3*3*3*3*3*3*3) * (3*3*3*3*3*3*3*3*3*3) * 3 = </w:t>
            </w:r>
          </w:p>
          <w:p w:rsidR="00000000" w:rsidDel="00000000" w:rsidP="00000000" w:rsidRDefault="00000000" w:rsidRPr="00000000" w14:paraId="0000001F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(3*3*3*3*3*3*3*3*3*3)</w:t>
            </w:r>
            <w:r w:rsidDel="00000000" w:rsidR="00000000" w:rsidRPr="00000000">
              <w:rPr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vertAlign w:val="baseline"/>
                <w:rtl w:val="0"/>
              </w:rPr>
              <w:t xml:space="preserve">* 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vertAlign w:val="superscript"/>
                <w:rtl w:val="0"/>
              </w:rPr>
              <w:t xml:space="preserve">21</w:t>
            </w:r>
            <w:r w:rsidDel="00000000" w:rsidR="00000000" w:rsidRPr="00000000">
              <w:rPr>
                <w:vertAlign w:val="baseline"/>
                <w:rtl w:val="0"/>
              </w:rPr>
              <w:t xml:space="preserve"> = 3</w:t>
            </w:r>
            <w:r w:rsidDel="00000000" w:rsidR="00000000" w:rsidRPr="00000000">
              <w:rPr>
                <w:vertAlign w:val="superscript"/>
                <w:rtl w:val="0"/>
              </w:rPr>
              <w:t xml:space="preserve">10</w:t>
            </w:r>
            <w:r w:rsidDel="00000000" w:rsidR="00000000" w:rsidRPr="00000000">
              <w:rPr>
                <w:vertAlign w:val="baseline"/>
                <w:rtl w:val="0"/>
              </w:rPr>
              <w:t xml:space="preserve"> * 3</w:t>
            </w:r>
            <w:r w:rsidDel="00000000" w:rsidR="00000000" w:rsidRPr="00000000">
              <w:rPr>
                <w:vertAlign w:val="superscript"/>
                <w:rtl w:val="0"/>
              </w:rPr>
              <w:t xml:space="preserve">10 </w:t>
            </w:r>
            <w:r w:rsidDel="00000000" w:rsidR="00000000" w:rsidRPr="00000000">
              <w:rPr>
                <w:vertAlign w:val="baseline"/>
                <w:rtl w:val="0"/>
              </w:rPr>
              <w:t xml:space="preserve">* 3 = (3</w:t>
            </w:r>
            <w:r w:rsidDel="00000000" w:rsidR="00000000" w:rsidRPr="00000000">
              <w:rPr>
                <w:vertAlign w:val="superscript"/>
                <w:rtl w:val="0"/>
              </w:rPr>
              <w:t xml:space="preserve">10</w:t>
            </w: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vertAlign w:val="baseline"/>
                <w:rtl w:val="0"/>
              </w:rPr>
              <w:t xml:space="preserve">* 3</w:t>
            </w:r>
            <w:r w:rsidDel="00000000" w:rsidR="00000000" w:rsidRPr="00000000">
              <w:rPr>
                <w:vertAlign w:val="superscript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color w:val="ff6600"/>
                <w:vertAlign w:val="baseline"/>
                <w:rtl w:val="0"/>
              </w:rPr>
              <w:t xml:space="preserve">{u samo jednom koraku, sveli smo problem na duplo manji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 oba slučaja problem smo sveli na 3</w:t>
      </w:r>
      <w:r w:rsidDel="00000000" w:rsidR="00000000" w:rsidRPr="00000000">
        <w:rPr>
          <w:vertAlign w:val="superscript"/>
          <w:rtl w:val="0"/>
        </w:rPr>
        <w:t xml:space="preserve">10</w:t>
      </w:r>
      <w:r w:rsidDel="00000000" w:rsidR="00000000" w:rsidRPr="00000000">
        <w:rPr>
          <w:vertAlign w:val="baseline"/>
          <w:rtl w:val="0"/>
        </w:rPr>
        <w:t xml:space="preserve">. Sada ako dalje nastavimo tako, problem svodimo na 3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vertAlign w:val="baseline"/>
          <w:rtl w:val="0"/>
        </w:rPr>
        <w:t xml:space="preserve"> pa na 3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. Sve u svemu očas posla, izvrši se stepenovanje. Ovo naročito dolazi do izražaja kod velikih stepena. Recimo a</w:t>
      </w:r>
      <w:r w:rsidDel="00000000" w:rsidR="00000000" w:rsidRPr="00000000">
        <w:rPr>
          <w:vertAlign w:val="superscript"/>
          <w:rtl w:val="0"/>
        </w:rPr>
        <w:t xml:space="preserve">1000000 </w:t>
      </w:r>
      <w:r w:rsidDel="00000000" w:rsidR="00000000" w:rsidRPr="00000000">
        <w:rPr>
          <w:vertAlign w:val="baseline"/>
          <w:rtl w:val="0"/>
        </w:rPr>
        <w:t xml:space="preserve">iz 20 koraka se izračunava stepen na ovaj način. Običnim množenjem potrebno je 1000000 koraka.</w:t>
        <w:br w:type="textWrapping"/>
      </w:r>
    </w:p>
    <w:p w:rsidR="00000000" w:rsidDel="00000000" w:rsidP="00000000" w:rsidRDefault="00000000" w:rsidRPr="00000000" w14:paraId="00000023">
      <w:pPr>
        <w:pageBreakBefore w:val="0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br w:type="textWrapping"/>
        <w:t xml:space="preserve">Dole je Rekurzivna implementacija.</w:t>
      </w:r>
    </w:p>
    <w:p w:rsidR="00000000" w:rsidDel="00000000" w:rsidP="00000000" w:rsidRDefault="00000000" w:rsidRPr="00000000" w14:paraId="00000024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color w:val="00808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int M = ?????;</w:t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vertAlign w:val="baseline"/>
          <w:rtl w:val="0"/>
        </w:rPr>
        <w:t xml:space="preserve">//  broj sa kojim kad delimo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vertAlign w:val="baseline"/>
          <w:rtl w:val="0"/>
        </w:rPr>
        <w:t xml:space="preserve">traži se ostatak </w:t>
      </w:r>
    </w:p>
    <w:p w:rsidR="00000000" w:rsidDel="00000000" w:rsidP="00000000" w:rsidRDefault="00000000" w:rsidRPr="00000000" w14:paraId="00000025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color w:val="0000ff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int A, B;</w:t>
      </w:r>
    </w:p>
    <w:p w:rsidR="00000000" w:rsidDel="00000000" w:rsidP="00000000" w:rsidRDefault="00000000" w:rsidRPr="00000000" w14:paraId="00000027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rPr>
          <w:rFonts w:ascii="Courier New" w:cs="Courier New" w:eastAsia="Courier New" w:hAnsi="Courier New"/>
          <w:color w:val="0000ff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int  NaStepen(int Osnova, int Stepen)   </w:t>
        <w:tab/>
        <w:tab/>
      </w:r>
      <w:r w:rsidDel="00000000" w:rsidR="00000000" w:rsidRPr="00000000">
        <w:rPr>
          <w:rFonts w:ascii="Courier New" w:cs="Courier New" w:eastAsia="Courier New" w:hAnsi="Courier New"/>
          <w:color w:val="008080"/>
          <w:vertAlign w:val="baseline"/>
          <w:rtl w:val="0"/>
        </w:rPr>
        <w:t xml:space="preserve">//  rekurzivno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rPr>
          <w:rFonts w:ascii="Courier New" w:cs="Courier New" w:eastAsia="Courier New" w:hAnsi="Courier New"/>
          <w:color w:val="0000ff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  long long Pom = 1LL;</w:t>
      </w:r>
    </w:p>
    <w:p w:rsidR="00000000" w:rsidDel="00000000" w:rsidP="00000000" w:rsidRDefault="00000000" w:rsidRPr="00000000" w14:paraId="0000002A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rPr>
          <w:rFonts w:ascii="Courier New" w:cs="Courier New" w:eastAsia="Courier New" w:hAnsi="Courier New"/>
          <w:color w:val="00808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  If (Stepen) {      </w:t>
      </w:r>
      <w:r w:rsidDel="00000000" w:rsidR="00000000" w:rsidRPr="00000000">
        <w:rPr>
          <w:rFonts w:ascii="Courier New" w:cs="Courier New" w:eastAsia="Courier New" w:hAnsi="Courier New"/>
          <w:color w:val="008080"/>
          <w:vertAlign w:val="baseline"/>
          <w:rtl w:val="0"/>
        </w:rPr>
        <w:t xml:space="preserve">//  Ako je stepen nula, rešenje će ostati 1 </w:t>
      </w:r>
    </w:p>
    <w:p w:rsidR="00000000" w:rsidDel="00000000" w:rsidP="00000000" w:rsidRDefault="00000000" w:rsidRPr="00000000" w14:paraId="0000002B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rPr>
          <w:rFonts w:ascii="Courier New" w:cs="Courier New" w:eastAsia="Courier New" w:hAnsi="Courier New"/>
          <w:color w:val="00808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      Pom = NaStepen(Osnova, Stepen / 2);</w:t>
        <w:tab/>
      </w:r>
      <w:r w:rsidDel="00000000" w:rsidR="00000000" w:rsidRPr="00000000">
        <w:rPr>
          <w:rFonts w:ascii="Courier New" w:cs="Courier New" w:eastAsia="Courier New" w:hAnsi="Courier New"/>
          <w:color w:val="008080"/>
          <w:vertAlign w:val="baseline"/>
          <w:rtl w:val="0"/>
        </w:rPr>
        <w:t xml:space="preserve">// %M;</w:t>
      </w:r>
    </w:p>
    <w:p w:rsidR="00000000" w:rsidDel="00000000" w:rsidP="00000000" w:rsidRDefault="00000000" w:rsidRPr="00000000" w14:paraId="0000002C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rPr>
          <w:rFonts w:ascii="Courier New" w:cs="Courier New" w:eastAsia="Courier New" w:hAnsi="Courier New"/>
          <w:color w:val="00808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      Pom = Pom * Pom; </w:t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80"/>
          <w:vertAlign w:val="baseline"/>
          <w:rtl w:val="0"/>
        </w:rPr>
        <w:t xml:space="preserve">// %M;</w:t>
      </w:r>
    </w:p>
    <w:p w:rsidR="00000000" w:rsidDel="00000000" w:rsidP="00000000" w:rsidRDefault="00000000" w:rsidRPr="00000000" w14:paraId="0000002D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rPr>
          <w:rFonts w:ascii="Courier New" w:cs="Courier New" w:eastAsia="Courier New" w:hAnsi="Courier New"/>
          <w:color w:val="00808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      if (Stepen%2==1) Pom := Pom * Osnova; </w:t>
        <w:tab/>
      </w:r>
      <w:r w:rsidDel="00000000" w:rsidR="00000000" w:rsidRPr="00000000">
        <w:rPr>
          <w:rFonts w:ascii="Courier New" w:cs="Courier New" w:eastAsia="Courier New" w:hAnsi="Courier New"/>
          <w:color w:val="008080"/>
          <w:vertAlign w:val="baseline"/>
          <w:rtl w:val="0"/>
        </w:rPr>
        <w:t xml:space="preserve">// %M;</w:t>
      </w:r>
    </w:p>
    <w:p w:rsidR="00000000" w:rsidDel="00000000" w:rsidP="00000000" w:rsidRDefault="00000000" w:rsidRPr="00000000" w14:paraId="0000002E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rPr>
          <w:rFonts w:ascii="Courier New" w:cs="Courier New" w:eastAsia="Courier New" w:hAnsi="Courier New"/>
          <w:color w:val="0000ff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rPr>
          <w:rFonts w:ascii="Courier New" w:cs="Courier New" w:eastAsia="Courier New" w:hAnsi="Courier New"/>
          <w:color w:val="0000ff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  return Pom;</w:t>
      </w:r>
    </w:p>
    <w:p w:rsidR="00000000" w:rsidDel="00000000" w:rsidP="00000000" w:rsidRDefault="00000000" w:rsidRPr="00000000" w14:paraId="00000030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rPr>
          <w:rFonts w:ascii="Courier New" w:cs="Courier New" w:eastAsia="Courier New" w:hAnsi="Courier New"/>
          <w:color w:val="0000ff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1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color w:val="0000ff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33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color w:val="0000ff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   cin &gt;&gt; A &gt;&gt; B;</w:t>
      </w:r>
    </w:p>
    <w:p w:rsidR="00000000" w:rsidDel="00000000" w:rsidP="00000000" w:rsidRDefault="00000000" w:rsidRPr="00000000" w14:paraId="00000034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color w:val="0000ff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5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color w:val="0000ff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   cout &lt;&lt; NaStepen(A, B)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endl;</w:t>
      </w:r>
    </w:p>
    <w:p w:rsidR="00000000" w:rsidDel="00000000" w:rsidP="00000000" w:rsidRDefault="00000000" w:rsidRPr="00000000" w14:paraId="00000036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color w:val="0000ff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37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color w:val="0000ff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vertAlign w:val="baseline"/>
        </w:rPr>
      </w:pPr>
      <w:hyperlink r:id="rId6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Video lekcija sa dizanjem broja na N-ti stepen</w:t>
        </w:r>
      </w:hyperlink>
      <w:r w:rsidDel="00000000" w:rsidR="00000000" w:rsidRPr="00000000">
        <w:rPr>
          <w:vertAlign w:val="baseline"/>
          <w:rtl w:val="0"/>
        </w:rPr>
        <w:t xml:space="preserve"> i njegovim Big O objasnjenjem .(od 13. min do 17 min)</w:t>
      </w:r>
    </w:p>
    <w:p w:rsidR="00000000" w:rsidDel="00000000" w:rsidP="00000000" w:rsidRDefault="00000000" w:rsidRPr="00000000" w14:paraId="0000003B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Zadaci  u kojim se ovo koristi </w:t>
        <w:br w:type="textWrapping"/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Z-warmup (z-trening)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Z-product (z-trening)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SuperClimber (z-trening)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c0c0c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Surovi matematičar: “Cruel1” Zadatak 11: FEB09 USACO elite BRONZE competition.</w:t>
      </w:r>
    </w:p>
    <w:p w:rsidR="00000000" w:rsidDel="00000000" w:rsidP="00000000" w:rsidRDefault="00000000" w:rsidRPr="00000000" w14:paraId="0000004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99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ocw.mit.edu/OcwWeb/Electrical-Engineering-and-Computer-Science/6-046JFall-2005/VideoLectures/detail/embed03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