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Кумулативне табеле, (Binary Indexed Trees – BIT), (Fenwick tree)</w:t>
      </w: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Jedan od čestih problem koje srećemo u programiranju jeste problem Kumulativnih tabela, koji</w:t>
      </w:r>
    </w:p>
    <w:p w:rsidR="00000000" w:rsidDel="00000000" w:rsidP="00000000" w:rsidRDefault="00000000" w:rsidRPr="00000000" w14:paraId="00000004">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se zasniva na sledećim operacijama nad “dinamičkim” nizom (PrefixSum ovde ne pomaže jer se članovi niza menjaju u toku izvršenja programa):</w:t>
      </w:r>
    </w:p>
    <w:p w:rsidR="00000000" w:rsidDel="00000000" w:rsidP="00000000" w:rsidRDefault="00000000" w:rsidRPr="00000000" w14:paraId="00000005">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pageBreakBefore w:val="0"/>
        <w:rPr>
          <w:rFonts w:ascii="Arial" w:cs="Arial" w:eastAsia="Arial" w:hAnsi="Arial"/>
          <w:i w:val="0"/>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i w:val="1"/>
          <w:color w:val="ff0000"/>
          <w:vertAlign w:val="baseline"/>
          <w:rtl w:val="0"/>
        </w:rPr>
        <w:t xml:space="preserve">add</w:t>
      </w:r>
      <w:r w:rsidDel="00000000" w:rsidR="00000000" w:rsidRPr="00000000">
        <w:rPr>
          <w:rFonts w:ascii="Arial" w:cs="Arial" w:eastAsia="Arial" w:hAnsi="Arial"/>
          <w:b w:val="1"/>
          <w:color w:val="ff0000"/>
          <w:vertAlign w:val="baseline"/>
          <w:rtl w:val="0"/>
        </w:rPr>
        <w:t xml:space="preserve">(</w:t>
      </w:r>
      <w:r w:rsidDel="00000000" w:rsidR="00000000" w:rsidRPr="00000000">
        <w:rPr>
          <w:rFonts w:ascii="Arial" w:cs="Arial" w:eastAsia="Arial" w:hAnsi="Arial"/>
          <w:b w:val="1"/>
          <w:i w:val="1"/>
          <w:color w:val="ff0000"/>
          <w:vertAlign w:val="baseline"/>
          <w:rtl w:val="0"/>
        </w:rPr>
        <w:t xml:space="preserve">v</w:t>
      </w:r>
      <w:r w:rsidDel="00000000" w:rsidR="00000000" w:rsidRPr="00000000">
        <w:rPr>
          <w:rFonts w:ascii="Arial" w:cs="Arial" w:eastAsia="Arial" w:hAnsi="Arial"/>
          <w:b w:val="1"/>
          <w:color w:val="ff0000"/>
          <w:vertAlign w:val="baseline"/>
          <w:rtl w:val="0"/>
        </w:rPr>
        <w:t xml:space="preserve">, </w:t>
      </w:r>
      <w:r w:rsidDel="00000000" w:rsidR="00000000" w:rsidRPr="00000000">
        <w:rPr>
          <w:rFonts w:ascii="Arial" w:cs="Arial" w:eastAsia="Arial" w:hAnsi="Arial"/>
          <w:b w:val="1"/>
          <w:i w:val="1"/>
          <w:color w:val="ff0000"/>
          <w:vertAlign w:val="baseline"/>
          <w:rtl w:val="0"/>
        </w:rPr>
        <w:t xml:space="preserve">x</w:t>
      </w:r>
      <w:r w:rsidDel="00000000" w:rsidR="00000000" w:rsidRPr="00000000">
        <w:rPr>
          <w:rFonts w:ascii="Arial" w:cs="Arial" w:eastAsia="Arial" w:hAnsi="Arial"/>
          <w:b w:val="1"/>
          <w:color w:val="ff0000"/>
          <w:vertAlign w:val="baseline"/>
          <w:rtl w:val="0"/>
        </w:rPr>
        <w:t xml:space="preserve">)</w:t>
      </w:r>
      <w:r w:rsidDel="00000000" w:rsidR="00000000" w:rsidRPr="00000000">
        <w:rPr>
          <w:rFonts w:ascii="Arial" w:cs="Arial" w:eastAsia="Arial" w:hAnsi="Arial"/>
          <w:vertAlign w:val="baseline"/>
          <w:rtl w:val="0"/>
        </w:rPr>
        <w:t xml:space="preserve"> – povećaj </w:t>
      </w:r>
      <w:r w:rsidDel="00000000" w:rsidR="00000000" w:rsidRPr="00000000">
        <w:rPr>
          <w:rFonts w:ascii="Arial" w:cs="Arial" w:eastAsia="Arial" w:hAnsi="Arial"/>
          <w:i w:val="1"/>
          <w:vertAlign w:val="baseline"/>
          <w:rtl w:val="0"/>
        </w:rPr>
        <w:t xml:space="preserve">v </w:t>
      </w:r>
      <w:r w:rsidDel="00000000" w:rsidR="00000000" w:rsidRPr="00000000">
        <w:rPr>
          <w:rFonts w:ascii="Arial" w:cs="Arial" w:eastAsia="Arial" w:hAnsi="Arial"/>
          <w:vertAlign w:val="baseline"/>
          <w:rtl w:val="0"/>
        </w:rPr>
        <w:t xml:space="preserve">-ti član niza za </w:t>
      </w:r>
      <w:r w:rsidDel="00000000" w:rsidR="00000000" w:rsidRPr="00000000">
        <w:rPr>
          <w:rFonts w:ascii="Arial" w:cs="Arial" w:eastAsia="Arial" w:hAnsi="Arial"/>
          <w:i w:val="1"/>
          <w:vertAlign w:val="baseline"/>
          <w:rtl w:val="0"/>
        </w:rPr>
        <w:t xml:space="preserve">x</w:t>
      </w:r>
      <w:r w:rsidDel="00000000" w:rsidR="00000000" w:rsidRPr="00000000">
        <w:rPr>
          <w:rtl w:val="0"/>
        </w:rPr>
      </w:r>
    </w:p>
    <w:p w:rsidR="00000000" w:rsidDel="00000000" w:rsidP="00000000" w:rsidRDefault="00000000" w:rsidRPr="00000000" w14:paraId="00000007">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i w:val="1"/>
          <w:color w:val="993366"/>
          <w:vertAlign w:val="baseline"/>
          <w:rtl w:val="0"/>
        </w:rPr>
        <w:t xml:space="preserve">sum</w:t>
      </w:r>
      <w:r w:rsidDel="00000000" w:rsidR="00000000" w:rsidRPr="00000000">
        <w:rPr>
          <w:rFonts w:ascii="Arial" w:cs="Arial" w:eastAsia="Arial" w:hAnsi="Arial"/>
          <w:b w:val="1"/>
          <w:color w:val="993366"/>
          <w:vertAlign w:val="baseline"/>
          <w:rtl w:val="0"/>
        </w:rPr>
        <w:t xml:space="preserve">(</w:t>
      </w:r>
      <w:r w:rsidDel="00000000" w:rsidR="00000000" w:rsidRPr="00000000">
        <w:rPr>
          <w:rFonts w:ascii="Arial" w:cs="Arial" w:eastAsia="Arial" w:hAnsi="Arial"/>
          <w:b w:val="1"/>
          <w:i w:val="1"/>
          <w:color w:val="993366"/>
          <w:vertAlign w:val="baseline"/>
          <w:rtl w:val="0"/>
        </w:rPr>
        <w:t xml:space="preserve">v</w:t>
      </w:r>
      <w:r w:rsidDel="00000000" w:rsidR="00000000" w:rsidRPr="00000000">
        <w:rPr>
          <w:rFonts w:ascii="Arial" w:cs="Arial" w:eastAsia="Arial" w:hAnsi="Arial"/>
          <w:b w:val="1"/>
          <w:color w:val="993366"/>
          <w:vertAlign w:val="baseline"/>
          <w:rtl w:val="0"/>
        </w:rPr>
        <w:t xml:space="preserve">)</w:t>
      </w:r>
      <w:r w:rsidDel="00000000" w:rsidR="00000000" w:rsidRPr="00000000">
        <w:rPr>
          <w:rFonts w:ascii="Arial" w:cs="Arial" w:eastAsia="Arial" w:hAnsi="Arial"/>
          <w:vertAlign w:val="baseline"/>
          <w:rtl w:val="0"/>
        </w:rPr>
        <w:t xml:space="preserve">  – nađi sumu prvih </w:t>
      </w:r>
      <w:r w:rsidDel="00000000" w:rsidR="00000000" w:rsidRPr="00000000">
        <w:rPr>
          <w:rFonts w:ascii="Arial" w:cs="Arial" w:eastAsia="Arial" w:hAnsi="Arial"/>
          <w:i w:val="1"/>
          <w:vertAlign w:val="baseline"/>
          <w:rtl w:val="0"/>
        </w:rPr>
        <w:t xml:space="preserve">v </w:t>
      </w:r>
      <w:r w:rsidDel="00000000" w:rsidR="00000000" w:rsidRPr="00000000">
        <w:rPr>
          <w:rFonts w:ascii="Arial" w:cs="Arial" w:eastAsia="Arial" w:hAnsi="Arial"/>
          <w:vertAlign w:val="baseline"/>
          <w:rtl w:val="0"/>
        </w:rPr>
        <w:t xml:space="preserve">-članova niza</w:t>
      </w:r>
    </w:p>
    <w:p w:rsidR="00000000" w:rsidDel="00000000" w:rsidP="00000000" w:rsidRDefault="00000000" w:rsidRPr="00000000" w14:paraId="00000008">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Naravno da se ovo može primeniti na sumu bilo kog uzastopnog intervala odnosno na postavljanje vrednosti nekog člana niza.</w:t>
      </w:r>
    </w:p>
    <w:p w:rsidR="00000000" w:rsidDel="00000000" w:rsidP="00000000" w:rsidRDefault="00000000" w:rsidRPr="00000000" w14:paraId="0000000A">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Nameće se rešenje, gde ćemo u nizu </w:t>
      </w:r>
      <w:r w:rsidDel="00000000" w:rsidR="00000000" w:rsidRPr="00000000">
        <w:rPr>
          <w:rFonts w:ascii="Arial" w:cs="Arial" w:eastAsia="Arial" w:hAnsi="Arial"/>
          <w:i w:val="1"/>
          <w:vertAlign w:val="baseline"/>
          <w:rtl w:val="0"/>
        </w:rPr>
        <w:t xml:space="preserve">d</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i w:val="1"/>
          <w:vertAlign w:val="baseline"/>
          <w:rtl w:val="0"/>
        </w:rPr>
        <w:t xml:space="preserve">i</w:t>
      </w:r>
      <w:r w:rsidDel="00000000" w:rsidR="00000000" w:rsidRPr="00000000">
        <w:rPr>
          <w:rFonts w:ascii="Arial" w:cs="Arial" w:eastAsia="Arial" w:hAnsi="Arial"/>
          <w:vertAlign w:val="baseline"/>
          <w:rtl w:val="0"/>
        </w:rPr>
        <w:t xml:space="preserve">] , čuvati vrednosti niza, a traženje sume prvih članova ćemo</w:t>
      </w:r>
    </w:p>
    <w:p w:rsidR="00000000" w:rsidDel="00000000" w:rsidP="00000000" w:rsidRDefault="00000000" w:rsidRPr="00000000" w14:paraId="0000000C">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naći sumiranjem prvih n članova niza. To povlači sa sobom složenosti </w:t>
      </w:r>
      <w:r w:rsidDel="00000000" w:rsidR="00000000" w:rsidRPr="00000000">
        <w:rPr>
          <w:rFonts w:ascii="Arial" w:cs="Arial" w:eastAsia="Arial" w:hAnsi="Arial"/>
          <w:i w:val="1"/>
          <w:color w:val="ff0000"/>
          <w:sz w:val="22"/>
          <w:szCs w:val="22"/>
          <w:vertAlign w:val="baseline"/>
          <w:rtl w:val="0"/>
        </w:rPr>
        <w:t xml:space="preserve">O(1)</w:t>
      </w:r>
      <w:r w:rsidDel="00000000" w:rsidR="00000000" w:rsidRPr="00000000">
        <w:rPr>
          <w:rFonts w:ascii="Arial" w:cs="Arial" w:eastAsia="Arial" w:hAnsi="Arial"/>
          <w:i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za postavljanje (ili sumiranje)</w:t>
      </w:r>
      <w:r w:rsidDel="00000000" w:rsidR="00000000" w:rsidRPr="00000000">
        <w:rPr>
          <w:rFonts w:ascii="Arial" w:cs="Arial" w:eastAsia="Arial" w:hAnsi="Arial"/>
          <w:i w:val="1"/>
          <w:sz w:val="22"/>
          <w:szCs w:val="22"/>
          <w:vertAlign w:val="baseline"/>
          <w:rtl w:val="0"/>
        </w:rPr>
        <w:t xml:space="preserve"> </w:t>
      </w:r>
      <w:r w:rsidDel="00000000" w:rsidR="00000000" w:rsidRPr="00000000">
        <w:rPr>
          <w:rFonts w:ascii="Arial" w:cs="Arial" w:eastAsia="Arial" w:hAnsi="Arial"/>
          <w:vertAlign w:val="baseline"/>
          <w:rtl w:val="0"/>
        </w:rPr>
        <w:t xml:space="preserve">i </w:t>
      </w:r>
      <w:r w:rsidDel="00000000" w:rsidR="00000000" w:rsidRPr="00000000">
        <w:rPr>
          <w:rFonts w:ascii="Arial" w:cs="Arial" w:eastAsia="Arial" w:hAnsi="Arial"/>
          <w:i w:val="1"/>
          <w:color w:val="993366"/>
          <w:sz w:val="22"/>
          <w:szCs w:val="22"/>
          <w:vertAlign w:val="baseline"/>
          <w:rtl w:val="0"/>
        </w:rPr>
        <w:t xml:space="preserve">O(n)</w:t>
      </w:r>
      <w:r w:rsidDel="00000000" w:rsidR="00000000" w:rsidRPr="00000000">
        <w:rPr>
          <w:rFonts w:ascii="Arial" w:cs="Arial" w:eastAsia="Arial" w:hAnsi="Arial"/>
          <w:i w:val="1"/>
          <w:sz w:val="22"/>
          <w:szCs w:val="22"/>
          <w:vertAlign w:val="baseline"/>
          <w:rtl w:val="0"/>
        </w:rPr>
        <w:t xml:space="preserve"> z</w:t>
      </w:r>
      <w:r w:rsidDel="00000000" w:rsidR="00000000" w:rsidRPr="00000000">
        <w:rPr>
          <w:rFonts w:ascii="Arial" w:cs="Arial" w:eastAsia="Arial" w:hAnsi="Arial"/>
          <w:sz w:val="22"/>
          <w:szCs w:val="22"/>
          <w:vertAlign w:val="baseline"/>
          <w:rtl w:val="0"/>
        </w:rPr>
        <w:t xml:space="preserve">a sumiranje</w:t>
      </w:r>
      <w:r w:rsidDel="00000000" w:rsidR="00000000" w:rsidRPr="00000000">
        <w:rPr>
          <w:rFonts w:ascii="Arial" w:cs="Arial" w:eastAsia="Arial" w:hAnsi="Arial"/>
          <w:vertAlign w:val="baseline"/>
          <w:rtl w:val="0"/>
        </w:rPr>
        <w:t xml:space="preserve">. Do bolje optimizacije rešenja dolazi se ukoliko pokušamo da smanjimo složenost funkcije </w:t>
      </w:r>
      <w:r w:rsidDel="00000000" w:rsidR="00000000" w:rsidRPr="00000000">
        <w:rPr>
          <w:rFonts w:ascii="Arial" w:cs="Arial" w:eastAsia="Arial" w:hAnsi="Arial"/>
          <w:b w:val="1"/>
          <w:i w:val="1"/>
          <w:color w:val="993366"/>
          <w:vertAlign w:val="baseline"/>
          <w:rtl w:val="0"/>
        </w:rPr>
        <w:t xml:space="preserve">sum.</w:t>
      </w:r>
      <w:r w:rsidDel="00000000" w:rsidR="00000000" w:rsidRPr="00000000">
        <w:rPr>
          <w:rFonts w:ascii="Arial" w:cs="Arial" w:eastAsia="Arial" w:hAnsi="Arial"/>
          <w:vertAlign w:val="baseline"/>
          <w:rtl w:val="0"/>
        </w:rPr>
        <w:t xml:space="preserve"> Struktura podataka koja rešava ovaj problem u složenosti </w:t>
      </w:r>
      <w:r w:rsidDel="00000000" w:rsidR="00000000" w:rsidRPr="00000000">
        <w:rPr>
          <w:rFonts w:ascii="Arial" w:cs="Arial" w:eastAsia="Arial" w:hAnsi="Arial"/>
          <w:i w:val="1"/>
          <w:vertAlign w:val="baseline"/>
          <w:rtl w:val="0"/>
        </w:rPr>
        <w:t xml:space="preserve">O</w:t>
      </w:r>
      <w:r w:rsidDel="00000000" w:rsidR="00000000" w:rsidRPr="00000000">
        <w:rPr>
          <w:rFonts w:ascii="Arial" w:cs="Arial" w:eastAsia="Arial" w:hAnsi="Arial"/>
          <w:vertAlign w:val="baseline"/>
          <w:rtl w:val="0"/>
        </w:rPr>
        <w:t xml:space="preserve">(log </w:t>
      </w:r>
      <w:r w:rsidDel="00000000" w:rsidR="00000000" w:rsidRPr="00000000">
        <w:rPr>
          <w:rFonts w:ascii="Arial" w:cs="Arial" w:eastAsia="Arial" w:hAnsi="Arial"/>
          <w:i w:val="1"/>
          <w:vertAlign w:val="baseline"/>
          <w:rtl w:val="0"/>
        </w:rPr>
        <w:t xml:space="preserve">n</w:t>
      </w:r>
      <w:r w:rsidDel="00000000" w:rsidR="00000000" w:rsidRPr="00000000">
        <w:rPr>
          <w:rFonts w:ascii="Arial" w:cs="Arial" w:eastAsia="Arial" w:hAnsi="Arial"/>
          <w:vertAlign w:val="baseline"/>
          <w:rtl w:val="0"/>
        </w:rPr>
        <w:t xml:space="preserve">), za obe operacije, jesu Kumulativne tabele.</w:t>
      </w:r>
    </w:p>
    <w:p w:rsidR="00000000" w:rsidDel="00000000" w:rsidP="00000000" w:rsidRDefault="00000000" w:rsidRPr="00000000" w14:paraId="0000000D">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Dokaz da Kumulativne tabele rade ispravno ćemo preskočiti. Suština je u tome da se suma odredjenog dela niza (matrice, trodim niza, ...) ne čuva kao suma svih članova od prvog do datog, nego kao suma samo nekih, odredjenih,  članova. Ti određeni članovi predstavljaju sume nekih članova BIT-a, ali tako da unija (zbir) tih članova daje sumu celog opsega.</w:t>
      </w:r>
    </w:p>
    <w:p w:rsidR="00000000" w:rsidDel="00000000" w:rsidP="00000000" w:rsidRDefault="00000000" w:rsidRPr="00000000" w14:paraId="0000000F">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Procedura </w:t>
      </w:r>
      <w:r w:rsidDel="00000000" w:rsidR="00000000" w:rsidRPr="00000000">
        <w:rPr>
          <w:rFonts w:ascii="Arial" w:cs="Arial" w:eastAsia="Arial" w:hAnsi="Arial"/>
          <w:b w:val="1"/>
          <w:vertAlign w:val="baseline"/>
          <w:rtl w:val="0"/>
        </w:rPr>
        <w:t xml:space="preserve">dodavanja</w:t>
      </w:r>
      <w:r w:rsidDel="00000000" w:rsidR="00000000" w:rsidRPr="00000000">
        <w:rPr>
          <w:rFonts w:ascii="Arial" w:cs="Arial" w:eastAsia="Arial" w:hAnsi="Arial"/>
          <w:vertAlign w:val="baseline"/>
          <w:rtl w:val="0"/>
        </w:rPr>
        <w:t xml:space="preserve"> ide na sledeći način C++:</w:t>
      </w:r>
    </w:p>
    <w:p w:rsidR="00000000" w:rsidDel="00000000" w:rsidP="00000000" w:rsidRDefault="00000000" w:rsidRPr="00000000" w14:paraId="00000011">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pageBreakBefore w:val="0"/>
        <w:rPr>
          <w:rFonts w:ascii="Arial" w:cs="Arial" w:eastAsia="Arial" w:hAnsi="Arial"/>
          <w:b w:val="0"/>
          <w:color w:val="ff6600"/>
          <w:vertAlign w:val="baseline"/>
        </w:rPr>
      </w:pPr>
      <w:r w:rsidDel="00000000" w:rsidR="00000000" w:rsidRPr="00000000">
        <w:rPr>
          <w:rFonts w:ascii="Arial" w:cs="Arial" w:eastAsia="Arial" w:hAnsi="Arial"/>
          <w:b w:val="1"/>
          <w:color w:val="ff6600"/>
          <w:vertAlign w:val="baseline"/>
          <w:rtl w:val="0"/>
        </w:rPr>
        <w:t xml:space="preserve">int KT[N+5];</w:t>
      </w:r>
      <w:r w:rsidDel="00000000" w:rsidR="00000000" w:rsidRPr="00000000">
        <w:rPr>
          <w:rtl w:val="0"/>
        </w:rPr>
      </w:r>
    </w:p>
    <w:p w:rsidR="00000000" w:rsidDel="00000000" w:rsidP="00000000" w:rsidRDefault="00000000" w:rsidRPr="00000000" w14:paraId="00000013">
      <w:pPr>
        <w:pageBreakBefore w:val="0"/>
        <w:rPr>
          <w:rFonts w:ascii="Arial" w:cs="Arial" w:eastAsia="Arial" w:hAnsi="Arial"/>
          <w:b w:val="0"/>
          <w:color w:val="0000ff"/>
          <w:vertAlign w:val="baseline"/>
        </w:rPr>
      </w:pPr>
      <w:r w:rsidDel="00000000" w:rsidR="00000000" w:rsidRPr="00000000">
        <w:rPr>
          <w:rFonts w:ascii="Arial" w:cs="Arial" w:eastAsia="Arial" w:hAnsi="Arial"/>
          <w:vertAlign w:val="baseline"/>
          <w:rtl w:val="0"/>
        </w:rPr>
        <w:br w:type="textWrapping"/>
      </w:r>
      <w:r w:rsidDel="00000000" w:rsidR="00000000" w:rsidRPr="00000000">
        <w:rPr>
          <w:rFonts w:ascii="Arial" w:cs="Arial" w:eastAsia="Arial" w:hAnsi="Arial"/>
          <w:b w:val="1"/>
          <w:color w:val="0000ff"/>
          <w:vertAlign w:val="baseline"/>
          <w:rtl w:val="0"/>
        </w:rPr>
        <w:t xml:space="preserve">void </w:t>
      </w:r>
      <w:r w:rsidDel="00000000" w:rsidR="00000000" w:rsidRPr="00000000">
        <w:rPr>
          <w:rFonts w:ascii="Arial" w:cs="Arial" w:eastAsia="Arial" w:hAnsi="Arial"/>
          <w:b w:val="1"/>
          <w:color w:val="ff0000"/>
          <w:vertAlign w:val="baseline"/>
          <w:rtl w:val="0"/>
        </w:rPr>
        <w:t xml:space="preserve">add</w:t>
      </w:r>
      <w:r w:rsidDel="00000000" w:rsidR="00000000" w:rsidRPr="00000000">
        <w:rPr>
          <w:rFonts w:ascii="Arial" w:cs="Arial" w:eastAsia="Arial" w:hAnsi="Arial"/>
          <w:b w:val="1"/>
          <w:color w:val="0000ff"/>
          <w:vertAlign w:val="baseline"/>
          <w:rtl w:val="0"/>
        </w:rPr>
        <w:t xml:space="preserve">(int x, int kolko) {</w:t>
      </w:r>
      <w:r w:rsidDel="00000000" w:rsidR="00000000" w:rsidRPr="00000000">
        <w:rPr>
          <w:rtl w:val="0"/>
        </w:rPr>
      </w:r>
    </w:p>
    <w:p w:rsidR="00000000" w:rsidDel="00000000" w:rsidP="00000000" w:rsidRDefault="00000000" w:rsidRPr="00000000" w14:paraId="00000014">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while (x &lt;= N)  {</w:t>
      </w:r>
      <w:r w:rsidDel="00000000" w:rsidR="00000000" w:rsidRPr="00000000">
        <w:rPr>
          <w:rtl w:val="0"/>
        </w:rPr>
      </w:r>
    </w:p>
    <w:p w:rsidR="00000000" w:rsidDel="00000000" w:rsidP="00000000" w:rsidRDefault="00000000" w:rsidRPr="00000000" w14:paraId="00000015">
      <w:pPr>
        <w:pageBreakBefore w:val="0"/>
        <w:rPr>
          <w:rFonts w:ascii="Arial" w:cs="Arial" w:eastAsia="Arial" w:hAnsi="Arial"/>
          <w:color w:val="808080"/>
          <w:vertAlign w:val="baseline"/>
        </w:rPr>
      </w:pPr>
      <w:r w:rsidDel="00000000" w:rsidR="00000000" w:rsidRPr="00000000">
        <w:rPr>
          <w:rFonts w:ascii="Arial" w:cs="Arial" w:eastAsia="Arial" w:hAnsi="Arial"/>
          <w:b w:val="1"/>
          <w:color w:val="0000ff"/>
          <w:vertAlign w:val="baseline"/>
          <w:rtl w:val="0"/>
        </w:rPr>
        <w:t xml:space="preserve">    KT[x] = KT[x] + kolko;   </w:t>
      </w:r>
      <w:r w:rsidDel="00000000" w:rsidR="00000000" w:rsidRPr="00000000">
        <w:rPr>
          <w:rFonts w:ascii="Arial" w:cs="Arial" w:eastAsia="Arial" w:hAnsi="Arial"/>
          <w:b w:val="1"/>
          <w:color w:val="808080"/>
          <w:vertAlign w:val="baseline"/>
          <w:rtl w:val="0"/>
        </w:rPr>
        <w:t xml:space="preserve"> //</w:t>
      </w:r>
      <w:r w:rsidDel="00000000" w:rsidR="00000000" w:rsidRPr="00000000">
        <w:rPr>
          <w:rFonts w:ascii="Arial" w:cs="Arial" w:eastAsia="Arial" w:hAnsi="Arial"/>
          <w:color w:val="808080"/>
          <w:vertAlign w:val="baseline"/>
          <w:rtl w:val="0"/>
        </w:rPr>
        <w:t xml:space="preserve"> neka mesta u strukturi se uvećavaju za kolko </w:t>
      </w:r>
    </w:p>
    <w:p w:rsidR="00000000" w:rsidDel="00000000" w:rsidP="00000000" w:rsidRDefault="00000000" w:rsidRPr="00000000" w14:paraId="00000016">
      <w:pPr>
        <w:pageBreakBefore w:val="0"/>
        <w:rPr>
          <w:rFonts w:ascii="Arial" w:cs="Arial" w:eastAsia="Arial" w:hAnsi="Arial"/>
          <w:color w:val="008080"/>
          <w:vertAlign w:val="baseline"/>
        </w:rPr>
      </w:pPr>
      <w:r w:rsidDel="00000000" w:rsidR="00000000" w:rsidRPr="00000000">
        <w:rPr>
          <w:rFonts w:ascii="Arial" w:cs="Arial" w:eastAsia="Arial" w:hAnsi="Arial"/>
          <w:b w:val="1"/>
          <w:color w:val="0000ff"/>
          <w:vertAlign w:val="baseline"/>
          <w:rtl w:val="0"/>
        </w:rPr>
        <w:t xml:space="preserve">    x = x + (x &amp; (-x));             </w:t>
      </w:r>
      <w:r w:rsidDel="00000000" w:rsidR="00000000" w:rsidRPr="00000000">
        <w:rPr>
          <w:rFonts w:ascii="Arial" w:cs="Arial" w:eastAsia="Arial" w:hAnsi="Arial"/>
          <w:color w:val="808080"/>
          <w:vertAlign w:val="baseline"/>
          <w:rtl w:val="0"/>
        </w:rPr>
        <w:t xml:space="preserve">//  x and (-x) je izraz koji odredjuje ta mesta</w:t>
      </w:r>
      <w:r w:rsidDel="00000000" w:rsidR="00000000" w:rsidRPr="00000000">
        <w:rPr>
          <w:rtl w:val="0"/>
        </w:rPr>
      </w:r>
    </w:p>
    <w:p w:rsidR="00000000" w:rsidDel="00000000" w:rsidP="00000000" w:rsidRDefault="00000000" w:rsidRPr="00000000" w14:paraId="00000017">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w:t>
      </w:r>
      <w:r w:rsidDel="00000000" w:rsidR="00000000" w:rsidRPr="00000000">
        <w:rPr>
          <w:rtl w:val="0"/>
        </w:rPr>
      </w:r>
    </w:p>
    <w:p w:rsidR="00000000" w:rsidDel="00000000" w:rsidP="00000000" w:rsidRDefault="00000000" w:rsidRPr="00000000" w14:paraId="00000018">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w:t>
      </w:r>
      <w:r w:rsidDel="00000000" w:rsidR="00000000" w:rsidRPr="00000000">
        <w:rPr>
          <w:rtl w:val="0"/>
        </w:rPr>
      </w:r>
    </w:p>
    <w:p w:rsidR="00000000" w:rsidDel="00000000" w:rsidP="00000000" w:rsidRDefault="00000000" w:rsidRPr="00000000" w14:paraId="00000019">
      <w:pPr>
        <w:pageBreakBefore w:val="0"/>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1A">
      <w:pPr>
        <w:pageBreakBefore w:val="0"/>
        <w:rPr>
          <w:rFonts w:ascii="Arial" w:cs="Arial" w:eastAsia="Arial" w:hAnsi="Arial"/>
          <w:b w:val="0"/>
          <w:vertAlign w:val="baseline"/>
        </w:rPr>
      </w:pPr>
      <w:r w:rsidDel="00000000" w:rsidR="00000000" w:rsidRPr="00000000">
        <w:rPr>
          <w:rFonts w:ascii="Arial" w:cs="Arial" w:eastAsia="Arial" w:hAnsi="Arial"/>
          <w:vertAlign w:val="baseline"/>
          <w:rtl w:val="0"/>
        </w:rPr>
        <w:t xml:space="preserve">U slučaju da se </w:t>
      </w:r>
      <w:r w:rsidDel="00000000" w:rsidR="00000000" w:rsidRPr="00000000">
        <w:rPr>
          <w:rFonts w:ascii="Arial" w:cs="Arial" w:eastAsia="Arial" w:hAnsi="Arial"/>
          <w:b w:val="1"/>
          <w:vertAlign w:val="baseline"/>
          <w:rtl w:val="0"/>
        </w:rPr>
        <w:t xml:space="preserve">postavlja</w:t>
      </w:r>
      <w:r w:rsidDel="00000000" w:rsidR="00000000" w:rsidRPr="00000000">
        <w:rPr>
          <w:rFonts w:ascii="Arial" w:cs="Arial" w:eastAsia="Arial" w:hAnsi="Arial"/>
          <w:vertAlign w:val="baseline"/>
          <w:rtl w:val="0"/>
        </w:rPr>
        <w:t xml:space="preserve"> vrednost a ne dodaje kao u gornjem slučaju, </w:t>
      </w:r>
      <w:r w:rsidDel="00000000" w:rsidR="00000000" w:rsidRPr="00000000">
        <w:rPr>
          <w:rFonts w:ascii="Arial" w:cs="Arial" w:eastAsia="Arial" w:hAnsi="Arial"/>
          <w:rtl w:val="0"/>
        </w:rPr>
        <w:t xml:space="preserve">treba prvo prvo dodati</w:t>
      </w:r>
      <w:r w:rsidDel="00000000" w:rsidR="00000000" w:rsidRPr="00000000">
        <w:rPr>
          <w:rFonts w:ascii="Arial" w:cs="Arial" w:eastAsia="Arial" w:hAnsi="Arial"/>
          <w:b w:val="1"/>
          <w:rtl w:val="0"/>
        </w:rPr>
        <w:t xml:space="preserve"> -onoliko</w:t>
      </w:r>
      <w:r w:rsidDel="00000000" w:rsidR="00000000" w:rsidRPr="00000000">
        <w:rPr>
          <w:rFonts w:ascii="Arial" w:cs="Arial" w:eastAsia="Arial" w:hAnsi="Arial"/>
          <w:rtl w:val="0"/>
        </w:rPr>
        <w:t xml:space="preserve"> koliko ima na tom polju, pa onda dodati vresnost koja se postavlja.</w:t>
      </w:r>
      <w:r w:rsidDel="00000000" w:rsidR="00000000" w:rsidRPr="00000000">
        <w:rPr>
          <w:rtl w:val="0"/>
        </w:rPr>
      </w:r>
    </w:p>
    <w:p w:rsidR="00000000" w:rsidDel="00000000" w:rsidP="00000000" w:rsidRDefault="00000000" w:rsidRPr="00000000" w14:paraId="0000001B">
      <w:pPr>
        <w:pageBreakBefore w:val="0"/>
        <w:rPr>
          <w:rFonts w:ascii="Arial" w:cs="Arial" w:eastAsia="Arial" w:hAnsi="Arial"/>
          <w:color w:val="0000ff"/>
        </w:rPr>
      </w:pPr>
      <w:r w:rsidDel="00000000" w:rsidR="00000000" w:rsidRPr="00000000">
        <w:rPr>
          <w:rtl w:val="0"/>
        </w:rPr>
      </w:r>
    </w:p>
    <w:p w:rsidR="00000000" w:rsidDel="00000000" w:rsidP="00000000" w:rsidRDefault="00000000" w:rsidRPr="00000000" w14:paraId="0000001C">
      <w:pPr>
        <w:pageBreakBefore w:val="0"/>
        <w:rPr>
          <w:rFonts w:ascii="Arial" w:cs="Arial" w:eastAsia="Arial" w:hAnsi="Arial"/>
          <w:color w:val="0000ff"/>
        </w:rPr>
      </w:pPr>
      <w:r w:rsidDel="00000000" w:rsidR="00000000" w:rsidRPr="00000000">
        <w:rPr>
          <w:rtl w:val="0"/>
        </w:rPr>
      </w:r>
    </w:p>
    <w:p w:rsidR="00000000" w:rsidDel="00000000" w:rsidP="00000000" w:rsidRDefault="00000000" w:rsidRPr="00000000" w14:paraId="0000001D">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Funkcija koja </w:t>
      </w:r>
      <w:r w:rsidDel="00000000" w:rsidR="00000000" w:rsidRPr="00000000">
        <w:rPr>
          <w:rFonts w:ascii="Arial" w:cs="Arial" w:eastAsia="Arial" w:hAnsi="Arial"/>
          <w:b w:val="1"/>
          <w:vertAlign w:val="baseline"/>
          <w:rtl w:val="0"/>
        </w:rPr>
        <w:t xml:space="preserve">dešifrije sumu</w:t>
      </w:r>
      <w:r w:rsidDel="00000000" w:rsidR="00000000" w:rsidRPr="00000000">
        <w:rPr>
          <w:rFonts w:ascii="Arial" w:cs="Arial" w:eastAsia="Arial" w:hAnsi="Arial"/>
          <w:vertAlign w:val="baseline"/>
          <w:rtl w:val="0"/>
        </w:rPr>
        <w:t xml:space="preserve"> svih članova od početka niza do tog člana izgleda ovako C++:</w:t>
      </w:r>
    </w:p>
    <w:p w:rsidR="00000000" w:rsidDel="00000000" w:rsidP="00000000" w:rsidRDefault="00000000" w:rsidRPr="00000000" w14:paraId="0000001E">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pageBreakBefore w:val="0"/>
        <w:rPr>
          <w:rFonts w:ascii="Arial" w:cs="Arial" w:eastAsia="Arial" w:hAnsi="Arial"/>
          <w:color w:val="808080"/>
          <w:sz w:val="20"/>
          <w:szCs w:val="20"/>
        </w:rPr>
      </w:pPr>
      <w:r w:rsidDel="00000000" w:rsidR="00000000" w:rsidRPr="00000000">
        <w:rPr>
          <w:rFonts w:ascii="Arial" w:cs="Arial" w:eastAsia="Arial" w:hAnsi="Arial"/>
          <w:b w:val="1"/>
          <w:color w:val="0000ff"/>
          <w:vertAlign w:val="baseline"/>
          <w:rtl w:val="0"/>
        </w:rPr>
        <w:t xml:space="preserve">int </w:t>
      </w:r>
      <w:r w:rsidDel="00000000" w:rsidR="00000000" w:rsidRPr="00000000">
        <w:rPr>
          <w:rFonts w:ascii="Arial" w:cs="Arial" w:eastAsia="Arial" w:hAnsi="Arial"/>
          <w:b w:val="1"/>
          <w:color w:val="ff0000"/>
          <w:vertAlign w:val="baseline"/>
          <w:rtl w:val="0"/>
        </w:rPr>
        <w:t xml:space="preserve">sum</w:t>
      </w:r>
      <w:r w:rsidDel="00000000" w:rsidR="00000000" w:rsidRPr="00000000">
        <w:rPr>
          <w:rFonts w:ascii="Arial" w:cs="Arial" w:eastAsia="Arial" w:hAnsi="Arial"/>
          <w:b w:val="1"/>
          <w:color w:val="0000ff"/>
          <w:vertAlign w:val="baseline"/>
          <w:rtl w:val="0"/>
        </w:rPr>
        <w:t xml:space="preserve">(int x){   </w:t>
      </w:r>
      <w:r w:rsidDel="00000000" w:rsidR="00000000" w:rsidRPr="00000000">
        <w:rPr>
          <w:rFonts w:ascii="Arial" w:cs="Arial" w:eastAsia="Arial" w:hAnsi="Arial"/>
          <w:color w:val="808080"/>
          <w:sz w:val="20"/>
          <w:szCs w:val="20"/>
          <w:vertAlign w:val="baseline"/>
          <w:rtl w:val="0"/>
        </w:rPr>
        <w:t xml:space="preserve">// zbir svih članova iz intervala od 1 do x</w:t>
      </w:r>
      <w:r w:rsidDel="00000000" w:rsidR="00000000" w:rsidRPr="00000000">
        <w:rPr>
          <w:rFonts w:ascii="Arial" w:cs="Arial" w:eastAsia="Arial" w:hAnsi="Arial"/>
          <w:color w:val="008080"/>
          <w:vertAlign w:val="baseline"/>
          <w:rtl w:val="0"/>
        </w:rPr>
        <w:t xml:space="preserve"> </w:t>
      </w:r>
      <w:r w:rsidDel="00000000" w:rsidR="00000000" w:rsidRPr="00000000">
        <w:rPr>
          <w:rFonts w:ascii="Arial" w:cs="Arial" w:eastAsia="Arial" w:hAnsi="Arial"/>
          <w:color w:val="808080"/>
          <w:sz w:val="20"/>
          <w:szCs w:val="20"/>
          <w:rtl w:val="0"/>
        </w:rPr>
        <w:t xml:space="preserve">(ako postojoi opasnost od velikog zbira sve je LL)</w:t>
      </w:r>
      <w:r w:rsidDel="00000000" w:rsidR="00000000" w:rsidRPr="00000000">
        <w:rPr>
          <w:rtl w:val="0"/>
        </w:rPr>
      </w:r>
    </w:p>
    <w:p w:rsidR="00000000" w:rsidDel="00000000" w:rsidP="00000000" w:rsidRDefault="00000000" w:rsidRPr="00000000" w14:paraId="00000020">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int PomSum = 0;</w:t>
      </w:r>
      <w:r w:rsidDel="00000000" w:rsidR="00000000" w:rsidRPr="00000000">
        <w:rPr>
          <w:rtl w:val="0"/>
        </w:rPr>
      </w:r>
    </w:p>
    <w:p w:rsidR="00000000" w:rsidDel="00000000" w:rsidP="00000000" w:rsidRDefault="00000000" w:rsidRPr="00000000" w14:paraId="00000021">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while (x&gt;0) {</w:t>
      </w:r>
      <w:r w:rsidDel="00000000" w:rsidR="00000000" w:rsidRPr="00000000">
        <w:rPr>
          <w:rtl w:val="0"/>
        </w:rPr>
      </w:r>
    </w:p>
    <w:p w:rsidR="00000000" w:rsidDel="00000000" w:rsidP="00000000" w:rsidRDefault="00000000" w:rsidRPr="00000000" w14:paraId="00000022">
      <w:pPr>
        <w:pageBreakBefore w:val="0"/>
        <w:rPr>
          <w:rFonts w:ascii="Arial" w:cs="Arial" w:eastAsia="Arial" w:hAnsi="Arial"/>
          <w:color w:val="008080"/>
          <w:vertAlign w:val="baseline"/>
        </w:rPr>
      </w:pPr>
      <w:r w:rsidDel="00000000" w:rsidR="00000000" w:rsidRPr="00000000">
        <w:rPr>
          <w:rFonts w:ascii="Arial" w:cs="Arial" w:eastAsia="Arial" w:hAnsi="Arial"/>
          <w:b w:val="1"/>
          <w:color w:val="0000ff"/>
          <w:vertAlign w:val="baseline"/>
          <w:rtl w:val="0"/>
        </w:rPr>
        <w:t xml:space="preserve">    PomSum = PomSum + KT[x];   </w:t>
      </w:r>
      <w:r w:rsidDel="00000000" w:rsidR="00000000" w:rsidRPr="00000000">
        <w:rPr>
          <w:rFonts w:ascii="Arial" w:cs="Arial" w:eastAsia="Arial" w:hAnsi="Arial"/>
          <w:color w:val="808080"/>
          <w:sz w:val="20"/>
          <w:szCs w:val="20"/>
          <w:vertAlign w:val="baseline"/>
          <w:rtl w:val="0"/>
        </w:rPr>
        <w:t xml:space="preserve">// neka mesta iz strukture ulaze u zbir</w:t>
      </w:r>
      <w:r w:rsidDel="00000000" w:rsidR="00000000" w:rsidRPr="00000000">
        <w:rPr>
          <w:rFonts w:ascii="Arial" w:cs="Arial" w:eastAsia="Arial" w:hAnsi="Arial"/>
          <w:color w:val="008080"/>
          <w:vertAlign w:val="baseline"/>
          <w:rtl w:val="0"/>
        </w:rPr>
        <w:t xml:space="preserve"> </w:t>
      </w:r>
    </w:p>
    <w:p w:rsidR="00000000" w:rsidDel="00000000" w:rsidP="00000000" w:rsidRDefault="00000000" w:rsidRPr="00000000" w14:paraId="00000023">
      <w:pPr>
        <w:pageBreakBefore w:val="0"/>
        <w:rPr>
          <w:rFonts w:ascii="Arial" w:cs="Arial" w:eastAsia="Arial" w:hAnsi="Arial"/>
          <w:color w:val="008080"/>
          <w:vertAlign w:val="baseline"/>
        </w:rPr>
      </w:pPr>
      <w:r w:rsidDel="00000000" w:rsidR="00000000" w:rsidRPr="00000000">
        <w:rPr>
          <w:rFonts w:ascii="Arial" w:cs="Arial" w:eastAsia="Arial" w:hAnsi="Arial"/>
          <w:b w:val="1"/>
          <w:color w:val="0000ff"/>
          <w:vertAlign w:val="baseline"/>
          <w:rtl w:val="0"/>
        </w:rPr>
        <w:t xml:space="preserve">    x = x – (x &amp; (-x));                         </w:t>
      </w:r>
      <w:r w:rsidDel="00000000" w:rsidR="00000000" w:rsidRPr="00000000">
        <w:rPr>
          <w:rFonts w:ascii="Arial" w:cs="Arial" w:eastAsia="Arial" w:hAnsi="Arial"/>
          <w:color w:val="808080"/>
          <w:sz w:val="20"/>
          <w:szCs w:val="20"/>
          <w:vertAlign w:val="baseline"/>
          <w:rtl w:val="0"/>
        </w:rPr>
        <w:t xml:space="preserve">// x - x and (-x) je izraz koji odredjuje ta mesta</w:t>
      </w:r>
      <w:r w:rsidDel="00000000" w:rsidR="00000000" w:rsidRPr="00000000">
        <w:rPr>
          <w:rFonts w:ascii="Arial" w:cs="Arial" w:eastAsia="Arial" w:hAnsi="Arial"/>
          <w:color w:val="008080"/>
          <w:vertAlign w:val="baseline"/>
          <w:rtl w:val="0"/>
        </w:rPr>
        <w:t xml:space="preserve"> </w:t>
      </w:r>
    </w:p>
    <w:p w:rsidR="00000000" w:rsidDel="00000000" w:rsidP="00000000" w:rsidRDefault="00000000" w:rsidRPr="00000000" w14:paraId="00000024">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w:t>
      </w:r>
      <w:r w:rsidDel="00000000" w:rsidR="00000000" w:rsidRPr="00000000">
        <w:rPr>
          <w:rtl w:val="0"/>
        </w:rPr>
      </w:r>
    </w:p>
    <w:p w:rsidR="00000000" w:rsidDel="00000000" w:rsidP="00000000" w:rsidRDefault="00000000" w:rsidRPr="00000000" w14:paraId="00000025">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Return PomSum;</w:t>
      </w:r>
      <w:r w:rsidDel="00000000" w:rsidR="00000000" w:rsidRPr="00000000">
        <w:rPr>
          <w:rtl w:val="0"/>
        </w:rPr>
      </w:r>
    </w:p>
    <w:p w:rsidR="00000000" w:rsidDel="00000000" w:rsidP="00000000" w:rsidRDefault="00000000" w:rsidRPr="00000000" w14:paraId="00000026">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w:t>
      </w:r>
      <w:r w:rsidDel="00000000" w:rsidR="00000000" w:rsidRPr="00000000">
        <w:rPr>
          <w:rtl w:val="0"/>
        </w:rPr>
      </w:r>
    </w:p>
    <w:p w:rsidR="00000000" w:rsidDel="00000000" w:rsidP="00000000" w:rsidRDefault="00000000" w:rsidRPr="00000000" w14:paraId="00000027">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Gore je opisan jednodimenzioni slučaj Kumulativnoh tabela. Pri tome ako je potreban neka suma intervala od A do B, tada koristimo izraz  </w:t>
      </w:r>
      <w:r w:rsidDel="00000000" w:rsidR="00000000" w:rsidRPr="00000000">
        <w:rPr>
          <w:rFonts w:ascii="Arial" w:cs="Arial" w:eastAsia="Arial" w:hAnsi="Arial"/>
          <w:b w:val="1"/>
          <w:color w:val="0000ff"/>
          <w:vertAlign w:val="baseline"/>
          <w:rtl w:val="0"/>
        </w:rPr>
        <w:t xml:space="preserve">Sum(B)-Sum(A-1).</w:t>
        <w:br w:type="textWrapping"/>
        <w:br w:type="textWrapping"/>
      </w:r>
      <w:r w:rsidDel="00000000" w:rsidR="00000000" w:rsidRPr="00000000">
        <w:rPr>
          <w:rFonts w:ascii="Arial" w:cs="Arial" w:eastAsia="Arial" w:hAnsi="Arial"/>
          <w:vertAlign w:val="baseline"/>
          <w:rtl w:val="0"/>
        </w:rPr>
        <w:t xml:space="preserve">Kod dvodimenzionalnih Kumulativnih tabela (struktura matrice), optimalnost algoritma je još izraženija. Kod obične strukture, </w:t>
      </w:r>
      <w:r w:rsidDel="00000000" w:rsidR="00000000" w:rsidRPr="00000000">
        <w:rPr>
          <w:rFonts w:ascii="Arial" w:cs="Arial" w:eastAsia="Arial" w:hAnsi="Arial"/>
          <w:i w:val="1"/>
          <w:color w:val="ff0000"/>
          <w:sz w:val="22"/>
          <w:szCs w:val="22"/>
          <w:vertAlign w:val="baseline"/>
          <w:rtl w:val="0"/>
        </w:rPr>
        <w:t xml:space="preserve">O(1)</w:t>
      </w:r>
      <w:r w:rsidDel="00000000" w:rsidR="00000000" w:rsidRPr="00000000">
        <w:rPr>
          <w:rFonts w:ascii="Arial" w:cs="Arial" w:eastAsia="Arial" w:hAnsi="Arial"/>
          <w:i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za postavljanje (ili sumiranje)</w:t>
      </w:r>
      <w:r w:rsidDel="00000000" w:rsidR="00000000" w:rsidRPr="00000000">
        <w:rPr>
          <w:rFonts w:ascii="Arial" w:cs="Arial" w:eastAsia="Arial" w:hAnsi="Arial"/>
          <w:i w:val="1"/>
          <w:sz w:val="22"/>
          <w:szCs w:val="22"/>
          <w:vertAlign w:val="baseline"/>
          <w:rtl w:val="0"/>
        </w:rPr>
        <w:t xml:space="preserve"> </w:t>
      </w:r>
      <w:r w:rsidDel="00000000" w:rsidR="00000000" w:rsidRPr="00000000">
        <w:rPr>
          <w:rFonts w:ascii="Arial" w:cs="Arial" w:eastAsia="Arial" w:hAnsi="Arial"/>
          <w:vertAlign w:val="baseline"/>
          <w:rtl w:val="0"/>
        </w:rPr>
        <w:t xml:space="preserve">i </w:t>
      </w:r>
      <w:r w:rsidDel="00000000" w:rsidR="00000000" w:rsidRPr="00000000">
        <w:rPr>
          <w:rFonts w:ascii="Arial" w:cs="Arial" w:eastAsia="Arial" w:hAnsi="Arial"/>
          <w:i w:val="1"/>
          <w:color w:val="993366"/>
          <w:sz w:val="22"/>
          <w:szCs w:val="22"/>
          <w:vertAlign w:val="baseline"/>
          <w:rtl w:val="0"/>
        </w:rPr>
        <w:t xml:space="preserve">O(n</w:t>
      </w:r>
      <w:r w:rsidDel="00000000" w:rsidR="00000000" w:rsidRPr="00000000">
        <w:rPr>
          <w:rFonts w:ascii="Arial" w:cs="Arial" w:eastAsia="Arial" w:hAnsi="Arial"/>
          <w:i w:val="1"/>
          <w:color w:val="993366"/>
          <w:sz w:val="22"/>
          <w:szCs w:val="22"/>
          <w:vertAlign w:val="superscript"/>
          <w:rtl w:val="0"/>
        </w:rPr>
        <w:t xml:space="preserve">2</w:t>
      </w:r>
      <w:r w:rsidDel="00000000" w:rsidR="00000000" w:rsidRPr="00000000">
        <w:rPr>
          <w:rFonts w:ascii="Arial" w:cs="Arial" w:eastAsia="Arial" w:hAnsi="Arial"/>
          <w:i w:val="1"/>
          <w:color w:val="993366"/>
          <w:sz w:val="22"/>
          <w:szCs w:val="22"/>
          <w:vertAlign w:val="baseline"/>
          <w:rtl w:val="0"/>
        </w:rPr>
        <w:t xml:space="preserve">)</w:t>
      </w:r>
      <w:r w:rsidDel="00000000" w:rsidR="00000000" w:rsidRPr="00000000">
        <w:rPr>
          <w:rFonts w:ascii="Arial" w:cs="Arial" w:eastAsia="Arial" w:hAnsi="Arial"/>
          <w:i w:val="1"/>
          <w:sz w:val="22"/>
          <w:szCs w:val="22"/>
          <w:vertAlign w:val="baseline"/>
          <w:rtl w:val="0"/>
        </w:rPr>
        <w:t xml:space="preserve"> z</w:t>
      </w:r>
      <w:r w:rsidDel="00000000" w:rsidR="00000000" w:rsidRPr="00000000">
        <w:rPr>
          <w:rFonts w:ascii="Arial" w:cs="Arial" w:eastAsia="Arial" w:hAnsi="Arial"/>
          <w:sz w:val="22"/>
          <w:szCs w:val="22"/>
          <w:vertAlign w:val="baseline"/>
          <w:rtl w:val="0"/>
        </w:rPr>
        <w:t xml:space="preserve">a sumiranje</w:t>
      </w:r>
      <w:r w:rsidDel="00000000" w:rsidR="00000000" w:rsidRPr="00000000">
        <w:rPr>
          <w:rFonts w:ascii="Arial" w:cs="Arial" w:eastAsia="Arial" w:hAnsi="Arial"/>
          <w:vertAlign w:val="baseline"/>
          <w:rtl w:val="0"/>
        </w:rPr>
        <w:t xml:space="preserve">. Dok je kod Kumulativnih matrica i postavljanje i sabiranje složenosti Log</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vertAlign w:val="baseline"/>
          <w:rtl w:val="0"/>
        </w:rPr>
        <w:t xml:space="preserve">(n). Uporedjenja radi, matrica 1000x1000 treba </w:t>
        <w:br w:type="textWrapping"/>
        <w:br w:type="textWrapping"/>
        <w:t xml:space="preserve">Obična matrica              – 1 000 000 operacija    (1000 * 1000)</w:t>
        <w:br w:type="textWrapping"/>
        <w:t xml:space="preserve">Kumulativnom tabelom  –           800 operacija    (2 * 20 * 20)</w:t>
      </w:r>
    </w:p>
    <w:p w:rsidR="00000000" w:rsidDel="00000000" w:rsidP="00000000" w:rsidRDefault="00000000" w:rsidRPr="00000000" w14:paraId="00000029">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pageBreakBefore w:val="0"/>
        <w:rPr>
          <w:rFonts w:ascii="Arial" w:cs="Arial" w:eastAsia="Arial" w:hAnsi="Arial"/>
          <w:vertAlign w:val="baseline"/>
        </w:rPr>
      </w:pPr>
      <w:r w:rsidDel="00000000" w:rsidR="00000000" w:rsidRPr="00000000">
        <w:rPr>
          <w:rFonts w:ascii="Arial" w:cs="Arial" w:eastAsia="Arial" w:hAnsi="Arial"/>
          <w:vertAlign w:val="baseline"/>
          <w:rtl w:val="0"/>
        </w:rPr>
        <w:tab/>
        <w:tab/>
        <w:tab/>
        <w:tab/>
        <w:tab/>
        <w:tab/>
        <w:t xml:space="preserve">Donji deo je uradjen u PASCAL-u</w:t>
      </w:r>
    </w:p>
    <w:p w:rsidR="00000000" w:rsidDel="00000000" w:rsidP="00000000" w:rsidRDefault="00000000" w:rsidRPr="00000000" w14:paraId="0000002B">
      <w:pPr>
        <w:pageBreakBefore w:val="0"/>
        <w:rPr>
          <w:rFonts w:ascii="Arial" w:cs="Arial" w:eastAsia="Arial" w:hAnsi="Arial"/>
          <w:b w:val="0"/>
          <w:color w:val="ff6600"/>
          <w:vertAlign w:val="baseline"/>
        </w:rPr>
      </w:pPr>
      <w:r w:rsidDel="00000000" w:rsidR="00000000" w:rsidRPr="00000000">
        <w:rPr>
          <w:rFonts w:ascii="Arial" w:cs="Arial" w:eastAsia="Arial" w:hAnsi="Arial"/>
          <w:b w:val="1"/>
          <w:color w:val="ff6600"/>
          <w:vertAlign w:val="baseline"/>
          <w:rtl w:val="0"/>
        </w:rPr>
        <w:t xml:space="preserve">Var KT : array [1..N, 1..M] of LongInt;</w:t>
      </w:r>
      <w:r w:rsidDel="00000000" w:rsidR="00000000" w:rsidRPr="00000000">
        <w:rPr>
          <w:rtl w:val="0"/>
        </w:rPr>
      </w:r>
    </w:p>
    <w:p w:rsidR="00000000" w:rsidDel="00000000" w:rsidP="00000000" w:rsidRDefault="00000000" w:rsidRPr="00000000" w14:paraId="0000002C">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D">
      <w:pPr>
        <w:pageBreakBefore w:val="0"/>
        <w:rPr>
          <w:rFonts w:ascii="Arial" w:cs="Arial" w:eastAsia="Arial" w:hAnsi="Arial"/>
          <w:b w:val="0"/>
          <w:color w:val="008080"/>
          <w:vertAlign w:val="baseline"/>
        </w:rPr>
      </w:pPr>
      <w:r w:rsidDel="00000000" w:rsidR="00000000" w:rsidRPr="00000000">
        <w:rPr>
          <w:rFonts w:ascii="Arial" w:cs="Arial" w:eastAsia="Arial" w:hAnsi="Arial"/>
          <w:b w:val="1"/>
          <w:color w:val="0000ff"/>
          <w:vertAlign w:val="baseline"/>
          <w:rtl w:val="0"/>
        </w:rPr>
        <w:t xml:space="preserve">Procedure Add(a, b, Broj: LongInt);     </w:t>
      </w:r>
      <w:r w:rsidDel="00000000" w:rsidR="00000000" w:rsidRPr="00000000">
        <w:rPr>
          <w:rtl w:val="0"/>
        </w:rPr>
      </w:r>
    </w:p>
    <w:p w:rsidR="00000000" w:rsidDel="00000000" w:rsidP="00000000" w:rsidRDefault="00000000" w:rsidRPr="00000000" w14:paraId="0000002E">
      <w:pPr>
        <w:pageBreakBefore w:val="0"/>
        <w:rPr>
          <w:rFonts w:ascii="Arial" w:cs="Arial" w:eastAsia="Arial" w:hAnsi="Arial"/>
          <w:b w:val="0"/>
          <w:color w:val="008080"/>
          <w:vertAlign w:val="baseline"/>
        </w:rPr>
      </w:pPr>
      <w:r w:rsidDel="00000000" w:rsidR="00000000" w:rsidRPr="00000000">
        <w:rPr>
          <w:rFonts w:ascii="Arial" w:cs="Arial" w:eastAsia="Arial" w:hAnsi="Arial"/>
          <w:b w:val="1"/>
          <w:color w:val="0000ff"/>
          <w:vertAlign w:val="baseline"/>
          <w:rtl w:val="0"/>
        </w:rPr>
        <w:t xml:space="preserve">Var PomB : LongInt;                                 </w:t>
      </w:r>
      <w:r w:rsidDel="00000000" w:rsidR="00000000" w:rsidRPr="00000000">
        <w:rPr>
          <w:rtl w:val="0"/>
        </w:rPr>
      </w:r>
    </w:p>
    <w:p w:rsidR="00000000" w:rsidDel="00000000" w:rsidP="00000000" w:rsidRDefault="00000000" w:rsidRPr="00000000" w14:paraId="0000002F">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Begin</w:t>
      </w:r>
      <w:r w:rsidDel="00000000" w:rsidR="00000000" w:rsidRPr="00000000">
        <w:rPr>
          <w:rtl w:val="0"/>
        </w:rPr>
      </w:r>
    </w:p>
    <w:p w:rsidR="00000000" w:rsidDel="00000000" w:rsidP="00000000" w:rsidRDefault="00000000" w:rsidRPr="00000000" w14:paraId="00000030">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PomB := b;</w:t>
      </w:r>
      <w:r w:rsidDel="00000000" w:rsidR="00000000" w:rsidRPr="00000000">
        <w:rPr>
          <w:rtl w:val="0"/>
        </w:rPr>
      </w:r>
    </w:p>
    <w:p w:rsidR="00000000" w:rsidDel="00000000" w:rsidP="00000000" w:rsidRDefault="00000000" w:rsidRPr="00000000" w14:paraId="00000031">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While a &lt;= n do                                        </w:t>
      </w:r>
      <w:r w:rsidDel="00000000" w:rsidR="00000000" w:rsidRPr="00000000">
        <w:rPr>
          <w:rFonts w:ascii="Arial" w:cs="Arial" w:eastAsia="Arial" w:hAnsi="Arial"/>
          <w:b w:val="1"/>
          <w:color w:val="008080"/>
          <w:vertAlign w:val="baseline"/>
          <w:rtl w:val="0"/>
        </w:rPr>
        <w:t xml:space="preserve">{ u neke redove (promenljiva a) na </w:t>
      </w:r>
      <w:r w:rsidDel="00000000" w:rsidR="00000000" w:rsidRPr="00000000">
        <w:rPr>
          <w:rtl w:val="0"/>
        </w:rPr>
      </w:r>
    </w:p>
    <w:p w:rsidR="00000000" w:rsidDel="00000000" w:rsidP="00000000" w:rsidRDefault="00000000" w:rsidRPr="00000000" w14:paraId="00000032">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begin</w:t>
      </w:r>
      <w:r w:rsidDel="00000000" w:rsidR="00000000" w:rsidRPr="00000000">
        <w:rPr>
          <w:rtl w:val="0"/>
        </w:rPr>
      </w:r>
    </w:p>
    <w:p w:rsidR="00000000" w:rsidDel="00000000" w:rsidP="00000000" w:rsidRDefault="00000000" w:rsidRPr="00000000" w14:paraId="00000033">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b := PomB;                                               </w:t>
      </w:r>
      <w:r w:rsidDel="00000000" w:rsidR="00000000" w:rsidRPr="00000000">
        <w:rPr>
          <w:rFonts w:ascii="Arial" w:cs="Arial" w:eastAsia="Arial" w:hAnsi="Arial"/>
          <w:b w:val="1"/>
          <w:color w:val="008080"/>
          <w:vertAlign w:val="baseline"/>
          <w:rtl w:val="0"/>
        </w:rPr>
        <w:t xml:space="preserve">neka mesta (promenljiva b)</w:t>
      </w:r>
      <w:r w:rsidDel="00000000" w:rsidR="00000000" w:rsidRPr="00000000">
        <w:rPr>
          <w:rFonts w:ascii="Arial" w:cs="Arial" w:eastAsia="Arial" w:hAnsi="Arial"/>
          <w:b w:val="1"/>
          <w:color w:val="0000ff"/>
          <w:vertAlign w:val="baseline"/>
          <w:rtl w:val="0"/>
        </w:rPr>
        <w:t xml:space="preserve">      </w:t>
      </w:r>
      <w:r w:rsidDel="00000000" w:rsidR="00000000" w:rsidRPr="00000000">
        <w:rPr>
          <w:rtl w:val="0"/>
        </w:rPr>
      </w:r>
    </w:p>
    <w:p w:rsidR="00000000" w:rsidDel="00000000" w:rsidP="00000000" w:rsidRDefault="00000000" w:rsidRPr="00000000" w14:paraId="00000034">
      <w:pPr>
        <w:pageBreakBefore w:val="0"/>
        <w:rPr>
          <w:rFonts w:ascii="Arial" w:cs="Arial" w:eastAsia="Arial" w:hAnsi="Arial"/>
          <w:b w:val="0"/>
          <w:color w:val="cc99ff"/>
          <w:vertAlign w:val="baseline"/>
        </w:rPr>
      </w:pPr>
      <w:r w:rsidDel="00000000" w:rsidR="00000000" w:rsidRPr="00000000">
        <w:rPr>
          <w:rFonts w:ascii="Arial" w:cs="Arial" w:eastAsia="Arial" w:hAnsi="Arial"/>
          <w:b w:val="1"/>
          <w:color w:val="0000ff"/>
          <w:vertAlign w:val="baseline"/>
          <w:rtl w:val="0"/>
        </w:rPr>
        <w:t xml:space="preserve">    </w:t>
      </w:r>
      <w:r w:rsidDel="00000000" w:rsidR="00000000" w:rsidRPr="00000000">
        <w:rPr>
          <w:rFonts w:ascii="Arial" w:cs="Arial" w:eastAsia="Arial" w:hAnsi="Arial"/>
          <w:b w:val="1"/>
          <w:color w:val="cc99ff"/>
          <w:vertAlign w:val="baseline"/>
          <w:rtl w:val="0"/>
        </w:rPr>
        <w:t xml:space="preserve">While b &lt;= m do</w:t>
      </w:r>
      <w:r w:rsidDel="00000000" w:rsidR="00000000" w:rsidRPr="00000000">
        <w:rPr>
          <w:rtl w:val="0"/>
        </w:rPr>
      </w:r>
    </w:p>
    <w:p w:rsidR="00000000" w:rsidDel="00000000" w:rsidP="00000000" w:rsidRDefault="00000000" w:rsidRPr="00000000" w14:paraId="00000035">
      <w:pPr>
        <w:pageBreakBefore w:val="0"/>
        <w:rPr>
          <w:rFonts w:ascii="Arial" w:cs="Arial" w:eastAsia="Arial" w:hAnsi="Arial"/>
          <w:b w:val="0"/>
          <w:color w:val="cc99ff"/>
          <w:vertAlign w:val="baseline"/>
        </w:rPr>
      </w:pPr>
      <w:r w:rsidDel="00000000" w:rsidR="00000000" w:rsidRPr="00000000">
        <w:rPr>
          <w:rFonts w:ascii="Arial" w:cs="Arial" w:eastAsia="Arial" w:hAnsi="Arial"/>
          <w:b w:val="1"/>
          <w:color w:val="cc99ff"/>
          <w:vertAlign w:val="baseline"/>
          <w:rtl w:val="0"/>
        </w:rPr>
        <w:t xml:space="preserve">    Begin</w:t>
      </w:r>
      <w:r w:rsidDel="00000000" w:rsidR="00000000" w:rsidRPr="00000000">
        <w:rPr>
          <w:rtl w:val="0"/>
        </w:rPr>
      </w:r>
    </w:p>
    <w:p w:rsidR="00000000" w:rsidDel="00000000" w:rsidP="00000000" w:rsidRDefault="00000000" w:rsidRPr="00000000" w14:paraId="00000036">
      <w:pPr>
        <w:pageBreakBefore w:val="0"/>
        <w:rPr>
          <w:rFonts w:ascii="Arial" w:cs="Arial" w:eastAsia="Arial" w:hAnsi="Arial"/>
          <w:b w:val="0"/>
          <w:color w:val="cc99ff"/>
          <w:vertAlign w:val="baseline"/>
        </w:rPr>
      </w:pPr>
      <w:r w:rsidDel="00000000" w:rsidR="00000000" w:rsidRPr="00000000">
        <w:rPr>
          <w:rFonts w:ascii="Arial" w:cs="Arial" w:eastAsia="Arial" w:hAnsi="Arial"/>
          <w:b w:val="1"/>
          <w:color w:val="cc99ff"/>
          <w:vertAlign w:val="baseline"/>
          <w:rtl w:val="0"/>
        </w:rPr>
        <w:t xml:space="preserve">      KT[a,b] := KT[a,b] + Broj;                       </w:t>
      </w:r>
      <w:r w:rsidDel="00000000" w:rsidR="00000000" w:rsidRPr="00000000">
        <w:rPr>
          <w:rFonts w:ascii="Arial" w:cs="Arial" w:eastAsia="Arial" w:hAnsi="Arial"/>
          <w:b w:val="1"/>
          <w:color w:val="008080"/>
          <w:vertAlign w:val="baseline"/>
          <w:rtl w:val="0"/>
        </w:rPr>
        <w:t xml:space="preserve">dodajemo vrednost (Broj)}</w:t>
      </w:r>
      <w:r w:rsidDel="00000000" w:rsidR="00000000" w:rsidRPr="00000000">
        <w:rPr>
          <w:rtl w:val="0"/>
        </w:rPr>
      </w:r>
    </w:p>
    <w:p w:rsidR="00000000" w:rsidDel="00000000" w:rsidP="00000000" w:rsidRDefault="00000000" w:rsidRPr="00000000" w14:paraId="00000037">
      <w:pPr>
        <w:pageBreakBefore w:val="0"/>
        <w:rPr>
          <w:rFonts w:ascii="Arial" w:cs="Arial" w:eastAsia="Arial" w:hAnsi="Arial"/>
          <w:b w:val="0"/>
          <w:color w:val="cc99ff"/>
          <w:vertAlign w:val="baseline"/>
        </w:rPr>
      </w:pPr>
      <w:r w:rsidDel="00000000" w:rsidR="00000000" w:rsidRPr="00000000">
        <w:rPr>
          <w:rFonts w:ascii="Arial" w:cs="Arial" w:eastAsia="Arial" w:hAnsi="Arial"/>
          <w:b w:val="1"/>
          <w:color w:val="cc99ff"/>
          <w:vertAlign w:val="baseline"/>
          <w:rtl w:val="0"/>
        </w:rPr>
        <w:t xml:space="preserve">      b := b + b and -b;</w:t>
      </w:r>
      <w:r w:rsidDel="00000000" w:rsidR="00000000" w:rsidRPr="00000000">
        <w:rPr>
          <w:rtl w:val="0"/>
        </w:rPr>
      </w:r>
    </w:p>
    <w:p w:rsidR="00000000" w:rsidDel="00000000" w:rsidP="00000000" w:rsidRDefault="00000000" w:rsidRPr="00000000" w14:paraId="00000038">
      <w:pPr>
        <w:pageBreakBefore w:val="0"/>
        <w:rPr>
          <w:rFonts w:ascii="Arial" w:cs="Arial" w:eastAsia="Arial" w:hAnsi="Arial"/>
          <w:b w:val="0"/>
          <w:color w:val="cc99ff"/>
          <w:vertAlign w:val="baseline"/>
        </w:rPr>
      </w:pPr>
      <w:r w:rsidDel="00000000" w:rsidR="00000000" w:rsidRPr="00000000">
        <w:rPr>
          <w:rFonts w:ascii="Arial" w:cs="Arial" w:eastAsia="Arial" w:hAnsi="Arial"/>
          <w:b w:val="1"/>
          <w:color w:val="cc99ff"/>
          <w:vertAlign w:val="baseline"/>
          <w:rtl w:val="0"/>
        </w:rPr>
        <w:t xml:space="preserve">    end;</w:t>
      </w:r>
      <w:r w:rsidDel="00000000" w:rsidR="00000000" w:rsidRPr="00000000">
        <w:rPr>
          <w:rtl w:val="0"/>
        </w:rPr>
      </w:r>
    </w:p>
    <w:p w:rsidR="00000000" w:rsidDel="00000000" w:rsidP="00000000" w:rsidRDefault="00000000" w:rsidRPr="00000000" w14:paraId="00000039">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a := a + a and -a;</w:t>
      </w:r>
      <w:r w:rsidDel="00000000" w:rsidR="00000000" w:rsidRPr="00000000">
        <w:rPr>
          <w:rtl w:val="0"/>
        </w:rPr>
      </w:r>
    </w:p>
    <w:p w:rsidR="00000000" w:rsidDel="00000000" w:rsidP="00000000" w:rsidRDefault="00000000" w:rsidRPr="00000000" w14:paraId="0000003A">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end;</w:t>
      </w:r>
      <w:r w:rsidDel="00000000" w:rsidR="00000000" w:rsidRPr="00000000">
        <w:rPr>
          <w:rtl w:val="0"/>
        </w:rPr>
      </w:r>
    </w:p>
    <w:p w:rsidR="00000000" w:rsidDel="00000000" w:rsidP="00000000" w:rsidRDefault="00000000" w:rsidRPr="00000000" w14:paraId="0000003B">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end;</w:t>
      </w:r>
      <w:r w:rsidDel="00000000" w:rsidR="00000000" w:rsidRPr="00000000">
        <w:rPr>
          <w:rtl w:val="0"/>
        </w:rPr>
      </w:r>
    </w:p>
    <w:p w:rsidR="00000000" w:rsidDel="00000000" w:rsidP="00000000" w:rsidRDefault="00000000" w:rsidRPr="00000000" w14:paraId="0000003C">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Kao i kod jednodimenzionih Kumulativnih Tabela i kod dvodimenzionih Kumulativnih Tabela moramo da izvršimo korekciju vrednosti u slučaju da se ne dodaje nego postavlja vrednost u polje.</w:t>
      </w:r>
    </w:p>
    <w:p w:rsidR="00000000" w:rsidDel="00000000" w:rsidP="00000000" w:rsidRDefault="00000000" w:rsidRPr="00000000" w14:paraId="0000003E">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pageBreakBefore w:val="0"/>
        <w:rPr>
          <w:rFonts w:ascii="Arial" w:cs="Arial" w:eastAsia="Arial" w:hAnsi="Arial"/>
          <w:b w:val="0"/>
          <w:color w:val="008080"/>
          <w:vertAlign w:val="baseline"/>
        </w:rPr>
      </w:pPr>
      <w:r w:rsidDel="00000000" w:rsidR="00000000" w:rsidRPr="00000000">
        <w:rPr>
          <w:rFonts w:ascii="Arial" w:cs="Arial" w:eastAsia="Arial" w:hAnsi="Arial"/>
          <w:b w:val="1"/>
          <w:color w:val="0000ff"/>
          <w:vertAlign w:val="baseline"/>
          <w:rtl w:val="0"/>
        </w:rPr>
        <w:t xml:space="preserve">Procedure Set(a, b, Broj: LongInt);     </w:t>
      </w:r>
      <w:r w:rsidDel="00000000" w:rsidR="00000000" w:rsidRPr="00000000">
        <w:rPr>
          <w:rtl w:val="0"/>
        </w:rPr>
      </w:r>
    </w:p>
    <w:p w:rsidR="00000000" w:rsidDel="00000000" w:rsidP="00000000" w:rsidRDefault="00000000" w:rsidRPr="00000000" w14:paraId="00000040">
      <w:pPr>
        <w:pageBreakBefore w:val="0"/>
        <w:rPr>
          <w:rFonts w:ascii="Arial" w:cs="Arial" w:eastAsia="Arial" w:hAnsi="Arial"/>
          <w:b w:val="0"/>
          <w:color w:val="008080"/>
          <w:vertAlign w:val="baseline"/>
        </w:rPr>
      </w:pPr>
      <w:r w:rsidDel="00000000" w:rsidR="00000000" w:rsidRPr="00000000">
        <w:rPr>
          <w:rFonts w:ascii="Arial" w:cs="Arial" w:eastAsia="Arial" w:hAnsi="Arial"/>
          <w:b w:val="1"/>
          <w:color w:val="0000ff"/>
          <w:vertAlign w:val="baseline"/>
          <w:rtl w:val="0"/>
        </w:rPr>
        <w:t xml:space="preserve">Var PomB, Korekcija : LongInt;                                 </w:t>
      </w:r>
      <w:r w:rsidDel="00000000" w:rsidR="00000000" w:rsidRPr="00000000">
        <w:rPr>
          <w:rtl w:val="0"/>
        </w:rPr>
      </w:r>
    </w:p>
    <w:p w:rsidR="00000000" w:rsidDel="00000000" w:rsidP="00000000" w:rsidRDefault="00000000" w:rsidRPr="00000000" w14:paraId="00000041">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Begin</w:t>
      </w:r>
      <w:r w:rsidDel="00000000" w:rsidR="00000000" w:rsidRPr="00000000">
        <w:rPr>
          <w:rtl w:val="0"/>
        </w:rPr>
      </w:r>
    </w:p>
    <w:p w:rsidR="00000000" w:rsidDel="00000000" w:rsidP="00000000" w:rsidRDefault="00000000" w:rsidRPr="00000000" w14:paraId="00000042">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Korekcija := Sum(a,b) - Sum(a-1,b) - Sum(a,b-1) + Sum(a-1,b-1);</w:t>
      </w:r>
      <w:r w:rsidDel="00000000" w:rsidR="00000000" w:rsidRPr="00000000">
        <w:rPr>
          <w:rtl w:val="0"/>
        </w:rPr>
      </w:r>
    </w:p>
    <w:p w:rsidR="00000000" w:rsidDel="00000000" w:rsidP="00000000" w:rsidRDefault="00000000" w:rsidRPr="00000000" w14:paraId="00000043">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PomB := b;</w:t>
      </w:r>
      <w:r w:rsidDel="00000000" w:rsidR="00000000" w:rsidRPr="00000000">
        <w:rPr>
          <w:rtl w:val="0"/>
        </w:rPr>
      </w:r>
    </w:p>
    <w:p w:rsidR="00000000" w:rsidDel="00000000" w:rsidP="00000000" w:rsidRDefault="00000000" w:rsidRPr="00000000" w14:paraId="00000044">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While a &lt;= n do                                        </w:t>
      </w:r>
      <w:r w:rsidDel="00000000" w:rsidR="00000000" w:rsidRPr="00000000">
        <w:rPr>
          <w:rFonts w:ascii="Arial" w:cs="Arial" w:eastAsia="Arial" w:hAnsi="Arial"/>
          <w:b w:val="1"/>
          <w:color w:val="008080"/>
          <w:vertAlign w:val="baseline"/>
          <w:rtl w:val="0"/>
        </w:rPr>
        <w:t xml:space="preserve">{ u neke redove (promenljiva a) na </w:t>
      </w:r>
      <w:r w:rsidDel="00000000" w:rsidR="00000000" w:rsidRPr="00000000">
        <w:rPr>
          <w:rtl w:val="0"/>
        </w:rPr>
      </w:r>
    </w:p>
    <w:p w:rsidR="00000000" w:rsidDel="00000000" w:rsidP="00000000" w:rsidRDefault="00000000" w:rsidRPr="00000000" w14:paraId="00000045">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begin</w:t>
      </w:r>
      <w:r w:rsidDel="00000000" w:rsidR="00000000" w:rsidRPr="00000000">
        <w:rPr>
          <w:rtl w:val="0"/>
        </w:rPr>
      </w:r>
    </w:p>
    <w:p w:rsidR="00000000" w:rsidDel="00000000" w:rsidP="00000000" w:rsidRDefault="00000000" w:rsidRPr="00000000" w14:paraId="00000046">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b := PomB;                                               </w:t>
      </w:r>
      <w:r w:rsidDel="00000000" w:rsidR="00000000" w:rsidRPr="00000000">
        <w:rPr>
          <w:rFonts w:ascii="Arial" w:cs="Arial" w:eastAsia="Arial" w:hAnsi="Arial"/>
          <w:b w:val="1"/>
          <w:color w:val="008080"/>
          <w:vertAlign w:val="baseline"/>
          <w:rtl w:val="0"/>
        </w:rPr>
        <w:t xml:space="preserve">neka mesta (promenljiva b)</w:t>
      </w:r>
      <w:r w:rsidDel="00000000" w:rsidR="00000000" w:rsidRPr="00000000">
        <w:rPr>
          <w:rFonts w:ascii="Arial" w:cs="Arial" w:eastAsia="Arial" w:hAnsi="Arial"/>
          <w:b w:val="1"/>
          <w:color w:val="0000ff"/>
          <w:vertAlign w:val="baseline"/>
          <w:rtl w:val="0"/>
        </w:rPr>
        <w:t xml:space="preserve">      </w:t>
      </w:r>
      <w:r w:rsidDel="00000000" w:rsidR="00000000" w:rsidRPr="00000000">
        <w:rPr>
          <w:rtl w:val="0"/>
        </w:rPr>
      </w:r>
    </w:p>
    <w:p w:rsidR="00000000" w:rsidDel="00000000" w:rsidP="00000000" w:rsidRDefault="00000000" w:rsidRPr="00000000" w14:paraId="00000047">
      <w:pPr>
        <w:pageBreakBefore w:val="0"/>
        <w:rPr>
          <w:rFonts w:ascii="Arial" w:cs="Arial" w:eastAsia="Arial" w:hAnsi="Arial"/>
          <w:b w:val="0"/>
          <w:color w:val="cc99ff"/>
          <w:vertAlign w:val="baseline"/>
        </w:rPr>
      </w:pPr>
      <w:r w:rsidDel="00000000" w:rsidR="00000000" w:rsidRPr="00000000">
        <w:rPr>
          <w:rFonts w:ascii="Arial" w:cs="Arial" w:eastAsia="Arial" w:hAnsi="Arial"/>
          <w:b w:val="1"/>
          <w:color w:val="0000ff"/>
          <w:vertAlign w:val="baseline"/>
          <w:rtl w:val="0"/>
        </w:rPr>
        <w:t xml:space="preserve">    </w:t>
      </w:r>
      <w:r w:rsidDel="00000000" w:rsidR="00000000" w:rsidRPr="00000000">
        <w:rPr>
          <w:rFonts w:ascii="Arial" w:cs="Arial" w:eastAsia="Arial" w:hAnsi="Arial"/>
          <w:b w:val="1"/>
          <w:color w:val="cc99ff"/>
          <w:vertAlign w:val="baseline"/>
          <w:rtl w:val="0"/>
        </w:rPr>
        <w:t xml:space="preserve">While b &lt;= m do</w:t>
      </w:r>
      <w:r w:rsidDel="00000000" w:rsidR="00000000" w:rsidRPr="00000000">
        <w:rPr>
          <w:rtl w:val="0"/>
        </w:rPr>
      </w:r>
    </w:p>
    <w:p w:rsidR="00000000" w:rsidDel="00000000" w:rsidP="00000000" w:rsidRDefault="00000000" w:rsidRPr="00000000" w14:paraId="00000048">
      <w:pPr>
        <w:pageBreakBefore w:val="0"/>
        <w:rPr>
          <w:rFonts w:ascii="Arial" w:cs="Arial" w:eastAsia="Arial" w:hAnsi="Arial"/>
          <w:b w:val="0"/>
          <w:color w:val="cc99ff"/>
          <w:vertAlign w:val="baseline"/>
        </w:rPr>
      </w:pPr>
      <w:r w:rsidDel="00000000" w:rsidR="00000000" w:rsidRPr="00000000">
        <w:rPr>
          <w:rFonts w:ascii="Arial" w:cs="Arial" w:eastAsia="Arial" w:hAnsi="Arial"/>
          <w:b w:val="1"/>
          <w:color w:val="cc99ff"/>
          <w:vertAlign w:val="baseline"/>
          <w:rtl w:val="0"/>
        </w:rPr>
        <w:t xml:space="preserve">    Begin</w:t>
      </w:r>
      <w:r w:rsidDel="00000000" w:rsidR="00000000" w:rsidRPr="00000000">
        <w:rPr>
          <w:rtl w:val="0"/>
        </w:rPr>
      </w:r>
    </w:p>
    <w:p w:rsidR="00000000" w:rsidDel="00000000" w:rsidP="00000000" w:rsidRDefault="00000000" w:rsidRPr="00000000" w14:paraId="00000049">
      <w:pPr>
        <w:pageBreakBefore w:val="0"/>
        <w:rPr>
          <w:rFonts w:ascii="Arial" w:cs="Arial" w:eastAsia="Arial" w:hAnsi="Arial"/>
          <w:b w:val="0"/>
          <w:color w:val="cc99ff"/>
          <w:vertAlign w:val="baseline"/>
        </w:rPr>
      </w:pPr>
      <w:r w:rsidDel="00000000" w:rsidR="00000000" w:rsidRPr="00000000">
        <w:rPr>
          <w:rFonts w:ascii="Arial" w:cs="Arial" w:eastAsia="Arial" w:hAnsi="Arial"/>
          <w:b w:val="1"/>
          <w:color w:val="cc99ff"/>
          <w:vertAlign w:val="baseline"/>
          <w:rtl w:val="0"/>
        </w:rPr>
        <w:t xml:space="preserve">      KT[a,b] := KT[a,b] – Korekcija + Broj;  </w:t>
      </w:r>
      <w:r w:rsidDel="00000000" w:rsidR="00000000" w:rsidRPr="00000000">
        <w:rPr>
          <w:rFonts w:ascii="Arial" w:cs="Arial" w:eastAsia="Arial" w:hAnsi="Arial"/>
          <w:b w:val="1"/>
          <w:color w:val="008080"/>
          <w:vertAlign w:val="baseline"/>
          <w:rtl w:val="0"/>
        </w:rPr>
        <w:t xml:space="preserve">dodajemo vrednost (Broj) a oduzimamo staru }</w:t>
      </w:r>
      <w:r w:rsidDel="00000000" w:rsidR="00000000" w:rsidRPr="00000000">
        <w:rPr>
          <w:rtl w:val="0"/>
        </w:rPr>
      </w:r>
    </w:p>
    <w:p w:rsidR="00000000" w:rsidDel="00000000" w:rsidP="00000000" w:rsidRDefault="00000000" w:rsidRPr="00000000" w14:paraId="0000004A">
      <w:pPr>
        <w:pageBreakBefore w:val="0"/>
        <w:rPr>
          <w:rFonts w:ascii="Arial" w:cs="Arial" w:eastAsia="Arial" w:hAnsi="Arial"/>
          <w:b w:val="0"/>
          <w:color w:val="cc99ff"/>
          <w:vertAlign w:val="baseline"/>
        </w:rPr>
      </w:pPr>
      <w:r w:rsidDel="00000000" w:rsidR="00000000" w:rsidRPr="00000000">
        <w:rPr>
          <w:rFonts w:ascii="Arial" w:cs="Arial" w:eastAsia="Arial" w:hAnsi="Arial"/>
          <w:b w:val="1"/>
          <w:color w:val="cc99ff"/>
          <w:vertAlign w:val="baseline"/>
          <w:rtl w:val="0"/>
        </w:rPr>
        <w:t xml:space="preserve">      b := b + b and -b;</w:t>
      </w:r>
      <w:r w:rsidDel="00000000" w:rsidR="00000000" w:rsidRPr="00000000">
        <w:rPr>
          <w:rtl w:val="0"/>
        </w:rPr>
      </w:r>
    </w:p>
    <w:p w:rsidR="00000000" w:rsidDel="00000000" w:rsidP="00000000" w:rsidRDefault="00000000" w:rsidRPr="00000000" w14:paraId="0000004B">
      <w:pPr>
        <w:pageBreakBefore w:val="0"/>
        <w:rPr>
          <w:rFonts w:ascii="Arial" w:cs="Arial" w:eastAsia="Arial" w:hAnsi="Arial"/>
          <w:b w:val="0"/>
          <w:color w:val="cc99ff"/>
          <w:vertAlign w:val="baseline"/>
        </w:rPr>
      </w:pPr>
      <w:r w:rsidDel="00000000" w:rsidR="00000000" w:rsidRPr="00000000">
        <w:rPr>
          <w:rFonts w:ascii="Arial" w:cs="Arial" w:eastAsia="Arial" w:hAnsi="Arial"/>
          <w:b w:val="1"/>
          <w:color w:val="cc99ff"/>
          <w:vertAlign w:val="baseline"/>
          <w:rtl w:val="0"/>
        </w:rPr>
        <w:t xml:space="preserve">    end;</w:t>
      </w:r>
      <w:r w:rsidDel="00000000" w:rsidR="00000000" w:rsidRPr="00000000">
        <w:rPr>
          <w:rtl w:val="0"/>
        </w:rPr>
      </w:r>
    </w:p>
    <w:p w:rsidR="00000000" w:rsidDel="00000000" w:rsidP="00000000" w:rsidRDefault="00000000" w:rsidRPr="00000000" w14:paraId="0000004C">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a := a + a and -a;</w:t>
      </w:r>
      <w:r w:rsidDel="00000000" w:rsidR="00000000" w:rsidRPr="00000000">
        <w:rPr>
          <w:rtl w:val="0"/>
        </w:rPr>
      </w:r>
    </w:p>
    <w:p w:rsidR="00000000" w:rsidDel="00000000" w:rsidP="00000000" w:rsidRDefault="00000000" w:rsidRPr="00000000" w14:paraId="0000004D">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end;</w:t>
      </w:r>
      <w:r w:rsidDel="00000000" w:rsidR="00000000" w:rsidRPr="00000000">
        <w:rPr>
          <w:rtl w:val="0"/>
        </w:rPr>
      </w:r>
    </w:p>
    <w:p w:rsidR="00000000" w:rsidDel="00000000" w:rsidP="00000000" w:rsidRDefault="00000000" w:rsidRPr="00000000" w14:paraId="0000004E">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end;</w:t>
      </w:r>
      <w:r w:rsidDel="00000000" w:rsidR="00000000" w:rsidRPr="00000000">
        <w:rPr>
          <w:rtl w:val="0"/>
        </w:rPr>
      </w:r>
    </w:p>
    <w:p w:rsidR="00000000" w:rsidDel="00000000" w:rsidP="00000000" w:rsidRDefault="00000000" w:rsidRPr="00000000" w14:paraId="0000004F">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Function Sum(a, b: LongInt): LongInt;</w:t>
      </w:r>
      <w:r w:rsidDel="00000000" w:rsidR="00000000" w:rsidRPr="00000000">
        <w:rPr>
          <w:rtl w:val="0"/>
        </w:rPr>
      </w:r>
    </w:p>
    <w:p w:rsidR="00000000" w:rsidDel="00000000" w:rsidP="00000000" w:rsidRDefault="00000000" w:rsidRPr="00000000" w14:paraId="00000051">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Var PomSum, PomB : LongInt;</w:t>
      </w:r>
      <w:r w:rsidDel="00000000" w:rsidR="00000000" w:rsidRPr="00000000">
        <w:rPr>
          <w:rtl w:val="0"/>
        </w:rPr>
      </w:r>
    </w:p>
    <w:p w:rsidR="00000000" w:rsidDel="00000000" w:rsidP="00000000" w:rsidRDefault="00000000" w:rsidRPr="00000000" w14:paraId="00000052">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Begin</w:t>
      </w:r>
      <w:r w:rsidDel="00000000" w:rsidR="00000000" w:rsidRPr="00000000">
        <w:rPr>
          <w:rtl w:val="0"/>
        </w:rPr>
      </w:r>
    </w:p>
    <w:p w:rsidR="00000000" w:rsidDel="00000000" w:rsidP="00000000" w:rsidRDefault="00000000" w:rsidRPr="00000000" w14:paraId="00000053">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PomSum := 0;</w:t>
      </w:r>
      <w:r w:rsidDel="00000000" w:rsidR="00000000" w:rsidRPr="00000000">
        <w:rPr>
          <w:rtl w:val="0"/>
        </w:rPr>
      </w:r>
    </w:p>
    <w:p w:rsidR="00000000" w:rsidDel="00000000" w:rsidP="00000000" w:rsidRDefault="00000000" w:rsidRPr="00000000" w14:paraId="00000054">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PomB   := b;</w:t>
      </w:r>
      <w:r w:rsidDel="00000000" w:rsidR="00000000" w:rsidRPr="00000000">
        <w:rPr>
          <w:rtl w:val="0"/>
        </w:rPr>
      </w:r>
    </w:p>
    <w:p w:rsidR="00000000" w:rsidDel="00000000" w:rsidP="00000000" w:rsidRDefault="00000000" w:rsidRPr="00000000" w14:paraId="00000055">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While a &gt; 0 do</w:t>
      </w:r>
      <w:r w:rsidDel="00000000" w:rsidR="00000000" w:rsidRPr="00000000">
        <w:rPr>
          <w:rtl w:val="0"/>
        </w:rPr>
      </w:r>
    </w:p>
    <w:p w:rsidR="00000000" w:rsidDel="00000000" w:rsidP="00000000" w:rsidRDefault="00000000" w:rsidRPr="00000000" w14:paraId="00000056">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begin</w:t>
      </w:r>
      <w:r w:rsidDel="00000000" w:rsidR="00000000" w:rsidRPr="00000000">
        <w:rPr>
          <w:rtl w:val="0"/>
        </w:rPr>
      </w:r>
    </w:p>
    <w:p w:rsidR="00000000" w:rsidDel="00000000" w:rsidP="00000000" w:rsidRDefault="00000000" w:rsidRPr="00000000" w14:paraId="00000057">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b := PomB;</w:t>
      </w:r>
      <w:r w:rsidDel="00000000" w:rsidR="00000000" w:rsidRPr="00000000">
        <w:rPr>
          <w:rtl w:val="0"/>
        </w:rPr>
      </w:r>
    </w:p>
    <w:p w:rsidR="00000000" w:rsidDel="00000000" w:rsidP="00000000" w:rsidRDefault="00000000" w:rsidRPr="00000000" w14:paraId="00000058">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While b &gt; 0 do</w:t>
      </w:r>
      <w:r w:rsidDel="00000000" w:rsidR="00000000" w:rsidRPr="00000000">
        <w:rPr>
          <w:rtl w:val="0"/>
        </w:rPr>
      </w:r>
    </w:p>
    <w:p w:rsidR="00000000" w:rsidDel="00000000" w:rsidP="00000000" w:rsidRDefault="00000000" w:rsidRPr="00000000" w14:paraId="00000059">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Begin</w:t>
      </w:r>
      <w:r w:rsidDel="00000000" w:rsidR="00000000" w:rsidRPr="00000000">
        <w:rPr>
          <w:rtl w:val="0"/>
        </w:rPr>
      </w:r>
    </w:p>
    <w:p w:rsidR="00000000" w:rsidDel="00000000" w:rsidP="00000000" w:rsidRDefault="00000000" w:rsidRPr="00000000" w14:paraId="0000005A">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PomSum := PomSum + KT[a, b];</w:t>
      </w:r>
      <w:r w:rsidDel="00000000" w:rsidR="00000000" w:rsidRPr="00000000">
        <w:rPr>
          <w:rtl w:val="0"/>
        </w:rPr>
      </w:r>
    </w:p>
    <w:p w:rsidR="00000000" w:rsidDel="00000000" w:rsidP="00000000" w:rsidRDefault="00000000" w:rsidRPr="00000000" w14:paraId="0000005B">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b := b - b and -b;</w:t>
      </w:r>
      <w:r w:rsidDel="00000000" w:rsidR="00000000" w:rsidRPr="00000000">
        <w:rPr>
          <w:rtl w:val="0"/>
        </w:rPr>
      </w:r>
    </w:p>
    <w:p w:rsidR="00000000" w:rsidDel="00000000" w:rsidP="00000000" w:rsidRDefault="00000000" w:rsidRPr="00000000" w14:paraId="0000005C">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end;</w:t>
      </w:r>
      <w:r w:rsidDel="00000000" w:rsidR="00000000" w:rsidRPr="00000000">
        <w:rPr>
          <w:rtl w:val="0"/>
        </w:rPr>
      </w:r>
    </w:p>
    <w:p w:rsidR="00000000" w:rsidDel="00000000" w:rsidP="00000000" w:rsidRDefault="00000000" w:rsidRPr="00000000" w14:paraId="0000005D">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a := a - a and -a;</w:t>
      </w:r>
      <w:r w:rsidDel="00000000" w:rsidR="00000000" w:rsidRPr="00000000">
        <w:rPr>
          <w:rtl w:val="0"/>
        </w:rPr>
      </w:r>
    </w:p>
    <w:p w:rsidR="00000000" w:rsidDel="00000000" w:rsidP="00000000" w:rsidRDefault="00000000" w:rsidRPr="00000000" w14:paraId="0000005E">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end;</w:t>
      </w:r>
      <w:r w:rsidDel="00000000" w:rsidR="00000000" w:rsidRPr="00000000">
        <w:rPr>
          <w:rtl w:val="0"/>
        </w:rPr>
      </w:r>
    </w:p>
    <w:p w:rsidR="00000000" w:rsidDel="00000000" w:rsidP="00000000" w:rsidRDefault="00000000" w:rsidRPr="00000000" w14:paraId="0000005F">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  exit (PomSum);</w:t>
      </w:r>
      <w:r w:rsidDel="00000000" w:rsidR="00000000" w:rsidRPr="00000000">
        <w:rPr>
          <w:rtl w:val="0"/>
        </w:rPr>
      </w:r>
    </w:p>
    <w:p w:rsidR="00000000" w:rsidDel="00000000" w:rsidP="00000000" w:rsidRDefault="00000000" w:rsidRPr="00000000" w14:paraId="00000060">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0000ff"/>
          <w:vertAlign w:val="baseline"/>
          <w:rtl w:val="0"/>
        </w:rPr>
        <w:t xml:space="preserve">end;</w:t>
      </w:r>
      <w:r w:rsidDel="00000000" w:rsidR="00000000" w:rsidRPr="00000000">
        <w:rPr>
          <w:rtl w:val="0"/>
        </w:rPr>
      </w:r>
    </w:p>
    <w:p w:rsidR="00000000" w:rsidDel="00000000" w:rsidP="00000000" w:rsidRDefault="00000000" w:rsidRPr="00000000" w14:paraId="00000061">
      <w:pPr>
        <w:pageBreakBefore w:val="0"/>
        <w:rPr>
          <w:rFonts w:ascii="Arial" w:cs="Arial" w:eastAsia="Arial" w:hAnsi="Arial"/>
          <w:b w:val="0"/>
          <w:color w:val="0000ff"/>
          <w:vertAlign w:val="baseline"/>
        </w:rPr>
      </w:pPr>
      <w:r w:rsidDel="00000000" w:rsidR="00000000" w:rsidRPr="00000000">
        <w:rPr>
          <w:rtl w:val="0"/>
        </w:rPr>
      </w:r>
    </w:p>
    <w:p w:rsidR="00000000" w:rsidDel="00000000" w:rsidP="00000000" w:rsidRDefault="00000000" w:rsidRPr="00000000" w14:paraId="00000062">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Ako je potrebna suma pravougaone oblasti koja ne ide od polja (2,4) do (6,7) tada je to:</w:t>
      </w:r>
    </w:p>
    <w:p w:rsidR="00000000" w:rsidDel="00000000" w:rsidP="00000000" w:rsidRDefault="00000000" w:rsidRPr="00000000" w14:paraId="00000063">
      <w:pPr>
        <w:pageBreakBefore w:val="0"/>
        <w:rPr>
          <w:rFonts w:ascii="Arial" w:cs="Arial" w:eastAsia="Arial" w:hAnsi="Arial"/>
          <w:vertAlign w:val="baseline"/>
        </w:rPr>
      </w:pPr>
      <w:r w:rsidDel="00000000" w:rsidR="00000000" w:rsidRPr="00000000">
        <w:rPr>
          <w:rtl w:val="0"/>
        </w:rPr>
      </w:r>
    </w:p>
    <w:tbl>
      <w:tblPr>
        <w:tblStyle w:val="Table1"/>
        <w:tblW w:w="28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0"/>
        <w:gridCol w:w="350"/>
        <w:gridCol w:w="350"/>
        <w:gridCol w:w="350"/>
        <w:gridCol w:w="350"/>
        <w:gridCol w:w="350"/>
        <w:gridCol w:w="350"/>
        <w:gridCol w:w="350"/>
        <w:tblGridChange w:id="0">
          <w:tblGrid>
            <w:gridCol w:w="350"/>
            <w:gridCol w:w="350"/>
            <w:gridCol w:w="350"/>
            <w:gridCol w:w="350"/>
            <w:gridCol w:w="350"/>
            <w:gridCol w:w="350"/>
            <w:gridCol w:w="350"/>
            <w:gridCol w:w="350"/>
          </w:tblGrid>
        </w:tblGridChange>
      </w:tblGrid>
      <w:tr>
        <w:trPr>
          <w:cantSplit w:val="0"/>
          <w:trHeight w:val="280" w:hRule="atLeast"/>
          <w:tblHeader w:val="0"/>
        </w:trPr>
        <w:tc>
          <w:tcPr>
            <w:shd w:fill="auto" w:val="clear"/>
            <w:vAlign w:val="top"/>
          </w:tcPr>
          <w:p w:rsidR="00000000" w:rsidDel="00000000" w:rsidP="00000000" w:rsidRDefault="00000000" w:rsidRPr="00000000" w14:paraId="00000064">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auto" w:val="clear"/>
            <w:vAlign w:val="top"/>
          </w:tcPr>
          <w:p w:rsidR="00000000" w:rsidDel="00000000" w:rsidP="00000000" w:rsidRDefault="00000000" w:rsidRPr="00000000" w14:paraId="00000065">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ff0000" w:val="clear"/>
            <w:vAlign w:val="top"/>
          </w:tcPr>
          <w:p w:rsidR="00000000" w:rsidDel="00000000" w:rsidP="00000000" w:rsidRDefault="00000000" w:rsidRPr="00000000" w14:paraId="00000066">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67">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68">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69">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bottom w:color="000000" w:space="0" w:sz="4" w:val="single"/>
            </w:tcBorders>
            <w:shd w:fill="00ff00" w:val="clear"/>
            <w:vAlign w:val="top"/>
          </w:tcPr>
          <w:p w:rsidR="00000000" w:rsidDel="00000000" w:rsidP="00000000" w:rsidRDefault="00000000" w:rsidRPr="00000000" w14:paraId="0000006A">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B">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rHeight w:val="280" w:hRule="atLeast"/>
          <w:tblHeader w:val="0"/>
        </w:trPr>
        <w:tc>
          <w:tcPr>
            <w:shd w:fill="auto" w:val="clear"/>
            <w:vAlign w:val="top"/>
          </w:tcPr>
          <w:p w:rsidR="00000000" w:rsidDel="00000000" w:rsidP="00000000" w:rsidRDefault="00000000" w:rsidRPr="00000000" w14:paraId="0000006C">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auto" w:val="clear"/>
            <w:vAlign w:val="top"/>
          </w:tcPr>
          <w:p w:rsidR="00000000" w:rsidDel="00000000" w:rsidP="00000000" w:rsidRDefault="00000000" w:rsidRPr="00000000" w14:paraId="0000006D">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auto" w:val="clear"/>
            <w:vAlign w:val="top"/>
          </w:tcPr>
          <w:p w:rsidR="00000000" w:rsidDel="00000000" w:rsidP="00000000" w:rsidRDefault="00000000" w:rsidRPr="00000000" w14:paraId="0000006E">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6F">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70">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71">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72">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73">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rHeight w:val="280" w:hRule="atLeast"/>
          <w:tblHeader w:val="0"/>
        </w:trPr>
        <w:tc>
          <w:tcPr>
            <w:shd w:fill="auto" w:val="clear"/>
            <w:vAlign w:val="top"/>
          </w:tcPr>
          <w:p w:rsidR="00000000" w:rsidDel="00000000" w:rsidP="00000000" w:rsidRDefault="00000000" w:rsidRPr="00000000" w14:paraId="00000074">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auto" w:val="clear"/>
            <w:vAlign w:val="top"/>
          </w:tcPr>
          <w:p w:rsidR="00000000" w:rsidDel="00000000" w:rsidP="00000000" w:rsidRDefault="00000000" w:rsidRPr="00000000" w14:paraId="00000075">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auto" w:val="clear"/>
            <w:vAlign w:val="top"/>
          </w:tcPr>
          <w:p w:rsidR="00000000" w:rsidDel="00000000" w:rsidP="00000000" w:rsidRDefault="00000000" w:rsidRPr="00000000" w14:paraId="00000076">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77">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78">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79">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7A">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7B">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rHeight w:val="280" w:hRule="atLeast"/>
          <w:tblHeader w:val="0"/>
        </w:trPr>
        <w:tc>
          <w:tcPr>
            <w:shd w:fill="auto" w:val="clear"/>
            <w:vAlign w:val="top"/>
          </w:tcPr>
          <w:p w:rsidR="00000000" w:rsidDel="00000000" w:rsidP="00000000" w:rsidRDefault="00000000" w:rsidRPr="00000000" w14:paraId="0000007C">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auto" w:val="clear"/>
            <w:vAlign w:val="top"/>
          </w:tcPr>
          <w:p w:rsidR="00000000" w:rsidDel="00000000" w:rsidP="00000000" w:rsidRDefault="00000000" w:rsidRPr="00000000" w14:paraId="0000007D">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auto" w:val="clear"/>
            <w:vAlign w:val="top"/>
          </w:tcPr>
          <w:p w:rsidR="00000000" w:rsidDel="00000000" w:rsidP="00000000" w:rsidRDefault="00000000" w:rsidRPr="00000000" w14:paraId="0000007E">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7F">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80">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81">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82">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83">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rHeight w:val="280" w:hRule="atLeast"/>
          <w:tblHeader w:val="0"/>
        </w:trPr>
        <w:tc>
          <w:tcPr>
            <w:shd w:fill="auto" w:val="clear"/>
            <w:vAlign w:val="top"/>
          </w:tcPr>
          <w:p w:rsidR="00000000" w:rsidDel="00000000" w:rsidP="00000000" w:rsidRDefault="00000000" w:rsidRPr="00000000" w14:paraId="00000084">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auto" w:val="clear"/>
            <w:vAlign w:val="top"/>
          </w:tcPr>
          <w:p w:rsidR="00000000" w:rsidDel="00000000" w:rsidP="00000000" w:rsidRDefault="00000000" w:rsidRPr="00000000" w14:paraId="00000085">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86">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87">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88">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89">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bottom w:color="000000" w:space="0" w:sz="4" w:val="single"/>
            </w:tcBorders>
            <w:shd w:fill="c0c0c0" w:val="clear"/>
            <w:vAlign w:val="top"/>
          </w:tcPr>
          <w:p w:rsidR="00000000" w:rsidDel="00000000" w:rsidP="00000000" w:rsidRDefault="00000000" w:rsidRPr="00000000" w14:paraId="0000008A">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8B">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rHeight w:val="280" w:hRule="atLeast"/>
          <w:tblHeader w:val="0"/>
        </w:trPr>
        <w:tc>
          <w:tcPr>
            <w:shd w:fill="auto" w:val="clear"/>
            <w:vAlign w:val="top"/>
          </w:tcPr>
          <w:p w:rsidR="00000000" w:rsidDel="00000000" w:rsidP="00000000" w:rsidRDefault="00000000" w:rsidRPr="00000000" w14:paraId="0000008C">
            <w:pPr>
              <w:pageBreakBefore w:val="0"/>
              <w:rPr>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c>
          <w:tcPr>
            <w:shd w:fill="auto" w:val="clear"/>
            <w:vAlign w:val="top"/>
          </w:tcPr>
          <w:p w:rsidR="00000000" w:rsidDel="00000000" w:rsidP="00000000" w:rsidRDefault="00000000" w:rsidRPr="00000000" w14:paraId="0000008D">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993366" w:val="clear"/>
            <w:vAlign w:val="top"/>
          </w:tcPr>
          <w:p w:rsidR="00000000" w:rsidDel="00000000" w:rsidP="00000000" w:rsidRDefault="00000000" w:rsidRPr="00000000" w14:paraId="0000008E">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8F">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90">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c0c0c0" w:val="clear"/>
            <w:vAlign w:val="top"/>
          </w:tcPr>
          <w:p w:rsidR="00000000" w:rsidDel="00000000" w:rsidP="00000000" w:rsidRDefault="00000000" w:rsidRPr="00000000" w14:paraId="00000091">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shd w:fill="0000ff" w:val="clear"/>
            <w:vAlign w:val="top"/>
          </w:tcPr>
          <w:p w:rsidR="00000000" w:rsidDel="00000000" w:rsidP="00000000" w:rsidRDefault="00000000" w:rsidRPr="00000000" w14:paraId="00000092">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3">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94">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5">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6">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7">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8">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9">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A">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B">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9C">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D">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E">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9F">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A0">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A1">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A2">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A3">
            <w:pPr>
              <w:pageBreakBefore w:val="0"/>
              <w:rPr>
                <w:vertAlign w:val="baseline"/>
              </w:rPr>
            </w:pPr>
            <w:r w:rsidDel="00000000" w:rsidR="00000000" w:rsidRPr="00000000">
              <w:rPr>
                <w:rFonts w:ascii="Arial" w:cs="Arial" w:eastAsia="Arial" w:hAnsi="Arial"/>
                <w:b w:val="1"/>
                <w:vertAlign w:val="baseline"/>
                <w:rtl w:val="0"/>
              </w:rPr>
              <w:t xml:space="preserve">.</w:t>
            </w:r>
            <w:r w:rsidDel="00000000" w:rsidR="00000000" w:rsidRPr="00000000">
              <w:rPr>
                <w:rtl w:val="0"/>
              </w:rPr>
            </w:r>
          </w:p>
        </w:tc>
      </w:tr>
    </w:tbl>
    <w:p w:rsidR="00000000" w:rsidDel="00000000" w:rsidP="00000000" w:rsidRDefault="00000000" w:rsidRPr="00000000" w14:paraId="000000A4">
      <w:pPr>
        <w:pageBreakBefore w:val="0"/>
        <w:rPr>
          <w:vertAlign w:val="baseline"/>
        </w:rPr>
      </w:pPr>
      <w:r w:rsidDel="00000000" w:rsidR="00000000" w:rsidRPr="00000000">
        <w:rPr>
          <w:rtl w:val="0"/>
        </w:rPr>
      </w:r>
    </w:p>
    <w:p w:rsidR="00000000" w:rsidDel="00000000" w:rsidP="00000000" w:rsidRDefault="00000000" w:rsidRPr="00000000" w14:paraId="000000A5">
      <w:pPr>
        <w:pageBreakBefore w:val="0"/>
        <w:rPr>
          <w:rFonts w:ascii="Arial" w:cs="Arial" w:eastAsia="Arial" w:hAnsi="Arial"/>
          <w:b w:val="0"/>
          <w:color w:val="0000ff"/>
          <w:vertAlign w:val="baseline"/>
        </w:rPr>
      </w:pPr>
      <w:r w:rsidDel="00000000" w:rsidR="00000000" w:rsidRPr="00000000">
        <w:rPr>
          <w:rFonts w:ascii="Arial" w:cs="Arial" w:eastAsia="Arial" w:hAnsi="Arial"/>
          <w:b w:val="1"/>
          <w:color w:val="808080"/>
          <w:vertAlign w:val="baseline"/>
          <w:rtl w:val="0"/>
        </w:rPr>
        <w:t xml:space="preserve">Suma osenčene oblasti</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color w:val="0000ff"/>
          <w:vertAlign w:val="baseline"/>
          <w:rtl w:val="0"/>
        </w:rPr>
        <w:t xml:space="preserve"> = Sum(6,7) - </w:t>
      </w:r>
      <w:r w:rsidDel="00000000" w:rsidR="00000000" w:rsidRPr="00000000">
        <w:rPr>
          <w:rFonts w:ascii="Arial" w:cs="Arial" w:eastAsia="Arial" w:hAnsi="Arial"/>
          <w:b w:val="1"/>
          <w:color w:val="00ff00"/>
          <w:vertAlign w:val="baseline"/>
          <w:rtl w:val="0"/>
        </w:rPr>
        <w:t xml:space="preserve">Sum(1,7)</w:t>
      </w:r>
      <w:r w:rsidDel="00000000" w:rsidR="00000000" w:rsidRPr="00000000">
        <w:rPr>
          <w:rFonts w:ascii="Arial" w:cs="Arial" w:eastAsia="Arial" w:hAnsi="Arial"/>
          <w:b w:val="1"/>
          <w:color w:val="0000ff"/>
          <w:vertAlign w:val="baseline"/>
          <w:rtl w:val="0"/>
        </w:rPr>
        <w:t xml:space="preserve"> - </w:t>
      </w:r>
      <w:r w:rsidDel="00000000" w:rsidR="00000000" w:rsidRPr="00000000">
        <w:rPr>
          <w:rFonts w:ascii="Arial" w:cs="Arial" w:eastAsia="Arial" w:hAnsi="Arial"/>
          <w:b w:val="1"/>
          <w:color w:val="993366"/>
          <w:vertAlign w:val="baseline"/>
          <w:rtl w:val="0"/>
        </w:rPr>
        <w:t xml:space="preserve">Sum(6,3)</w:t>
      </w:r>
      <w:r w:rsidDel="00000000" w:rsidR="00000000" w:rsidRPr="00000000">
        <w:rPr>
          <w:rFonts w:ascii="Arial" w:cs="Arial" w:eastAsia="Arial" w:hAnsi="Arial"/>
          <w:b w:val="1"/>
          <w:color w:val="0000ff"/>
          <w:vertAlign w:val="baseline"/>
          <w:rtl w:val="0"/>
        </w:rPr>
        <w:t xml:space="preserve"> + </w:t>
      </w:r>
      <w:r w:rsidDel="00000000" w:rsidR="00000000" w:rsidRPr="00000000">
        <w:rPr>
          <w:rFonts w:ascii="Arial" w:cs="Arial" w:eastAsia="Arial" w:hAnsi="Arial"/>
          <w:b w:val="1"/>
          <w:color w:val="ff0000"/>
          <w:vertAlign w:val="baseline"/>
          <w:rtl w:val="0"/>
        </w:rPr>
        <w:t xml:space="preserve">Sum(1,3)</w:t>
      </w:r>
      <w:r w:rsidDel="00000000" w:rsidR="00000000" w:rsidRPr="00000000">
        <w:rPr>
          <w:rFonts w:ascii="Arial" w:cs="Arial" w:eastAsia="Arial" w:hAnsi="Arial"/>
          <w:b w:val="1"/>
          <w:color w:val="0000ff"/>
          <w:vertAlign w:val="baseline"/>
          <w:rtl w:val="0"/>
        </w:rPr>
        <w:t xml:space="preserve">;</w:t>
      </w:r>
      <w:r w:rsidDel="00000000" w:rsidR="00000000" w:rsidRPr="00000000">
        <w:rPr>
          <w:rtl w:val="0"/>
        </w:rPr>
      </w:r>
    </w:p>
    <w:p w:rsidR="00000000" w:rsidDel="00000000" w:rsidP="00000000" w:rsidRDefault="00000000" w:rsidRPr="00000000" w14:paraId="000000A6">
      <w:pPr>
        <w:pageBreakBefore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7">
      <w:pPr>
        <w:pageBreakBefore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U svim primerima, gornji levi ugao je predstavljao prvo polje strukture.</w:t>
      </w:r>
      <w:r w:rsidDel="00000000" w:rsidR="00000000" w:rsidRPr="00000000">
        <w:rPr>
          <w:rtl w:val="0"/>
        </w:rPr>
      </w:r>
    </w:p>
    <w:p w:rsidR="00000000" w:rsidDel="00000000" w:rsidP="00000000" w:rsidRDefault="00000000" w:rsidRPr="00000000" w14:paraId="000000A8">
      <w:pPr>
        <w:pageBreakBefore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9">
      <w:pPr>
        <w:pageBreakBefore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Analogno ovome može se uraditi i proširenje na tro i više dimenzione kumulativne tabele.</w:t>
      </w:r>
      <w:r w:rsidDel="00000000" w:rsidR="00000000" w:rsidRPr="00000000">
        <w:rPr>
          <w:rtl w:val="0"/>
        </w:rPr>
      </w:r>
    </w:p>
    <w:p w:rsidR="00000000" w:rsidDel="00000000" w:rsidP="00000000" w:rsidRDefault="00000000" w:rsidRPr="00000000" w14:paraId="000000AA">
      <w:pPr>
        <w:pageBreakBefore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B">
      <w:pPr>
        <w:pageBreakBefore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C">
      <w:pPr>
        <w:pageBreakBefore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Linkovi:</w:t>
        <w:br w:type="textWrapping"/>
        <w:br w:type="textWrapping"/>
      </w:r>
      <w:hyperlink r:id="rId6">
        <w:r w:rsidDel="00000000" w:rsidR="00000000" w:rsidRPr="00000000">
          <w:rPr>
            <w:rFonts w:ascii="Arial" w:cs="Arial" w:eastAsia="Arial" w:hAnsi="Arial"/>
            <w:b w:val="1"/>
            <w:color w:val="0000ff"/>
            <w:u w:val="single"/>
            <w:vertAlign w:val="baseline"/>
            <w:rtl w:val="0"/>
          </w:rPr>
          <w:t xml:space="preserve">http://community.topcoder.com/tc?module=Static&amp;d1=tutorials&amp;d2=binaryIndexedTrees</w:t>
        </w:r>
      </w:hyperlink>
      <w:r w:rsidDel="00000000" w:rsidR="00000000" w:rsidRPr="00000000">
        <w:rPr>
          <w:rtl w:val="0"/>
        </w:rPr>
      </w:r>
    </w:p>
    <w:p w:rsidR="00000000" w:rsidDel="00000000" w:rsidP="00000000" w:rsidRDefault="00000000" w:rsidRPr="00000000" w14:paraId="000000AD">
      <w:pPr>
        <w:pageBreakBefore w:val="0"/>
        <w:rPr>
          <w:rFonts w:ascii="Arial" w:cs="Arial" w:eastAsia="Arial" w:hAnsi="Arial"/>
          <w:b w:val="0"/>
          <w:vertAlign w:val="baseline"/>
        </w:rPr>
      </w:pPr>
      <w:r w:rsidDel="00000000" w:rsidR="00000000" w:rsidRPr="00000000">
        <w:rPr>
          <w:rtl w:val="0"/>
        </w:rPr>
      </w:r>
    </w:p>
    <w:sectPr>
      <w:pgSz w:h="15840" w:w="12240" w:orient="portrait"/>
      <w:pgMar w:bottom="720" w:top="720" w:left="5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ommunity.topcoder.com/tc?module=Static&amp;d1=tutorials&amp;d2=binaryIndexed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