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775C" w14:textId="77777777" w:rsidR="004151F7" w:rsidRDefault="00FE35B0" w:rsidP="00FE35B0">
      <w:pPr>
        <w:jc w:val="center"/>
        <w:rPr>
          <w:lang w:val="en-CA"/>
        </w:rPr>
      </w:pPr>
      <w:r>
        <w:rPr>
          <w:noProof/>
          <w:lang w:val="en-US"/>
        </w:rPr>
        <w:drawing>
          <wp:inline distT="0" distB="0" distL="0" distR="0" wp14:anchorId="2EEF6BD6" wp14:editId="3208B048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FEDB" w14:textId="77777777" w:rsidR="00FE35B0" w:rsidRDefault="00FE35B0" w:rsidP="00FE35B0">
      <w:pPr>
        <w:jc w:val="center"/>
        <w:rPr>
          <w:lang w:val="en-CA"/>
        </w:rPr>
      </w:pPr>
    </w:p>
    <w:p w14:paraId="10A1E9C2" w14:textId="77777777" w:rsidR="00FE35B0" w:rsidRDefault="00FE35B0" w:rsidP="00FE35B0">
      <w:pPr>
        <w:jc w:val="center"/>
        <w:rPr>
          <w:lang w:val="en-CA"/>
        </w:rPr>
      </w:pPr>
    </w:p>
    <w:p w14:paraId="2E9174EB" w14:textId="77777777" w:rsidR="00FE35B0" w:rsidRDefault="00FE35B0" w:rsidP="00FE35B0">
      <w:pPr>
        <w:jc w:val="left"/>
      </w:pPr>
      <w:r>
        <w:t>Студијски програм: Информатика</w:t>
      </w:r>
    </w:p>
    <w:p w14:paraId="1D3F331D" w14:textId="77777777" w:rsidR="00FE35B0" w:rsidRDefault="00FE35B0" w:rsidP="00FE35B0">
      <w:pPr>
        <w:jc w:val="left"/>
      </w:pPr>
      <w:r>
        <w:t xml:space="preserve">Предмет: </w:t>
      </w:r>
      <w:r w:rsidR="00A222BB">
        <w:t>Познавање пословних процеса</w:t>
      </w:r>
    </w:p>
    <w:p w14:paraId="1C98ADEA" w14:textId="77777777" w:rsidR="00FE35B0" w:rsidRDefault="00FE35B0" w:rsidP="00FE35B0">
      <w:pPr>
        <w:jc w:val="center"/>
        <w:rPr>
          <w:sz w:val="28"/>
        </w:rPr>
      </w:pPr>
    </w:p>
    <w:p w14:paraId="28549D56" w14:textId="77777777" w:rsidR="00FE35B0" w:rsidRPr="009F2B0C" w:rsidRDefault="00FE35B0" w:rsidP="00FE35B0">
      <w:pPr>
        <w:jc w:val="center"/>
        <w:rPr>
          <w:sz w:val="28"/>
          <w:lang w:val="en-CA"/>
        </w:rPr>
      </w:pPr>
    </w:p>
    <w:p w14:paraId="5124AFFA" w14:textId="77777777" w:rsidR="00FE35B0" w:rsidRDefault="00FE35B0" w:rsidP="00FE35B0">
      <w:pPr>
        <w:jc w:val="center"/>
        <w:rPr>
          <w:sz w:val="28"/>
        </w:rPr>
      </w:pPr>
    </w:p>
    <w:p w14:paraId="077FEB75" w14:textId="77777777" w:rsidR="00FE35B0" w:rsidRDefault="00FE35B0" w:rsidP="00FE35B0">
      <w:pPr>
        <w:jc w:val="center"/>
        <w:rPr>
          <w:sz w:val="28"/>
        </w:rPr>
      </w:pPr>
    </w:p>
    <w:p w14:paraId="51788E9E" w14:textId="77777777" w:rsidR="006A0A90" w:rsidRDefault="00A67B7B" w:rsidP="001879D6">
      <w:pPr>
        <w:ind w:firstLine="0"/>
        <w:jc w:val="center"/>
        <w:rPr>
          <w:sz w:val="28"/>
        </w:rPr>
      </w:pPr>
      <w:r>
        <w:rPr>
          <w:sz w:val="36"/>
        </w:rPr>
        <w:t>ПРОИЗВОДЊА</w:t>
      </w:r>
    </w:p>
    <w:p w14:paraId="19041632" w14:textId="77777777" w:rsidR="006A0A90" w:rsidRDefault="00A67B7B" w:rsidP="001879D6">
      <w:pPr>
        <w:ind w:firstLine="0"/>
        <w:jc w:val="center"/>
        <w:rPr>
          <w:sz w:val="28"/>
        </w:rPr>
      </w:pPr>
      <w:r>
        <w:rPr>
          <w:sz w:val="28"/>
        </w:rPr>
        <w:t>ПРОИЗВОДЊА СОБНИХ ВРАТА</w:t>
      </w:r>
    </w:p>
    <w:p w14:paraId="4CD44AFD" w14:textId="77777777" w:rsidR="006A0A90" w:rsidRDefault="006A0A90" w:rsidP="006A0A90">
      <w:pPr>
        <w:jc w:val="left"/>
        <w:rPr>
          <w:sz w:val="28"/>
        </w:rPr>
      </w:pPr>
    </w:p>
    <w:p w14:paraId="074DA90D" w14:textId="77777777" w:rsidR="006A0A90" w:rsidRDefault="006A0A90" w:rsidP="006A0A90">
      <w:pPr>
        <w:jc w:val="center"/>
        <w:rPr>
          <w:sz w:val="28"/>
        </w:rPr>
      </w:pPr>
    </w:p>
    <w:p w14:paraId="495B02BB" w14:textId="77777777" w:rsidR="006A0A90" w:rsidRDefault="006A0A90" w:rsidP="006A0A90">
      <w:pPr>
        <w:jc w:val="center"/>
        <w:rPr>
          <w:sz w:val="28"/>
        </w:rPr>
      </w:pPr>
    </w:p>
    <w:p w14:paraId="4384A3D0" w14:textId="77777777" w:rsidR="006A0A90" w:rsidRDefault="006A0A90" w:rsidP="006A0A90">
      <w:pPr>
        <w:jc w:val="center"/>
        <w:rPr>
          <w:sz w:val="28"/>
        </w:rPr>
      </w:pPr>
    </w:p>
    <w:p w14:paraId="528D4145" w14:textId="77777777" w:rsidR="006A0A90" w:rsidRDefault="006A0A90" w:rsidP="006A0A90">
      <w:pPr>
        <w:jc w:val="center"/>
        <w:rPr>
          <w:sz w:val="28"/>
        </w:rPr>
      </w:pPr>
    </w:p>
    <w:p w14:paraId="100DE4B0" w14:textId="77777777" w:rsidR="006A0A90" w:rsidRDefault="006A0A90" w:rsidP="006A0A90">
      <w:pPr>
        <w:jc w:val="center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6A0A90" w14:paraId="7026BEC5" w14:textId="77777777" w:rsidTr="006A0A90">
        <w:tc>
          <w:tcPr>
            <w:tcW w:w="4814" w:type="dxa"/>
          </w:tcPr>
          <w:p w14:paraId="000AE7A4" w14:textId="77777777" w:rsidR="006A0A90" w:rsidRPr="006A0A90" w:rsidRDefault="006A0A90" w:rsidP="006A0A90">
            <w:pPr>
              <w:ind w:firstLine="0"/>
              <w:jc w:val="left"/>
            </w:pPr>
            <w:r>
              <w:t>Предметни наставник</w:t>
            </w:r>
            <w:r w:rsidR="008032BB">
              <w:t>:</w:t>
            </w:r>
          </w:p>
        </w:tc>
        <w:tc>
          <w:tcPr>
            <w:tcW w:w="4815" w:type="dxa"/>
          </w:tcPr>
          <w:p w14:paraId="3D653ECB" w14:textId="77777777"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Студент</w:t>
            </w:r>
            <w:r>
              <w:rPr>
                <w:sz w:val="28"/>
              </w:rPr>
              <w:t>:</w:t>
            </w:r>
          </w:p>
        </w:tc>
      </w:tr>
      <w:tr w:rsidR="006A0A90" w14:paraId="5CB6FAD4" w14:textId="77777777" w:rsidTr="006A0A90">
        <w:tc>
          <w:tcPr>
            <w:tcW w:w="4814" w:type="dxa"/>
          </w:tcPr>
          <w:p w14:paraId="19718EEB" w14:textId="77777777" w:rsidR="006A0A90" w:rsidRDefault="00A222BB" w:rsidP="006A0A90">
            <w:pPr>
              <w:ind w:firstLine="0"/>
              <w:jc w:val="left"/>
              <w:rPr>
                <w:sz w:val="28"/>
              </w:rPr>
            </w:pPr>
            <w:r>
              <w:t>Саша Стаменовић</w:t>
            </w:r>
          </w:p>
        </w:tc>
        <w:tc>
          <w:tcPr>
            <w:tcW w:w="4815" w:type="dxa"/>
          </w:tcPr>
          <w:p w14:paraId="348490E2" w14:textId="77777777" w:rsidR="006A0A90" w:rsidRDefault="00A67B7B" w:rsidP="006A0A90">
            <w:pPr>
              <w:ind w:firstLine="0"/>
              <w:jc w:val="right"/>
              <w:rPr>
                <w:sz w:val="28"/>
              </w:rPr>
            </w:pPr>
            <w:r>
              <w:t>Давид Зувић</w:t>
            </w:r>
            <w:r w:rsidR="00A222BB">
              <w:t xml:space="preserve"> , 0</w:t>
            </w:r>
            <w:r>
              <w:t>33</w:t>
            </w:r>
            <w:r w:rsidR="006A0A90" w:rsidRPr="006A0A90">
              <w:t>/2021</w:t>
            </w:r>
          </w:p>
        </w:tc>
      </w:tr>
    </w:tbl>
    <w:p w14:paraId="72C170DA" w14:textId="77777777" w:rsidR="006A0A90" w:rsidRPr="006A0A90" w:rsidRDefault="006A0A90" w:rsidP="006A0A90">
      <w:pPr>
        <w:jc w:val="center"/>
      </w:pPr>
    </w:p>
    <w:p w14:paraId="0213533C" w14:textId="77777777" w:rsidR="006A0A90" w:rsidRDefault="00A222BB" w:rsidP="006A0A90">
      <w:pPr>
        <w:jc w:val="center"/>
      </w:pPr>
      <w:r>
        <w:t>Крагујевац 2023</w:t>
      </w:r>
      <w:r w:rsidR="006A0A90">
        <w:t>.</w:t>
      </w:r>
    </w:p>
    <w:p w14:paraId="3A6CD7F9" w14:textId="77777777" w:rsidR="006A0A90" w:rsidRDefault="006A0A90">
      <w:pPr>
        <w:spacing w:before="0" w:line="259" w:lineRule="auto"/>
        <w:ind w:firstLine="0"/>
        <w:jc w:val="left"/>
      </w:pPr>
      <w:r>
        <w:br w:type="page"/>
      </w:r>
    </w:p>
    <w:p w14:paraId="7CA6479E" w14:textId="77777777" w:rsidR="00827683" w:rsidRDefault="00515FCE" w:rsidP="00515FCE">
      <w:pPr>
        <w:pStyle w:val="Heading1"/>
      </w:pPr>
      <w:bookmarkStart w:id="0" w:name="_Toc131920127"/>
      <w:r>
        <w:lastRenderedPageBreak/>
        <w:t>Садржај</w:t>
      </w:r>
      <w:bookmarkEnd w:id="0"/>
    </w:p>
    <w:sdt>
      <w:sdtPr>
        <w:rPr>
          <w:rFonts w:ascii="Areal RNIDS" w:eastAsiaTheme="minorHAnsi" w:hAnsi="Areal RNIDS" w:cstheme="minorBidi"/>
          <w:color w:val="auto"/>
          <w:sz w:val="24"/>
          <w:szCs w:val="22"/>
          <w:lang w:val="sr-Cyrl-RS"/>
        </w:rPr>
        <w:id w:val="-1072880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167947" w14:textId="77777777" w:rsidR="00515FCE" w:rsidRPr="00515FCE" w:rsidRDefault="00515FCE">
          <w:pPr>
            <w:pStyle w:val="TOCHeading"/>
            <w:rPr>
              <w:lang w:val="sr-Cyrl-RS"/>
            </w:rPr>
          </w:pPr>
        </w:p>
        <w:p w14:paraId="03375C75" w14:textId="10655F28" w:rsidR="00416CEE" w:rsidRDefault="00515FC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1920127" w:history="1">
            <w:r w:rsidR="00416CEE" w:rsidRPr="003D1CA5">
              <w:rPr>
                <w:rStyle w:val="Hyperlink"/>
                <w:noProof/>
              </w:rPr>
              <w:t>Садржај</w:t>
            </w:r>
            <w:r w:rsidR="00416CEE">
              <w:rPr>
                <w:noProof/>
                <w:webHidden/>
              </w:rPr>
              <w:tab/>
            </w:r>
            <w:r w:rsidR="00416CEE">
              <w:rPr>
                <w:noProof/>
                <w:webHidden/>
              </w:rPr>
              <w:fldChar w:fldCharType="begin"/>
            </w:r>
            <w:r w:rsidR="00416CEE">
              <w:rPr>
                <w:noProof/>
                <w:webHidden/>
              </w:rPr>
              <w:instrText xml:space="preserve"> PAGEREF _Toc131920127 \h </w:instrText>
            </w:r>
            <w:r w:rsidR="00416CEE">
              <w:rPr>
                <w:noProof/>
                <w:webHidden/>
              </w:rPr>
            </w:r>
            <w:r w:rsidR="00416CEE">
              <w:rPr>
                <w:noProof/>
                <w:webHidden/>
              </w:rPr>
              <w:fldChar w:fldCharType="separate"/>
            </w:r>
            <w:r w:rsidR="00080702">
              <w:rPr>
                <w:noProof/>
                <w:webHidden/>
              </w:rPr>
              <w:t>2</w:t>
            </w:r>
            <w:r w:rsidR="00416CEE">
              <w:rPr>
                <w:noProof/>
                <w:webHidden/>
              </w:rPr>
              <w:fldChar w:fldCharType="end"/>
            </w:r>
          </w:hyperlink>
        </w:p>
        <w:p w14:paraId="7DE2A8CD" w14:textId="030ED452" w:rsidR="00416CEE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920128" w:history="1">
            <w:r w:rsidR="00416CEE" w:rsidRPr="003D1CA5">
              <w:rPr>
                <w:rStyle w:val="Hyperlink"/>
                <w:noProof/>
              </w:rPr>
              <w:t>УВОД</w:t>
            </w:r>
            <w:r w:rsidR="00416CEE">
              <w:rPr>
                <w:noProof/>
                <w:webHidden/>
              </w:rPr>
              <w:tab/>
            </w:r>
            <w:r w:rsidR="00416CEE">
              <w:rPr>
                <w:noProof/>
                <w:webHidden/>
              </w:rPr>
              <w:fldChar w:fldCharType="begin"/>
            </w:r>
            <w:r w:rsidR="00416CEE">
              <w:rPr>
                <w:noProof/>
                <w:webHidden/>
              </w:rPr>
              <w:instrText xml:space="preserve"> PAGEREF _Toc131920128 \h </w:instrText>
            </w:r>
            <w:r w:rsidR="00416CEE">
              <w:rPr>
                <w:noProof/>
                <w:webHidden/>
              </w:rPr>
            </w:r>
            <w:r w:rsidR="00416CEE">
              <w:rPr>
                <w:noProof/>
                <w:webHidden/>
              </w:rPr>
              <w:fldChar w:fldCharType="separate"/>
            </w:r>
            <w:r w:rsidR="00080702">
              <w:rPr>
                <w:noProof/>
                <w:webHidden/>
              </w:rPr>
              <w:t>3</w:t>
            </w:r>
            <w:r w:rsidR="00416CEE">
              <w:rPr>
                <w:noProof/>
                <w:webHidden/>
              </w:rPr>
              <w:fldChar w:fldCharType="end"/>
            </w:r>
          </w:hyperlink>
        </w:p>
        <w:p w14:paraId="7B72B86F" w14:textId="300F064A" w:rsidR="00416CEE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920129" w:history="1">
            <w:r w:rsidR="00416CEE" w:rsidRPr="003D1CA5">
              <w:rPr>
                <w:rStyle w:val="Hyperlink"/>
                <w:noProof/>
              </w:rPr>
              <w:t>ОПЕРАТИВНО ПЛАНИРАЊЕ И ТЕРМИНИРАЊЕ</w:t>
            </w:r>
            <w:r w:rsidR="00416CEE">
              <w:rPr>
                <w:noProof/>
                <w:webHidden/>
              </w:rPr>
              <w:tab/>
            </w:r>
            <w:r w:rsidR="00416CEE">
              <w:rPr>
                <w:noProof/>
                <w:webHidden/>
              </w:rPr>
              <w:fldChar w:fldCharType="begin"/>
            </w:r>
            <w:r w:rsidR="00416CEE">
              <w:rPr>
                <w:noProof/>
                <w:webHidden/>
              </w:rPr>
              <w:instrText xml:space="preserve"> PAGEREF _Toc131920129 \h </w:instrText>
            </w:r>
            <w:r w:rsidR="00416CEE">
              <w:rPr>
                <w:noProof/>
                <w:webHidden/>
              </w:rPr>
            </w:r>
            <w:r w:rsidR="00416CEE">
              <w:rPr>
                <w:noProof/>
                <w:webHidden/>
              </w:rPr>
              <w:fldChar w:fldCharType="separate"/>
            </w:r>
            <w:r w:rsidR="00080702">
              <w:rPr>
                <w:noProof/>
                <w:webHidden/>
              </w:rPr>
              <w:t>3</w:t>
            </w:r>
            <w:r w:rsidR="00416CEE">
              <w:rPr>
                <w:noProof/>
                <w:webHidden/>
              </w:rPr>
              <w:fldChar w:fldCharType="end"/>
            </w:r>
          </w:hyperlink>
        </w:p>
        <w:p w14:paraId="7B1A63BF" w14:textId="4C44816F" w:rsidR="00416CEE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920130" w:history="1">
            <w:r w:rsidR="00416CEE" w:rsidRPr="003D1CA5">
              <w:rPr>
                <w:rStyle w:val="Hyperlink"/>
                <w:noProof/>
              </w:rPr>
              <w:t>Оперативно планирање</w:t>
            </w:r>
            <w:r w:rsidR="00416CEE">
              <w:rPr>
                <w:noProof/>
                <w:webHidden/>
              </w:rPr>
              <w:tab/>
            </w:r>
            <w:r w:rsidR="00416CEE">
              <w:rPr>
                <w:noProof/>
                <w:webHidden/>
              </w:rPr>
              <w:fldChar w:fldCharType="begin"/>
            </w:r>
            <w:r w:rsidR="00416CEE">
              <w:rPr>
                <w:noProof/>
                <w:webHidden/>
              </w:rPr>
              <w:instrText xml:space="preserve"> PAGEREF _Toc131920130 \h </w:instrText>
            </w:r>
            <w:r w:rsidR="00416CEE">
              <w:rPr>
                <w:noProof/>
                <w:webHidden/>
              </w:rPr>
            </w:r>
            <w:r w:rsidR="00416CEE">
              <w:rPr>
                <w:noProof/>
                <w:webHidden/>
              </w:rPr>
              <w:fldChar w:fldCharType="separate"/>
            </w:r>
            <w:r w:rsidR="00080702">
              <w:rPr>
                <w:noProof/>
                <w:webHidden/>
              </w:rPr>
              <w:t>3</w:t>
            </w:r>
            <w:r w:rsidR="00416CEE">
              <w:rPr>
                <w:noProof/>
                <w:webHidden/>
              </w:rPr>
              <w:fldChar w:fldCharType="end"/>
            </w:r>
          </w:hyperlink>
        </w:p>
        <w:p w14:paraId="3E71861B" w14:textId="07B64343" w:rsidR="00416CEE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920131" w:history="1">
            <w:r w:rsidR="00416CEE" w:rsidRPr="003D1CA5">
              <w:rPr>
                <w:rStyle w:val="Hyperlink"/>
                <w:noProof/>
              </w:rPr>
              <w:t>Терминирање производње</w:t>
            </w:r>
            <w:r w:rsidR="00416CEE">
              <w:rPr>
                <w:noProof/>
                <w:webHidden/>
              </w:rPr>
              <w:tab/>
            </w:r>
            <w:r w:rsidR="00416CEE">
              <w:rPr>
                <w:noProof/>
                <w:webHidden/>
              </w:rPr>
              <w:fldChar w:fldCharType="begin"/>
            </w:r>
            <w:r w:rsidR="00416CEE">
              <w:rPr>
                <w:noProof/>
                <w:webHidden/>
              </w:rPr>
              <w:instrText xml:space="preserve"> PAGEREF _Toc131920131 \h </w:instrText>
            </w:r>
            <w:r w:rsidR="00416CEE">
              <w:rPr>
                <w:noProof/>
                <w:webHidden/>
              </w:rPr>
            </w:r>
            <w:r w:rsidR="00416CEE">
              <w:rPr>
                <w:noProof/>
                <w:webHidden/>
              </w:rPr>
              <w:fldChar w:fldCharType="separate"/>
            </w:r>
            <w:r w:rsidR="00080702">
              <w:rPr>
                <w:noProof/>
                <w:webHidden/>
              </w:rPr>
              <w:t>3</w:t>
            </w:r>
            <w:r w:rsidR="00416CEE">
              <w:rPr>
                <w:noProof/>
                <w:webHidden/>
              </w:rPr>
              <w:fldChar w:fldCharType="end"/>
            </w:r>
          </w:hyperlink>
        </w:p>
        <w:p w14:paraId="24328D0E" w14:textId="6F41CE3F" w:rsidR="00416CEE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920132" w:history="1">
            <w:r w:rsidR="00416CEE" w:rsidRPr="003D1CA5">
              <w:rPr>
                <w:rStyle w:val="Hyperlink"/>
                <w:noProof/>
              </w:rPr>
              <w:t>Распоред производње</w:t>
            </w:r>
            <w:r w:rsidR="00416CEE">
              <w:rPr>
                <w:noProof/>
                <w:webHidden/>
              </w:rPr>
              <w:tab/>
            </w:r>
            <w:r w:rsidR="00416CEE">
              <w:rPr>
                <w:noProof/>
                <w:webHidden/>
              </w:rPr>
              <w:fldChar w:fldCharType="begin"/>
            </w:r>
            <w:r w:rsidR="00416CEE">
              <w:rPr>
                <w:noProof/>
                <w:webHidden/>
              </w:rPr>
              <w:instrText xml:space="preserve"> PAGEREF _Toc131920132 \h </w:instrText>
            </w:r>
            <w:r w:rsidR="00416CEE">
              <w:rPr>
                <w:noProof/>
                <w:webHidden/>
              </w:rPr>
            </w:r>
            <w:r w:rsidR="00416CEE">
              <w:rPr>
                <w:noProof/>
                <w:webHidden/>
              </w:rPr>
              <w:fldChar w:fldCharType="separate"/>
            </w:r>
            <w:r w:rsidR="00080702">
              <w:rPr>
                <w:noProof/>
                <w:webHidden/>
              </w:rPr>
              <w:t>3</w:t>
            </w:r>
            <w:r w:rsidR="00416CEE">
              <w:rPr>
                <w:noProof/>
                <w:webHidden/>
              </w:rPr>
              <w:fldChar w:fldCharType="end"/>
            </w:r>
          </w:hyperlink>
        </w:p>
        <w:p w14:paraId="425A245B" w14:textId="6862133D" w:rsidR="00416CEE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920133" w:history="1">
            <w:r w:rsidR="00416CEE" w:rsidRPr="003D1CA5">
              <w:rPr>
                <w:rStyle w:val="Hyperlink"/>
                <w:noProof/>
              </w:rPr>
              <w:t>ПРОВЕРА И ТЕСТИРАЊЕ ГОТОВИХ ПРОИЗВОДА</w:t>
            </w:r>
            <w:r w:rsidR="00416CEE">
              <w:rPr>
                <w:noProof/>
                <w:webHidden/>
              </w:rPr>
              <w:tab/>
            </w:r>
            <w:r w:rsidR="00416CEE">
              <w:rPr>
                <w:noProof/>
                <w:webHidden/>
              </w:rPr>
              <w:fldChar w:fldCharType="begin"/>
            </w:r>
            <w:r w:rsidR="00416CEE">
              <w:rPr>
                <w:noProof/>
                <w:webHidden/>
              </w:rPr>
              <w:instrText xml:space="preserve"> PAGEREF _Toc131920133 \h </w:instrText>
            </w:r>
            <w:r w:rsidR="00416CEE">
              <w:rPr>
                <w:noProof/>
                <w:webHidden/>
              </w:rPr>
            </w:r>
            <w:r w:rsidR="00416CEE">
              <w:rPr>
                <w:noProof/>
                <w:webHidden/>
              </w:rPr>
              <w:fldChar w:fldCharType="separate"/>
            </w:r>
            <w:r w:rsidR="00080702">
              <w:rPr>
                <w:noProof/>
                <w:webHidden/>
              </w:rPr>
              <w:t>4</w:t>
            </w:r>
            <w:r w:rsidR="00416CEE">
              <w:rPr>
                <w:noProof/>
                <w:webHidden/>
              </w:rPr>
              <w:fldChar w:fldCharType="end"/>
            </w:r>
          </w:hyperlink>
        </w:p>
        <w:p w14:paraId="1731A1D6" w14:textId="4343FA74" w:rsidR="00416CEE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920134" w:history="1">
            <w:r w:rsidR="00416CEE" w:rsidRPr="003D1CA5">
              <w:rPr>
                <w:rStyle w:val="Hyperlink"/>
                <w:noProof/>
              </w:rPr>
              <w:t>Провера готових производа</w:t>
            </w:r>
            <w:r w:rsidR="00416CEE">
              <w:rPr>
                <w:noProof/>
                <w:webHidden/>
              </w:rPr>
              <w:tab/>
            </w:r>
            <w:r w:rsidR="00416CEE">
              <w:rPr>
                <w:noProof/>
                <w:webHidden/>
              </w:rPr>
              <w:fldChar w:fldCharType="begin"/>
            </w:r>
            <w:r w:rsidR="00416CEE">
              <w:rPr>
                <w:noProof/>
                <w:webHidden/>
              </w:rPr>
              <w:instrText xml:space="preserve"> PAGEREF _Toc131920134 \h </w:instrText>
            </w:r>
            <w:r w:rsidR="00416CEE">
              <w:rPr>
                <w:noProof/>
                <w:webHidden/>
              </w:rPr>
            </w:r>
            <w:r w:rsidR="00416CEE">
              <w:rPr>
                <w:noProof/>
                <w:webHidden/>
              </w:rPr>
              <w:fldChar w:fldCharType="separate"/>
            </w:r>
            <w:r w:rsidR="00080702">
              <w:rPr>
                <w:noProof/>
                <w:webHidden/>
              </w:rPr>
              <w:t>4</w:t>
            </w:r>
            <w:r w:rsidR="00416CEE">
              <w:rPr>
                <w:noProof/>
                <w:webHidden/>
              </w:rPr>
              <w:fldChar w:fldCharType="end"/>
            </w:r>
          </w:hyperlink>
        </w:p>
        <w:p w14:paraId="661A3BFF" w14:textId="757723A8" w:rsidR="00416CEE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920135" w:history="1">
            <w:r w:rsidR="00416CEE" w:rsidRPr="003D1CA5">
              <w:rPr>
                <w:rStyle w:val="Hyperlink"/>
                <w:noProof/>
              </w:rPr>
              <w:t>Тестирање квалитета</w:t>
            </w:r>
            <w:r w:rsidR="00416CEE">
              <w:rPr>
                <w:noProof/>
                <w:webHidden/>
              </w:rPr>
              <w:tab/>
            </w:r>
            <w:r w:rsidR="00416CEE">
              <w:rPr>
                <w:noProof/>
                <w:webHidden/>
              </w:rPr>
              <w:fldChar w:fldCharType="begin"/>
            </w:r>
            <w:r w:rsidR="00416CEE">
              <w:rPr>
                <w:noProof/>
                <w:webHidden/>
              </w:rPr>
              <w:instrText xml:space="preserve"> PAGEREF _Toc131920135 \h </w:instrText>
            </w:r>
            <w:r w:rsidR="00416CEE">
              <w:rPr>
                <w:noProof/>
                <w:webHidden/>
              </w:rPr>
            </w:r>
            <w:r w:rsidR="00416CEE">
              <w:rPr>
                <w:noProof/>
                <w:webHidden/>
              </w:rPr>
              <w:fldChar w:fldCharType="separate"/>
            </w:r>
            <w:r w:rsidR="00080702">
              <w:rPr>
                <w:noProof/>
                <w:webHidden/>
              </w:rPr>
              <w:t>4</w:t>
            </w:r>
            <w:r w:rsidR="00416CEE">
              <w:rPr>
                <w:noProof/>
                <w:webHidden/>
              </w:rPr>
              <w:fldChar w:fldCharType="end"/>
            </w:r>
          </w:hyperlink>
        </w:p>
        <w:p w14:paraId="177C9AC1" w14:textId="6F7F3E0E" w:rsidR="00416CEE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920136" w:history="1">
            <w:r w:rsidR="00416CEE" w:rsidRPr="003D1CA5">
              <w:rPr>
                <w:rStyle w:val="Hyperlink"/>
                <w:noProof/>
              </w:rPr>
              <w:t>ОДРЖАВАЊЕ ПРОИЗВОДНЕ ОПРЕМЕ</w:t>
            </w:r>
            <w:r w:rsidR="00416CEE">
              <w:rPr>
                <w:noProof/>
                <w:webHidden/>
              </w:rPr>
              <w:tab/>
            </w:r>
            <w:r w:rsidR="00416CEE">
              <w:rPr>
                <w:noProof/>
                <w:webHidden/>
              </w:rPr>
              <w:fldChar w:fldCharType="begin"/>
            </w:r>
            <w:r w:rsidR="00416CEE">
              <w:rPr>
                <w:noProof/>
                <w:webHidden/>
              </w:rPr>
              <w:instrText xml:space="preserve"> PAGEREF _Toc131920136 \h </w:instrText>
            </w:r>
            <w:r w:rsidR="00416CEE">
              <w:rPr>
                <w:noProof/>
                <w:webHidden/>
              </w:rPr>
            </w:r>
            <w:r w:rsidR="00416CEE">
              <w:rPr>
                <w:noProof/>
                <w:webHidden/>
              </w:rPr>
              <w:fldChar w:fldCharType="separate"/>
            </w:r>
            <w:r w:rsidR="00080702">
              <w:rPr>
                <w:noProof/>
                <w:webHidden/>
              </w:rPr>
              <w:t>4</w:t>
            </w:r>
            <w:r w:rsidR="00416CEE">
              <w:rPr>
                <w:noProof/>
                <w:webHidden/>
              </w:rPr>
              <w:fldChar w:fldCharType="end"/>
            </w:r>
          </w:hyperlink>
        </w:p>
        <w:p w14:paraId="22498DEB" w14:textId="6970BD37" w:rsidR="00416CEE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920137" w:history="1">
            <w:r w:rsidR="00416CEE" w:rsidRPr="003D1CA5">
              <w:rPr>
                <w:rStyle w:val="Hyperlink"/>
                <w:noProof/>
              </w:rPr>
              <w:t>Планирање одржавања</w:t>
            </w:r>
            <w:r w:rsidR="00416CEE">
              <w:rPr>
                <w:noProof/>
                <w:webHidden/>
              </w:rPr>
              <w:tab/>
            </w:r>
            <w:r w:rsidR="00416CEE">
              <w:rPr>
                <w:noProof/>
                <w:webHidden/>
              </w:rPr>
              <w:fldChar w:fldCharType="begin"/>
            </w:r>
            <w:r w:rsidR="00416CEE">
              <w:rPr>
                <w:noProof/>
                <w:webHidden/>
              </w:rPr>
              <w:instrText xml:space="preserve"> PAGEREF _Toc131920137 \h </w:instrText>
            </w:r>
            <w:r w:rsidR="00416CEE">
              <w:rPr>
                <w:noProof/>
                <w:webHidden/>
              </w:rPr>
            </w:r>
            <w:r w:rsidR="00416CEE">
              <w:rPr>
                <w:noProof/>
                <w:webHidden/>
              </w:rPr>
              <w:fldChar w:fldCharType="separate"/>
            </w:r>
            <w:r w:rsidR="00080702">
              <w:rPr>
                <w:noProof/>
                <w:webHidden/>
              </w:rPr>
              <w:t>4</w:t>
            </w:r>
            <w:r w:rsidR="00416CEE">
              <w:rPr>
                <w:noProof/>
                <w:webHidden/>
              </w:rPr>
              <w:fldChar w:fldCharType="end"/>
            </w:r>
          </w:hyperlink>
        </w:p>
        <w:p w14:paraId="7AD645DC" w14:textId="1FCAD63C" w:rsidR="00416CEE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920138" w:history="1">
            <w:r w:rsidR="00416CEE" w:rsidRPr="003D1CA5">
              <w:rPr>
                <w:rStyle w:val="Hyperlink"/>
                <w:noProof/>
              </w:rPr>
              <w:t>Редовно чишћење опреме</w:t>
            </w:r>
            <w:r w:rsidR="00416CEE">
              <w:rPr>
                <w:noProof/>
                <w:webHidden/>
              </w:rPr>
              <w:tab/>
            </w:r>
            <w:r w:rsidR="00416CEE">
              <w:rPr>
                <w:noProof/>
                <w:webHidden/>
              </w:rPr>
              <w:fldChar w:fldCharType="begin"/>
            </w:r>
            <w:r w:rsidR="00416CEE">
              <w:rPr>
                <w:noProof/>
                <w:webHidden/>
              </w:rPr>
              <w:instrText xml:space="preserve"> PAGEREF _Toc131920138 \h </w:instrText>
            </w:r>
            <w:r w:rsidR="00416CEE">
              <w:rPr>
                <w:noProof/>
                <w:webHidden/>
              </w:rPr>
            </w:r>
            <w:r w:rsidR="00416CEE">
              <w:rPr>
                <w:noProof/>
                <w:webHidden/>
              </w:rPr>
              <w:fldChar w:fldCharType="separate"/>
            </w:r>
            <w:r w:rsidR="00080702">
              <w:rPr>
                <w:noProof/>
                <w:webHidden/>
              </w:rPr>
              <w:t>4</w:t>
            </w:r>
            <w:r w:rsidR="00416CEE">
              <w:rPr>
                <w:noProof/>
                <w:webHidden/>
              </w:rPr>
              <w:fldChar w:fldCharType="end"/>
            </w:r>
          </w:hyperlink>
        </w:p>
        <w:p w14:paraId="094312CB" w14:textId="0A9B60D0" w:rsidR="00416CEE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920139" w:history="1">
            <w:r w:rsidR="00416CEE" w:rsidRPr="003D1CA5">
              <w:rPr>
                <w:rStyle w:val="Hyperlink"/>
                <w:noProof/>
              </w:rPr>
              <w:t>Редовно сервисирање опреме</w:t>
            </w:r>
            <w:r w:rsidR="00416CEE">
              <w:rPr>
                <w:noProof/>
                <w:webHidden/>
              </w:rPr>
              <w:tab/>
            </w:r>
            <w:r w:rsidR="00416CEE">
              <w:rPr>
                <w:noProof/>
                <w:webHidden/>
              </w:rPr>
              <w:fldChar w:fldCharType="begin"/>
            </w:r>
            <w:r w:rsidR="00416CEE">
              <w:rPr>
                <w:noProof/>
                <w:webHidden/>
              </w:rPr>
              <w:instrText xml:space="preserve"> PAGEREF _Toc131920139 \h </w:instrText>
            </w:r>
            <w:r w:rsidR="00416CEE">
              <w:rPr>
                <w:noProof/>
                <w:webHidden/>
              </w:rPr>
            </w:r>
            <w:r w:rsidR="00416CEE">
              <w:rPr>
                <w:noProof/>
                <w:webHidden/>
              </w:rPr>
              <w:fldChar w:fldCharType="separate"/>
            </w:r>
            <w:r w:rsidR="00080702">
              <w:rPr>
                <w:noProof/>
                <w:webHidden/>
              </w:rPr>
              <w:t>4</w:t>
            </w:r>
            <w:r w:rsidR="00416CEE">
              <w:rPr>
                <w:noProof/>
                <w:webHidden/>
              </w:rPr>
              <w:fldChar w:fldCharType="end"/>
            </w:r>
          </w:hyperlink>
        </w:p>
        <w:p w14:paraId="6D34B19D" w14:textId="267839FF" w:rsidR="00416CEE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920140" w:history="1">
            <w:r w:rsidR="00416CEE" w:rsidRPr="003D1CA5">
              <w:rPr>
                <w:rStyle w:val="Hyperlink"/>
                <w:noProof/>
              </w:rPr>
              <w:t>Праћење перформанси опреме</w:t>
            </w:r>
            <w:r w:rsidR="00416CEE">
              <w:rPr>
                <w:noProof/>
                <w:webHidden/>
              </w:rPr>
              <w:tab/>
            </w:r>
            <w:r w:rsidR="00416CEE">
              <w:rPr>
                <w:noProof/>
                <w:webHidden/>
              </w:rPr>
              <w:fldChar w:fldCharType="begin"/>
            </w:r>
            <w:r w:rsidR="00416CEE">
              <w:rPr>
                <w:noProof/>
                <w:webHidden/>
              </w:rPr>
              <w:instrText xml:space="preserve"> PAGEREF _Toc131920140 \h </w:instrText>
            </w:r>
            <w:r w:rsidR="00416CEE">
              <w:rPr>
                <w:noProof/>
                <w:webHidden/>
              </w:rPr>
            </w:r>
            <w:r w:rsidR="00416CEE">
              <w:rPr>
                <w:noProof/>
                <w:webHidden/>
              </w:rPr>
              <w:fldChar w:fldCharType="separate"/>
            </w:r>
            <w:r w:rsidR="00080702">
              <w:rPr>
                <w:noProof/>
                <w:webHidden/>
              </w:rPr>
              <w:t>5</w:t>
            </w:r>
            <w:r w:rsidR="00416CEE">
              <w:rPr>
                <w:noProof/>
                <w:webHidden/>
              </w:rPr>
              <w:fldChar w:fldCharType="end"/>
            </w:r>
          </w:hyperlink>
        </w:p>
        <w:p w14:paraId="198EB2E6" w14:textId="0CE1FDE1" w:rsidR="00416CEE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920141" w:history="1">
            <w:r w:rsidR="00416CEE" w:rsidRPr="003D1CA5">
              <w:rPr>
                <w:rStyle w:val="Hyperlink"/>
                <w:noProof/>
              </w:rPr>
              <w:t>Евиденција одржавања</w:t>
            </w:r>
            <w:r w:rsidR="00416CEE">
              <w:rPr>
                <w:noProof/>
                <w:webHidden/>
              </w:rPr>
              <w:tab/>
            </w:r>
            <w:r w:rsidR="00416CEE">
              <w:rPr>
                <w:noProof/>
                <w:webHidden/>
              </w:rPr>
              <w:fldChar w:fldCharType="begin"/>
            </w:r>
            <w:r w:rsidR="00416CEE">
              <w:rPr>
                <w:noProof/>
                <w:webHidden/>
              </w:rPr>
              <w:instrText xml:space="preserve"> PAGEREF _Toc131920141 \h </w:instrText>
            </w:r>
            <w:r w:rsidR="00416CEE">
              <w:rPr>
                <w:noProof/>
                <w:webHidden/>
              </w:rPr>
            </w:r>
            <w:r w:rsidR="00416CEE">
              <w:rPr>
                <w:noProof/>
                <w:webHidden/>
              </w:rPr>
              <w:fldChar w:fldCharType="separate"/>
            </w:r>
            <w:r w:rsidR="00080702">
              <w:rPr>
                <w:noProof/>
                <w:webHidden/>
              </w:rPr>
              <w:t>5</w:t>
            </w:r>
            <w:r w:rsidR="00416CEE">
              <w:rPr>
                <w:noProof/>
                <w:webHidden/>
              </w:rPr>
              <w:fldChar w:fldCharType="end"/>
            </w:r>
          </w:hyperlink>
        </w:p>
        <w:p w14:paraId="1271D389" w14:textId="1529A962" w:rsidR="00416CEE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920142" w:history="1">
            <w:r w:rsidR="00416CEE" w:rsidRPr="003D1CA5">
              <w:rPr>
                <w:rStyle w:val="Hyperlink"/>
                <w:noProof/>
              </w:rPr>
              <w:t>Обука запослених</w:t>
            </w:r>
            <w:r w:rsidR="00416CEE">
              <w:rPr>
                <w:noProof/>
                <w:webHidden/>
              </w:rPr>
              <w:tab/>
            </w:r>
            <w:r w:rsidR="00416CEE">
              <w:rPr>
                <w:noProof/>
                <w:webHidden/>
              </w:rPr>
              <w:fldChar w:fldCharType="begin"/>
            </w:r>
            <w:r w:rsidR="00416CEE">
              <w:rPr>
                <w:noProof/>
                <w:webHidden/>
              </w:rPr>
              <w:instrText xml:space="preserve"> PAGEREF _Toc131920142 \h </w:instrText>
            </w:r>
            <w:r w:rsidR="00416CEE">
              <w:rPr>
                <w:noProof/>
                <w:webHidden/>
              </w:rPr>
            </w:r>
            <w:r w:rsidR="00416CEE">
              <w:rPr>
                <w:noProof/>
                <w:webHidden/>
              </w:rPr>
              <w:fldChar w:fldCharType="separate"/>
            </w:r>
            <w:r w:rsidR="00080702">
              <w:rPr>
                <w:noProof/>
                <w:webHidden/>
              </w:rPr>
              <w:t>5</w:t>
            </w:r>
            <w:r w:rsidR="00416CEE">
              <w:rPr>
                <w:noProof/>
                <w:webHidden/>
              </w:rPr>
              <w:fldChar w:fldCharType="end"/>
            </w:r>
          </w:hyperlink>
        </w:p>
        <w:p w14:paraId="33CCE82A" w14:textId="77777777" w:rsidR="00515FCE" w:rsidRDefault="00515FCE">
          <w:r>
            <w:rPr>
              <w:b/>
              <w:bCs/>
              <w:noProof/>
            </w:rPr>
            <w:fldChar w:fldCharType="end"/>
          </w:r>
        </w:p>
      </w:sdtContent>
    </w:sdt>
    <w:p w14:paraId="56F37257" w14:textId="77777777" w:rsidR="00515FCE" w:rsidRPr="00515FCE" w:rsidRDefault="00515FCE" w:rsidP="00515FCE"/>
    <w:p w14:paraId="547660B3" w14:textId="77777777" w:rsidR="00827683" w:rsidRDefault="00827683">
      <w:pPr>
        <w:spacing w:before="0" w:line="259" w:lineRule="auto"/>
        <w:ind w:firstLine="0"/>
        <w:jc w:val="left"/>
        <w:rPr>
          <w:lang w:val="en-CA"/>
        </w:rPr>
      </w:pPr>
      <w:r>
        <w:rPr>
          <w:lang w:val="en-CA"/>
        </w:rPr>
        <w:br w:type="page"/>
      </w:r>
    </w:p>
    <w:p w14:paraId="5C689ED9" w14:textId="77777777" w:rsidR="00193673" w:rsidRPr="00193673" w:rsidRDefault="00A67B7B" w:rsidP="00193673">
      <w:pPr>
        <w:pStyle w:val="Heading1"/>
      </w:pPr>
      <w:bookmarkStart w:id="1" w:name="_Toc131920128"/>
      <w:r>
        <w:lastRenderedPageBreak/>
        <w:t>УВОД</w:t>
      </w:r>
      <w:bookmarkEnd w:id="1"/>
    </w:p>
    <w:p w14:paraId="34A2D348" w14:textId="77777777" w:rsidR="00A67B7B" w:rsidRDefault="00193673" w:rsidP="00193673">
      <w:pPr>
        <w:rPr>
          <w:lang w:val="sr-Latn-RS"/>
        </w:rPr>
      </w:pPr>
      <w:r w:rsidRPr="00193673">
        <w:rPr>
          <w:lang w:val="sr-Latn-RS"/>
        </w:rPr>
        <w:t>Управљање производњом представља кључни фактор који утиче на успешност пословања фирме која се бави производњом собних врата. Процес управљања производњом обухвата низ активности и стратегија које се примењују како би се остварио оптималан ток производње, унапредили процеси, повећала ефикасност и продуктивност, смањили трошкови производње и повећала квалитета производа.</w:t>
      </w:r>
    </w:p>
    <w:p w14:paraId="659052F0" w14:textId="77777777" w:rsidR="00193673" w:rsidRDefault="00193673" w:rsidP="00193673">
      <w:pPr>
        <w:ind w:firstLine="0"/>
        <w:rPr>
          <w:lang w:val="sr-Latn-RS"/>
        </w:rPr>
      </w:pPr>
    </w:p>
    <w:p w14:paraId="6CCA9C99" w14:textId="77777777" w:rsidR="00193673" w:rsidRDefault="00193673" w:rsidP="00193673">
      <w:pPr>
        <w:pStyle w:val="Heading1"/>
      </w:pPr>
      <w:bookmarkStart w:id="2" w:name="_Toc131920129"/>
      <w:r>
        <w:t xml:space="preserve">ОПЕРАТИВНО ПЛАНИРАЊЕ </w:t>
      </w:r>
      <w:r w:rsidR="00B407A3">
        <w:t>И ТЕРМИНИРАЊЕ</w:t>
      </w:r>
      <w:bookmarkEnd w:id="2"/>
    </w:p>
    <w:p w14:paraId="33E68A80" w14:textId="77777777" w:rsidR="00B407A3" w:rsidRDefault="00B407A3" w:rsidP="00B407A3">
      <w:r>
        <w:t>Оперативно планирање и терминирање производње представља кључни процес у фирм</w:t>
      </w:r>
      <w:r w:rsidR="002735EA">
        <w:t>и</w:t>
      </w:r>
      <w:r>
        <w:t>, јер омогућава ефикасан ток производње, правовремену испоруку производа и задовољство купаца. Овај процес обухвата низ активности које се спроводе како би се дефинисали планови производње, планови набавке, распоред производње и други аспекти који су кључни за успешан ток производње.</w:t>
      </w:r>
    </w:p>
    <w:p w14:paraId="2E5C2026" w14:textId="77777777" w:rsidR="002735EA" w:rsidRDefault="00416CEE" w:rsidP="002735EA">
      <w:pPr>
        <w:pStyle w:val="Heading2"/>
      </w:pPr>
      <w:bookmarkStart w:id="3" w:name="_Toc131920130"/>
      <w:r>
        <w:t>Оперативно планирање</w:t>
      </w:r>
      <w:bookmarkEnd w:id="3"/>
    </w:p>
    <w:p w14:paraId="1F4A2EDE" w14:textId="77777777" w:rsidR="008322E3" w:rsidRDefault="00B407A3" w:rsidP="008322E3">
      <w:r>
        <w:t>Планирање производње представља основни корак у оперативном планирању и терминирању производње у фирми која се бави производњом собних врата. Ово подразумева дефинисање плана производње који ће прецизно дефинисати шта ће бити произведено, у којим количинама и у којим роковима. План производње обично се дефинише на основу информација о захтевима купаца, залиха и расположивих ресурса за производњу.</w:t>
      </w:r>
    </w:p>
    <w:p w14:paraId="7BF4C50D" w14:textId="77777777" w:rsidR="002735EA" w:rsidRDefault="00416CEE" w:rsidP="002735EA">
      <w:pPr>
        <w:pStyle w:val="Heading2"/>
      </w:pPr>
      <w:bookmarkStart w:id="4" w:name="_Toc131920131"/>
      <w:r>
        <w:t>Терминирање производње</w:t>
      </w:r>
      <w:bookmarkEnd w:id="4"/>
    </w:p>
    <w:p w14:paraId="78386BB8" w14:textId="77777777" w:rsidR="008322E3" w:rsidRDefault="00B407A3" w:rsidP="008322E3">
      <w:r>
        <w:t>Након дефинисања плана производње, следи активност терминирања производње. Ова активност подразумева прецизно дефинисање датума и рокова за производњу сваког појединачног производа. Терминирање производње се обично врши на основу капацитета производних линија, доступности материјала и радне снаге, као и захтева купаца за правовременом испоруком производа.</w:t>
      </w:r>
    </w:p>
    <w:p w14:paraId="2789768B" w14:textId="77777777" w:rsidR="008322E3" w:rsidRDefault="00416CEE" w:rsidP="008322E3">
      <w:pPr>
        <w:pStyle w:val="Heading2"/>
      </w:pPr>
      <w:bookmarkStart w:id="5" w:name="_Toc131920132"/>
      <w:r>
        <w:t>Распоред производње</w:t>
      </w:r>
      <w:bookmarkEnd w:id="5"/>
    </w:p>
    <w:p w14:paraId="5F958058" w14:textId="77777777" w:rsidR="008322E3" w:rsidRDefault="00B407A3" w:rsidP="005C246E">
      <w:r>
        <w:t>Један од кључних фактора у оперативном планирању и терминирању производње у фирми која се бави производњом собних врата је распоред производње. Распоред производње је кључни документ који прецизно дефинише редослед и временски оквир свих активности у производном процесу. Распоред производње се обично прави на основу плана производње и термина производње, а циљ му је обезбедити оптималан ток производње, максималну искоришћеност ресурса и правовремену испоруку производа.</w:t>
      </w:r>
    </w:p>
    <w:p w14:paraId="0569A59C" w14:textId="77777777" w:rsidR="008322E3" w:rsidRDefault="008322E3">
      <w:pPr>
        <w:spacing w:before="0" w:line="259" w:lineRule="auto"/>
        <w:ind w:firstLine="0"/>
        <w:jc w:val="left"/>
      </w:pPr>
      <w:r>
        <w:br w:type="page"/>
      </w:r>
    </w:p>
    <w:p w14:paraId="41030BE4" w14:textId="77777777" w:rsidR="00B407A3" w:rsidRDefault="008322E3" w:rsidP="008322E3">
      <w:pPr>
        <w:pStyle w:val="Heading1"/>
      </w:pPr>
      <w:bookmarkStart w:id="6" w:name="_Toc131920133"/>
      <w:r>
        <w:lastRenderedPageBreak/>
        <w:t>ПРОВЕРА И ТЕСТИРАЊЕ ГОТОВИХ ПРОИЗВОДА</w:t>
      </w:r>
      <w:bookmarkEnd w:id="6"/>
    </w:p>
    <w:p w14:paraId="2CEC08D7" w14:textId="77777777" w:rsidR="008322E3" w:rsidRPr="008322E3" w:rsidRDefault="008322E3" w:rsidP="008322E3"/>
    <w:p w14:paraId="761BDFDE" w14:textId="77777777" w:rsidR="008322E3" w:rsidRDefault="00416CEE" w:rsidP="008322E3">
      <w:pPr>
        <w:pStyle w:val="Heading2"/>
      </w:pPr>
      <w:bookmarkStart w:id="7" w:name="_Toc131920134"/>
      <w:r>
        <w:t>Провера готових производа</w:t>
      </w:r>
      <w:bookmarkEnd w:id="7"/>
    </w:p>
    <w:p w14:paraId="26683798" w14:textId="77777777" w:rsidR="008322E3" w:rsidRDefault="008322E3" w:rsidP="008322E3">
      <w:r>
        <w:t>Када се производња собних врата заврши, готови производи се проверавају како би се осигурало да су високог квалитета и да испуњавају све спецификације. Ово укључује проверу димензија, боје, дебљине материјала, облика и функционалности врата. Свака грешка или проблем који се открије се решава пре него што се производ испоручи купцима.</w:t>
      </w:r>
    </w:p>
    <w:p w14:paraId="07298416" w14:textId="77777777" w:rsidR="008322E3" w:rsidRDefault="00416CEE" w:rsidP="008322E3">
      <w:pPr>
        <w:pStyle w:val="Heading2"/>
      </w:pPr>
      <w:bookmarkStart w:id="8" w:name="_Toc131920135"/>
      <w:r>
        <w:t>Тестирање квалитета</w:t>
      </w:r>
      <w:bookmarkEnd w:id="8"/>
    </w:p>
    <w:p w14:paraId="5EBCE681" w14:textId="77777777" w:rsidR="008322E3" w:rsidRDefault="008322E3" w:rsidP="008322E3">
      <w:r>
        <w:t>Након провере готових производа, следи тестирање квалитета. Ово укључује тестирање свих карактеристика собних врата, укључујући чврстоћу, сигурност, изолацију, звуковну изолацију и функционалност. Тестирање квалитета помаже да се осигура да су собна врата која се продају безбедна и квалитетна.</w:t>
      </w:r>
    </w:p>
    <w:p w14:paraId="0FE3CAA4" w14:textId="77777777" w:rsidR="008322E3" w:rsidRDefault="008322E3" w:rsidP="008322E3"/>
    <w:p w14:paraId="30E1BF02" w14:textId="77777777" w:rsidR="008322E3" w:rsidRDefault="008322E3" w:rsidP="008322E3">
      <w:pPr>
        <w:pStyle w:val="Heading1"/>
      </w:pPr>
      <w:bookmarkStart w:id="9" w:name="_Toc131920136"/>
      <w:r>
        <w:t>ОДРЖАВАЊЕ ПРОИЗВОДНЕ ОПРЕМЕ</w:t>
      </w:r>
      <w:bookmarkEnd w:id="9"/>
    </w:p>
    <w:p w14:paraId="5F6989DD" w14:textId="77777777" w:rsidR="008E49E4" w:rsidRDefault="008E49E4" w:rsidP="008E49E4">
      <w:r>
        <w:t>Одржавање производне опреме у фирми за продају собних врата је кључни процес за обезбеђивање континуиране производње висококвалитетних собних врата. Овај процес укључује разне активности које помажу у одржавању опреме у оптималном стању како би се избегл</w:t>
      </w:r>
      <w:r w:rsidR="00416CEE">
        <w:t>и</w:t>
      </w:r>
      <w:r>
        <w:t xml:space="preserve"> непланиран</w:t>
      </w:r>
      <w:r w:rsidR="00416CEE">
        <w:t>и</w:t>
      </w:r>
      <w:r>
        <w:t xml:space="preserve"> прекид</w:t>
      </w:r>
      <w:r w:rsidR="00416CEE">
        <w:t>и</w:t>
      </w:r>
      <w:r>
        <w:t xml:space="preserve"> у производњи.</w:t>
      </w:r>
    </w:p>
    <w:p w14:paraId="6EDAD0D4" w14:textId="77777777" w:rsidR="008E49E4" w:rsidRDefault="008E49E4" w:rsidP="008E49E4">
      <w:pPr>
        <w:pStyle w:val="Heading2"/>
      </w:pPr>
      <w:bookmarkStart w:id="10" w:name="_Toc131920137"/>
      <w:r>
        <w:t>Планирање одржавања</w:t>
      </w:r>
      <w:bookmarkEnd w:id="10"/>
    </w:p>
    <w:p w14:paraId="5B8A4448" w14:textId="77777777" w:rsidR="008E49E4" w:rsidRDefault="008E49E4" w:rsidP="008E49E4">
      <w:r>
        <w:t>Први корак у процесу одржавања производне опреме је планирање. Ово укључује планирање активности одржавања, као и процену времена и ресурса који ће бити потребни за одржавање. Планирање се обично врши на основу препорука произвођача опреме и података о претходном одржавању опреме.</w:t>
      </w:r>
    </w:p>
    <w:p w14:paraId="626A7451" w14:textId="77777777" w:rsidR="008E49E4" w:rsidRDefault="008E49E4" w:rsidP="008E49E4">
      <w:pPr>
        <w:pStyle w:val="Heading2"/>
      </w:pPr>
      <w:bookmarkStart w:id="11" w:name="_Toc131920138"/>
      <w:r>
        <w:t>Редовно чишћење опреме</w:t>
      </w:r>
      <w:bookmarkEnd w:id="11"/>
    </w:p>
    <w:p w14:paraId="28FD326D" w14:textId="77777777" w:rsidR="008E49E4" w:rsidRDefault="008E49E4" w:rsidP="008E49E4">
      <w:r>
        <w:t>Чишћење се обично врши након сваке производне смене или када се примети да је опрема прљава. Ово укључује чишћење свих делова опреме, укључујући и оне који су тешко доступни. Редовно чишћење помаже у спречавању накупљања прљавштине и оштећења опреме.</w:t>
      </w:r>
    </w:p>
    <w:p w14:paraId="148441C3" w14:textId="77777777" w:rsidR="008E49E4" w:rsidRDefault="008E49E4" w:rsidP="008E49E4">
      <w:pPr>
        <w:pStyle w:val="Heading2"/>
      </w:pPr>
      <w:bookmarkStart w:id="12" w:name="_Toc131920139"/>
      <w:r>
        <w:t>Редовно сервисирање опреме</w:t>
      </w:r>
      <w:bookmarkEnd w:id="12"/>
    </w:p>
    <w:p w14:paraId="30DB983A" w14:textId="77777777" w:rsidR="008E49E4" w:rsidRDefault="008E49E4" w:rsidP="008E49E4">
      <w:r>
        <w:t>Ово укључује провођење свих потребних поправки, као и редовно подмазивање свих покретних делова опреме. Редовно сервисирање помаже у спречавању накупљања штете на опреми и продужава животни век опреме.</w:t>
      </w:r>
    </w:p>
    <w:p w14:paraId="736BC05C" w14:textId="77777777" w:rsidR="008E49E4" w:rsidRDefault="008E49E4" w:rsidP="008E49E4">
      <w:pPr>
        <w:pStyle w:val="Heading2"/>
      </w:pPr>
      <w:bookmarkStart w:id="13" w:name="_Toc131920140"/>
      <w:r>
        <w:lastRenderedPageBreak/>
        <w:t>Праћење перформанси опреме</w:t>
      </w:r>
      <w:bookmarkEnd w:id="13"/>
    </w:p>
    <w:p w14:paraId="07BF7AB8" w14:textId="77777777" w:rsidR="008E49E4" w:rsidRDefault="008E49E4" w:rsidP="008E49E4">
      <w:r>
        <w:t>Праћење перформанси укључује праћење индикатора перформанси опреме, као што су ефикасност, капацитет и производња. Праћење перформанси помаже у открвању евентуалних проблема у раду опреме и даје могућност да се на време реагује како би се избегле непланиране прекиде у производњи.</w:t>
      </w:r>
    </w:p>
    <w:p w14:paraId="57D38A88" w14:textId="77777777" w:rsidR="008E49E4" w:rsidRDefault="008E49E4" w:rsidP="008E49E4">
      <w:pPr>
        <w:pStyle w:val="Heading2"/>
      </w:pPr>
      <w:bookmarkStart w:id="14" w:name="_Toc131920141"/>
      <w:r>
        <w:t>Евиденција одржавања</w:t>
      </w:r>
      <w:bookmarkEnd w:id="14"/>
    </w:p>
    <w:p w14:paraId="69766B41" w14:textId="77777777" w:rsidR="008E49E4" w:rsidRDefault="008E49E4" w:rsidP="008E49E4">
      <w:r>
        <w:t>Евиденција одржавања</w:t>
      </w:r>
      <w:r w:rsidR="00416CEE">
        <w:t xml:space="preserve"> </w:t>
      </w:r>
      <w:r>
        <w:t>укључује одржавање детаљних евиденција о свим активностима одржавања, укључујући планирање, чишћење, замене делова и сервисирање опреме. Евиденције одржавања помажу у праћењу перформанси опреме, идентификацији проблема и утврђивању потребних побољшања.</w:t>
      </w:r>
    </w:p>
    <w:p w14:paraId="7EFD935F" w14:textId="77777777" w:rsidR="008E49E4" w:rsidRDefault="008E49E4" w:rsidP="008E49E4">
      <w:pPr>
        <w:pStyle w:val="Heading2"/>
      </w:pPr>
      <w:bookmarkStart w:id="15" w:name="_Toc131920142"/>
      <w:r>
        <w:t>Обука запослених</w:t>
      </w:r>
      <w:bookmarkEnd w:id="15"/>
    </w:p>
    <w:p w14:paraId="610B9FE4" w14:textId="77777777" w:rsidR="008E49E4" w:rsidRDefault="008E49E4" w:rsidP="008E49E4">
      <w:r>
        <w:t>Запослени који су задужени за одржавање опреме треба да буду обучени за правилно руковање опремом, како би се смањио ризик од оштећења опреме и непланираних прекида у производњи. Осим тога, обука запослених треба да укључује и основно одржавање опреме како би се осигурала континуирана производња.</w:t>
      </w:r>
    </w:p>
    <w:p w14:paraId="1601DBC0" w14:textId="77777777" w:rsidR="008E49E4" w:rsidRDefault="008E49E4" w:rsidP="008E49E4"/>
    <w:p w14:paraId="60581A22" w14:textId="77777777" w:rsidR="008E49E4" w:rsidRPr="008E49E4" w:rsidRDefault="008E49E4" w:rsidP="008E49E4"/>
    <w:sectPr w:rsidR="008E49E4" w:rsidRPr="008E49E4" w:rsidSect="009227A8">
      <w:headerReference w:type="default" r:id="rId9"/>
      <w:footerReference w:type="default" r:id="rId10"/>
      <w:pgSz w:w="11907" w:h="16839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B0A0A" w14:textId="77777777" w:rsidR="001C5E09" w:rsidRDefault="001C5E09" w:rsidP="00740A26">
      <w:pPr>
        <w:spacing w:before="0" w:after="0" w:line="240" w:lineRule="auto"/>
      </w:pPr>
      <w:r>
        <w:separator/>
      </w:r>
    </w:p>
  </w:endnote>
  <w:endnote w:type="continuationSeparator" w:id="0">
    <w:p w14:paraId="6FA2B9E8" w14:textId="77777777" w:rsidR="001C5E09" w:rsidRDefault="001C5E09" w:rsidP="00740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altName w:val="Calibri"/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CD3AF" w14:textId="77777777" w:rsidR="00E85CF6" w:rsidRPr="009227A8" w:rsidRDefault="00E85CF6" w:rsidP="00600909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222BB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94867" w14:textId="77777777" w:rsidR="001C5E09" w:rsidRDefault="001C5E09" w:rsidP="00740A26">
      <w:pPr>
        <w:spacing w:before="0" w:after="0" w:line="240" w:lineRule="auto"/>
      </w:pPr>
      <w:r>
        <w:separator/>
      </w:r>
    </w:p>
  </w:footnote>
  <w:footnote w:type="continuationSeparator" w:id="0">
    <w:p w14:paraId="7D3191E8" w14:textId="77777777" w:rsidR="001C5E09" w:rsidRDefault="001C5E09" w:rsidP="00740A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6E8E4" w14:textId="77777777" w:rsidR="00E85CF6" w:rsidRPr="00600909" w:rsidRDefault="00A67B7B" w:rsidP="00600909">
    <w:pPr>
      <w:pStyle w:val="Header"/>
      <w:jc w:val="right"/>
      <w:rPr>
        <w:i/>
        <w:u w:val="single"/>
      </w:rPr>
    </w:pPr>
    <w:r>
      <w:rPr>
        <w:i/>
        <w:u w:val="single"/>
      </w:rPr>
      <w:t>Давид Зувић</w:t>
    </w:r>
    <w:r w:rsidR="00A222BB">
      <w:rPr>
        <w:i/>
        <w:u w:val="single"/>
      </w:rPr>
      <w:t xml:space="preserve"> 0</w:t>
    </w:r>
    <w:r>
      <w:rPr>
        <w:i/>
        <w:u w:val="single"/>
      </w:rPr>
      <w:t>33</w:t>
    </w:r>
    <w:r w:rsidR="00E85CF6" w:rsidRPr="00600909">
      <w:rPr>
        <w:i/>
        <w:u w:val="single"/>
      </w:rP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C30"/>
    <w:multiLevelType w:val="hybridMultilevel"/>
    <w:tmpl w:val="FFDE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C09EC"/>
    <w:multiLevelType w:val="hybridMultilevel"/>
    <w:tmpl w:val="11F8A502"/>
    <w:lvl w:ilvl="0" w:tplc="E75A1EB4">
      <w:start w:val="1"/>
      <w:numFmt w:val="bullet"/>
      <w:lvlText w:val="o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667D4"/>
    <w:multiLevelType w:val="hybridMultilevel"/>
    <w:tmpl w:val="E92249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012CEF"/>
    <w:multiLevelType w:val="hybridMultilevel"/>
    <w:tmpl w:val="FDC887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195092"/>
    <w:multiLevelType w:val="hybridMultilevel"/>
    <w:tmpl w:val="76D4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9E263F"/>
    <w:multiLevelType w:val="hybridMultilevel"/>
    <w:tmpl w:val="CF128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67F56"/>
    <w:multiLevelType w:val="hybridMultilevel"/>
    <w:tmpl w:val="C150C87E"/>
    <w:lvl w:ilvl="0" w:tplc="E75A1EB4">
      <w:start w:val="1"/>
      <w:numFmt w:val="bullet"/>
      <w:lvlText w:val="o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6247803">
    <w:abstractNumId w:val="0"/>
  </w:num>
  <w:num w:numId="2" w16cid:durableId="1615793266">
    <w:abstractNumId w:val="2"/>
  </w:num>
  <w:num w:numId="3" w16cid:durableId="1864857380">
    <w:abstractNumId w:val="4"/>
  </w:num>
  <w:num w:numId="4" w16cid:durableId="323238299">
    <w:abstractNumId w:val="3"/>
  </w:num>
  <w:num w:numId="5" w16cid:durableId="777339114">
    <w:abstractNumId w:val="5"/>
  </w:num>
  <w:num w:numId="6" w16cid:durableId="961883103">
    <w:abstractNumId w:val="1"/>
  </w:num>
  <w:num w:numId="7" w16cid:durableId="6963489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C0C"/>
    <w:rsid w:val="00053885"/>
    <w:rsid w:val="00063ED5"/>
    <w:rsid w:val="00080702"/>
    <w:rsid w:val="0008259A"/>
    <w:rsid w:val="000C0DEA"/>
    <w:rsid w:val="001570E9"/>
    <w:rsid w:val="00160C8D"/>
    <w:rsid w:val="0017134D"/>
    <w:rsid w:val="001879D6"/>
    <w:rsid w:val="00193673"/>
    <w:rsid w:val="00196952"/>
    <w:rsid w:val="001C5E09"/>
    <w:rsid w:val="001F1243"/>
    <w:rsid w:val="001F1517"/>
    <w:rsid w:val="001F2598"/>
    <w:rsid w:val="001F33D4"/>
    <w:rsid w:val="0022198E"/>
    <w:rsid w:val="00222635"/>
    <w:rsid w:val="0025443B"/>
    <w:rsid w:val="00254EA9"/>
    <w:rsid w:val="002726E1"/>
    <w:rsid w:val="002735EA"/>
    <w:rsid w:val="0027438E"/>
    <w:rsid w:val="00275B59"/>
    <w:rsid w:val="002855E9"/>
    <w:rsid w:val="00295240"/>
    <w:rsid w:val="002C1634"/>
    <w:rsid w:val="002C326F"/>
    <w:rsid w:val="002D584F"/>
    <w:rsid w:val="00341A3C"/>
    <w:rsid w:val="003444E0"/>
    <w:rsid w:val="003655B8"/>
    <w:rsid w:val="0038078A"/>
    <w:rsid w:val="003A173C"/>
    <w:rsid w:val="003F1C81"/>
    <w:rsid w:val="004011B5"/>
    <w:rsid w:val="004151F7"/>
    <w:rsid w:val="00416CEE"/>
    <w:rsid w:val="00447206"/>
    <w:rsid w:val="0045658E"/>
    <w:rsid w:val="004915AA"/>
    <w:rsid w:val="004C31EA"/>
    <w:rsid w:val="004C4279"/>
    <w:rsid w:val="004F182D"/>
    <w:rsid w:val="00515FCE"/>
    <w:rsid w:val="005211FD"/>
    <w:rsid w:val="0054184D"/>
    <w:rsid w:val="005448D0"/>
    <w:rsid w:val="0057792E"/>
    <w:rsid w:val="005C246E"/>
    <w:rsid w:val="005C3D35"/>
    <w:rsid w:val="00600909"/>
    <w:rsid w:val="00606F9C"/>
    <w:rsid w:val="006148CF"/>
    <w:rsid w:val="006166B9"/>
    <w:rsid w:val="006242AF"/>
    <w:rsid w:val="0063060A"/>
    <w:rsid w:val="006379B6"/>
    <w:rsid w:val="006A0A90"/>
    <w:rsid w:val="006B16E4"/>
    <w:rsid w:val="006E3B3A"/>
    <w:rsid w:val="006F3B8E"/>
    <w:rsid w:val="00713025"/>
    <w:rsid w:val="00727E8E"/>
    <w:rsid w:val="00740A26"/>
    <w:rsid w:val="00751FF8"/>
    <w:rsid w:val="007B3ACA"/>
    <w:rsid w:val="007E6BD0"/>
    <w:rsid w:val="008032BB"/>
    <w:rsid w:val="008044F8"/>
    <w:rsid w:val="008070A4"/>
    <w:rsid w:val="008231D0"/>
    <w:rsid w:val="00827683"/>
    <w:rsid w:val="008322E3"/>
    <w:rsid w:val="00847048"/>
    <w:rsid w:val="00873C6B"/>
    <w:rsid w:val="008B6031"/>
    <w:rsid w:val="008E12F1"/>
    <w:rsid w:val="008E49E4"/>
    <w:rsid w:val="0090752D"/>
    <w:rsid w:val="009227A8"/>
    <w:rsid w:val="00934A4C"/>
    <w:rsid w:val="00943FA3"/>
    <w:rsid w:val="00944CC1"/>
    <w:rsid w:val="0094651A"/>
    <w:rsid w:val="00957C34"/>
    <w:rsid w:val="00966D25"/>
    <w:rsid w:val="00997618"/>
    <w:rsid w:val="009A7248"/>
    <w:rsid w:val="009C41B5"/>
    <w:rsid w:val="009F2B0C"/>
    <w:rsid w:val="00A222BB"/>
    <w:rsid w:val="00A35EC2"/>
    <w:rsid w:val="00A46EB9"/>
    <w:rsid w:val="00A57970"/>
    <w:rsid w:val="00A67B7B"/>
    <w:rsid w:val="00A83293"/>
    <w:rsid w:val="00A87C88"/>
    <w:rsid w:val="00A96295"/>
    <w:rsid w:val="00AB3D90"/>
    <w:rsid w:val="00AC274C"/>
    <w:rsid w:val="00AD537F"/>
    <w:rsid w:val="00AF2295"/>
    <w:rsid w:val="00B10FD1"/>
    <w:rsid w:val="00B407A3"/>
    <w:rsid w:val="00B47D66"/>
    <w:rsid w:val="00BC12C2"/>
    <w:rsid w:val="00C0079C"/>
    <w:rsid w:val="00C10EA4"/>
    <w:rsid w:val="00C618E0"/>
    <w:rsid w:val="00C711B6"/>
    <w:rsid w:val="00C84C0C"/>
    <w:rsid w:val="00C97892"/>
    <w:rsid w:val="00CA0015"/>
    <w:rsid w:val="00CC0CAE"/>
    <w:rsid w:val="00CC2016"/>
    <w:rsid w:val="00CC5E21"/>
    <w:rsid w:val="00CD1C4A"/>
    <w:rsid w:val="00D022ED"/>
    <w:rsid w:val="00D657F9"/>
    <w:rsid w:val="00D736FD"/>
    <w:rsid w:val="00D73F46"/>
    <w:rsid w:val="00D95AEC"/>
    <w:rsid w:val="00DC47F7"/>
    <w:rsid w:val="00DC7651"/>
    <w:rsid w:val="00DE1D04"/>
    <w:rsid w:val="00E311E0"/>
    <w:rsid w:val="00E46671"/>
    <w:rsid w:val="00E70F96"/>
    <w:rsid w:val="00E7480E"/>
    <w:rsid w:val="00E85CF6"/>
    <w:rsid w:val="00EA1147"/>
    <w:rsid w:val="00EB661B"/>
    <w:rsid w:val="00EF3282"/>
    <w:rsid w:val="00EF3F2E"/>
    <w:rsid w:val="00F06530"/>
    <w:rsid w:val="00F35ADB"/>
    <w:rsid w:val="00F62C51"/>
    <w:rsid w:val="00F91DE7"/>
    <w:rsid w:val="00F91E08"/>
    <w:rsid w:val="00FB50DB"/>
    <w:rsid w:val="00FD7370"/>
    <w:rsid w:val="00FE35B0"/>
    <w:rsid w:val="00FE4831"/>
    <w:rsid w:val="00FE6C98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FCFAC"/>
  <w15:chartTrackingRefBased/>
  <w15:docId w15:val="{60E4C562-FCC8-4F0E-A4F3-78EA45E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1D0"/>
    <w:pPr>
      <w:spacing w:before="160" w:line="264" w:lineRule="auto"/>
      <w:ind w:firstLine="720"/>
      <w:jc w:val="both"/>
    </w:pPr>
    <w:rPr>
      <w:rFonts w:ascii="Areal RNIDS" w:hAnsi="Areal RNIDS"/>
      <w:sz w:val="24"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  <w:lang w:val="sr-Cyrl-RS"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  <w:lang w:val="sr-Cyrl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  <w:lang w:val="sr-Cyrl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  <w:lang w:val="sr-Cyrl-RS"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9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8726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9860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730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249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552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684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08489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7365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6965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004982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0156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467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8810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2445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25820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5590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09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802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208ED-B746-4072-9C2F-D86ED1E8C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5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Vukić</dc:creator>
  <cp:keywords/>
  <dc:description/>
  <cp:lastModifiedBy>Zuky</cp:lastModifiedBy>
  <cp:revision>5</cp:revision>
  <cp:lastPrinted>2023-04-09T06:11:00Z</cp:lastPrinted>
  <dcterms:created xsi:type="dcterms:W3CDTF">2023-04-07T19:09:00Z</dcterms:created>
  <dcterms:modified xsi:type="dcterms:W3CDTF">2023-04-09T06:12:00Z</dcterms:modified>
</cp:coreProperties>
</file>