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7BAC" w14:textId="77777777"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 wp14:anchorId="21EC35AC" wp14:editId="7DD3C0A7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7CC" w14:textId="77777777" w:rsidR="00FE35B0" w:rsidRDefault="00FE35B0" w:rsidP="00FE35B0">
      <w:pPr>
        <w:jc w:val="center"/>
        <w:rPr>
          <w:lang w:val="en-CA"/>
        </w:rPr>
      </w:pPr>
    </w:p>
    <w:p w14:paraId="79885D6E" w14:textId="77777777" w:rsidR="00FE35B0" w:rsidRDefault="00FE35B0" w:rsidP="00FE35B0">
      <w:pPr>
        <w:jc w:val="center"/>
        <w:rPr>
          <w:lang w:val="en-CA"/>
        </w:rPr>
      </w:pPr>
    </w:p>
    <w:p w14:paraId="7F753A5F" w14:textId="77777777" w:rsidR="00FE35B0" w:rsidRDefault="00FE35B0" w:rsidP="00FE35B0">
      <w:pPr>
        <w:jc w:val="left"/>
      </w:pPr>
      <w:r>
        <w:t>Студијски програм: Информатика</w:t>
      </w:r>
    </w:p>
    <w:p w14:paraId="4F4D40A0" w14:textId="77777777"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14:paraId="61B52C8A" w14:textId="77777777" w:rsidR="00FE35B0" w:rsidRDefault="00FE35B0" w:rsidP="00FE35B0">
      <w:pPr>
        <w:jc w:val="center"/>
        <w:rPr>
          <w:sz w:val="28"/>
        </w:rPr>
      </w:pPr>
    </w:p>
    <w:p w14:paraId="7E7A91FB" w14:textId="77777777" w:rsidR="00FE35B0" w:rsidRPr="009F2B0C" w:rsidRDefault="00FE35B0" w:rsidP="00FE35B0">
      <w:pPr>
        <w:jc w:val="center"/>
        <w:rPr>
          <w:sz w:val="28"/>
          <w:lang w:val="en-CA"/>
        </w:rPr>
      </w:pPr>
    </w:p>
    <w:p w14:paraId="3F3F40F2" w14:textId="77777777" w:rsidR="00FE35B0" w:rsidRDefault="00FE35B0" w:rsidP="00FE35B0">
      <w:pPr>
        <w:jc w:val="center"/>
        <w:rPr>
          <w:sz w:val="28"/>
        </w:rPr>
      </w:pPr>
    </w:p>
    <w:p w14:paraId="78AB5A01" w14:textId="77777777" w:rsidR="00FE35B0" w:rsidRDefault="00FE35B0" w:rsidP="00FE35B0">
      <w:pPr>
        <w:jc w:val="center"/>
        <w:rPr>
          <w:sz w:val="28"/>
        </w:rPr>
      </w:pPr>
    </w:p>
    <w:p w14:paraId="60A8CD40" w14:textId="38D1117F" w:rsidR="006A0A90" w:rsidRPr="000C1419" w:rsidRDefault="000C1419" w:rsidP="001879D6">
      <w:pPr>
        <w:ind w:firstLine="0"/>
        <w:jc w:val="center"/>
        <w:rPr>
          <w:sz w:val="28"/>
        </w:rPr>
      </w:pPr>
      <w:r>
        <w:rPr>
          <w:sz w:val="36"/>
        </w:rPr>
        <w:t>Правна служба</w:t>
      </w:r>
    </w:p>
    <w:p w14:paraId="46D6F7E0" w14:textId="058CF5A4"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0C1419">
        <w:rPr>
          <w:sz w:val="28"/>
        </w:rPr>
        <w:t>Уговори са купцима,добављачима,запосленима</w:t>
      </w:r>
      <w:r w:rsidR="006A0A90">
        <w:rPr>
          <w:sz w:val="28"/>
        </w:rPr>
        <w:t>–</w:t>
      </w:r>
    </w:p>
    <w:p w14:paraId="3FF02E3B" w14:textId="77777777" w:rsidR="006A0A90" w:rsidRDefault="006A0A90" w:rsidP="006A0A90">
      <w:pPr>
        <w:jc w:val="left"/>
        <w:rPr>
          <w:sz w:val="28"/>
        </w:rPr>
      </w:pPr>
    </w:p>
    <w:p w14:paraId="7C2A6FD0" w14:textId="77777777" w:rsidR="006A0A90" w:rsidRDefault="006A0A90" w:rsidP="006A0A90">
      <w:pPr>
        <w:jc w:val="center"/>
        <w:rPr>
          <w:sz w:val="28"/>
        </w:rPr>
      </w:pPr>
    </w:p>
    <w:p w14:paraId="03106B5D" w14:textId="77777777" w:rsidR="006A0A90" w:rsidRDefault="006A0A90" w:rsidP="006A0A90">
      <w:pPr>
        <w:jc w:val="center"/>
        <w:rPr>
          <w:sz w:val="28"/>
        </w:rPr>
      </w:pPr>
    </w:p>
    <w:p w14:paraId="27F3785F" w14:textId="77777777" w:rsidR="006A0A90" w:rsidRDefault="006A0A90" w:rsidP="006A0A90">
      <w:pPr>
        <w:jc w:val="center"/>
        <w:rPr>
          <w:sz w:val="28"/>
        </w:rPr>
      </w:pPr>
    </w:p>
    <w:p w14:paraId="425DA716" w14:textId="77777777" w:rsidR="006A0A90" w:rsidRDefault="006A0A90" w:rsidP="006A0A90">
      <w:pPr>
        <w:jc w:val="center"/>
        <w:rPr>
          <w:sz w:val="28"/>
        </w:rPr>
      </w:pPr>
    </w:p>
    <w:p w14:paraId="1DDFC7EB" w14:textId="77777777"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14:paraId="59C86FA1" w14:textId="77777777" w:rsidTr="006A0A90">
        <w:tc>
          <w:tcPr>
            <w:tcW w:w="4814" w:type="dxa"/>
          </w:tcPr>
          <w:p w14:paraId="2D053C71" w14:textId="77777777"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14:paraId="3CEC8C20" w14:textId="77777777"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14:paraId="745F2ABD" w14:textId="77777777" w:rsidTr="006A0A90">
        <w:tc>
          <w:tcPr>
            <w:tcW w:w="4814" w:type="dxa"/>
          </w:tcPr>
          <w:p w14:paraId="796F62AE" w14:textId="77777777"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14:paraId="41299C54" w14:textId="05DAF938" w:rsidR="006A0A90" w:rsidRDefault="000C1419" w:rsidP="006A0A90">
            <w:pPr>
              <w:ind w:firstLine="0"/>
              <w:jc w:val="right"/>
              <w:rPr>
                <w:sz w:val="28"/>
              </w:rPr>
            </w:pPr>
            <w:r>
              <w:t>Матеј Костић</w:t>
            </w:r>
            <w:r w:rsidR="00A222BB">
              <w:t xml:space="preserve"> , 000</w:t>
            </w:r>
            <w:r w:rsidR="006A0A90" w:rsidRPr="006A0A90">
              <w:t>/2021</w:t>
            </w:r>
          </w:p>
        </w:tc>
      </w:tr>
    </w:tbl>
    <w:p w14:paraId="01F787E7" w14:textId="77777777" w:rsidR="006A0A90" w:rsidRPr="006A0A90" w:rsidRDefault="006A0A90" w:rsidP="006A0A90">
      <w:pPr>
        <w:jc w:val="center"/>
      </w:pPr>
    </w:p>
    <w:p w14:paraId="10256A7C" w14:textId="77777777"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14:paraId="0672C80E" w14:textId="77777777" w:rsidR="006A0A90" w:rsidRDefault="006A0A90">
      <w:pPr>
        <w:spacing w:before="0" w:line="259" w:lineRule="auto"/>
        <w:ind w:firstLine="0"/>
        <w:jc w:val="left"/>
      </w:pPr>
      <w:r>
        <w:br w:type="page"/>
      </w:r>
    </w:p>
    <w:p w14:paraId="7C71839E" w14:textId="77777777" w:rsidR="00827683" w:rsidRDefault="00515FCE" w:rsidP="00515FCE">
      <w:pPr>
        <w:pStyle w:val="Heading1"/>
      </w:pPr>
      <w:bookmarkStart w:id="0" w:name="_Toc131787662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34FFE" w14:textId="77777777" w:rsidR="00515FCE" w:rsidRPr="00515FCE" w:rsidRDefault="00515FCE">
          <w:pPr>
            <w:pStyle w:val="TOCHeading"/>
            <w:rPr>
              <w:lang w:val="sr-Cyrl-RS"/>
            </w:rPr>
          </w:pPr>
        </w:p>
        <w:p w14:paraId="5FB22D22" w14:textId="02E4D351" w:rsidR="00ED014A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787662" w:history="1">
            <w:r w:rsidR="00ED014A" w:rsidRPr="005775A2">
              <w:rPr>
                <w:rStyle w:val="Hyperlink"/>
                <w:noProof/>
              </w:rPr>
              <w:t>Садржај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_Toc131787662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2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17A669D" w14:textId="7A71D7BA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3" w:history="1">
            <w:r w:rsidR="00ED014A" w:rsidRPr="005775A2">
              <w:rPr>
                <w:rStyle w:val="Hyperlink"/>
                <w:noProof/>
              </w:rPr>
              <w:t>Увод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_Toc131787663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3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FBF7923" w14:textId="23FABB81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4" w:history="1">
            <w:r w:rsidR="00ED014A" w:rsidRPr="005775A2">
              <w:rPr>
                <w:rStyle w:val="Hyperlink"/>
                <w:noProof/>
              </w:rPr>
              <w:t>Уговор са купцима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_Toc131787664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4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4F972754" w14:textId="1A39FADD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5" w:history="1">
            <w:r w:rsidR="00ED014A" w:rsidRPr="005775A2">
              <w:rPr>
                <w:rStyle w:val="Hyperlink"/>
                <w:noProof/>
              </w:rPr>
              <w:t>Уговор са добављачима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_Toc131787665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5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74CCA5C4" w14:textId="34287349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6" w:history="1">
            <w:r w:rsidR="00ED014A" w:rsidRPr="005775A2">
              <w:rPr>
                <w:rStyle w:val="Hyperlink"/>
                <w:noProof/>
              </w:rPr>
              <w:t>Уговор са запосленима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_Toc131787666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6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6A0051C0" w14:textId="19613CB7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7" w:history="1">
            <w:r w:rsidR="00ED014A" w:rsidRPr="005775A2">
              <w:rPr>
                <w:rStyle w:val="Hyperlink"/>
                <w:noProof/>
                <w:lang w:val="en-US"/>
              </w:rPr>
              <w:t>SSA Diagram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_Toc131787667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7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294D3534" w14:textId="6B16843D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8" w:history="1">
            <w:r w:rsidR="00ED014A" w:rsidRPr="005775A2">
              <w:rPr>
                <w:rStyle w:val="Hyperlink"/>
                <w:noProof/>
                <w:lang w:val="en-US"/>
              </w:rPr>
              <w:t>MOV Diagram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_Toc131787668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8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11FEC870" w14:textId="69101704" w:rsidR="00ED014A" w:rsidRDefault="0000000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31787669" w:history="1">
            <w:r w:rsidR="00ED014A" w:rsidRPr="005775A2">
              <w:rPr>
                <w:rStyle w:val="Hyperlink"/>
                <w:noProof/>
                <w:lang w:val="en-US"/>
              </w:rPr>
              <w:t>Relaciona tabela</w:t>
            </w:r>
            <w:r w:rsidR="00ED014A">
              <w:rPr>
                <w:noProof/>
                <w:webHidden/>
              </w:rPr>
              <w:tab/>
            </w:r>
            <w:r w:rsidR="00ED014A">
              <w:rPr>
                <w:noProof/>
                <w:webHidden/>
              </w:rPr>
              <w:fldChar w:fldCharType="begin"/>
            </w:r>
            <w:r w:rsidR="00ED014A">
              <w:rPr>
                <w:noProof/>
                <w:webHidden/>
              </w:rPr>
              <w:instrText xml:space="preserve"> PAGEREF _Toc131787669 \h </w:instrText>
            </w:r>
            <w:r w:rsidR="00ED014A">
              <w:rPr>
                <w:noProof/>
                <w:webHidden/>
              </w:rPr>
            </w:r>
            <w:r w:rsidR="00ED014A">
              <w:rPr>
                <w:noProof/>
                <w:webHidden/>
              </w:rPr>
              <w:fldChar w:fldCharType="separate"/>
            </w:r>
            <w:r w:rsidR="00ED2076">
              <w:rPr>
                <w:noProof/>
                <w:webHidden/>
              </w:rPr>
              <w:t>8</w:t>
            </w:r>
            <w:r w:rsidR="00ED014A">
              <w:rPr>
                <w:noProof/>
                <w:webHidden/>
              </w:rPr>
              <w:fldChar w:fldCharType="end"/>
            </w:r>
          </w:hyperlink>
        </w:p>
        <w:p w14:paraId="5112DB0A" w14:textId="765C1B2B"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14:paraId="5B69EB51" w14:textId="77777777" w:rsidR="00515FCE" w:rsidRPr="00515FCE" w:rsidRDefault="00515FCE" w:rsidP="00515FCE"/>
    <w:p w14:paraId="097576B8" w14:textId="77777777"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14:paraId="2C95AB96" w14:textId="0992CDAB" w:rsidR="000C1419" w:rsidRDefault="000C1419" w:rsidP="00EF3F2E">
      <w:pPr>
        <w:ind w:firstLine="0"/>
        <w:rPr>
          <w:sz w:val="22"/>
          <w:lang w:val="sr-Latn-RS"/>
        </w:rPr>
      </w:pPr>
    </w:p>
    <w:p w14:paraId="5FE8D0CB" w14:textId="1D8B9F58" w:rsidR="000C1419" w:rsidRPr="000C1419" w:rsidRDefault="000C1419" w:rsidP="000C1419">
      <w:pPr>
        <w:pStyle w:val="Heading1"/>
      </w:pPr>
      <w:bookmarkStart w:id="1" w:name="_Toc131787663"/>
      <w:r>
        <w:t>Увод</w:t>
      </w:r>
      <w:bookmarkEnd w:id="1"/>
    </w:p>
    <w:p w14:paraId="480199E4" w14:textId="77777777" w:rsidR="000C1419" w:rsidRDefault="000C1419" w:rsidP="00EF3F2E">
      <w:pPr>
        <w:ind w:firstLine="0"/>
        <w:rPr>
          <w:sz w:val="22"/>
          <w:lang w:val="sr-Latn-RS"/>
        </w:rPr>
      </w:pPr>
    </w:p>
    <w:p w14:paraId="7A5820B8" w14:textId="0079A057" w:rsidR="00EF3F2E" w:rsidRDefault="000C1419" w:rsidP="00EF3F2E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Правна служба једне производње има за циљ да обезбеди да пословање те компаније буде у складу са важећим законима и прописима, да се реше правни проблеми и да се минимизирају ризици од правних спорова. У основи, правна служба је задужена за пружање правног савета и услуга унутар предузећа.</w:t>
      </w:r>
    </w:p>
    <w:p w14:paraId="2A13C174" w14:textId="52F13C5B" w:rsidR="000C1419" w:rsidRDefault="000C1419" w:rsidP="00EF3F2E">
      <w:pPr>
        <w:ind w:firstLine="0"/>
        <w:rPr>
          <w:sz w:val="22"/>
          <w:lang w:val="sr-Latn-RS"/>
        </w:rPr>
      </w:pPr>
    </w:p>
    <w:p w14:paraId="1BA67353" w14:textId="77777777" w:rsidR="000C1419" w:rsidRP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Функције правне службе једне производње могу укључивати:</w:t>
      </w:r>
    </w:p>
    <w:p w14:paraId="5BA2EB14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14213363" w14:textId="3FD69EF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1.</w:t>
      </w:r>
      <w:r w:rsidRPr="000C1419">
        <w:rPr>
          <w:sz w:val="22"/>
          <w:lang w:val="sr-Latn-RS"/>
        </w:rPr>
        <w:t>Праћење промена закона</w:t>
      </w:r>
      <w:r>
        <w:rPr>
          <w:sz w:val="22"/>
        </w:rPr>
        <w:t>,</w:t>
      </w:r>
    </w:p>
    <w:p w14:paraId="58BD1DA0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A2679F6" w14:textId="0621DCDE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2.</w:t>
      </w:r>
      <w:r w:rsidRPr="000C1419">
        <w:rPr>
          <w:sz w:val="22"/>
          <w:lang w:val="sr-Latn-RS"/>
        </w:rPr>
        <w:t>Израда и преглед уговора</w:t>
      </w:r>
      <w:r>
        <w:rPr>
          <w:sz w:val="22"/>
        </w:rPr>
        <w:t>,</w:t>
      </w:r>
    </w:p>
    <w:p w14:paraId="6121AF5A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6450F97E" w14:textId="6067B89A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3.</w:t>
      </w:r>
      <w:r w:rsidRPr="000C1419">
        <w:rPr>
          <w:sz w:val="22"/>
          <w:lang w:val="sr-Latn-RS"/>
        </w:rPr>
        <w:t>Заштита интелектуалне својине</w:t>
      </w:r>
      <w:r>
        <w:rPr>
          <w:sz w:val="22"/>
        </w:rPr>
        <w:t>,</w:t>
      </w:r>
    </w:p>
    <w:p w14:paraId="118042E6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0932928" w14:textId="78D00BF5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4.</w:t>
      </w:r>
      <w:r w:rsidRPr="000C1419">
        <w:rPr>
          <w:sz w:val="22"/>
          <w:lang w:val="sr-Latn-RS"/>
        </w:rPr>
        <w:t>Решавање правних проблема</w:t>
      </w:r>
      <w:r>
        <w:rPr>
          <w:sz w:val="22"/>
        </w:rPr>
        <w:t>,</w:t>
      </w:r>
    </w:p>
    <w:p w14:paraId="289E8E78" w14:textId="77777777" w:rsidR="000C1419" w:rsidRPr="000C1419" w:rsidRDefault="000C1419" w:rsidP="000C1419">
      <w:pPr>
        <w:ind w:firstLine="0"/>
        <w:rPr>
          <w:sz w:val="22"/>
          <w:lang w:val="sr-Latn-RS"/>
        </w:rPr>
      </w:pPr>
    </w:p>
    <w:p w14:paraId="0BA55843" w14:textId="70188C6C" w:rsidR="000C1419" w:rsidRPr="000C1419" w:rsidRDefault="000C1419" w:rsidP="000C1419">
      <w:pPr>
        <w:ind w:firstLine="0"/>
        <w:rPr>
          <w:sz w:val="22"/>
        </w:rPr>
      </w:pPr>
      <w:r>
        <w:rPr>
          <w:sz w:val="22"/>
        </w:rPr>
        <w:t>5.</w:t>
      </w:r>
      <w:r w:rsidRPr="000C1419">
        <w:rPr>
          <w:sz w:val="22"/>
          <w:lang w:val="sr-Latn-RS"/>
        </w:rPr>
        <w:t>Обука запослених</w:t>
      </w:r>
      <w:r>
        <w:rPr>
          <w:sz w:val="22"/>
        </w:rPr>
        <w:t>.</w:t>
      </w:r>
    </w:p>
    <w:p w14:paraId="043493D9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7637079F" w14:textId="75B9D305" w:rsidR="000C1419" w:rsidRDefault="000C1419" w:rsidP="000C1419">
      <w:pPr>
        <w:ind w:firstLine="0"/>
        <w:rPr>
          <w:sz w:val="22"/>
          <w:lang w:val="sr-Latn-RS"/>
        </w:rPr>
      </w:pPr>
      <w:r w:rsidRPr="000C1419">
        <w:rPr>
          <w:sz w:val="22"/>
          <w:lang w:val="sr-Latn-RS"/>
        </w:rPr>
        <w:t>Укратко, правна служба једне производње има за циљ да помогне у заштити интереса предузећа и да обезбеди да се пословање одвија у складу са важећим законима и прописима.</w:t>
      </w:r>
    </w:p>
    <w:p w14:paraId="492AC9F6" w14:textId="77777777" w:rsidR="000C1419" w:rsidRDefault="000C1419" w:rsidP="000C1419">
      <w:pPr>
        <w:ind w:firstLine="0"/>
        <w:rPr>
          <w:sz w:val="22"/>
          <w:lang w:val="sr-Latn-RS"/>
        </w:rPr>
      </w:pPr>
    </w:p>
    <w:p w14:paraId="49318E99" w14:textId="438606F9" w:rsidR="000C1419" w:rsidRDefault="000C1419" w:rsidP="000C1419">
      <w:pPr>
        <w:ind w:firstLine="0"/>
        <w:rPr>
          <w:sz w:val="22"/>
          <w:lang w:val="sr-Latn-RS"/>
        </w:rPr>
      </w:pPr>
    </w:p>
    <w:p w14:paraId="07C66350" w14:textId="60DCBA45" w:rsidR="000C1419" w:rsidRDefault="000C1419" w:rsidP="000C1419">
      <w:pPr>
        <w:ind w:firstLine="0"/>
        <w:rPr>
          <w:sz w:val="22"/>
          <w:lang w:val="sr-Latn-RS"/>
        </w:rPr>
      </w:pPr>
    </w:p>
    <w:p w14:paraId="0EE2CA7A" w14:textId="2D7E62E5" w:rsidR="000C1419" w:rsidRDefault="000C1419" w:rsidP="000C1419">
      <w:pPr>
        <w:ind w:firstLine="0"/>
        <w:rPr>
          <w:sz w:val="22"/>
          <w:lang w:val="sr-Latn-RS"/>
        </w:rPr>
      </w:pPr>
    </w:p>
    <w:p w14:paraId="64A4A3FC" w14:textId="1B33EE9D" w:rsidR="000C1419" w:rsidRDefault="000C1419" w:rsidP="000C1419">
      <w:pPr>
        <w:ind w:firstLine="0"/>
        <w:rPr>
          <w:sz w:val="22"/>
          <w:lang w:val="sr-Latn-RS"/>
        </w:rPr>
      </w:pPr>
    </w:p>
    <w:p w14:paraId="3255BE60" w14:textId="1E752B57" w:rsidR="000C1419" w:rsidRDefault="000C1419" w:rsidP="000C1419">
      <w:pPr>
        <w:ind w:firstLine="0"/>
        <w:rPr>
          <w:sz w:val="22"/>
          <w:lang w:val="sr-Latn-RS"/>
        </w:rPr>
      </w:pPr>
    </w:p>
    <w:p w14:paraId="100C6081" w14:textId="181FC1E9" w:rsidR="000C1419" w:rsidRDefault="00E54CBB" w:rsidP="00E54CBB">
      <w:pPr>
        <w:pStyle w:val="Heading1"/>
      </w:pPr>
      <w:bookmarkStart w:id="2" w:name="_Toc131787664"/>
      <w:r>
        <w:lastRenderedPageBreak/>
        <w:t>Уговор са купцима</w:t>
      </w:r>
      <w:bookmarkEnd w:id="2"/>
    </w:p>
    <w:p w14:paraId="6F0EA342" w14:textId="77777777" w:rsidR="00E54CBB" w:rsidRPr="00E54CBB" w:rsidRDefault="00E54CBB" w:rsidP="00E54CBB"/>
    <w:p w14:paraId="7FDFABF9" w14:textId="77777777" w:rsidR="00E54CBB" w:rsidRPr="00E54CBB" w:rsidRDefault="00E54CBB" w:rsidP="00E54CBB">
      <w:pPr>
        <w:ind w:firstLine="0"/>
        <w:rPr>
          <w:sz w:val="22"/>
          <w:lang w:val="sr-Latn-RS"/>
        </w:rPr>
      </w:pPr>
      <w:r w:rsidRPr="00E54CBB">
        <w:rPr>
          <w:sz w:val="22"/>
          <w:lang w:val="sr-Latn-RS"/>
        </w:rPr>
        <w:t>Процес издавања уговора између купца и продавца обично се састоји од следећих корака:</w:t>
      </w:r>
    </w:p>
    <w:p w14:paraId="42D569F7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04F01F9" w14:textId="4865EF05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1.</w:t>
      </w:r>
      <w:r w:rsidRPr="00E54CBB">
        <w:rPr>
          <w:sz w:val="22"/>
          <w:lang w:val="sr-Latn-RS"/>
        </w:rPr>
        <w:t>Преговарање о условима: Купац и продавац преговарају о условима продаје, укључујући цену, количину, квалитет производа/услуга, рокове испоруке и плаћања и слично.</w:t>
      </w:r>
    </w:p>
    <w:p w14:paraId="420B6DB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B7E0C62" w14:textId="5C3D123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2.</w:t>
      </w:r>
      <w:r w:rsidRPr="00E54CBB">
        <w:rPr>
          <w:sz w:val="22"/>
          <w:lang w:val="sr-Latn-RS"/>
        </w:rPr>
        <w:t>Израда понуде: Након преговора, продавац израђује понуду која садржи све договорене услове и шаље је купцу.</w:t>
      </w:r>
    </w:p>
    <w:p w14:paraId="3DADD6D4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51176AF1" w14:textId="291495FB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3.</w:t>
      </w:r>
      <w:r w:rsidRPr="00E54CBB">
        <w:rPr>
          <w:sz w:val="22"/>
          <w:lang w:val="sr-Latn-RS"/>
        </w:rPr>
        <w:t>Прихватање понуде: Купац разматра понуду и одлучује да ли је прихвата или не. Ако прихвата, обично то чини потписивањем понуде и враћањем потписане копије продавцу.</w:t>
      </w:r>
    </w:p>
    <w:p w14:paraId="0A6E76EC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4AD4E744" w14:textId="146B5B91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4.</w:t>
      </w:r>
      <w:r w:rsidRPr="00E54CBB">
        <w:rPr>
          <w:sz w:val="22"/>
          <w:lang w:val="sr-Latn-RS"/>
        </w:rPr>
        <w:t>Израда уговора: Када продавац добије потпис на понуди, он израђује уговор који обухвата све услове продаје и шаље га купцу. Купац такође може да изради уговор и пошаље га продавцу.</w:t>
      </w:r>
    </w:p>
    <w:p w14:paraId="64B909FF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29C163DD" w14:textId="4416FF2F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5.</w:t>
      </w:r>
      <w:r w:rsidRPr="00E54CBB">
        <w:rPr>
          <w:sz w:val="22"/>
          <w:lang w:val="sr-Latn-RS"/>
        </w:rPr>
        <w:t>Потписивање уговора: Купац и продавац потписују уговор и обично размењују примерке уговора. У неким случајевима, уговор може бити потписан електронски.</w:t>
      </w:r>
    </w:p>
    <w:p w14:paraId="7B20E229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379126AC" w14:textId="14A483ED" w:rsidR="00E54CBB" w:rsidRPr="00E54CBB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6.</w:t>
      </w:r>
      <w:r w:rsidRPr="00E54CBB">
        <w:rPr>
          <w:sz w:val="22"/>
          <w:lang w:val="sr-Latn-RS"/>
        </w:rPr>
        <w:t>Испорука производа/услуга: Након потписивања уговора, продавац испоручује производе/услуге купцу у складу са договореним условима.</w:t>
      </w:r>
    </w:p>
    <w:p w14:paraId="56855DFD" w14:textId="77777777" w:rsidR="00E54CBB" w:rsidRPr="00E54CBB" w:rsidRDefault="00E54CBB" w:rsidP="00E54CBB">
      <w:pPr>
        <w:ind w:firstLine="0"/>
        <w:rPr>
          <w:sz w:val="22"/>
          <w:lang w:val="sr-Latn-RS"/>
        </w:rPr>
      </w:pPr>
    </w:p>
    <w:p w14:paraId="1669C1EA" w14:textId="0D5ED04C" w:rsidR="000C1419" w:rsidRDefault="00E54CBB" w:rsidP="00E54CBB">
      <w:pPr>
        <w:ind w:firstLine="0"/>
        <w:rPr>
          <w:sz w:val="22"/>
          <w:lang w:val="sr-Latn-RS"/>
        </w:rPr>
      </w:pPr>
      <w:r>
        <w:rPr>
          <w:sz w:val="22"/>
        </w:rPr>
        <w:t>7.</w:t>
      </w:r>
      <w:r w:rsidRPr="00E54CBB">
        <w:rPr>
          <w:sz w:val="22"/>
          <w:lang w:val="sr-Latn-RS"/>
        </w:rPr>
        <w:t>Плаћање: Купац плаћа продавцу у складу са договореним условима плаћања у уговору.</w:t>
      </w:r>
    </w:p>
    <w:p w14:paraId="3FA9919D" w14:textId="70311004" w:rsidR="000C1419" w:rsidRDefault="000C1419" w:rsidP="000C1419">
      <w:pPr>
        <w:ind w:firstLine="0"/>
        <w:rPr>
          <w:sz w:val="22"/>
          <w:lang w:val="sr-Latn-RS"/>
        </w:rPr>
      </w:pPr>
    </w:p>
    <w:p w14:paraId="25405607" w14:textId="303105AA" w:rsidR="00C542CA" w:rsidRDefault="00C542CA" w:rsidP="000C1419">
      <w:pPr>
        <w:ind w:firstLine="0"/>
        <w:rPr>
          <w:sz w:val="22"/>
          <w:lang w:val="sr-Latn-RS"/>
        </w:rPr>
      </w:pPr>
    </w:p>
    <w:p w14:paraId="63B30A4C" w14:textId="669EE0A5" w:rsidR="00C542CA" w:rsidRDefault="00C542CA" w:rsidP="000C1419">
      <w:pPr>
        <w:ind w:firstLine="0"/>
        <w:rPr>
          <w:sz w:val="22"/>
          <w:lang w:val="sr-Latn-RS"/>
        </w:rPr>
      </w:pPr>
    </w:p>
    <w:p w14:paraId="781D0E60" w14:textId="0E75CAC3" w:rsidR="00C542CA" w:rsidRDefault="00C542CA" w:rsidP="00C542CA">
      <w:pPr>
        <w:pStyle w:val="Heading1"/>
      </w:pPr>
      <w:bookmarkStart w:id="3" w:name="_Toc131787665"/>
      <w:r>
        <w:lastRenderedPageBreak/>
        <w:t>Уговор са добављачима</w:t>
      </w:r>
      <w:bookmarkEnd w:id="3"/>
    </w:p>
    <w:p w14:paraId="57F04A91" w14:textId="38699191" w:rsidR="00C542CA" w:rsidRDefault="00C542CA" w:rsidP="00C542CA"/>
    <w:p w14:paraId="450228F0" w14:textId="7EE9610A" w:rsidR="00C542CA" w:rsidRDefault="00C542CA" w:rsidP="00C542CA">
      <w:pPr>
        <w:jc w:val="left"/>
      </w:pPr>
    </w:p>
    <w:p w14:paraId="22626E48" w14:textId="77777777" w:rsidR="00C542CA" w:rsidRDefault="00C542CA" w:rsidP="00C542CA">
      <w:r>
        <w:t>Уговор између продавца и добављача обично се односи на набавку робе или услуга које добављач пружа продавцу. Овај уговор се често назива уговором о снабдевању и може бити споразум о редовном снабдевању, уговор о снабдевању на одређени период или уговор о снабдевању за једнократну испоруку.</w:t>
      </w:r>
    </w:p>
    <w:p w14:paraId="352D92BA" w14:textId="77777777" w:rsidR="00C542CA" w:rsidRDefault="00C542CA" w:rsidP="00C542CA"/>
    <w:p w14:paraId="3062C9DB" w14:textId="77777777" w:rsidR="00C542CA" w:rsidRDefault="00C542CA" w:rsidP="00C542CA">
      <w:r>
        <w:t>У уговору о снабдевању обично се наводе детаљи о роби или услугама које се набављају, количинама, ценама, роковима испоруке, условима плаћања и осталим условима продаје. Такође, овај уговор може да садржи и одредбе о квалитету робе или услуга, гаранцијама и одговорности за евентуалне недостатке.</w:t>
      </w:r>
    </w:p>
    <w:p w14:paraId="58E699B1" w14:textId="77777777" w:rsidR="00C542CA" w:rsidRDefault="00C542CA" w:rsidP="00C542CA"/>
    <w:p w14:paraId="5A3CC560" w14:textId="21A311EA" w:rsidR="00C542CA" w:rsidRDefault="00C542CA" w:rsidP="00C542CA">
      <w:r>
        <w:t>Важно је да уговор између продавца и добављача буде пажљиво размотрен и усаглашен, како би обе стране биле заштићене од евентуалних проблема и неспоразума. Добро срочен уговор може да помогне у изградњи дугорочног и корисног односа између продавца и добављача.</w:t>
      </w:r>
    </w:p>
    <w:p w14:paraId="33F6D64E" w14:textId="1F883CCA" w:rsidR="00C542CA" w:rsidRDefault="00C542CA" w:rsidP="00C542CA"/>
    <w:p w14:paraId="4890CBAD" w14:textId="75E291D2" w:rsidR="00C542CA" w:rsidRDefault="00C542CA" w:rsidP="00C542CA"/>
    <w:p w14:paraId="10012DA9" w14:textId="1841765A" w:rsidR="00C542CA" w:rsidRDefault="00C542CA" w:rsidP="00C542CA"/>
    <w:p w14:paraId="226618E3" w14:textId="77777777" w:rsidR="00C542CA" w:rsidRPr="00C542CA" w:rsidRDefault="00C542CA" w:rsidP="00C542CA"/>
    <w:p w14:paraId="38901F27" w14:textId="0C07E460" w:rsidR="000C1419" w:rsidRDefault="000C1419" w:rsidP="000C1419">
      <w:pPr>
        <w:ind w:firstLine="0"/>
        <w:rPr>
          <w:sz w:val="22"/>
          <w:lang w:val="sr-Latn-RS"/>
        </w:rPr>
      </w:pPr>
    </w:p>
    <w:p w14:paraId="25D0FC1C" w14:textId="07F30618" w:rsidR="000C1419" w:rsidRDefault="000C1419" w:rsidP="000C1419">
      <w:pPr>
        <w:ind w:firstLine="0"/>
        <w:rPr>
          <w:sz w:val="22"/>
          <w:lang w:val="sr-Latn-RS"/>
        </w:rPr>
      </w:pPr>
    </w:p>
    <w:p w14:paraId="113D7028" w14:textId="7D04732A" w:rsidR="00C542CA" w:rsidRDefault="00C542CA" w:rsidP="000C1419">
      <w:pPr>
        <w:ind w:firstLine="0"/>
        <w:rPr>
          <w:sz w:val="22"/>
          <w:lang w:val="sr-Latn-RS"/>
        </w:rPr>
      </w:pPr>
    </w:p>
    <w:p w14:paraId="2EC2FAC9" w14:textId="091BB37C" w:rsidR="00C542CA" w:rsidRDefault="00C542CA" w:rsidP="000C1419">
      <w:pPr>
        <w:ind w:firstLine="0"/>
        <w:rPr>
          <w:sz w:val="22"/>
          <w:lang w:val="sr-Latn-RS"/>
        </w:rPr>
      </w:pPr>
    </w:p>
    <w:p w14:paraId="06C153F2" w14:textId="41BE31B9" w:rsidR="00C542CA" w:rsidRDefault="00C542CA" w:rsidP="000C1419">
      <w:pPr>
        <w:ind w:firstLine="0"/>
        <w:rPr>
          <w:sz w:val="22"/>
          <w:lang w:val="sr-Latn-RS"/>
        </w:rPr>
      </w:pPr>
    </w:p>
    <w:p w14:paraId="388652A2" w14:textId="141CF52F" w:rsidR="00C542CA" w:rsidRDefault="00C542CA" w:rsidP="000C1419">
      <w:pPr>
        <w:ind w:firstLine="0"/>
        <w:rPr>
          <w:sz w:val="22"/>
          <w:lang w:val="sr-Latn-RS"/>
        </w:rPr>
      </w:pPr>
    </w:p>
    <w:p w14:paraId="35F6C7DE" w14:textId="575E678A" w:rsidR="00C542CA" w:rsidRDefault="00C542CA" w:rsidP="000C1419">
      <w:pPr>
        <w:ind w:firstLine="0"/>
        <w:rPr>
          <w:sz w:val="22"/>
          <w:lang w:val="sr-Latn-RS"/>
        </w:rPr>
      </w:pPr>
    </w:p>
    <w:p w14:paraId="5BB6F571" w14:textId="14F2E7DD" w:rsidR="00C542CA" w:rsidRDefault="00C542CA" w:rsidP="000C1419">
      <w:pPr>
        <w:ind w:firstLine="0"/>
        <w:rPr>
          <w:sz w:val="22"/>
          <w:lang w:val="sr-Latn-RS"/>
        </w:rPr>
      </w:pPr>
    </w:p>
    <w:p w14:paraId="45B5CDC5" w14:textId="052C9E84" w:rsidR="00C542CA" w:rsidRDefault="00C542CA" w:rsidP="00C542CA">
      <w:pPr>
        <w:pStyle w:val="Heading1"/>
      </w:pPr>
      <w:bookmarkStart w:id="4" w:name="_Toc131787666"/>
      <w:r>
        <w:t>Уговор са запосленима</w:t>
      </w:r>
      <w:bookmarkEnd w:id="4"/>
    </w:p>
    <w:p w14:paraId="1BC9E8A0" w14:textId="2BEDFE38" w:rsidR="00C542CA" w:rsidRDefault="00C542CA" w:rsidP="00C542CA"/>
    <w:p w14:paraId="2900F95F" w14:textId="77777777" w:rsidR="00C542CA" w:rsidRDefault="00C542CA" w:rsidP="00C542CA">
      <w:r>
        <w:t>Уговор са запосленима представља правни документ којим се уређују услови рада између послодавца и запосленог. Овај уговор је обавезан за све запослене, а њиме се утврђују услови рада, дужности и одговорности запосленог, као и накнада за рад.</w:t>
      </w:r>
    </w:p>
    <w:p w14:paraId="256B843C" w14:textId="77777777" w:rsidR="00C542CA" w:rsidRDefault="00C542CA" w:rsidP="00C542CA"/>
    <w:p w14:paraId="28BCB9A8" w14:textId="77777777" w:rsidR="00C542CA" w:rsidRDefault="00C542CA" w:rsidP="00C542CA">
      <w:r>
        <w:t>Уговор са запосленима обично садржи следеће елементе:</w:t>
      </w:r>
    </w:p>
    <w:p w14:paraId="6B2B1CEC" w14:textId="77777777" w:rsidR="00C542CA" w:rsidRDefault="00C542CA" w:rsidP="00C542CA"/>
    <w:p w14:paraId="70018118" w14:textId="6EA888A3" w:rsidR="00C542CA" w:rsidRDefault="00C542CA" w:rsidP="00C542CA">
      <w:r>
        <w:t>1.Идентификациони подаци запосленог и послодавца: Име и презиме запосленог, место и датум рођења, адреса пребивалишта, матични број и други подаци, као и назив, адреса и идентификациони број послодавца.</w:t>
      </w:r>
    </w:p>
    <w:p w14:paraId="04C25D33" w14:textId="77777777" w:rsidR="00C542CA" w:rsidRDefault="00C542CA" w:rsidP="00C542CA"/>
    <w:p w14:paraId="2F7E1B29" w14:textId="493462EF" w:rsidR="00C542CA" w:rsidRDefault="00C542CA" w:rsidP="00C542CA">
      <w:r>
        <w:t>2.Услови рада: Уговор дефинише услове под којима запослени ради, укључујући радно време, распоред рада, паузе и годишњи одмор.</w:t>
      </w:r>
    </w:p>
    <w:p w14:paraId="13E4BF20" w14:textId="77777777" w:rsidR="00C542CA" w:rsidRDefault="00C542CA" w:rsidP="00C542CA"/>
    <w:p w14:paraId="4984F030" w14:textId="788B2AF0" w:rsidR="00C542CA" w:rsidRDefault="00C542CA" w:rsidP="00C542CA">
      <w:r>
        <w:t>3.Дужности и одговорности: Уговор прецизира дужности и одговорности запосленог у оквиру посла за који је запослен.</w:t>
      </w:r>
    </w:p>
    <w:p w14:paraId="0BFF38CF" w14:textId="77777777" w:rsidR="00C542CA" w:rsidRDefault="00C542CA" w:rsidP="00C542CA"/>
    <w:p w14:paraId="593308BB" w14:textId="774060D1" w:rsidR="00C542CA" w:rsidRDefault="00C542CA" w:rsidP="00C542CA">
      <w:r>
        <w:t>4.Накнада за рад: Уговор садржи информације о висини зараде, начину исплате, бонусе, накнаде за путне трошкове, накнаде за рад на одређеним пројектима и слично.</w:t>
      </w:r>
    </w:p>
    <w:p w14:paraId="15E2DC3B" w14:textId="77777777" w:rsidR="00C542CA" w:rsidRDefault="00C542CA" w:rsidP="00C542CA"/>
    <w:p w14:paraId="3B27854C" w14:textId="560DD5CE" w:rsidR="00C542CA" w:rsidRDefault="00C542CA" w:rsidP="00C542CA">
      <w:r>
        <w:t>5.Услови престанка радног односа: Уговор садржи одредбе о условима престанка радног односа, укључујући отказни рок, услове раскида уговора, и друге детаље.</w:t>
      </w:r>
    </w:p>
    <w:p w14:paraId="7631817C" w14:textId="77777777" w:rsidR="00C542CA" w:rsidRDefault="00C542CA" w:rsidP="00C542CA"/>
    <w:p w14:paraId="643E77BE" w14:textId="644159D2" w:rsidR="00C542CA" w:rsidRDefault="00C542CA" w:rsidP="00C542CA">
      <w:r>
        <w:lastRenderedPageBreak/>
        <w:t>Уговор са запосленима је важан правни документ који обезбеђује сигурност и стабилност запосленима, али и послодавцу. Прецизно дефинисани услови рада и накнада помажу у спречавању неспоразума и спорова између запослених и послодавца. Због тога је важно да се уговор пажљиво састави и да се поштују сви законски прописи у вези са уговорима са запосленима.</w:t>
      </w:r>
    </w:p>
    <w:p w14:paraId="6B19C60F" w14:textId="77777777" w:rsidR="00DF45A9" w:rsidRDefault="00DF45A9" w:rsidP="00C542CA"/>
    <w:p w14:paraId="0B96AFDE" w14:textId="427446CC" w:rsidR="00DF45A9" w:rsidRDefault="00DF45A9" w:rsidP="00DF45A9">
      <w:pPr>
        <w:pStyle w:val="Heading1"/>
        <w:rPr>
          <w:lang w:val="en-US"/>
        </w:rPr>
      </w:pPr>
      <w:bookmarkStart w:id="5" w:name="_Toc131787667"/>
      <w:r>
        <w:rPr>
          <w:lang w:val="en-US"/>
        </w:rPr>
        <w:t>SSA Diagram</w:t>
      </w:r>
      <w:bookmarkEnd w:id="5"/>
    </w:p>
    <w:p w14:paraId="6B69D6B9" w14:textId="405C9B3A" w:rsidR="00DF45A9" w:rsidRDefault="00ED2076" w:rsidP="00ED20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BE693" wp14:editId="0AC6C790">
            <wp:extent cx="5600700" cy="3962733"/>
            <wp:effectExtent l="76200" t="76200" r="133350" b="133350"/>
            <wp:docPr id="418975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75984" name="Picture 418975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15" cy="3964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6AE78" w14:textId="77777777" w:rsidR="00DF45A9" w:rsidRDefault="00DF45A9" w:rsidP="00DF45A9">
      <w:pPr>
        <w:rPr>
          <w:lang w:val="en-US"/>
        </w:rPr>
      </w:pPr>
    </w:p>
    <w:p w14:paraId="18BEAC04" w14:textId="77777777" w:rsidR="00DF45A9" w:rsidRDefault="00DF45A9" w:rsidP="00DF45A9">
      <w:pPr>
        <w:rPr>
          <w:lang w:val="en-US"/>
        </w:rPr>
      </w:pPr>
    </w:p>
    <w:p w14:paraId="701217B7" w14:textId="77777777" w:rsidR="00DF45A9" w:rsidRDefault="00DF45A9" w:rsidP="00DF45A9">
      <w:pPr>
        <w:rPr>
          <w:lang w:val="en-US"/>
        </w:rPr>
      </w:pPr>
    </w:p>
    <w:p w14:paraId="79302BC9" w14:textId="77777777" w:rsidR="00DF45A9" w:rsidRDefault="00DF45A9" w:rsidP="00DF45A9">
      <w:pPr>
        <w:rPr>
          <w:lang w:val="en-US"/>
        </w:rPr>
      </w:pPr>
    </w:p>
    <w:p w14:paraId="2BED4DCA" w14:textId="77777777" w:rsidR="00DF45A9" w:rsidRDefault="00DF45A9" w:rsidP="00DF45A9">
      <w:pPr>
        <w:rPr>
          <w:lang w:val="en-US"/>
        </w:rPr>
      </w:pPr>
    </w:p>
    <w:p w14:paraId="01AC7E15" w14:textId="77777777" w:rsidR="00DF45A9" w:rsidRDefault="00DF45A9" w:rsidP="00DF45A9">
      <w:pPr>
        <w:rPr>
          <w:lang w:val="en-US"/>
        </w:rPr>
      </w:pPr>
    </w:p>
    <w:p w14:paraId="75BFBD81" w14:textId="77777777" w:rsidR="00DF45A9" w:rsidRDefault="00DF45A9" w:rsidP="00DF45A9">
      <w:pPr>
        <w:rPr>
          <w:lang w:val="en-US"/>
        </w:rPr>
      </w:pPr>
    </w:p>
    <w:p w14:paraId="482D1C2A" w14:textId="2D73D297" w:rsidR="00DF45A9" w:rsidRDefault="00DF45A9" w:rsidP="00DF45A9">
      <w:pPr>
        <w:pStyle w:val="Heading1"/>
        <w:rPr>
          <w:lang w:val="en-US"/>
        </w:rPr>
      </w:pPr>
      <w:bookmarkStart w:id="6" w:name="_Toc131787668"/>
      <w:r>
        <w:rPr>
          <w:lang w:val="en-US"/>
        </w:rPr>
        <w:t>MOV Diagram</w:t>
      </w:r>
      <w:bookmarkEnd w:id="6"/>
    </w:p>
    <w:p w14:paraId="1D6DCF77" w14:textId="4B8449FA" w:rsidR="00DF45A9" w:rsidRDefault="00ED2076" w:rsidP="00DF4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6DB21" wp14:editId="4AC6A1D1">
            <wp:extent cx="4781550" cy="3674338"/>
            <wp:effectExtent l="76200" t="76200" r="133350" b="135890"/>
            <wp:docPr id="14257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5485" name="Picture 14257954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44" cy="3741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FCEAB" w14:textId="006FA1DC" w:rsidR="00DF45A9" w:rsidRDefault="00DF45A9" w:rsidP="00DF45A9">
      <w:pPr>
        <w:pStyle w:val="Heading1"/>
        <w:rPr>
          <w:lang w:val="en-US"/>
        </w:rPr>
      </w:pPr>
      <w:bookmarkStart w:id="7" w:name="_Toc131787669"/>
      <w:proofErr w:type="spellStart"/>
      <w:r>
        <w:rPr>
          <w:lang w:val="en-US"/>
        </w:rPr>
        <w:t>Relaciona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bookmarkEnd w:id="7"/>
      <w:proofErr w:type="spellEnd"/>
    </w:p>
    <w:p w14:paraId="46432A82" w14:textId="77777777" w:rsidR="00DF45A9" w:rsidRDefault="00DF45A9" w:rsidP="00DF45A9">
      <w:pPr>
        <w:rPr>
          <w:lang w:val="en-US"/>
        </w:rPr>
      </w:pPr>
    </w:p>
    <w:p w14:paraId="5A9A284B" w14:textId="195F52E5" w:rsidR="00DF45A9" w:rsidRPr="00DF45A9" w:rsidRDefault="00A47B6F" w:rsidP="00DF45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FBD4E2" wp14:editId="03CFCA0B">
            <wp:extent cx="4224897" cy="2871826"/>
            <wp:effectExtent l="76200" t="76200" r="137795" b="138430"/>
            <wp:docPr id="102359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93603" name="Picture 10235936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54" cy="2872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F45A9" w:rsidRPr="00DF45A9" w:rsidSect="009227A8">
      <w:headerReference w:type="default" r:id="rId12"/>
      <w:footerReference w:type="default" r:id="rId13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EB53" w14:textId="77777777" w:rsidR="00C764C2" w:rsidRDefault="00C764C2" w:rsidP="00740A26">
      <w:pPr>
        <w:spacing w:before="0" w:after="0" w:line="240" w:lineRule="auto"/>
      </w:pPr>
      <w:r>
        <w:separator/>
      </w:r>
    </w:p>
  </w:endnote>
  <w:endnote w:type="continuationSeparator" w:id="0">
    <w:p w14:paraId="12CED753" w14:textId="77777777" w:rsidR="00C764C2" w:rsidRDefault="00C764C2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FD1D1" w14:textId="77777777"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3C4C" w14:textId="77777777" w:rsidR="00C764C2" w:rsidRDefault="00C764C2" w:rsidP="00740A26">
      <w:pPr>
        <w:spacing w:before="0" w:after="0" w:line="240" w:lineRule="auto"/>
      </w:pPr>
      <w:r>
        <w:separator/>
      </w:r>
    </w:p>
  </w:footnote>
  <w:footnote w:type="continuationSeparator" w:id="0">
    <w:p w14:paraId="0DEFE174" w14:textId="77777777" w:rsidR="00C764C2" w:rsidRDefault="00C764C2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296" w14:textId="252C9BAB" w:rsidR="00E85CF6" w:rsidRPr="00600909" w:rsidRDefault="000C1419" w:rsidP="00600909">
    <w:pPr>
      <w:pStyle w:val="Header"/>
      <w:jc w:val="right"/>
      <w:rPr>
        <w:i/>
        <w:u w:val="single"/>
      </w:rPr>
    </w:pPr>
    <w:r>
      <w:rPr>
        <w:i/>
        <w:u w:val="single"/>
      </w:rPr>
      <w:t>Матеј Костић</w:t>
    </w:r>
    <w:r w:rsidR="00A222BB">
      <w:rPr>
        <w:i/>
        <w:u w:val="single"/>
      </w:rPr>
      <w:t xml:space="preserve"> 00</w:t>
    </w:r>
    <w:r>
      <w:rPr>
        <w:i/>
        <w:u w:val="single"/>
      </w:rPr>
      <w:t>9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142567">
    <w:abstractNumId w:val="0"/>
  </w:num>
  <w:num w:numId="2" w16cid:durableId="244843477">
    <w:abstractNumId w:val="2"/>
  </w:num>
  <w:num w:numId="3" w16cid:durableId="302589771">
    <w:abstractNumId w:val="4"/>
  </w:num>
  <w:num w:numId="4" w16cid:durableId="1597716361">
    <w:abstractNumId w:val="3"/>
  </w:num>
  <w:num w:numId="5" w16cid:durableId="791443511">
    <w:abstractNumId w:val="5"/>
  </w:num>
  <w:num w:numId="6" w16cid:durableId="1298074178">
    <w:abstractNumId w:val="1"/>
  </w:num>
  <w:num w:numId="7" w16cid:durableId="1008487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63ED5"/>
    <w:rsid w:val="0008259A"/>
    <w:rsid w:val="000C0DEA"/>
    <w:rsid w:val="000C1419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56CD1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442F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94B0E"/>
    <w:rsid w:val="007B3ACA"/>
    <w:rsid w:val="008032BB"/>
    <w:rsid w:val="008044F8"/>
    <w:rsid w:val="00806D16"/>
    <w:rsid w:val="008070A4"/>
    <w:rsid w:val="008231D0"/>
    <w:rsid w:val="00827683"/>
    <w:rsid w:val="008456D1"/>
    <w:rsid w:val="00847048"/>
    <w:rsid w:val="00873C6B"/>
    <w:rsid w:val="008B6031"/>
    <w:rsid w:val="008E12F1"/>
    <w:rsid w:val="0090752D"/>
    <w:rsid w:val="009227A8"/>
    <w:rsid w:val="00934A4C"/>
    <w:rsid w:val="00937F52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47B6F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542CA"/>
    <w:rsid w:val="00C618E0"/>
    <w:rsid w:val="00C711B6"/>
    <w:rsid w:val="00C764C2"/>
    <w:rsid w:val="00C84C0C"/>
    <w:rsid w:val="00C85D89"/>
    <w:rsid w:val="00C97892"/>
    <w:rsid w:val="00CA0015"/>
    <w:rsid w:val="00CB0652"/>
    <w:rsid w:val="00CC0CAE"/>
    <w:rsid w:val="00CC2016"/>
    <w:rsid w:val="00CC5E21"/>
    <w:rsid w:val="00CD1C4A"/>
    <w:rsid w:val="00D25AF9"/>
    <w:rsid w:val="00D32B89"/>
    <w:rsid w:val="00D657F9"/>
    <w:rsid w:val="00D736FD"/>
    <w:rsid w:val="00D73F46"/>
    <w:rsid w:val="00D95AEC"/>
    <w:rsid w:val="00DC47F7"/>
    <w:rsid w:val="00DC7651"/>
    <w:rsid w:val="00DE1D04"/>
    <w:rsid w:val="00DF45A9"/>
    <w:rsid w:val="00E311E0"/>
    <w:rsid w:val="00E46671"/>
    <w:rsid w:val="00E54CBB"/>
    <w:rsid w:val="00E70F96"/>
    <w:rsid w:val="00E7480E"/>
    <w:rsid w:val="00E85CF6"/>
    <w:rsid w:val="00EA1147"/>
    <w:rsid w:val="00EB661B"/>
    <w:rsid w:val="00ED014A"/>
    <w:rsid w:val="00ED2076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56C72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Matej Kostic</cp:lastModifiedBy>
  <cp:revision>11</cp:revision>
  <cp:lastPrinted>2023-04-13T22:54:00Z</cp:lastPrinted>
  <dcterms:created xsi:type="dcterms:W3CDTF">2023-04-03T21:45:00Z</dcterms:created>
  <dcterms:modified xsi:type="dcterms:W3CDTF">2023-04-13T22:54:00Z</dcterms:modified>
</cp:coreProperties>
</file>