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D8F53" w14:textId="4A2C3249" w:rsidR="0079062D" w:rsidRPr="00C96D3C" w:rsidRDefault="0079062D" w:rsidP="0079062D">
      <w:pPr>
        <w:jc w:val="center"/>
        <w:rPr>
          <w:b/>
          <w:bCs/>
          <w:sz w:val="44"/>
          <w:szCs w:val="44"/>
          <w:u w:val="single"/>
        </w:rPr>
      </w:pPr>
      <w:r w:rsidRPr="00C96D3C">
        <w:rPr>
          <w:b/>
          <w:bCs/>
          <w:sz w:val="40"/>
          <w:szCs w:val="40"/>
          <w:u w:val="single"/>
        </w:rPr>
        <w:t>Project Charter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257"/>
        <w:gridCol w:w="3926"/>
        <w:gridCol w:w="4884"/>
        <w:gridCol w:w="283"/>
      </w:tblGrid>
      <w:tr w:rsidR="0079062D" w14:paraId="117A4D37" w14:textId="3ED03420" w:rsidTr="00E87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dxa"/>
            <w:tcBorders>
              <w:bottom w:val="single" w:sz="12" w:space="0" w:color="ED7D31"/>
              <w:right w:val="single" w:sz="12" w:space="0" w:color="ED7D31"/>
            </w:tcBorders>
          </w:tcPr>
          <w:p w14:paraId="67E2B5EF" w14:textId="77777777" w:rsidR="0079062D" w:rsidRDefault="0079062D" w:rsidP="0079062D">
            <w:pPr>
              <w:rPr>
                <w:lang w:val="sr-Latn-RS"/>
              </w:rPr>
            </w:pPr>
          </w:p>
        </w:tc>
        <w:tc>
          <w:tcPr>
            <w:tcW w:w="3926" w:type="dxa"/>
            <w:tcBorders>
              <w:left w:val="single" w:sz="12" w:space="0" w:color="ED7D31"/>
              <w:right w:val="single" w:sz="12" w:space="0" w:color="ED7D31"/>
            </w:tcBorders>
            <w:vAlign w:val="center"/>
          </w:tcPr>
          <w:p w14:paraId="52E1C5F4" w14:textId="3503A521" w:rsidR="0079062D" w:rsidRDefault="0079062D" w:rsidP="007906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4884" w:type="dxa"/>
            <w:tcBorders>
              <w:left w:val="single" w:sz="12" w:space="0" w:color="ED7D31"/>
              <w:right w:val="single" w:sz="12" w:space="0" w:color="ED7D31"/>
            </w:tcBorders>
            <w:vAlign w:val="center"/>
          </w:tcPr>
          <w:p w14:paraId="3A740F43" w14:textId="77777777" w:rsidR="0079062D" w:rsidRDefault="0079062D" w:rsidP="007906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283" w:type="dxa"/>
            <w:tcBorders>
              <w:left w:val="single" w:sz="12" w:space="0" w:color="ED7D31"/>
              <w:bottom w:val="single" w:sz="12" w:space="0" w:color="ED7D31"/>
            </w:tcBorders>
          </w:tcPr>
          <w:p w14:paraId="546C8425" w14:textId="77777777" w:rsidR="0079062D" w:rsidRDefault="0079062D" w:rsidP="007906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79062D" w14:paraId="492322AB" w14:textId="62165515" w:rsidTr="00E8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dxa"/>
            <w:tcBorders>
              <w:top w:val="single" w:sz="12" w:space="0" w:color="ED7D31"/>
              <w:bottom w:val="single" w:sz="12" w:space="0" w:color="ED7D31"/>
            </w:tcBorders>
          </w:tcPr>
          <w:p w14:paraId="31214563" w14:textId="77777777" w:rsidR="0079062D" w:rsidRDefault="0079062D" w:rsidP="0079062D">
            <w:pPr>
              <w:rPr>
                <w:lang w:val="sr-Latn-RS"/>
              </w:rPr>
            </w:pPr>
          </w:p>
        </w:tc>
        <w:tc>
          <w:tcPr>
            <w:tcW w:w="3926" w:type="dxa"/>
            <w:vAlign w:val="center"/>
          </w:tcPr>
          <w:p w14:paraId="6B935D92" w14:textId="7F6A6E95" w:rsidR="0079062D" w:rsidRPr="00C96D3C" w:rsidRDefault="0079062D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Latn-RS"/>
              </w:rPr>
            </w:pPr>
            <w:r w:rsidRPr="00C96D3C">
              <w:rPr>
                <w:b/>
                <w:bCs/>
                <w:lang w:val="sr-Latn-RS"/>
              </w:rPr>
              <w:t>Naziv projekta</w:t>
            </w:r>
          </w:p>
        </w:tc>
        <w:tc>
          <w:tcPr>
            <w:tcW w:w="4884" w:type="dxa"/>
            <w:vAlign w:val="center"/>
          </w:tcPr>
          <w:p w14:paraId="3BF8BFB0" w14:textId="77777777" w:rsidR="0079062D" w:rsidRDefault="0079062D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Latn-RS"/>
              </w:rPr>
            </w:pPr>
          </w:p>
          <w:p w14:paraId="7C80469F" w14:textId="5E715159" w:rsidR="0079062D" w:rsidRPr="0079062D" w:rsidRDefault="0079062D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79062D">
              <w:rPr>
                <w:lang w:val="sr-Latn-RS"/>
              </w:rPr>
              <w:t xml:space="preserve">Izrada GIS baze žrtava genocida od 1941. do 1945. godine na teritoriji </w:t>
            </w:r>
            <w:r w:rsidR="00E52DFC">
              <w:rPr>
                <w:lang w:val="sr-Latn-RS"/>
              </w:rPr>
              <w:t>Moravičkog i Zlatiborskog upravnog okruga</w:t>
            </w:r>
            <w:r w:rsidR="00C07336">
              <w:rPr>
                <w:lang w:val="sr-Latn-RS"/>
              </w:rPr>
              <w:t xml:space="preserve"> </w:t>
            </w:r>
            <w:r w:rsidR="0088144B">
              <w:rPr>
                <w:lang w:val="sr-Latn-RS"/>
              </w:rPr>
              <w:t>(GIS baza genocid)</w:t>
            </w:r>
          </w:p>
          <w:p w14:paraId="0F79A7B2" w14:textId="77777777" w:rsidR="0079062D" w:rsidRDefault="0079062D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283" w:type="dxa"/>
            <w:tcBorders>
              <w:top w:val="single" w:sz="12" w:space="0" w:color="ED7D31"/>
              <w:bottom w:val="single" w:sz="12" w:space="0" w:color="ED7D31"/>
            </w:tcBorders>
            <w:shd w:val="clear" w:color="auto" w:fill="ED7D31" w:themeFill="accent2"/>
          </w:tcPr>
          <w:p w14:paraId="0DCAF813" w14:textId="77777777" w:rsidR="0079062D" w:rsidRDefault="0079062D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Latn-RS"/>
              </w:rPr>
            </w:pPr>
          </w:p>
        </w:tc>
      </w:tr>
      <w:tr w:rsidR="0079062D" w14:paraId="1C7A7B8D" w14:textId="3E9BA487" w:rsidTr="00E8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dxa"/>
            <w:tcBorders>
              <w:top w:val="single" w:sz="12" w:space="0" w:color="ED7D31"/>
              <w:bottom w:val="single" w:sz="12" w:space="0" w:color="ED7D31"/>
            </w:tcBorders>
          </w:tcPr>
          <w:p w14:paraId="2D1F3DB3" w14:textId="77777777" w:rsidR="0079062D" w:rsidRDefault="0079062D" w:rsidP="0079062D">
            <w:pPr>
              <w:rPr>
                <w:lang w:val="sr-Latn-RS"/>
              </w:rPr>
            </w:pPr>
          </w:p>
        </w:tc>
        <w:tc>
          <w:tcPr>
            <w:tcW w:w="3926" w:type="dxa"/>
            <w:vAlign w:val="center"/>
          </w:tcPr>
          <w:p w14:paraId="32A4106D" w14:textId="646FB929" w:rsidR="0079062D" w:rsidRPr="00C96D3C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Latn-RS"/>
              </w:rPr>
            </w:pPr>
            <w:r w:rsidRPr="00C96D3C">
              <w:rPr>
                <w:b/>
                <w:bCs/>
                <w:lang w:val="sr-Latn-RS"/>
              </w:rPr>
              <w:t xml:space="preserve">Osnov projekta </w:t>
            </w:r>
          </w:p>
        </w:tc>
        <w:tc>
          <w:tcPr>
            <w:tcW w:w="4884" w:type="dxa"/>
            <w:vAlign w:val="center"/>
          </w:tcPr>
          <w:p w14:paraId="1C8D77E5" w14:textId="77777777" w:rsidR="0079062D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  <w:p w14:paraId="1F2A01F8" w14:textId="022185C3" w:rsidR="0079062D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Prostorni podaci o žrtvama genocida imaju za cilj da omoguće vršenje različitih analiza za potrebe istraživanja i predstavljanja istorijskih podataka, ali pre svega radi očuvanja sećanja na žrtve</w:t>
            </w:r>
            <w:r w:rsidR="00C07336">
              <w:rPr>
                <w:lang w:val="sr-Latn-RS"/>
              </w:rPr>
              <w:t>.</w:t>
            </w:r>
          </w:p>
          <w:p w14:paraId="5B17007C" w14:textId="0D33F011" w:rsidR="0079062D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283" w:type="dxa"/>
            <w:tcBorders>
              <w:top w:val="single" w:sz="12" w:space="0" w:color="ED7D31"/>
              <w:bottom w:val="single" w:sz="12" w:space="0" w:color="ED7D31"/>
            </w:tcBorders>
            <w:shd w:val="clear" w:color="auto" w:fill="ED7D31" w:themeFill="accent2"/>
          </w:tcPr>
          <w:p w14:paraId="7403AEA6" w14:textId="77777777" w:rsidR="0079062D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79062D" w14:paraId="41ACB04D" w14:textId="4C500DD1" w:rsidTr="00E8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dxa"/>
            <w:tcBorders>
              <w:top w:val="single" w:sz="12" w:space="0" w:color="ED7D31"/>
              <w:bottom w:val="single" w:sz="12" w:space="0" w:color="ED7D31"/>
            </w:tcBorders>
          </w:tcPr>
          <w:p w14:paraId="5C5EFAF1" w14:textId="77777777" w:rsidR="0079062D" w:rsidRDefault="0079062D" w:rsidP="0079062D">
            <w:pPr>
              <w:rPr>
                <w:lang w:val="sr-Latn-RS"/>
              </w:rPr>
            </w:pPr>
          </w:p>
        </w:tc>
        <w:tc>
          <w:tcPr>
            <w:tcW w:w="3926" w:type="dxa"/>
            <w:vAlign w:val="center"/>
          </w:tcPr>
          <w:p w14:paraId="21E29648" w14:textId="6A79E66F" w:rsidR="0079062D" w:rsidRPr="00C96D3C" w:rsidRDefault="0079062D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Latn-RS"/>
              </w:rPr>
            </w:pPr>
            <w:r w:rsidRPr="00C96D3C">
              <w:rPr>
                <w:b/>
                <w:bCs/>
                <w:lang w:val="sr-Latn-RS"/>
              </w:rPr>
              <w:t>Ciljevi</w:t>
            </w:r>
            <w:r w:rsidR="003F0DF6" w:rsidRPr="00C96D3C">
              <w:rPr>
                <w:b/>
                <w:bCs/>
                <w:lang w:val="sr-Latn-RS"/>
              </w:rPr>
              <w:t xml:space="preserve"> i obuhvat</w:t>
            </w:r>
            <w:r w:rsidRPr="00C96D3C">
              <w:rPr>
                <w:b/>
                <w:bCs/>
                <w:lang w:val="sr-Latn-RS"/>
              </w:rPr>
              <w:t xml:space="preserve"> projekta</w:t>
            </w:r>
          </w:p>
        </w:tc>
        <w:tc>
          <w:tcPr>
            <w:tcW w:w="4884" w:type="dxa"/>
            <w:vAlign w:val="center"/>
          </w:tcPr>
          <w:p w14:paraId="21381180" w14:textId="77777777" w:rsidR="0079062D" w:rsidRDefault="0079062D" w:rsidP="0079062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  <w:p w14:paraId="259388C2" w14:textId="158EEA83" w:rsidR="0079062D" w:rsidRDefault="0079062D" w:rsidP="00EC498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Preuzeti spisak žrtava </w:t>
            </w:r>
            <w:r w:rsidR="0088144B">
              <w:rPr>
                <w:lang w:val="sr-Latn-RS"/>
              </w:rPr>
              <w:t xml:space="preserve">od strane </w:t>
            </w:r>
            <w:r>
              <w:rPr>
                <w:lang w:val="sr-Latn-RS"/>
              </w:rPr>
              <w:t xml:space="preserve">Muzeja </w:t>
            </w:r>
            <w:r w:rsidR="00EC4980">
              <w:rPr>
                <w:lang w:val="sr-Latn-RS"/>
              </w:rPr>
              <w:t xml:space="preserve">žrtava genocida </w:t>
            </w:r>
            <w:r>
              <w:rPr>
                <w:lang w:val="sr-Latn-RS"/>
              </w:rPr>
              <w:t xml:space="preserve">i izdvojiti podatke za </w:t>
            </w:r>
            <w:r w:rsidR="00EC4980">
              <w:rPr>
                <w:lang w:val="sr-Latn-RS"/>
              </w:rPr>
              <w:t xml:space="preserve">odabranu </w:t>
            </w:r>
            <w:r>
              <w:rPr>
                <w:lang w:val="sr-Latn-RS"/>
              </w:rPr>
              <w:t>teritoriju</w:t>
            </w:r>
            <w:r w:rsidR="00C96D3C">
              <w:rPr>
                <w:lang w:val="sr-Latn-RS"/>
              </w:rPr>
              <w:t>;</w:t>
            </w:r>
          </w:p>
          <w:p w14:paraId="561AB741" w14:textId="20F0D181" w:rsidR="0079062D" w:rsidRDefault="0079062D" w:rsidP="00EC498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Do kraja novembra prilagoditi moguća odstupanja nastala promenama u teritorijaln</w:t>
            </w:r>
            <w:r w:rsidR="00EC4980">
              <w:rPr>
                <w:lang w:val="sr-Latn-RS"/>
              </w:rPr>
              <w:t>oj organizaciji Republike Srbije</w:t>
            </w:r>
            <w:r w:rsidR="00C96D3C">
              <w:rPr>
                <w:lang w:val="sr-Latn-RS"/>
              </w:rPr>
              <w:t>;</w:t>
            </w:r>
          </w:p>
          <w:p w14:paraId="5DB57DCD" w14:textId="51A2181B" w:rsidR="0079062D" w:rsidRDefault="0079062D" w:rsidP="00EC498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Formiranje </w:t>
            </w:r>
            <w:r w:rsidR="00EC4980">
              <w:rPr>
                <w:lang w:val="sr-Latn-RS"/>
              </w:rPr>
              <w:t>Shapefile-a</w:t>
            </w:r>
            <w:r>
              <w:rPr>
                <w:lang w:val="sr-Latn-RS"/>
              </w:rPr>
              <w:t xml:space="preserve"> sa podacima o broju žrtava prema nacional</w:t>
            </w:r>
            <w:r w:rsidR="00EC4980">
              <w:rPr>
                <w:lang w:val="sr-Latn-RS"/>
              </w:rPr>
              <w:t>noj pripadnosti</w:t>
            </w:r>
            <w:r>
              <w:rPr>
                <w:lang w:val="sr-Latn-RS"/>
              </w:rPr>
              <w:t xml:space="preserve"> na </w:t>
            </w:r>
            <w:r w:rsidR="00EC4980">
              <w:rPr>
                <w:lang w:val="sr-Latn-RS"/>
              </w:rPr>
              <w:t>odabranoj</w:t>
            </w:r>
            <w:r>
              <w:rPr>
                <w:lang w:val="sr-Latn-RS"/>
              </w:rPr>
              <w:t xml:space="preserve"> teritoriji</w:t>
            </w:r>
            <w:r w:rsidR="00C96D3C">
              <w:rPr>
                <w:lang w:val="sr-Latn-RS"/>
              </w:rPr>
              <w:t>;</w:t>
            </w:r>
          </w:p>
          <w:p w14:paraId="5C5480BF" w14:textId="5283A045" w:rsidR="0079062D" w:rsidRDefault="0079062D" w:rsidP="00EC498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Izrada 3 karte</w:t>
            </w:r>
            <w:r w:rsidR="00C07336">
              <w:rPr>
                <w:lang w:val="sr-Latn-RS"/>
              </w:rPr>
              <w:t xml:space="preserve"> (primeri</w:t>
            </w:r>
            <w:r w:rsidR="003F0DF6">
              <w:rPr>
                <w:lang w:val="sr-Latn-RS"/>
              </w:rPr>
              <w:t xml:space="preserve"> mogućih analiza)</w:t>
            </w:r>
            <w:r w:rsidR="00C96D3C">
              <w:rPr>
                <w:lang w:val="sr-Latn-RS"/>
              </w:rPr>
              <w:t>.</w:t>
            </w:r>
          </w:p>
          <w:p w14:paraId="0CAC1BA1" w14:textId="661D8602" w:rsidR="0079062D" w:rsidRPr="00877063" w:rsidRDefault="0079062D" w:rsidP="0079062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283" w:type="dxa"/>
            <w:tcBorders>
              <w:top w:val="single" w:sz="12" w:space="0" w:color="ED7D31"/>
              <w:bottom w:val="single" w:sz="12" w:space="0" w:color="ED7D31"/>
            </w:tcBorders>
            <w:shd w:val="clear" w:color="auto" w:fill="ED7D31" w:themeFill="accent2"/>
          </w:tcPr>
          <w:p w14:paraId="362ED9FA" w14:textId="77777777" w:rsidR="0079062D" w:rsidRDefault="0079062D" w:rsidP="0079062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79062D" w14:paraId="496511A4" w14:textId="6A6FB63A" w:rsidTr="00E8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dxa"/>
            <w:tcBorders>
              <w:top w:val="single" w:sz="12" w:space="0" w:color="ED7D31"/>
              <w:bottom w:val="single" w:sz="12" w:space="0" w:color="ED7D31"/>
            </w:tcBorders>
          </w:tcPr>
          <w:p w14:paraId="105BAA3A" w14:textId="77777777" w:rsidR="0079062D" w:rsidRDefault="0079062D" w:rsidP="0079062D">
            <w:pPr>
              <w:rPr>
                <w:lang w:val="sr-Latn-RS"/>
              </w:rPr>
            </w:pPr>
          </w:p>
        </w:tc>
        <w:tc>
          <w:tcPr>
            <w:tcW w:w="3926" w:type="dxa"/>
            <w:vAlign w:val="center"/>
          </w:tcPr>
          <w:p w14:paraId="520C7B2E" w14:textId="1025AC9D" w:rsidR="0079062D" w:rsidRPr="00C96D3C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Latn-RS"/>
              </w:rPr>
            </w:pPr>
            <w:r w:rsidRPr="00C96D3C">
              <w:rPr>
                <w:b/>
                <w:bCs/>
                <w:lang w:val="sr-Latn-RS"/>
              </w:rPr>
              <w:t>Ključni stejkholderi</w:t>
            </w:r>
          </w:p>
        </w:tc>
        <w:tc>
          <w:tcPr>
            <w:tcW w:w="4884" w:type="dxa"/>
            <w:vAlign w:val="center"/>
          </w:tcPr>
          <w:p w14:paraId="0392E520" w14:textId="77777777" w:rsidR="0079062D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  <w:p w14:paraId="039FD533" w14:textId="30DC0404" w:rsidR="0079062D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6D3C">
              <w:rPr>
                <w:u w:val="single"/>
                <w:lang w:val="sr-Latn-RS"/>
              </w:rPr>
              <w:t>Klijent</w:t>
            </w:r>
            <w:r>
              <w:rPr>
                <w:lang w:val="sr-Latn-RS"/>
              </w:rPr>
              <w:t>: Muzej žrtava genocida</w:t>
            </w:r>
          </w:p>
          <w:p w14:paraId="574985C0" w14:textId="4ED9D9BA" w:rsidR="0079062D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6D3C">
              <w:rPr>
                <w:u w:val="single"/>
                <w:lang w:val="sr-Latn-RS"/>
              </w:rPr>
              <w:t>Sponzor</w:t>
            </w:r>
            <w:r>
              <w:rPr>
                <w:lang w:val="sr-Latn-RS"/>
              </w:rPr>
              <w:t>: prof. dr Aleksandar Peulić</w:t>
            </w:r>
          </w:p>
          <w:p w14:paraId="0944711B" w14:textId="06F7552B" w:rsidR="0079062D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6D3C">
              <w:rPr>
                <w:u w:val="single"/>
                <w:lang w:val="sr-Latn-RS"/>
              </w:rPr>
              <w:t>Projekt menadžer</w:t>
            </w:r>
            <w:r>
              <w:rPr>
                <w:lang w:val="sr-Latn-RS"/>
              </w:rPr>
              <w:t>: Aleksa Stevanović, student</w:t>
            </w:r>
          </w:p>
          <w:p w14:paraId="22E986EF" w14:textId="77777777" w:rsidR="0079062D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6D3C">
              <w:rPr>
                <w:u w:val="single"/>
                <w:lang w:val="sr-Latn-RS"/>
              </w:rPr>
              <w:t>Projektni tim</w:t>
            </w:r>
            <w:r>
              <w:rPr>
                <w:lang w:val="sr-Latn-RS"/>
              </w:rPr>
              <w:t>: Aleksa Stevanović, student</w:t>
            </w:r>
          </w:p>
          <w:p w14:paraId="43DE7CC3" w14:textId="66640F33" w:rsidR="0079062D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283" w:type="dxa"/>
            <w:tcBorders>
              <w:top w:val="single" w:sz="12" w:space="0" w:color="ED7D31"/>
              <w:bottom w:val="single" w:sz="12" w:space="0" w:color="ED7D31"/>
            </w:tcBorders>
            <w:shd w:val="clear" w:color="auto" w:fill="ED7D31" w:themeFill="accent2"/>
          </w:tcPr>
          <w:p w14:paraId="5AAEC994" w14:textId="77777777" w:rsidR="0079062D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79062D" w14:paraId="78AA41B7" w14:textId="7E780BED" w:rsidTr="00E8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dxa"/>
            <w:tcBorders>
              <w:top w:val="single" w:sz="12" w:space="0" w:color="ED7D31"/>
              <w:bottom w:val="single" w:sz="12" w:space="0" w:color="ED7D31"/>
            </w:tcBorders>
          </w:tcPr>
          <w:p w14:paraId="7936BAA8" w14:textId="77777777" w:rsidR="0079062D" w:rsidRDefault="0079062D" w:rsidP="0079062D">
            <w:pPr>
              <w:rPr>
                <w:lang w:val="sr-Latn-RS"/>
              </w:rPr>
            </w:pPr>
          </w:p>
        </w:tc>
        <w:tc>
          <w:tcPr>
            <w:tcW w:w="3926" w:type="dxa"/>
            <w:vAlign w:val="center"/>
          </w:tcPr>
          <w:p w14:paraId="4562A163" w14:textId="279E2679" w:rsidR="0079062D" w:rsidRPr="00C96D3C" w:rsidRDefault="0079062D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Latn-RS"/>
              </w:rPr>
            </w:pPr>
            <w:r w:rsidRPr="00C96D3C">
              <w:rPr>
                <w:b/>
                <w:bCs/>
                <w:lang w:val="sr-Latn-RS"/>
              </w:rPr>
              <w:t>Ključni događaji</w:t>
            </w:r>
          </w:p>
        </w:tc>
        <w:tc>
          <w:tcPr>
            <w:tcW w:w="4884" w:type="dxa"/>
            <w:vAlign w:val="center"/>
          </w:tcPr>
          <w:p w14:paraId="493172C0" w14:textId="77777777" w:rsidR="00C07336" w:rsidRDefault="00C07336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  <w:p w14:paraId="69849B04" w14:textId="6E59278C" w:rsidR="0079062D" w:rsidRPr="00C96D3C" w:rsidRDefault="00623B9F" w:rsidP="00C96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6D3C">
              <w:rPr>
                <w:lang w:val="sr-Latn-RS"/>
              </w:rPr>
              <w:t xml:space="preserve">Pripremljen konačan spisak žrtava </w:t>
            </w:r>
            <w:r w:rsidR="00C07336" w:rsidRPr="00C96D3C">
              <w:rPr>
                <w:lang w:val="sr-Latn-RS"/>
              </w:rPr>
              <w:t>(kraj novembra)</w:t>
            </w:r>
          </w:p>
          <w:p w14:paraId="65EAD04D" w14:textId="43E624EB" w:rsidR="00623B9F" w:rsidRDefault="00623B9F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Formiran Shapefile</w:t>
            </w:r>
            <w:r w:rsidR="00C07336">
              <w:rPr>
                <w:lang w:val="sr-Latn-RS"/>
              </w:rPr>
              <w:t xml:space="preserve">                            (10. decembar)</w:t>
            </w:r>
          </w:p>
          <w:p w14:paraId="07549CF6" w14:textId="6E98C709" w:rsidR="00623B9F" w:rsidRDefault="00623B9F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Izrađene 3 karte</w:t>
            </w:r>
            <w:r w:rsidR="00C07336">
              <w:rPr>
                <w:lang w:val="sr-Latn-RS"/>
              </w:rPr>
              <w:t xml:space="preserve">                                 (17. decembar)</w:t>
            </w:r>
          </w:p>
          <w:p w14:paraId="47EE66D0" w14:textId="7CA71465" w:rsidR="00623B9F" w:rsidRDefault="00C82349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Isporuka rezultata projekta</w:t>
            </w:r>
            <w:r w:rsidR="00C07336">
              <w:rPr>
                <w:lang w:val="sr-Latn-RS"/>
              </w:rPr>
              <w:t xml:space="preserve">              (24. decembar)</w:t>
            </w:r>
          </w:p>
          <w:p w14:paraId="73D62083" w14:textId="090BFB22" w:rsidR="00C07336" w:rsidRDefault="00C07336" w:rsidP="00845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283" w:type="dxa"/>
            <w:tcBorders>
              <w:top w:val="single" w:sz="12" w:space="0" w:color="ED7D31"/>
              <w:bottom w:val="single" w:sz="12" w:space="0" w:color="ED7D31"/>
            </w:tcBorders>
            <w:shd w:val="clear" w:color="auto" w:fill="ED7D31" w:themeFill="accent2"/>
          </w:tcPr>
          <w:p w14:paraId="5E6E8925" w14:textId="77777777" w:rsidR="0079062D" w:rsidRDefault="0079062D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79062D" w14:paraId="4C7B8004" w14:textId="519028A2" w:rsidTr="00E8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dxa"/>
            <w:tcBorders>
              <w:top w:val="single" w:sz="12" w:space="0" w:color="ED7D31"/>
              <w:bottom w:val="single" w:sz="12" w:space="0" w:color="ED7D31"/>
            </w:tcBorders>
          </w:tcPr>
          <w:p w14:paraId="7C790C21" w14:textId="77777777" w:rsidR="0079062D" w:rsidRDefault="0079062D" w:rsidP="0079062D">
            <w:pPr>
              <w:rPr>
                <w:lang w:val="sr-Latn-RS"/>
              </w:rPr>
            </w:pPr>
          </w:p>
        </w:tc>
        <w:tc>
          <w:tcPr>
            <w:tcW w:w="3926" w:type="dxa"/>
            <w:vAlign w:val="center"/>
          </w:tcPr>
          <w:p w14:paraId="36A7FAB3" w14:textId="43A3C2E8" w:rsidR="0079062D" w:rsidRPr="00C96D3C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Latn-RS"/>
              </w:rPr>
            </w:pPr>
            <w:r w:rsidRPr="00C96D3C">
              <w:rPr>
                <w:b/>
                <w:bCs/>
                <w:lang w:val="sr-Latn-RS"/>
              </w:rPr>
              <w:t>Budžet projekta</w:t>
            </w:r>
          </w:p>
        </w:tc>
        <w:tc>
          <w:tcPr>
            <w:tcW w:w="4884" w:type="dxa"/>
            <w:vAlign w:val="center"/>
          </w:tcPr>
          <w:p w14:paraId="65496A2F" w14:textId="7D9A9CFE" w:rsidR="0079062D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50 bodova</w:t>
            </w:r>
          </w:p>
        </w:tc>
        <w:tc>
          <w:tcPr>
            <w:tcW w:w="283" w:type="dxa"/>
            <w:tcBorders>
              <w:top w:val="single" w:sz="12" w:space="0" w:color="ED7D31"/>
              <w:bottom w:val="single" w:sz="12" w:space="0" w:color="ED7D31"/>
            </w:tcBorders>
            <w:shd w:val="clear" w:color="auto" w:fill="ED7D31" w:themeFill="accent2"/>
          </w:tcPr>
          <w:p w14:paraId="2273A0AD" w14:textId="77777777" w:rsidR="0079062D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79062D" w14:paraId="58B80219" w14:textId="48E7CDCF" w:rsidTr="00E8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dxa"/>
            <w:tcBorders>
              <w:top w:val="single" w:sz="12" w:space="0" w:color="ED7D31"/>
              <w:bottom w:val="single" w:sz="12" w:space="0" w:color="ED7D31"/>
            </w:tcBorders>
          </w:tcPr>
          <w:p w14:paraId="25D631DC" w14:textId="77777777" w:rsidR="0079062D" w:rsidRDefault="0079062D" w:rsidP="0079062D">
            <w:pPr>
              <w:rPr>
                <w:lang w:val="sr-Latn-RS"/>
              </w:rPr>
            </w:pPr>
          </w:p>
        </w:tc>
        <w:tc>
          <w:tcPr>
            <w:tcW w:w="3926" w:type="dxa"/>
            <w:vAlign w:val="center"/>
          </w:tcPr>
          <w:p w14:paraId="38EAE55B" w14:textId="4AD343A0" w:rsidR="0079062D" w:rsidRPr="00C96D3C" w:rsidRDefault="0079062D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Latn-RS"/>
              </w:rPr>
            </w:pPr>
            <w:r w:rsidRPr="00C96D3C">
              <w:rPr>
                <w:b/>
                <w:bCs/>
                <w:lang w:val="sr-Latn-RS"/>
              </w:rPr>
              <w:t>Ograničenja i rizici</w:t>
            </w:r>
          </w:p>
        </w:tc>
        <w:tc>
          <w:tcPr>
            <w:tcW w:w="4884" w:type="dxa"/>
            <w:vAlign w:val="center"/>
          </w:tcPr>
          <w:p w14:paraId="35B34486" w14:textId="77777777" w:rsidR="00733A3D" w:rsidRDefault="00733A3D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  <w:p w14:paraId="18FAD7FF" w14:textId="233BD52C" w:rsidR="0079062D" w:rsidRDefault="00E430D9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Pred</w:t>
            </w:r>
            <w:r w:rsidR="00733A3D">
              <w:rPr>
                <w:lang w:val="sr-Latn-RS"/>
              </w:rPr>
              <w:t>ispitne obaveze preostala 3 predmeta</w:t>
            </w:r>
            <w:r w:rsidR="00C96D3C">
              <w:rPr>
                <w:lang w:val="sr-Latn-RS"/>
              </w:rPr>
              <w:t>;</w:t>
            </w:r>
          </w:p>
          <w:p w14:paraId="1674101B" w14:textId="474CAB32" w:rsidR="00733A3D" w:rsidRDefault="00733A3D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Grip</w:t>
            </w:r>
            <w:r w:rsidR="00C96D3C">
              <w:rPr>
                <w:lang w:val="sr-Latn-RS"/>
              </w:rPr>
              <w:t>, Kvar računara</w:t>
            </w:r>
          </w:p>
          <w:p w14:paraId="266DADF9" w14:textId="79ECB7A2" w:rsidR="00C96D3C" w:rsidRDefault="00C96D3C" w:rsidP="00C96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283" w:type="dxa"/>
            <w:tcBorders>
              <w:top w:val="single" w:sz="12" w:space="0" w:color="ED7D31"/>
              <w:bottom w:val="single" w:sz="12" w:space="0" w:color="ED7D31"/>
            </w:tcBorders>
            <w:shd w:val="clear" w:color="auto" w:fill="ED7D31" w:themeFill="accent2"/>
          </w:tcPr>
          <w:p w14:paraId="7FCF6A8B" w14:textId="77777777" w:rsidR="0079062D" w:rsidRDefault="0079062D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79062D" w14:paraId="0E54A251" w14:textId="5337495C" w:rsidTr="00E8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dxa"/>
            <w:tcBorders>
              <w:top w:val="single" w:sz="12" w:space="0" w:color="ED7D31"/>
              <w:right w:val="single" w:sz="12" w:space="0" w:color="ED7D31" w:themeColor="accent2"/>
            </w:tcBorders>
          </w:tcPr>
          <w:p w14:paraId="2B4BB1C0" w14:textId="77777777" w:rsidR="0079062D" w:rsidRDefault="0079062D" w:rsidP="0079062D">
            <w:pPr>
              <w:rPr>
                <w:lang w:val="sr-Latn-RS"/>
              </w:rPr>
            </w:pPr>
          </w:p>
        </w:tc>
        <w:tc>
          <w:tcPr>
            <w:tcW w:w="3926" w:type="dxa"/>
            <w:tcBorders>
              <w:right w:val="single" w:sz="12" w:space="0" w:color="ED7D31" w:themeColor="accent2"/>
            </w:tcBorders>
            <w:shd w:val="clear" w:color="auto" w:fill="ED7D31" w:themeFill="accent2"/>
            <w:vAlign w:val="center"/>
          </w:tcPr>
          <w:p w14:paraId="14738682" w14:textId="25438B82" w:rsidR="0079062D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4884" w:type="dxa"/>
            <w:tcBorders>
              <w:left w:val="single" w:sz="12" w:space="0" w:color="ED7D31" w:themeColor="accent2"/>
            </w:tcBorders>
            <w:shd w:val="clear" w:color="auto" w:fill="ED7D31" w:themeFill="accent2"/>
            <w:vAlign w:val="center"/>
          </w:tcPr>
          <w:p w14:paraId="2EFBD62F" w14:textId="77777777" w:rsidR="0079062D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283" w:type="dxa"/>
            <w:tcBorders>
              <w:top w:val="single" w:sz="12" w:space="0" w:color="ED7D31"/>
              <w:left w:val="single" w:sz="12" w:space="0" w:color="ED7D31" w:themeColor="accent2"/>
            </w:tcBorders>
            <w:shd w:val="clear" w:color="auto" w:fill="ED7D31" w:themeFill="accent2"/>
          </w:tcPr>
          <w:p w14:paraId="0B0639CC" w14:textId="77777777" w:rsidR="0079062D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0ECB0AE1" w14:textId="4FB18AE9" w:rsidR="00C96D3C" w:rsidRPr="00CD301F" w:rsidRDefault="00C96D3C" w:rsidP="00C96D3C">
      <w:pPr>
        <w:rPr>
          <w:lang w:val="sr-Latn-RS"/>
        </w:rPr>
      </w:pPr>
    </w:p>
    <w:sectPr w:rsidR="00C96D3C" w:rsidRPr="00CD30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3F440" w14:textId="77777777" w:rsidR="00526BAB" w:rsidRDefault="00526BAB" w:rsidP="00733A3D">
      <w:pPr>
        <w:spacing w:after="0" w:line="240" w:lineRule="auto"/>
      </w:pPr>
      <w:r>
        <w:separator/>
      </w:r>
    </w:p>
  </w:endnote>
  <w:endnote w:type="continuationSeparator" w:id="0">
    <w:p w14:paraId="1C64BEF5" w14:textId="77777777" w:rsidR="00526BAB" w:rsidRDefault="00526BAB" w:rsidP="00733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9E38C" w14:textId="77777777" w:rsidR="00526BAB" w:rsidRDefault="00526BAB" w:rsidP="00733A3D">
      <w:pPr>
        <w:spacing w:after="0" w:line="240" w:lineRule="auto"/>
      </w:pPr>
      <w:r>
        <w:separator/>
      </w:r>
    </w:p>
  </w:footnote>
  <w:footnote w:type="continuationSeparator" w:id="0">
    <w:p w14:paraId="77CA1FD1" w14:textId="77777777" w:rsidR="00526BAB" w:rsidRDefault="00526BAB" w:rsidP="00733A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1193"/>
    <w:multiLevelType w:val="hybridMultilevel"/>
    <w:tmpl w:val="935CB084"/>
    <w:lvl w:ilvl="0" w:tplc="E96096A4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03B8B"/>
    <w:multiLevelType w:val="hybridMultilevel"/>
    <w:tmpl w:val="361407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A0579"/>
    <w:multiLevelType w:val="hybridMultilevel"/>
    <w:tmpl w:val="48426E04"/>
    <w:lvl w:ilvl="0" w:tplc="C82A9ADA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B52B9"/>
    <w:multiLevelType w:val="hybridMultilevel"/>
    <w:tmpl w:val="ACAC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459162">
    <w:abstractNumId w:val="0"/>
  </w:num>
  <w:num w:numId="2" w16cid:durableId="1207641979">
    <w:abstractNumId w:val="3"/>
  </w:num>
  <w:num w:numId="3" w16cid:durableId="34893901">
    <w:abstractNumId w:val="1"/>
  </w:num>
  <w:num w:numId="4" w16cid:durableId="466557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1F"/>
    <w:rsid w:val="000C1A19"/>
    <w:rsid w:val="001C0457"/>
    <w:rsid w:val="003C6732"/>
    <w:rsid w:val="003F0DF6"/>
    <w:rsid w:val="00526BAB"/>
    <w:rsid w:val="00592AC3"/>
    <w:rsid w:val="00623B9F"/>
    <w:rsid w:val="006D4AE4"/>
    <w:rsid w:val="00733A3D"/>
    <w:rsid w:val="0073739A"/>
    <w:rsid w:val="0079062D"/>
    <w:rsid w:val="00845920"/>
    <w:rsid w:val="00877063"/>
    <w:rsid w:val="0088144B"/>
    <w:rsid w:val="00933F9F"/>
    <w:rsid w:val="00AE48FA"/>
    <w:rsid w:val="00B403CC"/>
    <w:rsid w:val="00BD6AC6"/>
    <w:rsid w:val="00C07336"/>
    <w:rsid w:val="00C82349"/>
    <w:rsid w:val="00C96D3C"/>
    <w:rsid w:val="00CD301F"/>
    <w:rsid w:val="00D3775F"/>
    <w:rsid w:val="00D77EFA"/>
    <w:rsid w:val="00E40CB1"/>
    <w:rsid w:val="00E430D9"/>
    <w:rsid w:val="00E52DFC"/>
    <w:rsid w:val="00E87BF5"/>
    <w:rsid w:val="00EC4980"/>
    <w:rsid w:val="00F0513B"/>
    <w:rsid w:val="00FB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A3172"/>
  <w15:chartTrackingRefBased/>
  <w15:docId w15:val="{F1BE73A0-5358-4567-82F7-2080A928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seminarski">
    <w:name w:val="Naslov(seminarski)"/>
    <w:link w:val="NaslovseminarskiChar"/>
    <w:qFormat/>
    <w:rsid w:val="0073739A"/>
    <w:pPr>
      <w:spacing w:after="200" w:line="240" w:lineRule="auto"/>
      <w:jc w:val="both"/>
    </w:pPr>
    <w:rPr>
      <w:rFonts w:ascii="Times New Roman" w:hAnsi="Times New Roman"/>
      <w:b/>
      <w:bCs/>
      <w:sz w:val="28"/>
      <w:szCs w:val="28"/>
      <w:lang w:val="sr-Cyrl-RS"/>
    </w:rPr>
  </w:style>
  <w:style w:type="character" w:customStyle="1" w:styleId="NaslovseminarskiChar">
    <w:name w:val="Naslov(seminarski) Char"/>
    <w:basedOn w:val="DefaultParagraphFont"/>
    <w:link w:val="Naslovseminarski"/>
    <w:rsid w:val="0073739A"/>
    <w:rPr>
      <w:rFonts w:ascii="Times New Roman" w:hAnsi="Times New Roman"/>
      <w:b/>
      <w:bCs/>
      <w:sz w:val="28"/>
      <w:szCs w:val="28"/>
      <w:lang w:val="sr-Cyrl-RS"/>
    </w:rPr>
  </w:style>
  <w:style w:type="paragraph" w:customStyle="1" w:styleId="Podnaslovseminarski">
    <w:name w:val="Podnaslov(seminarski)"/>
    <w:link w:val="PodnaslovseminarskiChar"/>
    <w:qFormat/>
    <w:rsid w:val="0073739A"/>
    <w:pPr>
      <w:spacing w:after="120" w:line="240" w:lineRule="auto"/>
      <w:jc w:val="both"/>
    </w:pPr>
    <w:rPr>
      <w:rFonts w:ascii="Times New Roman" w:hAnsi="Times New Roman"/>
      <w:bCs/>
      <w:sz w:val="28"/>
      <w:szCs w:val="28"/>
      <w:u w:val="single"/>
      <w:lang w:val="sr-Cyrl-RS"/>
    </w:rPr>
  </w:style>
  <w:style w:type="character" w:customStyle="1" w:styleId="PodnaslovseminarskiChar">
    <w:name w:val="Podnaslov(seminarski) Char"/>
    <w:basedOn w:val="DefaultParagraphFont"/>
    <w:link w:val="Podnaslovseminarski"/>
    <w:rsid w:val="0073739A"/>
    <w:rPr>
      <w:rFonts w:ascii="Times New Roman" w:hAnsi="Times New Roman"/>
      <w:bCs/>
      <w:sz w:val="28"/>
      <w:szCs w:val="28"/>
      <w:u w:val="single"/>
      <w:lang w:val="sr-Cyrl-RS"/>
    </w:rPr>
  </w:style>
  <w:style w:type="paragraph" w:customStyle="1" w:styleId="Tekstseminarski">
    <w:name w:val="Tekst(seminarski)"/>
    <w:link w:val="TekstseminarskiChar"/>
    <w:qFormat/>
    <w:rsid w:val="0073739A"/>
    <w:pPr>
      <w:spacing w:after="120" w:line="240" w:lineRule="auto"/>
      <w:ind w:firstLine="170"/>
      <w:jc w:val="both"/>
    </w:pPr>
    <w:rPr>
      <w:rFonts w:ascii="Times New Roman" w:hAnsi="Times New Roman" w:cs="Times New Roman"/>
      <w:szCs w:val="32"/>
    </w:rPr>
  </w:style>
  <w:style w:type="character" w:customStyle="1" w:styleId="TekstseminarskiChar">
    <w:name w:val="Tekst(seminarski) Char"/>
    <w:basedOn w:val="DefaultParagraphFont"/>
    <w:link w:val="Tekstseminarski"/>
    <w:rsid w:val="0073739A"/>
    <w:rPr>
      <w:rFonts w:ascii="Times New Roman" w:hAnsi="Times New Roman" w:cs="Times New Roman"/>
      <w:szCs w:val="32"/>
    </w:rPr>
  </w:style>
  <w:style w:type="table" w:styleId="TableGrid">
    <w:name w:val="Table Grid"/>
    <w:basedOn w:val="TableNormal"/>
    <w:uiPriority w:val="39"/>
    <w:rsid w:val="00CD3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775F"/>
    <w:pPr>
      <w:ind w:left="720"/>
      <w:contextualSpacing/>
    </w:pPr>
  </w:style>
  <w:style w:type="table" w:styleId="GridTable5Dark-Accent2">
    <w:name w:val="Grid Table 5 Dark Accent 2"/>
    <w:basedOn w:val="TableNormal"/>
    <w:uiPriority w:val="50"/>
    <w:rsid w:val="007906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733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A3D"/>
  </w:style>
  <w:style w:type="paragraph" w:styleId="Footer">
    <w:name w:val="footer"/>
    <w:basedOn w:val="Normal"/>
    <w:link w:val="FooterChar"/>
    <w:uiPriority w:val="99"/>
    <w:unhideWhenUsed/>
    <w:rsid w:val="00733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Stevanovic</dc:creator>
  <cp:keywords/>
  <dc:description/>
  <cp:lastModifiedBy>Aleksa Stevanovic</cp:lastModifiedBy>
  <cp:revision>9</cp:revision>
  <dcterms:created xsi:type="dcterms:W3CDTF">2023-11-09T00:43:00Z</dcterms:created>
  <dcterms:modified xsi:type="dcterms:W3CDTF">2023-11-13T20:37:00Z</dcterms:modified>
</cp:coreProperties>
</file>