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90DA" w14:textId="121528C6" w:rsidR="006D4AE4" w:rsidRDefault="00F062EB" w:rsidP="00F062EB">
      <w:pPr>
        <w:jc w:val="center"/>
        <w:rPr>
          <w:b/>
          <w:bCs/>
          <w:sz w:val="40"/>
          <w:szCs w:val="40"/>
          <w:u w:val="single"/>
          <w:lang w:val="sr-Latn-RS"/>
        </w:rPr>
      </w:pPr>
      <w:r w:rsidRPr="00F062EB">
        <w:rPr>
          <w:b/>
          <w:bCs/>
          <w:sz w:val="40"/>
          <w:szCs w:val="40"/>
          <w:u w:val="single"/>
          <w:lang w:val="sr-Latn-RS"/>
        </w:rPr>
        <w:t>Strukturna šema projekta</w:t>
      </w:r>
    </w:p>
    <w:p w14:paraId="0CE0CADB" w14:textId="6A3BF839" w:rsidR="00F062EB" w:rsidRPr="00886CFC" w:rsidRDefault="00886CFC" w:rsidP="00886CFC">
      <w:pPr>
        <w:jc w:val="center"/>
        <w:rPr>
          <w:b/>
          <w:bCs/>
          <w:i/>
          <w:iCs/>
          <w:sz w:val="32"/>
          <w:szCs w:val="32"/>
          <w:u w:val="single"/>
          <w:lang w:val="sr-Latn-RS"/>
        </w:rPr>
      </w:pPr>
      <w:r w:rsidRPr="00886CFC">
        <w:rPr>
          <w:b/>
          <w:bCs/>
          <w:i/>
          <w:iCs/>
          <w:sz w:val="32"/>
          <w:szCs w:val="32"/>
          <w:u w:val="single"/>
          <w:lang w:val="sr-Latn-RS"/>
        </w:rPr>
        <w:t>GIS baza genocid</w:t>
      </w:r>
    </w:p>
    <w:p w14:paraId="6FB3882E" w14:textId="56FBC671" w:rsidR="00F062EB" w:rsidRPr="007146FF" w:rsidRDefault="00F062EB" w:rsidP="00F062EB">
      <w:pPr>
        <w:pStyle w:val="ListParagraph"/>
        <w:numPr>
          <w:ilvl w:val="0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Pripremne aktivnosti</w:t>
      </w:r>
      <w:r w:rsidR="007146FF" w:rsidRPr="00886CFC">
        <w:rPr>
          <w:lang w:val="sr-Latn-RS"/>
        </w:rPr>
        <w:t xml:space="preserve"> </w:t>
      </w:r>
      <w:r w:rsidR="007146FF" w:rsidRPr="007146FF">
        <w:rPr>
          <w:lang w:val="sr-Latn-RS"/>
        </w:rPr>
        <w:t>– neophodno je ispuniti sve zadatke za početak faze 2.</w:t>
      </w:r>
    </w:p>
    <w:p w14:paraId="27E58CFB" w14:textId="3F318853" w:rsidR="00F062EB" w:rsidRPr="007146FF" w:rsidRDefault="00F062EB" w:rsidP="00F062EB">
      <w:pPr>
        <w:pStyle w:val="ListParagraph"/>
        <w:numPr>
          <w:ilvl w:val="1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Prikupljanje podataka</w:t>
      </w:r>
    </w:p>
    <w:p w14:paraId="5C8A04CE" w14:textId="0BA49769" w:rsidR="007146FF" w:rsidRPr="007146FF" w:rsidRDefault="007146FF" w:rsidP="007146FF">
      <w:pPr>
        <w:pStyle w:val="ListParagraph"/>
        <w:numPr>
          <w:ilvl w:val="2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Preuzimanje baze podataka o žrtava</w:t>
      </w:r>
      <w:r w:rsidR="00886CFC">
        <w:rPr>
          <w:b/>
          <w:bCs/>
          <w:u w:val="single"/>
          <w:lang w:val="sr-Latn-RS"/>
        </w:rPr>
        <w:t>ma</w:t>
      </w:r>
      <w:r w:rsidR="00886CFC" w:rsidRPr="00886CFC">
        <w:rPr>
          <w:lang w:val="sr-Latn-RS"/>
        </w:rPr>
        <w:t xml:space="preserve"> </w:t>
      </w:r>
      <w:r w:rsidR="003D158C">
        <w:rPr>
          <w:lang w:val="sr-Latn-RS"/>
        </w:rPr>
        <w:t xml:space="preserve">– </w:t>
      </w:r>
      <w:r w:rsidR="00886CFC">
        <w:rPr>
          <w:lang w:val="sr-Latn-RS"/>
        </w:rPr>
        <w:t xml:space="preserve">Preuzeti od strane Muzeja žrtava genocida. </w:t>
      </w:r>
      <w:r w:rsidR="003D158C">
        <w:rPr>
          <w:lang w:val="sr-Latn-RS"/>
        </w:rPr>
        <w:t>Baza treba da sadrži broj stradalih prema nacionalnoj pripadnosti i mestu stanovanja pre rata.</w:t>
      </w:r>
    </w:p>
    <w:p w14:paraId="08E52F44" w14:textId="6DB14E09" w:rsidR="007146FF" w:rsidRPr="003D158C" w:rsidRDefault="007146FF" w:rsidP="007146FF">
      <w:pPr>
        <w:pStyle w:val="ListParagraph"/>
        <w:numPr>
          <w:ilvl w:val="2"/>
          <w:numId w:val="3"/>
        </w:numPr>
        <w:jc w:val="both"/>
        <w:rPr>
          <w:lang w:val="sr-Latn-RS"/>
        </w:rPr>
      </w:pPr>
      <w:r w:rsidRPr="007146FF">
        <w:rPr>
          <w:b/>
          <w:bCs/>
          <w:u w:val="single"/>
          <w:lang w:val="sr-Latn-RS"/>
        </w:rPr>
        <w:t>Nabavljanje Shapefile-a sa JLS Srbije</w:t>
      </w:r>
      <w:r w:rsidR="003D158C" w:rsidRPr="003D158C">
        <w:rPr>
          <w:lang w:val="sr-Latn-RS"/>
        </w:rPr>
        <w:t xml:space="preserve"> – </w:t>
      </w:r>
      <w:r w:rsidR="003D158C">
        <w:rPr>
          <w:lang w:val="sr-Latn-RS"/>
        </w:rPr>
        <w:t>T</w:t>
      </w:r>
      <w:r w:rsidR="003D158C" w:rsidRPr="003D158C">
        <w:rPr>
          <w:lang w:val="sr-Latn-RS"/>
        </w:rPr>
        <w:t>reba da sadrži jedinice lokalne samouprave Srbije u vidu poligona</w:t>
      </w:r>
      <w:r w:rsidR="003D158C">
        <w:rPr>
          <w:lang w:val="sr-Latn-RS"/>
        </w:rPr>
        <w:t>.</w:t>
      </w:r>
    </w:p>
    <w:p w14:paraId="572A374B" w14:textId="49042A87" w:rsidR="00F062EB" w:rsidRPr="007146FF" w:rsidRDefault="00F062EB" w:rsidP="00F062EB">
      <w:pPr>
        <w:pStyle w:val="ListParagraph"/>
        <w:numPr>
          <w:ilvl w:val="1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Izbor podataka za proučavanu oblast</w:t>
      </w:r>
      <w:r w:rsidR="006505D0" w:rsidRPr="00886CFC">
        <w:rPr>
          <w:lang w:val="sr-Latn-RS"/>
        </w:rPr>
        <w:t xml:space="preserve"> </w:t>
      </w:r>
      <w:r w:rsidR="006505D0" w:rsidRPr="006505D0">
        <w:rPr>
          <w:lang w:val="sr-Latn-RS"/>
        </w:rPr>
        <w:t>– Izdvojiti podatke za teritoriju Moravičkog i Zlatiborskog okruga</w:t>
      </w:r>
      <w:r w:rsidR="003D158C">
        <w:rPr>
          <w:lang w:val="sr-Latn-RS"/>
        </w:rPr>
        <w:t>.</w:t>
      </w:r>
    </w:p>
    <w:p w14:paraId="4A988DA2" w14:textId="0C9FE9D4" w:rsidR="00F062EB" w:rsidRPr="007146FF" w:rsidRDefault="00F062EB" w:rsidP="00F062EB">
      <w:pPr>
        <w:pStyle w:val="ListParagraph"/>
        <w:numPr>
          <w:ilvl w:val="0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Obrada Podataka</w:t>
      </w:r>
    </w:p>
    <w:p w14:paraId="650BCA29" w14:textId="05637BDA" w:rsidR="00F062EB" w:rsidRPr="007146FF" w:rsidRDefault="00F062EB" w:rsidP="00F062EB">
      <w:pPr>
        <w:pStyle w:val="ListParagraph"/>
        <w:numPr>
          <w:ilvl w:val="1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Prilagođavanje mogućih odstupanja</w:t>
      </w:r>
      <w:r w:rsidR="007146FF" w:rsidRPr="00886CFC">
        <w:rPr>
          <w:lang w:val="sr-Latn-RS"/>
        </w:rPr>
        <w:t xml:space="preserve"> </w:t>
      </w:r>
      <w:r w:rsidR="007146FF" w:rsidRPr="007146FF">
        <w:rPr>
          <w:lang w:val="sr-Latn-RS"/>
        </w:rPr>
        <w:t xml:space="preserve">– Postoje razlike u teritorijalnim obuhvatima i nazivima jedinica lokalne samouprave danas i pre Drugog svetskog rata, a kako bi pripojeni podaci bili validni neophodno je prvobitno ispraviti </w:t>
      </w:r>
      <w:r w:rsidR="00E006FD">
        <w:rPr>
          <w:lang w:val="sr-Latn-RS"/>
        </w:rPr>
        <w:t>odstupanja.</w:t>
      </w:r>
    </w:p>
    <w:p w14:paraId="20FF8B13" w14:textId="35C2498E" w:rsidR="00F062EB" w:rsidRPr="007146FF" w:rsidRDefault="00F062EB" w:rsidP="00F062EB">
      <w:pPr>
        <w:pStyle w:val="ListParagraph"/>
        <w:numPr>
          <w:ilvl w:val="1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Pripremanje XLXS tabele</w:t>
      </w:r>
      <w:r w:rsidR="00E006FD" w:rsidRPr="00886CFC">
        <w:rPr>
          <w:lang w:val="sr-Latn-RS"/>
        </w:rPr>
        <w:t xml:space="preserve"> </w:t>
      </w:r>
      <w:r w:rsidR="00E006FD" w:rsidRPr="00E006FD">
        <w:rPr>
          <w:lang w:val="sr-Latn-RS"/>
        </w:rPr>
        <w:t>– Neophodno je prilagoditi tabelu izradjenu u MS Excel-u kako bi bilo omogućeno njeno pripajanje u GIS softwere-u</w:t>
      </w:r>
      <w:r w:rsidR="00E006FD">
        <w:rPr>
          <w:lang w:val="sr-Latn-RS"/>
        </w:rPr>
        <w:t>.</w:t>
      </w:r>
    </w:p>
    <w:p w14:paraId="4C23E603" w14:textId="798CA440" w:rsidR="00F062EB" w:rsidRPr="007146FF" w:rsidRDefault="00F062EB" w:rsidP="00F062EB">
      <w:pPr>
        <w:pStyle w:val="ListParagraph"/>
        <w:numPr>
          <w:ilvl w:val="1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Povezivanje tabele i Shapefile-a JLS Srbije</w:t>
      </w:r>
      <w:r w:rsidR="003D158C" w:rsidRPr="003D158C">
        <w:rPr>
          <w:lang w:val="sr-Latn-RS"/>
        </w:rPr>
        <w:t xml:space="preserve"> - Svaki poligon u atributnoj tabeli treba da </w:t>
      </w:r>
      <w:r w:rsidR="003D158C">
        <w:rPr>
          <w:lang w:val="sr-Latn-RS"/>
        </w:rPr>
        <w:t>poseduje</w:t>
      </w:r>
      <w:r w:rsidR="003D158C" w:rsidRPr="003D158C">
        <w:rPr>
          <w:lang w:val="sr-Latn-RS"/>
        </w:rPr>
        <w:t xml:space="preserve"> podatke o stradalima prema nacionalnoj pripadnosti</w:t>
      </w:r>
      <w:r w:rsidR="00886CFC">
        <w:rPr>
          <w:lang w:val="sr-Latn-RS"/>
        </w:rPr>
        <w:t>.</w:t>
      </w:r>
    </w:p>
    <w:p w14:paraId="611D37D7" w14:textId="5C06557B" w:rsidR="00F062EB" w:rsidRPr="007146FF" w:rsidRDefault="00F062EB" w:rsidP="00F062EB">
      <w:pPr>
        <w:pStyle w:val="ListParagraph"/>
        <w:numPr>
          <w:ilvl w:val="0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Završne aktivnosti</w:t>
      </w:r>
    </w:p>
    <w:p w14:paraId="758B4CF5" w14:textId="5C41581B" w:rsidR="00F062EB" w:rsidRPr="007146FF" w:rsidRDefault="00F062EB" w:rsidP="00F062EB">
      <w:pPr>
        <w:pStyle w:val="ListParagraph"/>
        <w:numPr>
          <w:ilvl w:val="1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Izrada karata</w:t>
      </w:r>
      <w:r w:rsidR="004041FA" w:rsidRPr="004041FA">
        <w:rPr>
          <w:lang w:val="sr-Latn-RS"/>
        </w:rPr>
        <w:t xml:space="preserve"> – Imaju cilj da pokažu mogućnosti upotrebe GIS baze</w:t>
      </w:r>
      <w:r w:rsidR="004041FA">
        <w:rPr>
          <w:lang w:val="sr-Latn-RS"/>
        </w:rPr>
        <w:t>.</w:t>
      </w:r>
    </w:p>
    <w:p w14:paraId="2809FCA6" w14:textId="11CD4F57" w:rsidR="00F062EB" w:rsidRPr="00E006FD" w:rsidRDefault="00F062EB" w:rsidP="00F062EB">
      <w:pPr>
        <w:pStyle w:val="ListParagraph"/>
        <w:numPr>
          <w:ilvl w:val="2"/>
          <w:numId w:val="3"/>
        </w:numPr>
        <w:jc w:val="both"/>
        <w:rPr>
          <w:lang w:val="sr-Latn-RS"/>
        </w:rPr>
      </w:pPr>
      <w:r w:rsidRPr="007146FF">
        <w:rPr>
          <w:b/>
          <w:bCs/>
          <w:u w:val="single"/>
          <w:lang w:val="sr-Latn-RS"/>
        </w:rPr>
        <w:t>Karta 1 –</w:t>
      </w:r>
      <w:r w:rsidR="003D158C">
        <w:rPr>
          <w:b/>
          <w:bCs/>
          <w:u w:val="single"/>
          <w:lang w:val="sr-Latn-RS"/>
        </w:rPr>
        <w:t xml:space="preserve"> Stradali </w:t>
      </w:r>
      <w:r w:rsidRPr="007146FF">
        <w:rPr>
          <w:b/>
          <w:bCs/>
          <w:u w:val="single"/>
          <w:lang w:val="sr-Latn-RS"/>
        </w:rPr>
        <w:t xml:space="preserve"> Srbi prema mestu stanovanja pre rata</w:t>
      </w:r>
      <w:r w:rsidR="00E006FD" w:rsidRPr="00E006FD">
        <w:rPr>
          <w:lang w:val="sr-Latn-RS"/>
        </w:rPr>
        <w:t xml:space="preserve"> – Karta treba da prikaže kategorizovane jedinice lokalne samouprave Moravičkog i Zlatiborskog upravnog okruga prema broju stradalih Srba</w:t>
      </w:r>
      <w:r w:rsidR="00C27B2C">
        <w:rPr>
          <w:lang w:val="sr-Latn-RS"/>
        </w:rPr>
        <w:t>.</w:t>
      </w:r>
    </w:p>
    <w:p w14:paraId="635049DD" w14:textId="75D942B0" w:rsidR="00F062EB" w:rsidRPr="00E006FD" w:rsidRDefault="00F062EB" w:rsidP="00F062EB">
      <w:pPr>
        <w:pStyle w:val="ListParagraph"/>
        <w:numPr>
          <w:ilvl w:val="2"/>
          <w:numId w:val="3"/>
        </w:numPr>
        <w:jc w:val="both"/>
        <w:rPr>
          <w:lang w:val="sr-Latn-RS"/>
        </w:rPr>
      </w:pPr>
      <w:r w:rsidRPr="007146FF">
        <w:rPr>
          <w:b/>
          <w:bCs/>
          <w:u w:val="single"/>
          <w:lang w:val="sr-Latn-RS"/>
        </w:rPr>
        <w:t xml:space="preserve">Karta 2 – </w:t>
      </w:r>
      <w:r w:rsidR="003D158C">
        <w:rPr>
          <w:b/>
          <w:bCs/>
          <w:u w:val="single"/>
          <w:lang w:val="sr-Latn-RS"/>
        </w:rPr>
        <w:t>Stradali</w:t>
      </w:r>
      <w:r w:rsidRPr="007146FF">
        <w:rPr>
          <w:b/>
          <w:bCs/>
          <w:u w:val="single"/>
          <w:lang w:val="sr-Latn-RS"/>
        </w:rPr>
        <w:t xml:space="preserve"> Jevreji prema mestu stanovanja pre </w:t>
      </w:r>
      <w:r w:rsidRPr="00E006FD">
        <w:rPr>
          <w:b/>
          <w:bCs/>
          <w:u w:val="single"/>
          <w:lang w:val="sr-Latn-RS"/>
        </w:rPr>
        <w:t>rata</w:t>
      </w:r>
      <w:r w:rsidR="00E006FD" w:rsidRPr="00E006FD">
        <w:rPr>
          <w:lang w:val="sr-Latn-RS"/>
        </w:rPr>
        <w:t xml:space="preserve"> - Karta treba da prikaže kategorizovane jedinice lokalne samouprave Moravičkog i Zlatiborskog upravnog okruga prema broju stradalih Jevreja</w:t>
      </w:r>
      <w:r w:rsidR="00C27B2C">
        <w:rPr>
          <w:lang w:val="sr-Latn-RS"/>
        </w:rPr>
        <w:t>.</w:t>
      </w:r>
    </w:p>
    <w:p w14:paraId="7DB7530D" w14:textId="5CE62999" w:rsidR="00F062EB" w:rsidRDefault="00F062EB" w:rsidP="00F062EB">
      <w:pPr>
        <w:pStyle w:val="ListParagraph"/>
        <w:numPr>
          <w:ilvl w:val="2"/>
          <w:numId w:val="3"/>
        </w:numPr>
        <w:jc w:val="both"/>
        <w:rPr>
          <w:b/>
          <w:bCs/>
          <w:u w:val="single"/>
          <w:lang w:val="sr-Latn-RS"/>
        </w:rPr>
      </w:pPr>
      <w:r w:rsidRPr="007146FF">
        <w:rPr>
          <w:b/>
          <w:bCs/>
          <w:u w:val="single"/>
          <w:lang w:val="sr-Latn-RS"/>
        </w:rPr>
        <w:t>Karta 3</w:t>
      </w:r>
      <w:r w:rsidR="007146FF" w:rsidRPr="007146FF">
        <w:rPr>
          <w:b/>
          <w:bCs/>
          <w:u w:val="single"/>
          <w:lang w:val="sr-Latn-RS"/>
        </w:rPr>
        <w:t xml:space="preserve"> – Odnos </w:t>
      </w:r>
      <w:r w:rsidR="003D158C">
        <w:rPr>
          <w:b/>
          <w:bCs/>
          <w:u w:val="single"/>
          <w:lang w:val="sr-Latn-RS"/>
        </w:rPr>
        <w:t>stradalih lica</w:t>
      </w:r>
      <w:r w:rsidR="007146FF" w:rsidRPr="007146FF">
        <w:rPr>
          <w:b/>
          <w:bCs/>
          <w:u w:val="single"/>
          <w:lang w:val="sr-Latn-RS"/>
        </w:rPr>
        <w:t xml:space="preserve"> prema nacionalnoj pripadnosti i mestu stanovanja pre rata</w:t>
      </w:r>
      <w:r w:rsidR="00E006FD" w:rsidRPr="00C27B2C">
        <w:rPr>
          <w:lang w:val="sr-Latn-RS"/>
        </w:rPr>
        <w:t xml:space="preserve"> -</w:t>
      </w:r>
      <w:r w:rsidR="00886CFC">
        <w:rPr>
          <w:lang w:val="sr-Latn-RS"/>
        </w:rPr>
        <w:t xml:space="preserve"> </w:t>
      </w:r>
      <w:r w:rsidR="00E006FD" w:rsidRPr="00C27B2C">
        <w:rPr>
          <w:lang w:val="sr-Latn-RS"/>
        </w:rPr>
        <w:t>Karta treba u vidu stubića</w:t>
      </w:r>
      <w:r w:rsidR="00886CFC">
        <w:rPr>
          <w:lang w:val="sr-Latn-RS"/>
        </w:rPr>
        <w:t xml:space="preserve"> da prikaže</w:t>
      </w:r>
      <w:r w:rsidR="00E006FD" w:rsidRPr="00C27B2C">
        <w:rPr>
          <w:lang w:val="sr-Latn-RS"/>
        </w:rPr>
        <w:t xml:space="preserve"> odnose </w:t>
      </w:r>
      <w:r w:rsidR="00886CFC">
        <w:rPr>
          <w:lang w:val="sr-Latn-RS"/>
        </w:rPr>
        <w:t>na</w:t>
      </w:r>
      <w:r w:rsidR="00E006FD" w:rsidRPr="00C27B2C">
        <w:rPr>
          <w:lang w:val="sr-Latn-RS"/>
        </w:rPr>
        <w:t>stradalih</w:t>
      </w:r>
      <w:r w:rsidR="00886CFC">
        <w:rPr>
          <w:lang w:val="sr-Latn-RS"/>
        </w:rPr>
        <w:t xml:space="preserve"> lica</w:t>
      </w:r>
      <w:r w:rsidR="00E006FD" w:rsidRPr="00C27B2C">
        <w:rPr>
          <w:lang w:val="sr-Latn-RS"/>
        </w:rPr>
        <w:t xml:space="preserve"> prema nacionalnoj pripadnosti i mestu stanovanja pre rata</w:t>
      </w:r>
      <w:r w:rsidR="00C27B2C">
        <w:rPr>
          <w:lang w:val="sr-Latn-RS"/>
        </w:rPr>
        <w:t>.</w:t>
      </w:r>
    </w:p>
    <w:p w14:paraId="54AB7C40" w14:textId="19246210" w:rsidR="00E006FD" w:rsidRPr="00C27B2C" w:rsidRDefault="00E006FD" w:rsidP="00E006FD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b/>
          <w:bCs/>
          <w:u w:val="single"/>
          <w:lang w:val="sr-Latn-RS"/>
        </w:rPr>
        <w:t>Isporuka rezultata projekta</w:t>
      </w:r>
      <w:r w:rsidR="00C27B2C" w:rsidRPr="00C27B2C">
        <w:rPr>
          <w:lang w:val="sr-Latn-RS"/>
        </w:rPr>
        <w:t xml:space="preserve"> – Preko GitHub-a dostaviti sponzoru</w:t>
      </w:r>
      <w:r w:rsidR="006505D0">
        <w:rPr>
          <w:lang w:val="sr-Latn-RS"/>
        </w:rPr>
        <w:t>.</w:t>
      </w:r>
    </w:p>
    <w:p w14:paraId="31D3B0CC" w14:textId="77777777" w:rsidR="00F062EB" w:rsidRPr="00F062EB" w:rsidRDefault="00F062EB" w:rsidP="00F062EB">
      <w:pPr>
        <w:jc w:val="both"/>
        <w:rPr>
          <w:b/>
          <w:bCs/>
          <w:u w:val="single"/>
          <w:lang w:val="sr-Latn-RS"/>
        </w:rPr>
      </w:pPr>
    </w:p>
    <w:p w14:paraId="6ED03AA8" w14:textId="77777777" w:rsidR="00F062EB" w:rsidRPr="00F062EB" w:rsidRDefault="00F062EB" w:rsidP="00F062EB">
      <w:pPr>
        <w:jc w:val="center"/>
        <w:rPr>
          <w:b/>
          <w:bCs/>
          <w:sz w:val="40"/>
          <w:szCs w:val="40"/>
          <w:u w:val="single"/>
          <w:lang w:val="sr-Latn-RS"/>
        </w:rPr>
      </w:pPr>
    </w:p>
    <w:sectPr w:rsidR="00F062EB" w:rsidRPr="00F06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6AFC"/>
    <w:multiLevelType w:val="multilevel"/>
    <w:tmpl w:val="286E6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BD03BA"/>
    <w:multiLevelType w:val="hybridMultilevel"/>
    <w:tmpl w:val="0628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83E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561548"/>
    <w:multiLevelType w:val="hybridMultilevel"/>
    <w:tmpl w:val="5B16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1689">
    <w:abstractNumId w:val="3"/>
  </w:num>
  <w:num w:numId="2" w16cid:durableId="75713530">
    <w:abstractNumId w:val="1"/>
  </w:num>
  <w:num w:numId="3" w16cid:durableId="659041369">
    <w:abstractNumId w:val="0"/>
  </w:num>
  <w:num w:numId="4" w16cid:durableId="846560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B"/>
    <w:rsid w:val="00106A05"/>
    <w:rsid w:val="003D158C"/>
    <w:rsid w:val="004041FA"/>
    <w:rsid w:val="006505D0"/>
    <w:rsid w:val="006D4AE4"/>
    <w:rsid w:val="007146FF"/>
    <w:rsid w:val="0073739A"/>
    <w:rsid w:val="00886CFC"/>
    <w:rsid w:val="00C27B2C"/>
    <w:rsid w:val="00DF34BB"/>
    <w:rsid w:val="00E006FD"/>
    <w:rsid w:val="00F0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9FA7"/>
  <w15:chartTrackingRefBased/>
  <w15:docId w15:val="{4C6E4B0C-2C7F-4A46-A8ED-8691B875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paragraph" w:styleId="ListParagraph">
    <w:name w:val="List Paragraph"/>
    <w:basedOn w:val="Normal"/>
    <w:uiPriority w:val="34"/>
    <w:qFormat/>
    <w:rsid w:val="00F0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Aleksa Stevanovic</cp:lastModifiedBy>
  <cp:revision>5</cp:revision>
  <dcterms:created xsi:type="dcterms:W3CDTF">2023-11-12T23:47:00Z</dcterms:created>
  <dcterms:modified xsi:type="dcterms:W3CDTF">2023-11-13T21:17:00Z</dcterms:modified>
</cp:coreProperties>
</file>