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CS691 - Computer Science, Spring 2021</w:t>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Project Initiation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Project: Food Pantry </w:t>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Manager: Yash Kawade</w:t>
      </w:r>
    </w:p>
    <w:p w:rsidR="00000000" w:rsidDel="00000000" w:rsidP="00000000" w:rsidRDefault="00000000" w:rsidRPr="00000000" w14:paraId="00000013">
      <w:pPr>
        <w:rPr>
          <w:sz w:val="32"/>
          <w:szCs w:val="32"/>
        </w:rPr>
      </w:pPr>
      <w:r w:rsidDel="00000000" w:rsidR="00000000" w:rsidRPr="00000000">
        <w:rPr>
          <w:sz w:val="32"/>
          <w:szCs w:val="32"/>
          <w:rtl w:val="0"/>
        </w:rPr>
        <w:t xml:space="preserve">Start Date: 1/24/22</w:t>
      </w:r>
    </w:p>
    <w:p w:rsidR="00000000" w:rsidDel="00000000" w:rsidP="00000000" w:rsidRDefault="00000000" w:rsidRPr="00000000" w14:paraId="00000014">
      <w:pPr>
        <w:rPr>
          <w:sz w:val="32"/>
          <w:szCs w:val="32"/>
        </w:rPr>
      </w:pPr>
      <w:r w:rsidDel="00000000" w:rsidR="00000000" w:rsidRPr="00000000">
        <w:rPr>
          <w:sz w:val="32"/>
          <w:szCs w:val="32"/>
          <w:rtl w:val="0"/>
        </w:rPr>
        <w:t xml:space="preserve">Completion Date: 12/22/22</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Purpose (Aleks)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to the Proposed Work (Pratikkumar &amp; Aleks)</w:t>
            </w:r>
          </w:hyperlink>
          <w:r w:rsidDel="00000000" w:rsidR="00000000" w:rsidRPr="00000000">
            <w:rPr>
              <w:b w:val="1"/>
              <w:rtl w:val="0"/>
            </w:rPr>
            <w:tab/>
          </w:r>
          <w:r w:rsidDel="00000000" w:rsidR="00000000" w:rsidRPr="00000000">
            <w:fldChar w:fldCharType="begin"/>
            <w:instrText xml:space="preserve"> PAGEREF _heading=h.jx52hrem0mvo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 (Christus)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 (Yash)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hl81e5lqwmf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Scope (Christus)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_heading=h.hl81e5lqwmf0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Case (Aleks)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 (Yashraj)</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 (Yashraj)</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Strategy (Yash &amp; Aleks)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 (Aleks)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mwjv4q3jc7e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 (Yash)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_heading=h.mwjv4q3jc7ew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 (Aleks &amp; Pratikkumar)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 (Yashraj)</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mfy4x82wzz5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Controls (Venkata)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_heading=h.mfy4x82wzz53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Plan (Pratikkumar &amp; Venkata)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sz w:val="22"/>
          <w:szCs w:val="22"/>
        </w:rPr>
      </w:pPr>
      <w:r w:rsidDel="00000000" w:rsidR="00000000" w:rsidRPr="00000000">
        <w:rPr>
          <w:sz w:val="22"/>
          <w:szCs w:val="22"/>
          <w:rtl w:val="0"/>
        </w:rPr>
        <w:t xml:space="preserve">Document Details</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29">
            <w:pPr>
              <w:rPr>
                <w:b w:val="0"/>
                <w:color w:val="000000"/>
                <w:sz w:val="20"/>
                <w:szCs w:val="20"/>
              </w:rPr>
            </w:pPr>
            <w:r w:rsidDel="00000000" w:rsidR="00000000" w:rsidRPr="00000000">
              <w:rPr>
                <w:b w:val="0"/>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A">
            <w:pPr>
              <w:rPr>
                <w:b w:val="0"/>
                <w:color w:val="000000"/>
                <w:sz w:val="20"/>
                <w:szCs w:val="20"/>
              </w:rPr>
            </w:pPr>
            <w:r w:rsidDel="00000000" w:rsidR="00000000" w:rsidRPr="00000000">
              <w:rPr>
                <w:b w:val="0"/>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B">
            <w:pPr>
              <w:rPr>
                <w:b w:val="0"/>
                <w:color w:val="000000"/>
                <w:sz w:val="20"/>
                <w:szCs w:val="20"/>
              </w:rPr>
            </w:pPr>
            <w:r w:rsidDel="00000000" w:rsidR="00000000" w:rsidRPr="00000000">
              <w:rPr>
                <w:b w:val="0"/>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C">
            <w:pPr>
              <w:rPr>
                <w:b w:val="0"/>
                <w:color w:val="000000"/>
                <w:sz w:val="20"/>
                <w:szCs w:val="20"/>
              </w:rPr>
            </w:pPr>
            <w:r w:rsidDel="00000000" w:rsidR="00000000" w:rsidRPr="00000000">
              <w:rPr>
                <w:b w:val="0"/>
                <w:color w:val="000000"/>
                <w:sz w:val="20"/>
                <w:szCs w:val="20"/>
                <w:rtl w:val="0"/>
              </w:rPr>
              <w:t xml:space="preserve">Date</w:t>
            </w:r>
          </w:p>
        </w:tc>
      </w:tr>
      <w:tr>
        <w:trPr>
          <w:cantSplit w:val="0"/>
          <w:tblHeader w:val="0"/>
        </w:trPr>
        <w:tc>
          <w:tcPr>
            <w:tcBorders>
              <w:right w:color="000000" w:space="0" w:sz="4" w:val="single"/>
            </w:tcBorders>
          </w:tcPr>
          <w:p w:rsidR="00000000" w:rsidDel="00000000" w:rsidP="00000000" w:rsidRDefault="00000000" w:rsidRPr="00000000" w14:paraId="0000002D">
            <w:pPr>
              <w:rPr>
                <w:b w:val="0"/>
                <w:sz w:val="20"/>
                <w:szCs w:val="20"/>
              </w:rPr>
            </w:pPr>
            <w:r w:rsidDel="00000000" w:rsidR="00000000" w:rsidRPr="00000000">
              <w:rPr>
                <w:b w:val="0"/>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Initial draft</w:t>
            </w:r>
          </w:p>
        </w:tc>
        <w:tc>
          <w:tcPr>
            <w:tcBorders>
              <w:left w:color="000000" w:space="0" w:sz="4" w:val="single"/>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Team 5</w:t>
            </w:r>
          </w:p>
        </w:tc>
        <w:tc>
          <w:tcPr>
            <w:tcBorders>
              <w:left w:color="000000" w:space="0" w:sz="4" w:val="single"/>
            </w:tcBorders>
          </w:tcPr>
          <w:p w:rsidR="00000000" w:rsidDel="00000000" w:rsidP="00000000" w:rsidRDefault="00000000" w:rsidRPr="00000000" w14:paraId="00000030">
            <w:pPr>
              <w:rPr>
                <w:sz w:val="20"/>
                <w:szCs w:val="20"/>
              </w:rPr>
            </w:pPr>
            <w:r w:rsidDel="00000000" w:rsidR="00000000" w:rsidRPr="00000000">
              <w:rPr>
                <w:sz w:val="20"/>
                <w:szCs w:val="20"/>
                <w:rtl w:val="0"/>
              </w:rPr>
              <w:t xml:space="preserve">02/11/2022</w:t>
            </w:r>
          </w:p>
        </w:tc>
      </w:tr>
      <w:tr>
        <w:trPr>
          <w:cantSplit w:val="0"/>
          <w:tblHeader w:val="0"/>
        </w:trPr>
        <w:tc>
          <w:tcPr>
            <w:tcBorders>
              <w:right w:color="000000" w:space="0" w:sz="4" w:val="single"/>
            </w:tcBorders>
          </w:tcPr>
          <w:p w:rsidR="00000000" w:rsidDel="00000000" w:rsidP="00000000" w:rsidRDefault="00000000" w:rsidRPr="00000000" w14:paraId="00000031">
            <w:pPr>
              <w:rPr>
                <w:b w:val="0"/>
                <w:sz w:val="20"/>
                <w:szCs w:val="20"/>
              </w:rPr>
            </w:pPr>
            <w:r w:rsidDel="00000000" w:rsidR="00000000" w:rsidRPr="00000000">
              <w:rPr>
                <w:b w:val="0"/>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032">
            <w:pPr>
              <w:rPr>
                <w:sz w:val="20"/>
                <w:szCs w:val="20"/>
              </w:rPr>
            </w:pPr>
            <w:r w:rsidDel="00000000" w:rsidR="00000000" w:rsidRPr="00000000">
              <w:rPr>
                <w:sz w:val="20"/>
                <w:szCs w:val="20"/>
                <w:rtl w:val="0"/>
              </w:rPr>
              <w:t xml:space="preserve">Address changes needed for page 3, Team Plan and Project Plan</w:t>
            </w:r>
          </w:p>
        </w:tc>
        <w:tc>
          <w:tcPr>
            <w:tcBorders>
              <w:left w:color="000000" w:space="0" w:sz="4" w:val="single"/>
              <w:right w:color="000000" w:space="0" w:sz="4" w:val="single"/>
            </w:tcBorders>
          </w:tcPr>
          <w:p w:rsidR="00000000" w:rsidDel="00000000" w:rsidP="00000000" w:rsidRDefault="00000000" w:rsidRPr="00000000" w14:paraId="00000033">
            <w:pPr>
              <w:rPr>
                <w:sz w:val="20"/>
                <w:szCs w:val="20"/>
              </w:rPr>
            </w:pPr>
            <w:r w:rsidDel="00000000" w:rsidR="00000000" w:rsidRPr="00000000">
              <w:rPr>
                <w:sz w:val="20"/>
                <w:szCs w:val="20"/>
                <w:rtl w:val="0"/>
              </w:rPr>
              <w:t xml:space="preserve">Lead Developer, PM</w:t>
            </w:r>
          </w:p>
        </w:tc>
        <w:tc>
          <w:tcPr>
            <w:tcBorders>
              <w:left w:color="000000" w:space="0" w:sz="4" w:val="single"/>
            </w:tcBorders>
          </w:tcPr>
          <w:p w:rsidR="00000000" w:rsidDel="00000000" w:rsidP="00000000" w:rsidRDefault="00000000" w:rsidRPr="00000000" w14:paraId="00000034">
            <w:pPr>
              <w:rPr>
                <w:sz w:val="20"/>
                <w:szCs w:val="20"/>
              </w:rPr>
            </w:pPr>
            <w:r w:rsidDel="00000000" w:rsidR="00000000" w:rsidRPr="00000000">
              <w:rPr>
                <w:sz w:val="20"/>
                <w:szCs w:val="20"/>
                <w:rtl w:val="0"/>
              </w:rPr>
              <w:t xml:space="preserve">02/22/2022</w:t>
            </w:r>
          </w:p>
        </w:tc>
      </w:tr>
      <w:tr>
        <w:trPr>
          <w:cantSplit w:val="0"/>
          <w:tblHeader w:val="0"/>
        </w:trPr>
        <w:tc>
          <w:tcPr>
            <w:tcBorders>
              <w:right w:color="000000" w:space="0" w:sz="4" w:val="single"/>
            </w:tcBorders>
          </w:tcPr>
          <w:p w:rsidR="00000000" w:rsidDel="00000000" w:rsidP="00000000" w:rsidRDefault="00000000" w:rsidRPr="00000000" w14:paraId="00000035">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8">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39">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r>
    </w:tbl>
    <w:p w:rsidR="00000000" w:rsidDel="00000000" w:rsidP="00000000" w:rsidRDefault="00000000" w:rsidRPr="00000000" w14:paraId="0000003D">
      <w:pPr>
        <w:pStyle w:val="Subtitle"/>
        <w:rPr>
          <w:sz w:val="2"/>
          <w:szCs w:val="2"/>
        </w:rPr>
      </w:pPr>
      <w:r w:rsidDel="00000000" w:rsidR="00000000" w:rsidRPr="00000000">
        <w:rPr>
          <w:rtl w:val="0"/>
        </w:rPr>
      </w:r>
    </w:p>
    <w:p w:rsidR="00000000" w:rsidDel="00000000" w:rsidP="00000000" w:rsidRDefault="00000000" w:rsidRPr="00000000" w14:paraId="0000003E">
      <w:pPr>
        <w:pStyle w:val="Subtitle"/>
        <w:rPr>
          <w:sz w:val="22"/>
          <w:szCs w:val="22"/>
        </w:rPr>
      </w:pPr>
      <w:r w:rsidDel="00000000" w:rsidR="00000000" w:rsidRPr="00000000">
        <w:rPr>
          <w:sz w:val="22"/>
          <w:szCs w:val="22"/>
          <w:rtl w:val="0"/>
        </w:rPr>
        <w:t xml:space="preserve">Approvals</w:t>
      </w:r>
    </w:p>
    <w:p w:rsidR="00000000" w:rsidDel="00000000" w:rsidP="00000000" w:rsidRDefault="00000000" w:rsidRPr="00000000" w14:paraId="0000003F">
      <w:pPr>
        <w:rPr>
          <w:sz w:val="20"/>
          <w:szCs w:val="20"/>
        </w:rPr>
      </w:pPr>
      <w:r w:rsidDel="00000000" w:rsidR="00000000" w:rsidRPr="00000000">
        <w:rPr>
          <w:sz w:val="20"/>
          <w:szCs w:val="20"/>
          <w:rtl w:val="0"/>
        </w:rPr>
        <w:t xml:space="preserve">This document requires the following approvals:</w:t>
      </w:r>
    </w:p>
    <w:tbl>
      <w:tblPr>
        <w:tblStyle w:val="Table2"/>
        <w:tblW w:w="9075.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05"/>
        <w:gridCol w:w="1200"/>
        <w:gridCol w:w="1134"/>
        <w:tblGridChange w:id="0">
          <w:tblGrid>
            <w:gridCol w:w="2268"/>
            <w:gridCol w:w="2268"/>
            <w:gridCol w:w="2205"/>
            <w:gridCol w:w="1200"/>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40">
            <w:pPr>
              <w:rPr>
                <w:b w:val="0"/>
                <w:color w:val="000000"/>
                <w:sz w:val="20"/>
                <w:szCs w:val="20"/>
              </w:rPr>
            </w:pPr>
            <w:r w:rsidDel="00000000" w:rsidR="00000000" w:rsidRPr="00000000">
              <w:rPr>
                <w:b w:val="0"/>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1">
            <w:pPr>
              <w:rPr>
                <w:b w:val="0"/>
                <w:color w:val="000000"/>
                <w:sz w:val="20"/>
                <w:szCs w:val="20"/>
              </w:rPr>
            </w:pPr>
            <w:r w:rsidDel="00000000" w:rsidR="00000000" w:rsidRPr="00000000">
              <w:rPr>
                <w:b w:val="0"/>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2">
            <w:pPr>
              <w:rPr>
                <w:b w:val="0"/>
                <w:color w:val="000000"/>
                <w:sz w:val="20"/>
                <w:szCs w:val="20"/>
              </w:rPr>
            </w:pPr>
            <w:r w:rsidDel="00000000" w:rsidR="00000000" w:rsidRPr="00000000">
              <w:rPr>
                <w:b w:val="0"/>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3">
            <w:pPr>
              <w:rPr>
                <w:b w:val="0"/>
                <w:color w:val="000000"/>
                <w:sz w:val="20"/>
                <w:szCs w:val="20"/>
              </w:rPr>
            </w:pPr>
            <w:r w:rsidDel="00000000" w:rsidR="00000000" w:rsidRPr="00000000">
              <w:rPr>
                <w:b w:val="0"/>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4">
            <w:pPr>
              <w:rPr>
                <w:b w:val="0"/>
                <w:sz w:val="20"/>
                <w:szCs w:val="20"/>
              </w:rPr>
            </w:pPr>
            <w:r w:rsidDel="00000000" w:rsidR="00000000" w:rsidRPr="00000000">
              <w:rPr>
                <w:b w:val="0"/>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5">
            <w:pPr>
              <w:rPr>
                <w:b w:val="0"/>
                <w:sz w:val="20"/>
                <w:szCs w:val="20"/>
              </w:rPr>
            </w:pPr>
            <w:r w:rsidDel="00000000" w:rsidR="00000000" w:rsidRPr="00000000">
              <w:rPr>
                <w:b w:val="0"/>
                <w:sz w:val="20"/>
                <w:szCs w:val="20"/>
                <w:rtl w:val="0"/>
              </w:rPr>
              <w:t xml:space="preserve">Yash Kawade</w:t>
            </w:r>
          </w:p>
        </w:tc>
        <w:tc>
          <w:tcPr>
            <w:tcBorders>
              <w:left w:color="000000" w:space="0" w:sz="4" w:val="single"/>
              <w:right w:color="000000" w:space="0" w:sz="4" w:val="single"/>
            </w:tcBorders>
          </w:tcPr>
          <w:p w:rsidR="00000000" w:rsidDel="00000000" w:rsidP="00000000" w:rsidRDefault="00000000" w:rsidRPr="00000000" w14:paraId="00000046">
            <w:pPr>
              <w:rPr>
                <w:sz w:val="20"/>
                <w:szCs w:val="20"/>
              </w:rPr>
            </w:pPr>
            <w:r w:rsidDel="00000000" w:rsidR="00000000" w:rsidRPr="00000000">
              <w:rPr>
                <w:sz w:val="20"/>
                <w:szCs w:val="20"/>
                <w:rtl w:val="0"/>
              </w:rPr>
              <w:t xml:space="preserve">Product Manager</w:t>
            </w:r>
          </w:p>
        </w:tc>
        <w:tc>
          <w:tcPr>
            <w:tcBorders>
              <w:left w:color="000000" w:space="0" w:sz="4" w:val="single"/>
              <w:right w:color="000000" w:space="0" w:sz="4" w:val="single"/>
            </w:tcBorders>
          </w:tcPr>
          <w:p w:rsidR="00000000" w:rsidDel="00000000" w:rsidP="00000000" w:rsidRDefault="00000000" w:rsidRPr="00000000" w14:paraId="00000047">
            <w:pPr>
              <w:rPr>
                <w:sz w:val="20"/>
                <w:szCs w:val="20"/>
              </w:rPr>
            </w:pPr>
            <w:r w:rsidDel="00000000" w:rsidR="00000000" w:rsidRPr="00000000">
              <w:rPr>
                <w:sz w:val="20"/>
                <w:szCs w:val="20"/>
                <w:rtl w:val="0"/>
              </w:rPr>
              <w:t xml:space="preserve">YK</w:t>
            </w:r>
          </w:p>
        </w:tc>
        <w:tc>
          <w:tcPr>
            <w:tcBorders>
              <w:left w:color="000000" w:space="0" w:sz="4" w:val="single"/>
            </w:tcBorders>
          </w:tcPr>
          <w:p w:rsidR="00000000" w:rsidDel="00000000" w:rsidP="00000000" w:rsidRDefault="00000000" w:rsidRPr="00000000" w14:paraId="00000048">
            <w:pPr>
              <w:rPr>
                <w:sz w:val="20"/>
                <w:szCs w:val="20"/>
              </w:rPr>
            </w:pPr>
            <w:r w:rsidDel="00000000" w:rsidR="00000000" w:rsidRPr="00000000">
              <w:rPr>
                <w:sz w:val="20"/>
                <w:szCs w:val="20"/>
                <w:rtl w:val="0"/>
              </w:rPr>
              <w:t xml:space="preserve">02/11/2022</w:t>
            </w:r>
          </w:p>
        </w:tc>
        <w:tc>
          <w:tcPr>
            <w:tcBorders>
              <w:left w:color="000000" w:space="0" w:sz="4" w:val="single"/>
            </w:tcBorders>
          </w:tcPr>
          <w:p w:rsidR="00000000" w:rsidDel="00000000" w:rsidP="00000000" w:rsidRDefault="00000000" w:rsidRPr="00000000" w14:paraId="00000049">
            <w:pPr>
              <w:jc w:val="center"/>
              <w:rPr>
                <w:sz w:val="20"/>
                <w:szCs w:val="20"/>
              </w:rPr>
            </w:pPr>
            <w:r w:rsidDel="00000000" w:rsidR="00000000" w:rsidRPr="00000000">
              <w:rPr>
                <w:sz w:val="20"/>
                <w:szCs w:val="20"/>
                <w:rtl w:val="0"/>
              </w:rPr>
              <w:t xml:space="preserve">1</w:t>
            </w:r>
          </w:p>
        </w:tc>
      </w:tr>
      <w:tr>
        <w:trPr>
          <w:cantSplit w:val="0"/>
          <w:tblHeader w:val="0"/>
        </w:trPr>
        <w:tc>
          <w:tcPr>
            <w:tcBorders>
              <w:right w:color="000000" w:space="0" w:sz="4" w:val="single"/>
            </w:tcBorders>
          </w:tcPr>
          <w:p w:rsidR="00000000" w:rsidDel="00000000" w:rsidP="00000000" w:rsidRDefault="00000000" w:rsidRPr="00000000" w14:paraId="0000004A">
            <w:pPr>
              <w:rPr>
                <w:b w:val="0"/>
                <w:sz w:val="20"/>
                <w:szCs w:val="20"/>
              </w:rPr>
            </w:pPr>
            <w:r w:rsidDel="00000000" w:rsidR="00000000" w:rsidRPr="00000000">
              <w:rPr>
                <w:b w:val="0"/>
                <w:sz w:val="20"/>
                <w:szCs w:val="20"/>
                <w:rtl w:val="0"/>
              </w:rPr>
              <w:t xml:space="preserve">Aleks Kamenev</w:t>
            </w:r>
          </w:p>
        </w:tc>
        <w:tc>
          <w:tcPr>
            <w:tcBorders>
              <w:left w:color="000000" w:space="0" w:sz="4" w:val="single"/>
              <w:right w:color="000000" w:space="0" w:sz="4" w:val="single"/>
            </w:tcBorders>
          </w:tcPr>
          <w:p w:rsidR="00000000" w:rsidDel="00000000" w:rsidP="00000000" w:rsidRDefault="00000000" w:rsidRPr="00000000" w14:paraId="0000004B">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4C">
            <w:pPr>
              <w:rPr>
                <w:sz w:val="20"/>
                <w:szCs w:val="20"/>
              </w:rPr>
            </w:pPr>
            <w:r w:rsidDel="00000000" w:rsidR="00000000" w:rsidRPr="00000000">
              <w:rPr>
                <w:sz w:val="20"/>
                <w:szCs w:val="20"/>
                <w:rtl w:val="0"/>
              </w:rPr>
              <w:t xml:space="preserve">AK</w:t>
            </w:r>
          </w:p>
        </w:tc>
        <w:tc>
          <w:tcPr>
            <w:tcBorders>
              <w:left w:color="000000" w:space="0" w:sz="4" w:val="single"/>
            </w:tcBorders>
          </w:tcPr>
          <w:p w:rsidR="00000000" w:rsidDel="00000000" w:rsidP="00000000" w:rsidRDefault="00000000" w:rsidRPr="00000000" w14:paraId="0000004D">
            <w:pPr>
              <w:rPr>
                <w:sz w:val="20"/>
                <w:szCs w:val="20"/>
              </w:rPr>
            </w:pPr>
            <w:r w:rsidDel="00000000" w:rsidR="00000000" w:rsidRPr="00000000">
              <w:rPr>
                <w:sz w:val="20"/>
                <w:szCs w:val="20"/>
                <w:rtl w:val="0"/>
              </w:rPr>
              <w:t xml:space="preserve">02/11/2022</w:t>
            </w:r>
          </w:p>
        </w:tc>
        <w:tc>
          <w:tcPr>
            <w:tcBorders>
              <w:left w:color="000000" w:space="0" w:sz="4" w:val="single"/>
            </w:tcBorders>
          </w:tcPr>
          <w:p w:rsidR="00000000" w:rsidDel="00000000" w:rsidP="00000000" w:rsidRDefault="00000000" w:rsidRPr="00000000" w14:paraId="0000004E">
            <w:pPr>
              <w:jc w:val="center"/>
              <w:rPr>
                <w:sz w:val="20"/>
                <w:szCs w:val="20"/>
              </w:rPr>
            </w:pPr>
            <w:r w:rsidDel="00000000" w:rsidR="00000000" w:rsidRPr="00000000">
              <w:rPr>
                <w:sz w:val="20"/>
                <w:szCs w:val="20"/>
                <w:rtl w:val="0"/>
              </w:rPr>
              <w:t xml:space="preserve">1</w:t>
            </w:r>
          </w:p>
        </w:tc>
      </w:tr>
      <w:tr>
        <w:trPr>
          <w:cantSplit w:val="0"/>
          <w:tblHeader w:val="0"/>
        </w:trPr>
        <w:tc>
          <w:tcPr>
            <w:tcBorders>
              <w:right w:color="000000" w:space="0" w:sz="4" w:val="single"/>
            </w:tcBorders>
          </w:tcPr>
          <w:p w:rsidR="00000000" w:rsidDel="00000000" w:rsidP="00000000" w:rsidRDefault="00000000" w:rsidRPr="00000000" w14:paraId="0000004F">
            <w:pPr>
              <w:rPr>
                <w:b w:val="0"/>
                <w:sz w:val="20"/>
                <w:szCs w:val="20"/>
              </w:rPr>
            </w:pPr>
            <w:r w:rsidDel="00000000" w:rsidR="00000000" w:rsidRPr="00000000">
              <w:rPr>
                <w:b w:val="0"/>
                <w:sz w:val="20"/>
                <w:szCs w:val="20"/>
                <w:rtl w:val="0"/>
              </w:rPr>
              <w:t xml:space="preserve">Prof. Yuri</w:t>
            </w:r>
          </w:p>
        </w:tc>
        <w:tc>
          <w:tcPr>
            <w:tcBorders>
              <w:left w:color="000000" w:space="0" w:sz="4" w:val="single"/>
              <w:right w:color="000000" w:space="0" w:sz="4" w:val="single"/>
            </w:tcBorders>
          </w:tcPr>
          <w:p w:rsidR="00000000" w:rsidDel="00000000" w:rsidP="00000000" w:rsidRDefault="00000000" w:rsidRPr="00000000" w14:paraId="00000050">
            <w:pPr>
              <w:rPr>
                <w:sz w:val="20"/>
                <w:szCs w:val="20"/>
              </w:rPr>
            </w:pPr>
            <w:r w:rsidDel="00000000" w:rsidR="00000000" w:rsidRPr="00000000">
              <w:rPr>
                <w:sz w:val="20"/>
                <w:szCs w:val="20"/>
                <w:rtl w:val="0"/>
              </w:rPr>
              <w:t xml:space="preserve">Approver</w:t>
            </w:r>
          </w:p>
        </w:tc>
        <w:tc>
          <w:tcPr>
            <w:tcBorders>
              <w:left w:color="000000" w:space="0" w:sz="4" w:val="single"/>
              <w:right w:color="000000" w:space="0" w:sz="4" w:val="single"/>
            </w:tcBorders>
          </w:tcPr>
          <w:p w:rsidR="00000000" w:rsidDel="00000000" w:rsidP="00000000" w:rsidRDefault="00000000" w:rsidRPr="00000000" w14:paraId="0000005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2">
            <w:pPr>
              <w:rPr>
                <w:sz w:val="20"/>
                <w:szCs w:val="20"/>
              </w:rPr>
            </w:pPr>
            <w:r w:rsidDel="00000000" w:rsidR="00000000" w:rsidRPr="00000000">
              <w:rPr>
                <w:sz w:val="20"/>
                <w:szCs w:val="20"/>
                <w:rtl w:val="0"/>
              </w:rPr>
              <w:t xml:space="preserve">02/12/2022</w:t>
            </w:r>
          </w:p>
        </w:tc>
        <w:tc>
          <w:tcPr>
            <w:tcBorders>
              <w:left w:color="000000" w:space="0" w:sz="4" w:val="single"/>
            </w:tcBorders>
          </w:tcPr>
          <w:p w:rsidR="00000000" w:rsidDel="00000000" w:rsidP="00000000" w:rsidRDefault="00000000" w:rsidRPr="00000000" w14:paraId="00000053">
            <w:pPr>
              <w:jc w:val="center"/>
              <w:rPr>
                <w:sz w:val="20"/>
                <w:szCs w:val="20"/>
              </w:rPr>
            </w:pPr>
            <w:r w:rsidDel="00000000" w:rsidR="00000000" w:rsidRPr="00000000">
              <w:rPr>
                <w:sz w:val="20"/>
                <w:szCs w:val="20"/>
                <w:rtl w:val="0"/>
              </w:rPr>
              <w:t xml:space="preserve">1</w:t>
            </w:r>
          </w:p>
        </w:tc>
      </w:tr>
      <w:tr>
        <w:trPr>
          <w:cantSplit w:val="0"/>
          <w:tblHeader w:val="0"/>
        </w:trPr>
        <w:tc>
          <w:tcPr>
            <w:tcBorders>
              <w:right w:color="000000" w:space="0" w:sz="4" w:val="single"/>
            </w:tcBorders>
          </w:tcPr>
          <w:p w:rsidR="00000000" w:rsidDel="00000000" w:rsidP="00000000" w:rsidRDefault="00000000" w:rsidRPr="00000000" w14:paraId="00000054">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5">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6">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8">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9">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B">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D">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E">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F">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0">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2">
            <w:pPr>
              <w:rPr>
                <w:sz w:val="20"/>
                <w:szCs w:val="20"/>
              </w:rPr>
            </w:pPr>
            <w:r w:rsidDel="00000000" w:rsidR="00000000" w:rsidRPr="00000000">
              <w:rPr>
                <w:rtl w:val="0"/>
              </w:rPr>
            </w:r>
          </w:p>
        </w:tc>
      </w:tr>
    </w:tbl>
    <w:p w:rsidR="00000000" w:rsidDel="00000000" w:rsidP="00000000" w:rsidRDefault="00000000" w:rsidRPr="00000000" w14:paraId="00000063">
      <w:pPr>
        <w:rPr>
          <w:sz w:val="2"/>
          <w:szCs w:val="2"/>
        </w:rPr>
      </w:pPr>
      <w:r w:rsidDel="00000000" w:rsidR="00000000" w:rsidRPr="00000000">
        <w:rPr>
          <w:rtl w:val="0"/>
        </w:rPr>
      </w:r>
    </w:p>
    <w:p w:rsidR="00000000" w:rsidDel="00000000" w:rsidP="00000000" w:rsidRDefault="00000000" w:rsidRPr="00000000" w14:paraId="00000064">
      <w:pPr>
        <w:rPr>
          <w:sz w:val="2"/>
          <w:szCs w:val="2"/>
        </w:rPr>
      </w:pPr>
      <w:r w:rsidDel="00000000" w:rsidR="00000000" w:rsidRPr="00000000">
        <w:rPr>
          <w:rtl w:val="0"/>
        </w:rPr>
      </w:r>
    </w:p>
    <w:p w:rsidR="00000000" w:rsidDel="00000000" w:rsidP="00000000" w:rsidRDefault="00000000" w:rsidRPr="00000000" w14:paraId="00000065">
      <w:pPr>
        <w:pStyle w:val="Subtitle"/>
        <w:rPr>
          <w:sz w:val="22"/>
          <w:szCs w:val="22"/>
        </w:rPr>
      </w:pPr>
      <w:r w:rsidDel="00000000" w:rsidR="00000000" w:rsidRPr="00000000">
        <w:rPr>
          <w:sz w:val="22"/>
          <w:szCs w:val="22"/>
          <w:rtl w:val="0"/>
        </w:rPr>
        <w:t xml:space="preserve">Distribution</w:t>
      </w:r>
    </w:p>
    <w:p w:rsidR="00000000" w:rsidDel="00000000" w:rsidP="00000000" w:rsidRDefault="00000000" w:rsidRPr="00000000" w14:paraId="00000066">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67">
            <w:pPr>
              <w:rPr>
                <w:b w:val="0"/>
                <w:color w:val="000000"/>
                <w:sz w:val="20"/>
                <w:szCs w:val="20"/>
              </w:rPr>
            </w:pPr>
            <w:r w:rsidDel="00000000" w:rsidR="00000000" w:rsidRPr="00000000">
              <w:rPr>
                <w:b w:val="0"/>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68">
            <w:pPr>
              <w:rPr>
                <w:b w:val="0"/>
                <w:color w:val="000000"/>
                <w:sz w:val="20"/>
                <w:szCs w:val="20"/>
              </w:rPr>
            </w:pPr>
            <w:r w:rsidDel="00000000" w:rsidR="00000000" w:rsidRPr="00000000">
              <w:rPr>
                <w:b w:val="0"/>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69">
            <w:pPr>
              <w:rPr>
                <w:b w:val="0"/>
                <w:color w:val="000000"/>
                <w:sz w:val="20"/>
                <w:szCs w:val="20"/>
              </w:rPr>
            </w:pPr>
            <w:r w:rsidDel="00000000" w:rsidR="00000000" w:rsidRPr="00000000">
              <w:rPr>
                <w:b w:val="0"/>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6A">
            <w:pPr>
              <w:rPr>
                <w:b w:val="0"/>
                <w:sz w:val="20"/>
                <w:szCs w:val="20"/>
              </w:rPr>
            </w:pPr>
            <w:r w:rsidDel="00000000" w:rsidR="00000000" w:rsidRPr="00000000">
              <w:rPr>
                <w:b w:val="0"/>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B">
            <w:pPr>
              <w:rPr>
                <w:b w:val="0"/>
                <w:sz w:val="20"/>
                <w:szCs w:val="20"/>
              </w:rPr>
            </w:pPr>
            <w:r w:rsidDel="00000000" w:rsidR="00000000" w:rsidRPr="00000000">
              <w:rPr>
                <w:b w:val="0"/>
                <w:sz w:val="20"/>
                <w:szCs w:val="20"/>
                <w:rtl w:val="0"/>
              </w:rPr>
              <w:t xml:space="preserve">Whole of Team 5</w:t>
            </w:r>
          </w:p>
        </w:tc>
        <w:tc>
          <w:tcPr>
            <w:tcBorders>
              <w:left w:color="000000" w:space="0" w:sz="4" w:val="single"/>
              <w:right w:color="000000" w:space="0" w:sz="4" w:val="single"/>
            </w:tcBorders>
          </w:tcPr>
          <w:p w:rsidR="00000000" w:rsidDel="00000000" w:rsidP="00000000" w:rsidRDefault="00000000" w:rsidRPr="00000000" w14:paraId="0000006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D">
            <w:pPr>
              <w:rPr>
                <w:sz w:val="20"/>
                <w:szCs w:val="20"/>
              </w:rPr>
            </w:pPr>
            <w:r w:rsidDel="00000000" w:rsidR="00000000" w:rsidRPr="00000000">
              <w:rPr>
                <w:sz w:val="20"/>
                <w:szCs w:val="20"/>
                <w:rtl w:val="0"/>
              </w:rPr>
              <w:t xml:space="preserve">02/13/2022</w:t>
            </w:r>
          </w:p>
        </w:tc>
        <w:tc>
          <w:tcPr>
            <w:tcBorders>
              <w:left w:color="000000" w:space="0" w:sz="4" w:val="single"/>
            </w:tcBorders>
          </w:tcPr>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1</w:t>
            </w:r>
          </w:p>
        </w:tc>
      </w:tr>
      <w:tr>
        <w:trPr>
          <w:cantSplit w:val="0"/>
          <w:tblHeader w:val="0"/>
        </w:trPr>
        <w:tc>
          <w:tcPr>
            <w:tcBorders>
              <w:right w:color="000000" w:space="0" w:sz="4" w:val="single"/>
            </w:tcBorders>
          </w:tcPr>
          <w:p w:rsidR="00000000" w:rsidDel="00000000" w:rsidP="00000000" w:rsidRDefault="00000000" w:rsidRPr="00000000" w14:paraId="0000006F">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2">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3">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4">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5">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6">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7">
            <w:pPr>
              <w:rPr>
                <w:b w:val="0"/>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8">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A">
            <w:pPr>
              <w:rPr>
                <w:sz w:val="20"/>
                <w:szCs w:val="20"/>
              </w:rPr>
            </w:pPr>
            <w:r w:rsidDel="00000000" w:rsidR="00000000" w:rsidRPr="00000000">
              <w:rPr>
                <w:rtl w:val="0"/>
              </w:rPr>
            </w:r>
          </w:p>
        </w:tc>
      </w:tr>
    </w:tbl>
    <w:p w:rsidR="00000000" w:rsidDel="00000000" w:rsidP="00000000" w:rsidRDefault="00000000" w:rsidRPr="00000000" w14:paraId="0000007B">
      <w:pPr>
        <w:pStyle w:val="Heading1"/>
        <w:rPr>
          <w:b w:val="0"/>
        </w:rPr>
      </w:pPr>
      <w:bookmarkStart w:colFirst="0" w:colLast="0" w:name="_heading=h.gjdgxs" w:id="0"/>
      <w:bookmarkEnd w:id="0"/>
      <w:r w:rsidDel="00000000" w:rsidR="00000000" w:rsidRPr="00000000">
        <w:rPr>
          <w:b w:val="0"/>
          <w:rtl w:val="0"/>
        </w:rPr>
        <w:t xml:space="preserve">Document Purpose (Aleks)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firstLine="720"/>
        <w:rPr>
          <w:sz w:val="20"/>
          <w:szCs w:val="20"/>
        </w:rPr>
      </w:pPr>
      <w:r w:rsidDel="00000000" w:rsidR="00000000" w:rsidRPr="00000000">
        <w:rPr>
          <w:sz w:val="20"/>
          <w:szCs w:val="20"/>
          <w:rtl w:val="0"/>
        </w:rPr>
        <w:t xml:space="preserve">Food Pantry aims to be an organizational and communicational resource to help facilitate the donation of food and food goods to people in need. We aim to be a force for positive social change. As the gap between economic classes grows larger and larger, it is more important than ever to uphold the values of goodness and kindness. To this end, we have set out on a mission to create a platform where both time and food can be donated, so those of us who require sustenance can find it. We wish to build a platform where givers can offer food and food goods, couriers can volunteer their time to transport said goods, and most importantly receivers can be helped in their time of need.</w:t>
      </w:r>
    </w:p>
    <w:p w:rsidR="00000000" w:rsidDel="00000000" w:rsidP="00000000" w:rsidRDefault="00000000" w:rsidRPr="00000000" w14:paraId="0000007E">
      <w:pPr>
        <w:ind w:firstLine="720"/>
        <w:rPr>
          <w:sz w:val="20"/>
          <w:szCs w:val="20"/>
        </w:rPr>
      </w:pPr>
      <w:r w:rsidDel="00000000" w:rsidR="00000000" w:rsidRPr="00000000">
        <w:rPr>
          <w:sz w:val="20"/>
          <w:szCs w:val="20"/>
          <w:rtl w:val="0"/>
        </w:rPr>
        <w:t xml:space="preserve">To achieve this task, a diverse team of legal experts, advertisement experts, and software developers will be brought together. As there are potential tax offsets when donations are involved, legal council is important and needed. In order to both popularize the platform and manage advertisement on the platform itself, an advertisement team will be employed. Last but not least a team of software engineers and developers will be essential for the creation and maintenance of the project.</w:t>
      </w:r>
    </w:p>
    <w:p w:rsidR="00000000" w:rsidDel="00000000" w:rsidP="00000000" w:rsidRDefault="00000000" w:rsidRPr="00000000" w14:paraId="0000007F">
      <w:pPr>
        <w:ind w:firstLine="720"/>
        <w:rPr>
          <w:sz w:val="20"/>
          <w:szCs w:val="20"/>
        </w:rPr>
      </w:pPr>
      <w:r w:rsidDel="00000000" w:rsidR="00000000" w:rsidRPr="00000000">
        <w:rPr>
          <w:sz w:val="20"/>
          <w:szCs w:val="20"/>
          <w:rtl w:val="0"/>
        </w:rPr>
        <w:t xml:space="preserve">The purpose of this document is to provide a wholesome and complete understanding of the project, its organization, the work, and manpower involved in its completion and to act as a de facto roadmap. </w:t>
      </w:r>
    </w:p>
    <w:p w:rsidR="00000000" w:rsidDel="00000000" w:rsidP="00000000" w:rsidRDefault="00000000" w:rsidRPr="00000000" w14:paraId="00000080">
      <w:pPr>
        <w:spacing w:after="240" w:before="240" w:lineRule="auto"/>
        <w:ind w:left="0" w:firstLine="720"/>
        <w:rPr>
          <w:sz w:val="20"/>
          <w:szCs w:val="20"/>
        </w:rPr>
      </w:pPr>
      <w:r w:rsidDel="00000000" w:rsidR="00000000" w:rsidRPr="00000000">
        <w:rPr>
          <w:sz w:val="20"/>
          <w:szCs w:val="20"/>
          <w:rtl w:val="0"/>
        </w:rPr>
        <w:t xml:space="preserve">This document will cover the project objective and scope, as well as all of the required personnel and materials needed to meet our desired outcome. </w:t>
      </w:r>
    </w:p>
    <w:p w:rsidR="00000000" w:rsidDel="00000000" w:rsidP="00000000" w:rsidRDefault="00000000" w:rsidRPr="00000000" w14:paraId="00000081">
      <w:pPr>
        <w:spacing w:after="240" w:before="240" w:lineRule="auto"/>
        <w:rPr>
          <w:sz w:val="20"/>
          <w:szCs w:val="20"/>
        </w:rPr>
      </w:pPr>
      <w:r w:rsidDel="00000000" w:rsidR="00000000" w:rsidRPr="00000000">
        <w:rPr>
          <w:sz w:val="20"/>
          <w:szCs w:val="20"/>
          <w:rtl w:val="0"/>
        </w:rPr>
        <w:t xml:space="preserve">The PID describes the necessary properties for Food Pantry:</w:t>
      </w:r>
    </w:p>
    <w:p w:rsidR="00000000" w:rsidDel="00000000" w:rsidP="00000000" w:rsidRDefault="00000000" w:rsidRPr="00000000" w14:paraId="00000082">
      <w:pPr>
        <w:spacing w:after="0" w:before="40" w:line="360" w:lineRule="auto"/>
        <w:ind w:left="1080" w:firstLine="0"/>
        <w:rPr>
          <w:sz w:val="20"/>
          <w:szCs w:val="20"/>
        </w:rPr>
      </w:pPr>
      <w:r w:rsidDel="00000000" w:rsidR="00000000" w:rsidRPr="00000000">
        <w:rPr>
          <w:sz w:val="20"/>
          <w:szCs w:val="20"/>
          <w:rtl w:val="0"/>
        </w:rPr>
        <w:t xml:space="preserve">·  </w:t>
        <w:tab/>
        <w:t xml:space="preserve">Initial approach and ideation</w:t>
      </w:r>
    </w:p>
    <w:p w:rsidR="00000000" w:rsidDel="00000000" w:rsidP="00000000" w:rsidRDefault="00000000" w:rsidRPr="00000000" w14:paraId="00000083">
      <w:pPr>
        <w:spacing w:after="0" w:before="40" w:line="360" w:lineRule="auto"/>
        <w:ind w:left="1080" w:firstLine="0"/>
        <w:rPr>
          <w:sz w:val="20"/>
          <w:szCs w:val="20"/>
        </w:rPr>
      </w:pPr>
      <w:r w:rsidDel="00000000" w:rsidR="00000000" w:rsidRPr="00000000">
        <w:rPr>
          <w:sz w:val="20"/>
          <w:szCs w:val="20"/>
          <w:rtl w:val="0"/>
        </w:rPr>
        <w:t xml:space="preserve">·  </w:t>
        <w:tab/>
        <w:t xml:space="preserve">Member roles and responsibilities</w:t>
      </w:r>
    </w:p>
    <w:p w:rsidR="00000000" w:rsidDel="00000000" w:rsidP="00000000" w:rsidRDefault="00000000" w:rsidRPr="00000000" w14:paraId="00000084">
      <w:pPr>
        <w:spacing w:after="0" w:before="40" w:line="360" w:lineRule="auto"/>
        <w:ind w:left="1080" w:firstLine="0"/>
        <w:rPr>
          <w:sz w:val="20"/>
          <w:szCs w:val="20"/>
        </w:rPr>
      </w:pPr>
      <w:r w:rsidDel="00000000" w:rsidR="00000000" w:rsidRPr="00000000">
        <w:rPr>
          <w:sz w:val="20"/>
          <w:szCs w:val="20"/>
          <w:rtl w:val="0"/>
        </w:rPr>
        <w:t xml:space="preserve">·  </w:t>
        <w:tab/>
        <w:t xml:space="preserve">Necessity and execution</w:t>
      </w:r>
    </w:p>
    <w:p w:rsidR="00000000" w:rsidDel="00000000" w:rsidP="00000000" w:rsidRDefault="00000000" w:rsidRPr="00000000" w14:paraId="00000085">
      <w:pPr>
        <w:spacing w:after="0" w:before="40" w:line="360" w:lineRule="auto"/>
        <w:ind w:left="1080" w:firstLine="0"/>
        <w:rPr>
          <w:sz w:val="20"/>
          <w:szCs w:val="20"/>
        </w:rPr>
      </w:pPr>
      <w:r w:rsidDel="00000000" w:rsidR="00000000" w:rsidRPr="00000000">
        <w:rPr>
          <w:sz w:val="20"/>
          <w:szCs w:val="20"/>
          <w:rtl w:val="0"/>
        </w:rPr>
        <w:t xml:space="preserve">·  </w:t>
        <w:tab/>
        <w:t xml:space="preserve">Day to day processes</w:t>
      </w:r>
    </w:p>
    <w:p w:rsidR="00000000" w:rsidDel="00000000" w:rsidP="00000000" w:rsidRDefault="00000000" w:rsidRPr="00000000" w14:paraId="00000086">
      <w:pPr>
        <w:spacing w:after="0" w:before="40" w:line="360" w:lineRule="auto"/>
        <w:ind w:left="1080" w:firstLine="0"/>
        <w:rPr>
          <w:sz w:val="20"/>
          <w:szCs w:val="20"/>
        </w:rPr>
      </w:pPr>
      <w:r w:rsidDel="00000000" w:rsidR="00000000" w:rsidRPr="00000000">
        <w:rPr>
          <w:sz w:val="20"/>
          <w:szCs w:val="20"/>
          <w:rtl w:val="0"/>
        </w:rPr>
        <w:t xml:space="preserve">·  </w:t>
        <w:tab/>
        <w:t xml:space="preserve">Workflow and communication between departments and stakeholders</w:t>
      </w:r>
    </w:p>
    <w:p w:rsidR="00000000" w:rsidDel="00000000" w:rsidP="00000000" w:rsidRDefault="00000000" w:rsidRPr="00000000" w14:paraId="00000087">
      <w:pPr>
        <w:spacing w:after="0" w:before="40" w:line="360" w:lineRule="auto"/>
        <w:ind w:left="1080" w:firstLine="0"/>
        <w:rPr>
          <w:sz w:val="20"/>
          <w:szCs w:val="20"/>
        </w:rPr>
      </w:pPr>
      <w:r w:rsidDel="00000000" w:rsidR="00000000" w:rsidRPr="00000000">
        <w:rPr>
          <w:sz w:val="20"/>
          <w:szCs w:val="20"/>
          <w:rtl w:val="0"/>
        </w:rPr>
        <w:t xml:space="preserve">·  </w:t>
        <w:tab/>
        <w:t xml:space="preserve">Risk management</w:t>
      </w:r>
    </w:p>
    <w:p w:rsidR="00000000" w:rsidDel="00000000" w:rsidP="00000000" w:rsidRDefault="00000000" w:rsidRPr="00000000" w14:paraId="00000088">
      <w:pPr>
        <w:spacing w:after="0" w:before="40" w:line="360" w:lineRule="auto"/>
        <w:ind w:left="1080" w:firstLine="0"/>
        <w:rPr>
          <w:sz w:val="20"/>
          <w:szCs w:val="20"/>
        </w:rPr>
      </w:pPr>
      <w:r w:rsidDel="00000000" w:rsidR="00000000" w:rsidRPr="00000000">
        <w:rPr>
          <w:sz w:val="20"/>
          <w:szCs w:val="20"/>
          <w:rtl w:val="0"/>
        </w:rPr>
        <w:t xml:space="preserve">·  </w:t>
        <w:tab/>
        <w:t xml:space="preserve">Project planning, milestones, and deliverables</w:t>
      </w:r>
    </w:p>
    <w:p w:rsidR="00000000" w:rsidDel="00000000" w:rsidP="00000000" w:rsidRDefault="00000000" w:rsidRPr="00000000" w14:paraId="00000089">
      <w:pPr>
        <w:spacing w:after="0" w:before="40" w:line="360" w:lineRule="auto"/>
        <w:ind w:left="1080" w:firstLine="0"/>
        <w:rPr>
          <w:sz w:val="20"/>
          <w:szCs w:val="20"/>
        </w:rPr>
      </w:pPr>
      <w:r w:rsidDel="00000000" w:rsidR="00000000" w:rsidRPr="00000000">
        <w:rPr>
          <w:rtl w:val="0"/>
        </w:rPr>
      </w:r>
    </w:p>
    <w:p w:rsidR="00000000" w:rsidDel="00000000" w:rsidP="00000000" w:rsidRDefault="00000000" w:rsidRPr="00000000" w14:paraId="0000008A">
      <w:pPr>
        <w:ind w:firstLine="720"/>
        <w:rPr>
          <w:sz w:val="20"/>
          <w:szCs w:val="20"/>
        </w:rPr>
      </w:pPr>
      <w:r w:rsidDel="00000000" w:rsidR="00000000" w:rsidRPr="00000000">
        <w:rPr>
          <w:sz w:val="20"/>
          <w:szCs w:val="20"/>
          <w:rtl w:val="0"/>
        </w:rPr>
        <w:t xml:space="preserve">While there is a possibility of this document to undergo changes throughout the course of the project's execution, it is most important to refer to this text when big decisions need to be made or to determine the best course forward in times of uncertainty. </w:t>
      </w:r>
    </w:p>
    <w:p w:rsidR="00000000" w:rsidDel="00000000" w:rsidP="00000000" w:rsidRDefault="00000000" w:rsidRPr="00000000" w14:paraId="0000008B">
      <w:pPr>
        <w:pStyle w:val="Heading1"/>
        <w:rPr>
          <w:b w:val="0"/>
        </w:rPr>
      </w:pPr>
      <w:bookmarkStart w:colFirst="0" w:colLast="0" w:name="_heading=h.30j0zll" w:id="1"/>
      <w:bookmarkEnd w:id="1"/>
      <w:r w:rsidDel="00000000" w:rsidR="00000000" w:rsidRPr="00000000">
        <w:rPr>
          <w:b w:val="0"/>
          <w:rtl w:val="0"/>
        </w:rPr>
        <w:t xml:space="preserve">Background to the Proposed Work (Pratikkumar &amp; Aleks)</w:t>
      </w:r>
    </w:p>
    <w:p w:rsidR="00000000" w:rsidDel="00000000" w:rsidP="00000000" w:rsidRDefault="00000000" w:rsidRPr="00000000" w14:paraId="0000008C">
      <w:pPr>
        <w:pStyle w:val="Heading1"/>
        <w:ind w:firstLine="720"/>
        <w:rPr>
          <w:b w:val="0"/>
          <w:sz w:val="20"/>
          <w:szCs w:val="20"/>
        </w:rPr>
      </w:pPr>
      <w:bookmarkStart w:colFirst="0" w:colLast="0" w:name="_heading=h.jx52hrem0mvo" w:id="2"/>
      <w:bookmarkEnd w:id="2"/>
      <w:r w:rsidDel="00000000" w:rsidR="00000000" w:rsidRPr="00000000">
        <w:rPr>
          <w:rFonts w:ascii="Calibri" w:cs="Calibri" w:eastAsia="Calibri" w:hAnsi="Calibri"/>
          <w:b w:val="0"/>
          <w:color w:val="000000"/>
          <w:sz w:val="20"/>
          <w:szCs w:val="20"/>
          <w:rtl w:val="0"/>
        </w:rPr>
        <w:t xml:space="preserve">FoodPantry is a comprehensive platform aiming to facilitate the donation of food and food goods to those in need. We strongly believe there are good people out there willing to help by either donating goods or by volunteering their time in order to help their fellow humans. To this end, we plan to build a cross-platform application that will limit the organizational overhead and make it as easy as possible for businesses and individuals to do good. </w:t>
      </w:r>
      <w:r w:rsidDel="00000000" w:rsidR="00000000" w:rsidRPr="00000000">
        <w:rPr>
          <w:rtl w:val="0"/>
        </w:rPr>
      </w:r>
    </w:p>
    <w:p w:rsidR="00000000" w:rsidDel="00000000" w:rsidP="00000000" w:rsidRDefault="00000000" w:rsidRPr="00000000" w14:paraId="0000008D">
      <w:pPr>
        <w:spacing w:after="240" w:before="240" w:lineRule="auto"/>
        <w:rPr>
          <w:sz w:val="20"/>
          <w:szCs w:val="20"/>
        </w:rPr>
      </w:pPr>
      <w:r w:rsidDel="00000000" w:rsidR="00000000" w:rsidRPr="00000000">
        <w:rPr>
          <w:sz w:val="20"/>
          <w:szCs w:val="20"/>
          <w:rtl w:val="0"/>
        </w:rPr>
        <w:tab/>
        <w:t xml:space="preserve">Upon completion, we expect the platform to act as an organizational portal and a listing roster for food to be redistributed from those who wish to give it to those who need it. We expect the platform to be a strong force for positive social change.</w:t>
      </w:r>
    </w:p>
    <w:p w:rsidR="00000000" w:rsidDel="00000000" w:rsidP="00000000" w:rsidRDefault="00000000" w:rsidRPr="00000000" w14:paraId="0000008E">
      <w:pPr>
        <w:spacing w:after="240" w:before="240" w:lineRule="auto"/>
        <w:rPr>
          <w:sz w:val="20"/>
          <w:szCs w:val="20"/>
        </w:rPr>
      </w:pPr>
      <w:r w:rsidDel="00000000" w:rsidR="00000000" w:rsidRPr="00000000">
        <w:rPr>
          <w:sz w:val="20"/>
          <w:szCs w:val="20"/>
          <w:rtl w:val="0"/>
        </w:rPr>
        <w:tab/>
        <w:t xml:space="preserve">Not completing this project would be a huge missed opportunity to impact society in a positive way. This project will also alleviate pressures for food banks and shelters to find resources and offer businesses tax breaks for their contributions making it a profitable business decision as well as social. </w:t>
      </w:r>
    </w:p>
    <w:p w:rsidR="00000000" w:rsidDel="00000000" w:rsidP="00000000" w:rsidRDefault="00000000" w:rsidRPr="00000000" w14:paraId="0000008F">
      <w:pPr>
        <w:pStyle w:val="Heading1"/>
        <w:rPr>
          <w:b w:val="0"/>
        </w:rPr>
      </w:pPr>
      <w:bookmarkStart w:colFirst="0" w:colLast="0" w:name="_heading=h.1fob9te" w:id="3"/>
      <w:bookmarkEnd w:id="3"/>
      <w:r w:rsidDel="00000000" w:rsidR="00000000" w:rsidRPr="00000000">
        <w:rPr>
          <w:b w:val="0"/>
          <w:rtl w:val="0"/>
        </w:rPr>
        <w:t xml:space="preserve">Vision (Christus)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276" w:lineRule="auto"/>
        <w:ind w:left="0" w:firstLine="720"/>
        <w:rPr>
          <w:sz w:val="20"/>
          <w:szCs w:val="20"/>
        </w:rPr>
      </w:pPr>
      <w:r w:rsidDel="00000000" w:rsidR="00000000" w:rsidRPr="00000000">
        <w:rPr>
          <w:sz w:val="20"/>
          <w:szCs w:val="20"/>
          <w:rtl w:val="0"/>
        </w:rPr>
        <w:t xml:space="preserve">It is our interest to reduce food wastage and provide food to the needy. Hence, we provide a first-class platform that aggregates food providers and food donors to a one-stop-shop for collaboration and exchange for food resources. Food providers put up a catalog of foods for distribution, informing prospective donors to acquire said resources.</w:t>
      </w:r>
    </w:p>
    <w:p w:rsidR="00000000" w:rsidDel="00000000" w:rsidP="00000000" w:rsidRDefault="00000000" w:rsidRPr="00000000" w14:paraId="00000092">
      <w:pPr>
        <w:pStyle w:val="Heading1"/>
        <w:rPr>
          <w:b w:val="0"/>
        </w:rPr>
      </w:pPr>
      <w:bookmarkStart w:colFirst="0" w:colLast="0" w:name="_heading=h.3znysh7" w:id="4"/>
      <w:bookmarkEnd w:id="4"/>
      <w:r w:rsidDel="00000000" w:rsidR="00000000" w:rsidRPr="00000000">
        <w:rPr>
          <w:b w:val="0"/>
          <w:rtl w:val="0"/>
        </w:rPr>
        <w:t xml:space="preserve">Project Objectives (Yash)</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
        </w:numPr>
        <w:spacing w:after="0" w:lineRule="auto"/>
        <w:ind w:left="720" w:hanging="360"/>
        <w:rPr>
          <w:sz w:val="20"/>
          <w:szCs w:val="20"/>
        </w:rPr>
      </w:pPr>
      <w:r w:rsidDel="00000000" w:rsidR="00000000" w:rsidRPr="00000000">
        <w:rPr>
          <w:sz w:val="20"/>
          <w:szCs w:val="20"/>
          <w:rtl w:val="0"/>
        </w:rPr>
        <w:t xml:space="preserve">To create an application that will allow restaurants and food retailers to connect with NGOs (non-governmental organizations) and volunteers to help the needy</w:t>
      </w:r>
    </w:p>
    <w:p w:rsidR="00000000" w:rsidDel="00000000" w:rsidP="00000000" w:rsidRDefault="00000000" w:rsidRPr="00000000" w14:paraId="00000095">
      <w:pPr>
        <w:numPr>
          <w:ilvl w:val="0"/>
          <w:numId w:val="1"/>
        </w:numPr>
        <w:spacing w:after="0" w:lineRule="auto"/>
        <w:ind w:left="720" w:hanging="360"/>
        <w:rPr>
          <w:sz w:val="20"/>
          <w:szCs w:val="20"/>
        </w:rPr>
      </w:pPr>
      <w:r w:rsidDel="00000000" w:rsidR="00000000" w:rsidRPr="00000000">
        <w:rPr>
          <w:sz w:val="20"/>
          <w:szCs w:val="20"/>
          <w:rtl w:val="0"/>
        </w:rPr>
        <w:t xml:space="preserve">Application will allow restaurants and food retailers to notify that they have food to give</w:t>
      </w:r>
    </w:p>
    <w:p w:rsidR="00000000" w:rsidDel="00000000" w:rsidP="00000000" w:rsidRDefault="00000000" w:rsidRPr="00000000" w14:paraId="00000096">
      <w:pPr>
        <w:numPr>
          <w:ilvl w:val="0"/>
          <w:numId w:val="1"/>
        </w:numPr>
        <w:spacing w:after="0" w:lineRule="auto"/>
        <w:ind w:left="720" w:hanging="360"/>
        <w:rPr>
          <w:sz w:val="20"/>
          <w:szCs w:val="20"/>
        </w:rPr>
      </w:pPr>
      <w:r w:rsidDel="00000000" w:rsidR="00000000" w:rsidRPr="00000000">
        <w:rPr>
          <w:sz w:val="20"/>
          <w:szCs w:val="20"/>
          <w:rtl w:val="0"/>
        </w:rPr>
        <w:t xml:space="preserve">Volunteers, NGOs and food retailers register with a login id and password</w:t>
      </w:r>
    </w:p>
    <w:p w:rsidR="00000000" w:rsidDel="00000000" w:rsidP="00000000" w:rsidRDefault="00000000" w:rsidRPr="00000000" w14:paraId="00000097">
      <w:pPr>
        <w:numPr>
          <w:ilvl w:val="0"/>
          <w:numId w:val="1"/>
        </w:numPr>
        <w:spacing w:after="0" w:lineRule="auto"/>
        <w:ind w:left="720" w:hanging="360"/>
        <w:rPr>
          <w:sz w:val="20"/>
          <w:szCs w:val="20"/>
        </w:rPr>
      </w:pPr>
      <w:r w:rsidDel="00000000" w:rsidR="00000000" w:rsidRPr="00000000">
        <w:rPr>
          <w:sz w:val="20"/>
          <w:szCs w:val="20"/>
          <w:rtl w:val="0"/>
        </w:rPr>
        <w:t xml:space="preserve">Volunteers/NGOs can use the application features to track which restaurants are providing food</w:t>
      </w:r>
    </w:p>
    <w:p w:rsidR="00000000" w:rsidDel="00000000" w:rsidP="00000000" w:rsidRDefault="00000000" w:rsidRPr="00000000" w14:paraId="00000098">
      <w:pPr>
        <w:numPr>
          <w:ilvl w:val="0"/>
          <w:numId w:val="1"/>
        </w:numPr>
        <w:spacing w:after="0" w:lineRule="auto"/>
        <w:ind w:left="720" w:hanging="360"/>
        <w:rPr>
          <w:sz w:val="20"/>
          <w:szCs w:val="20"/>
        </w:rPr>
      </w:pPr>
      <w:r w:rsidDel="00000000" w:rsidR="00000000" w:rsidRPr="00000000">
        <w:rPr>
          <w:sz w:val="20"/>
          <w:szCs w:val="20"/>
          <w:rtl w:val="0"/>
        </w:rPr>
        <w:t xml:space="preserve">Volunteers/NGOs can reserve/claim the food to pick up and later give it to the needy</w:t>
      </w:r>
    </w:p>
    <w:p w:rsidR="00000000" w:rsidDel="00000000" w:rsidP="00000000" w:rsidRDefault="00000000" w:rsidRPr="00000000" w14:paraId="00000099">
      <w:pPr>
        <w:numPr>
          <w:ilvl w:val="0"/>
          <w:numId w:val="1"/>
        </w:numPr>
        <w:spacing w:after="0" w:lineRule="auto"/>
        <w:ind w:left="720" w:hanging="360"/>
        <w:rPr>
          <w:sz w:val="20"/>
          <w:szCs w:val="20"/>
        </w:rPr>
      </w:pPr>
      <w:r w:rsidDel="00000000" w:rsidR="00000000" w:rsidRPr="00000000">
        <w:rPr>
          <w:sz w:val="20"/>
          <w:szCs w:val="20"/>
          <w:rtl w:val="0"/>
        </w:rPr>
        <w:t xml:space="preserve">Individual users can also login to the application and donate food</w:t>
      </w:r>
    </w:p>
    <w:p w:rsidR="00000000" w:rsidDel="00000000" w:rsidP="00000000" w:rsidRDefault="00000000" w:rsidRPr="00000000" w14:paraId="0000009A">
      <w:pPr>
        <w:numPr>
          <w:ilvl w:val="0"/>
          <w:numId w:val="1"/>
        </w:numPr>
        <w:spacing w:after="0" w:lineRule="auto"/>
        <w:ind w:left="720" w:hanging="360"/>
        <w:rPr>
          <w:sz w:val="20"/>
          <w:szCs w:val="20"/>
        </w:rPr>
      </w:pPr>
      <w:r w:rsidDel="00000000" w:rsidR="00000000" w:rsidRPr="00000000">
        <w:rPr>
          <w:sz w:val="20"/>
          <w:szCs w:val="20"/>
          <w:rtl w:val="0"/>
        </w:rPr>
        <w:t xml:space="preserve">Advertisement sections would be allotted in the application to generate revenue</w:t>
      </w:r>
    </w:p>
    <w:p w:rsidR="00000000" w:rsidDel="00000000" w:rsidP="00000000" w:rsidRDefault="00000000" w:rsidRPr="00000000" w14:paraId="0000009B">
      <w:pPr>
        <w:numPr>
          <w:ilvl w:val="0"/>
          <w:numId w:val="1"/>
        </w:numPr>
        <w:spacing w:after="0" w:lineRule="auto"/>
        <w:ind w:left="720" w:hanging="360"/>
        <w:rPr>
          <w:sz w:val="20"/>
          <w:szCs w:val="20"/>
        </w:rPr>
      </w:pPr>
      <w:r w:rsidDel="00000000" w:rsidR="00000000" w:rsidRPr="00000000">
        <w:rPr>
          <w:sz w:val="20"/>
          <w:szCs w:val="20"/>
          <w:rtl w:val="0"/>
        </w:rPr>
        <w:t xml:space="preserve">Payment gateway to be provided for conducting fund collections and subscriptions with robust security</w:t>
      </w:r>
    </w:p>
    <w:p w:rsidR="00000000" w:rsidDel="00000000" w:rsidP="00000000" w:rsidRDefault="00000000" w:rsidRPr="00000000" w14:paraId="0000009C">
      <w:pPr>
        <w:numPr>
          <w:ilvl w:val="0"/>
          <w:numId w:val="1"/>
        </w:numPr>
        <w:spacing w:after="0" w:lineRule="auto"/>
        <w:ind w:left="720" w:hanging="360"/>
        <w:rPr>
          <w:sz w:val="20"/>
          <w:szCs w:val="20"/>
        </w:rPr>
      </w:pPr>
      <w:r w:rsidDel="00000000" w:rsidR="00000000" w:rsidRPr="00000000">
        <w:rPr>
          <w:sz w:val="20"/>
          <w:szCs w:val="20"/>
          <w:rtl w:val="0"/>
        </w:rPr>
        <w:t xml:space="preserve">In-app navigation will also be provided to the volunteers/NGOs for restaurants</w:t>
      </w:r>
    </w:p>
    <w:p w:rsidR="00000000" w:rsidDel="00000000" w:rsidP="00000000" w:rsidRDefault="00000000" w:rsidRPr="00000000" w14:paraId="0000009D">
      <w:pPr>
        <w:numPr>
          <w:ilvl w:val="0"/>
          <w:numId w:val="1"/>
        </w:numPr>
        <w:ind w:left="720" w:hanging="360"/>
        <w:rPr>
          <w:sz w:val="20"/>
          <w:szCs w:val="20"/>
        </w:rPr>
      </w:pPr>
      <w:r w:rsidDel="00000000" w:rsidR="00000000" w:rsidRPr="00000000">
        <w:rPr>
          <w:sz w:val="20"/>
          <w:szCs w:val="20"/>
          <w:rtl w:val="0"/>
        </w:rPr>
        <w:t xml:space="preserve">Certifications and tax deductions for goodwill to be enlisted and tracked down.</w:t>
      </w:r>
    </w:p>
    <w:p w:rsidR="00000000" w:rsidDel="00000000" w:rsidP="00000000" w:rsidRDefault="00000000" w:rsidRPr="00000000" w14:paraId="0000009E">
      <w:pPr>
        <w:pStyle w:val="Heading1"/>
        <w:rPr>
          <w:b w:val="0"/>
        </w:rPr>
      </w:pPr>
      <w:bookmarkStart w:colFirst="0" w:colLast="0" w:name="_heading=h.hl81e5lqwmf0" w:id="5"/>
      <w:bookmarkEnd w:id="5"/>
      <w:r w:rsidDel="00000000" w:rsidR="00000000" w:rsidRPr="00000000">
        <w:rPr>
          <w:b w:val="0"/>
          <w:rtl w:val="0"/>
        </w:rPr>
        <w:t xml:space="preserve">Project Scope (Christus)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276" w:lineRule="auto"/>
        <w:rPr>
          <w:sz w:val="20"/>
          <w:szCs w:val="20"/>
        </w:rPr>
      </w:pPr>
      <w:r w:rsidDel="00000000" w:rsidR="00000000" w:rsidRPr="00000000">
        <w:rPr>
          <w:sz w:val="20"/>
          <w:szCs w:val="20"/>
          <w:rtl w:val="0"/>
        </w:rPr>
        <w:t xml:space="preserve">Our scope is to connect food providers to food donors</w:t>
      </w:r>
    </w:p>
    <w:p w:rsidR="00000000" w:rsidDel="00000000" w:rsidP="00000000" w:rsidRDefault="00000000" w:rsidRPr="00000000" w14:paraId="000000A1">
      <w:pPr>
        <w:numPr>
          <w:ilvl w:val="0"/>
          <w:numId w:val="3"/>
        </w:numPr>
        <w:spacing w:after="0" w:line="276" w:lineRule="auto"/>
        <w:ind w:left="720" w:hanging="360"/>
        <w:rPr>
          <w:sz w:val="20"/>
          <w:szCs w:val="20"/>
        </w:rPr>
      </w:pPr>
      <w:r w:rsidDel="00000000" w:rsidR="00000000" w:rsidRPr="00000000">
        <w:rPr>
          <w:sz w:val="20"/>
          <w:szCs w:val="20"/>
          <w:rtl w:val="0"/>
        </w:rPr>
        <w:t xml:space="preserve">What the project must deliver</w:t>
      </w:r>
    </w:p>
    <w:p w:rsidR="00000000" w:rsidDel="00000000" w:rsidP="00000000" w:rsidRDefault="00000000" w:rsidRPr="00000000" w14:paraId="000000A2">
      <w:pPr>
        <w:numPr>
          <w:ilvl w:val="1"/>
          <w:numId w:val="3"/>
        </w:numPr>
        <w:spacing w:after="0" w:line="276" w:lineRule="auto"/>
        <w:ind w:left="1440" w:hanging="360"/>
        <w:rPr>
          <w:sz w:val="20"/>
          <w:szCs w:val="20"/>
        </w:rPr>
      </w:pPr>
      <w:r w:rsidDel="00000000" w:rsidR="00000000" w:rsidRPr="00000000">
        <w:rPr>
          <w:sz w:val="20"/>
          <w:szCs w:val="20"/>
          <w:rtl w:val="0"/>
        </w:rPr>
        <w:t xml:space="preserve">An interactive and accessible UX/UI experience</w:t>
      </w:r>
    </w:p>
    <w:p w:rsidR="00000000" w:rsidDel="00000000" w:rsidP="00000000" w:rsidRDefault="00000000" w:rsidRPr="00000000" w14:paraId="000000A3">
      <w:pPr>
        <w:numPr>
          <w:ilvl w:val="1"/>
          <w:numId w:val="3"/>
        </w:numPr>
        <w:spacing w:after="0" w:line="276" w:lineRule="auto"/>
        <w:ind w:left="1440" w:hanging="360"/>
        <w:rPr>
          <w:sz w:val="20"/>
          <w:szCs w:val="20"/>
        </w:rPr>
      </w:pPr>
      <w:r w:rsidDel="00000000" w:rsidR="00000000" w:rsidRPr="00000000">
        <w:rPr>
          <w:sz w:val="20"/>
          <w:szCs w:val="20"/>
          <w:rtl w:val="0"/>
        </w:rPr>
        <w:t xml:space="preserve">A robust and reliable database</w:t>
      </w:r>
    </w:p>
    <w:p w:rsidR="00000000" w:rsidDel="00000000" w:rsidP="00000000" w:rsidRDefault="00000000" w:rsidRPr="00000000" w14:paraId="000000A4">
      <w:pPr>
        <w:numPr>
          <w:ilvl w:val="1"/>
          <w:numId w:val="3"/>
        </w:numPr>
        <w:spacing w:after="0" w:line="276" w:lineRule="auto"/>
        <w:ind w:left="1440" w:hanging="360"/>
        <w:rPr>
          <w:sz w:val="20"/>
          <w:szCs w:val="20"/>
        </w:rPr>
      </w:pPr>
      <w:r w:rsidDel="00000000" w:rsidR="00000000" w:rsidRPr="00000000">
        <w:rPr>
          <w:sz w:val="20"/>
          <w:szCs w:val="20"/>
          <w:rtl w:val="0"/>
        </w:rPr>
        <w:t xml:space="preserve">Information of Food providers to donors</w:t>
      </w:r>
    </w:p>
    <w:p w:rsidR="00000000" w:rsidDel="00000000" w:rsidP="00000000" w:rsidRDefault="00000000" w:rsidRPr="00000000" w14:paraId="000000A5">
      <w:pPr>
        <w:numPr>
          <w:ilvl w:val="0"/>
          <w:numId w:val="3"/>
        </w:numPr>
        <w:spacing w:after="0" w:line="276" w:lineRule="auto"/>
        <w:ind w:left="720" w:hanging="360"/>
        <w:rPr>
          <w:sz w:val="20"/>
          <w:szCs w:val="20"/>
        </w:rPr>
      </w:pPr>
      <w:r w:rsidDel="00000000" w:rsidR="00000000" w:rsidRPr="00000000">
        <w:rPr>
          <w:sz w:val="20"/>
          <w:szCs w:val="20"/>
          <w:rtl w:val="0"/>
        </w:rPr>
        <w:t xml:space="preserve">What’s in and out of scope</w:t>
      </w:r>
    </w:p>
    <w:p w:rsidR="00000000" w:rsidDel="00000000" w:rsidP="00000000" w:rsidRDefault="00000000" w:rsidRPr="00000000" w14:paraId="000000A6">
      <w:pPr>
        <w:numPr>
          <w:ilvl w:val="1"/>
          <w:numId w:val="3"/>
        </w:numPr>
        <w:spacing w:after="0" w:line="276" w:lineRule="auto"/>
        <w:ind w:left="1440" w:hanging="360"/>
        <w:rPr>
          <w:sz w:val="20"/>
          <w:szCs w:val="20"/>
        </w:rPr>
      </w:pPr>
      <w:r w:rsidDel="00000000" w:rsidR="00000000" w:rsidRPr="00000000">
        <w:rPr>
          <w:sz w:val="20"/>
          <w:szCs w:val="20"/>
          <w:rtl w:val="0"/>
        </w:rPr>
        <w:t xml:space="preserve">IN SCOPE</w:t>
      </w:r>
    </w:p>
    <w:p w:rsidR="00000000" w:rsidDel="00000000" w:rsidP="00000000" w:rsidRDefault="00000000" w:rsidRPr="00000000" w14:paraId="000000A7">
      <w:pPr>
        <w:numPr>
          <w:ilvl w:val="2"/>
          <w:numId w:val="3"/>
        </w:numPr>
        <w:spacing w:after="0" w:line="276" w:lineRule="auto"/>
        <w:ind w:left="2160" w:hanging="360"/>
        <w:rPr>
          <w:sz w:val="20"/>
          <w:szCs w:val="20"/>
        </w:rPr>
      </w:pPr>
      <w:r w:rsidDel="00000000" w:rsidR="00000000" w:rsidRPr="00000000">
        <w:rPr>
          <w:sz w:val="20"/>
          <w:szCs w:val="20"/>
          <w:rtl w:val="0"/>
        </w:rPr>
        <w:t xml:space="preserve">Register and provide a list of food providers</w:t>
      </w:r>
    </w:p>
    <w:p w:rsidR="00000000" w:rsidDel="00000000" w:rsidP="00000000" w:rsidRDefault="00000000" w:rsidRPr="00000000" w14:paraId="000000A8">
      <w:pPr>
        <w:numPr>
          <w:ilvl w:val="2"/>
          <w:numId w:val="3"/>
        </w:numPr>
        <w:spacing w:after="0" w:line="276" w:lineRule="auto"/>
        <w:ind w:left="2160" w:hanging="360"/>
        <w:rPr>
          <w:sz w:val="20"/>
          <w:szCs w:val="20"/>
        </w:rPr>
      </w:pPr>
      <w:r w:rsidDel="00000000" w:rsidR="00000000" w:rsidRPr="00000000">
        <w:rPr>
          <w:sz w:val="20"/>
          <w:szCs w:val="20"/>
          <w:rtl w:val="0"/>
        </w:rPr>
        <w:t xml:space="preserve">Allow food providers display available stock of food resources</w:t>
      </w:r>
    </w:p>
    <w:p w:rsidR="00000000" w:rsidDel="00000000" w:rsidP="00000000" w:rsidRDefault="00000000" w:rsidRPr="00000000" w14:paraId="000000A9">
      <w:pPr>
        <w:numPr>
          <w:ilvl w:val="2"/>
          <w:numId w:val="3"/>
        </w:numPr>
        <w:spacing w:after="0" w:line="276" w:lineRule="auto"/>
        <w:ind w:left="2160" w:hanging="360"/>
        <w:rPr>
          <w:sz w:val="20"/>
          <w:szCs w:val="20"/>
        </w:rPr>
      </w:pPr>
      <w:r w:rsidDel="00000000" w:rsidR="00000000" w:rsidRPr="00000000">
        <w:rPr>
          <w:sz w:val="20"/>
          <w:szCs w:val="20"/>
          <w:rtl w:val="0"/>
        </w:rPr>
        <w:t xml:space="preserve">Register food donors (NGOs and volunteers)</w:t>
      </w:r>
    </w:p>
    <w:p w:rsidR="00000000" w:rsidDel="00000000" w:rsidP="00000000" w:rsidRDefault="00000000" w:rsidRPr="00000000" w14:paraId="000000AA">
      <w:pPr>
        <w:numPr>
          <w:ilvl w:val="2"/>
          <w:numId w:val="3"/>
        </w:numPr>
        <w:spacing w:after="0" w:line="276" w:lineRule="auto"/>
        <w:ind w:left="2160" w:hanging="360"/>
        <w:rPr>
          <w:sz w:val="20"/>
          <w:szCs w:val="20"/>
        </w:rPr>
      </w:pPr>
      <w:r w:rsidDel="00000000" w:rsidR="00000000" w:rsidRPr="00000000">
        <w:rPr>
          <w:sz w:val="20"/>
          <w:szCs w:val="20"/>
          <w:rtl w:val="0"/>
        </w:rPr>
        <w:t xml:space="preserve">Generate a catalog for food donors to view and accept donations.</w:t>
      </w:r>
    </w:p>
    <w:p w:rsidR="00000000" w:rsidDel="00000000" w:rsidP="00000000" w:rsidRDefault="00000000" w:rsidRPr="00000000" w14:paraId="000000AB">
      <w:pPr>
        <w:numPr>
          <w:ilvl w:val="2"/>
          <w:numId w:val="3"/>
        </w:numPr>
        <w:spacing w:after="0" w:line="276" w:lineRule="auto"/>
        <w:ind w:left="2160" w:hanging="360"/>
        <w:rPr>
          <w:sz w:val="20"/>
          <w:szCs w:val="20"/>
        </w:rPr>
      </w:pPr>
      <w:r w:rsidDel="00000000" w:rsidR="00000000" w:rsidRPr="00000000">
        <w:rPr>
          <w:sz w:val="20"/>
          <w:szCs w:val="20"/>
          <w:rtl w:val="0"/>
        </w:rPr>
        <w:t xml:space="preserve">Keep records of interaction between two parties</w:t>
      </w:r>
    </w:p>
    <w:p w:rsidR="00000000" w:rsidDel="00000000" w:rsidP="00000000" w:rsidRDefault="00000000" w:rsidRPr="00000000" w14:paraId="000000AC">
      <w:pPr>
        <w:numPr>
          <w:ilvl w:val="1"/>
          <w:numId w:val="3"/>
        </w:numPr>
        <w:spacing w:after="0" w:line="276" w:lineRule="auto"/>
        <w:ind w:left="1440" w:hanging="360"/>
        <w:rPr>
          <w:sz w:val="20"/>
          <w:szCs w:val="20"/>
        </w:rPr>
      </w:pPr>
      <w:r w:rsidDel="00000000" w:rsidR="00000000" w:rsidRPr="00000000">
        <w:rPr>
          <w:sz w:val="20"/>
          <w:szCs w:val="20"/>
          <w:rtl w:val="0"/>
        </w:rPr>
        <w:t xml:space="preserve">OUT OF SCOPE</w:t>
      </w:r>
    </w:p>
    <w:p w:rsidR="00000000" w:rsidDel="00000000" w:rsidP="00000000" w:rsidRDefault="00000000" w:rsidRPr="00000000" w14:paraId="000000AD">
      <w:pPr>
        <w:numPr>
          <w:ilvl w:val="2"/>
          <w:numId w:val="3"/>
        </w:numPr>
        <w:spacing w:after="0" w:line="276" w:lineRule="auto"/>
        <w:ind w:left="2160" w:hanging="360"/>
        <w:rPr>
          <w:sz w:val="20"/>
          <w:szCs w:val="20"/>
        </w:rPr>
      </w:pPr>
      <w:r w:rsidDel="00000000" w:rsidR="00000000" w:rsidRPr="00000000">
        <w:rPr>
          <w:sz w:val="20"/>
          <w:szCs w:val="20"/>
          <w:rtl w:val="0"/>
        </w:rPr>
        <w:t xml:space="preserve">Providing logistics for the distribution of the food.</w:t>
      </w:r>
    </w:p>
    <w:p w:rsidR="00000000" w:rsidDel="00000000" w:rsidP="00000000" w:rsidRDefault="00000000" w:rsidRPr="00000000" w14:paraId="000000AE">
      <w:pPr>
        <w:numPr>
          <w:ilvl w:val="0"/>
          <w:numId w:val="3"/>
        </w:numPr>
        <w:spacing w:after="0" w:line="276" w:lineRule="auto"/>
        <w:ind w:left="720" w:hanging="360"/>
        <w:rPr>
          <w:sz w:val="20"/>
          <w:szCs w:val="20"/>
        </w:rPr>
      </w:pPr>
      <w:r w:rsidDel="00000000" w:rsidR="00000000" w:rsidRPr="00000000">
        <w:rPr>
          <w:sz w:val="20"/>
          <w:szCs w:val="20"/>
          <w:rtl w:val="0"/>
        </w:rPr>
        <w:t xml:space="preserve">The impact of the project – geographically, financially, etc. </w:t>
      </w:r>
    </w:p>
    <w:p w:rsidR="00000000" w:rsidDel="00000000" w:rsidP="00000000" w:rsidRDefault="00000000" w:rsidRPr="00000000" w14:paraId="000000AF">
      <w:pPr>
        <w:numPr>
          <w:ilvl w:val="1"/>
          <w:numId w:val="3"/>
        </w:numPr>
        <w:spacing w:after="0" w:line="276" w:lineRule="auto"/>
        <w:ind w:left="1440" w:hanging="360"/>
        <w:rPr>
          <w:sz w:val="20"/>
          <w:szCs w:val="20"/>
        </w:rPr>
      </w:pPr>
      <w:r w:rsidDel="00000000" w:rsidR="00000000" w:rsidRPr="00000000">
        <w:rPr>
          <w:sz w:val="20"/>
          <w:szCs w:val="20"/>
          <w:rtl w:val="0"/>
        </w:rPr>
        <w:t xml:space="preserve">Environmentally- Reduce food wasting by food providers.</w:t>
      </w:r>
    </w:p>
    <w:p w:rsidR="00000000" w:rsidDel="00000000" w:rsidP="00000000" w:rsidRDefault="00000000" w:rsidRPr="00000000" w14:paraId="000000B0">
      <w:pPr>
        <w:numPr>
          <w:ilvl w:val="1"/>
          <w:numId w:val="3"/>
        </w:numPr>
        <w:spacing w:after="0" w:line="276" w:lineRule="auto"/>
        <w:ind w:left="1440" w:hanging="360"/>
        <w:rPr>
          <w:sz w:val="20"/>
          <w:szCs w:val="20"/>
        </w:rPr>
      </w:pPr>
      <w:r w:rsidDel="00000000" w:rsidR="00000000" w:rsidRPr="00000000">
        <w:rPr>
          <w:sz w:val="20"/>
          <w:szCs w:val="20"/>
          <w:rtl w:val="0"/>
        </w:rPr>
        <w:t xml:space="preserve">Geographically- Help donors acquire food for the needy in New York.</w:t>
      </w:r>
    </w:p>
    <w:p w:rsidR="00000000" w:rsidDel="00000000" w:rsidP="00000000" w:rsidRDefault="00000000" w:rsidRPr="00000000" w14:paraId="000000B1">
      <w:pPr>
        <w:numPr>
          <w:ilvl w:val="1"/>
          <w:numId w:val="3"/>
        </w:numPr>
        <w:spacing w:after="0" w:line="276" w:lineRule="auto"/>
        <w:ind w:left="1440" w:hanging="360"/>
        <w:rPr>
          <w:sz w:val="20"/>
          <w:szCs w:val="20"/>
        </w:rPr>
      </w:pPr>
      <w:r w:rsidDel="00000000" w:rsidR="00000000" w:rsidRPr="00000000">
        <w:rPr>
          <w:sz w:val="20"/>
          <w:szCs w:val="20"/>
          <w:rtl w:val="0"/>
        </w:rPr>
        <w:t xml:space="preserve">Financially- Help food providers and food Donor obtain tax deductions.</w:t>
      </w:r>
    </w:p>
    <w:p w:rsidR="00000000" w:rsidDel="00000000" w:rsidP="00000000" w:rsidRDefault="00000000" w:rsidRPr="00000000" w14:paraId="000000B2">
      <w:pPr>
        <w:numPr>
          <w:ilvl w:val="1"/>
          <w:numId w:val="3"/>
        </w:numPr>
        <w:spacing w:after="240" w:line="276" w:lineRule="auto"/>
        <w:ind w:left="1440" w:hanging="360"/>
        <w:rPr>
          <w:sz w:val="20"/>
          <w:szCs w:val="20"/>
        </w:rPr>
      </w:pPr>
      <w:r w:rsidDel="00000000" w:rsidR="00000000" w:rsidRPr="00000000">
        <w:rPr>
          <w:sz w:val="20"/>
          <w:szCs w:val="20"/>
          <w:rtl w:val="0"/>
        </w:rPr>
        <w:t xml:space="preserve">Social - Allow for the redistribution of food from those who have it in excess to those that need it the most</w:t>
      </w:r>
    </w:p>
    <w:p w:rsidR="00000000" w:rsidDel="00000000" w:rsidP="00000000" w:rsidRDefault="00000000" w:rsidRPr="00000000" w14:paraId="000000B3">
      <w:pPr>
        <w:pStyle w:val="Heading1"/>
        <w:rPr>
          <w:b w:val="0"/>
        </w:rPr>
      </w:pPr>
      <w:bookmarkStart w:colFirst="0" w:colLast="0" w:name="_heading=h.tyjcwt" w:id="6"/>
      <w:bookmarkEnd w:id="6"/>
      <w:r w:rsidDel="00000000" w:rsidR="00000000" w:rsidRPr="00000000">
        <w:rPr>
          <w:b w:val="0"/>
          <w:rtl w:val="0"/>
        </w:rPr>
        <w:t xml:space="preserve">Business Case (Aleks)</w:t>
      </w:r>
    </w:p>
    <w:p w:rsidR="00000000" w:rsidDel="00000000" w:rsidP="00000000" w:rsidRDefault="00000000" w:rsidRPr="00000000" w14:paraId="000000B4">
      <w:pPr>
        <w:pStyle w:val="Title"/>
        <w:keepNext w:val="0"/>
        <w:keepLines w:val="0"/>
        <w:pBdr>
          <w:bottom w:color="4f81bd" w:space="4" w:sz="8" w:val="single"/>
        </w:pBdr>
        <w:spacing w:after="300" w:before="0" w:line="240" w:lineRule="auto"/>
        <w:rPr>
          <w:b w:val="0"/>
          <w:sz w:val="24"/>
          <w:szCs w:val="24"/>
        </w:rPr>
      </w:pPr>
      <w:bookmarkStart w:colFirst="0" w:colLast="0" w:name="_heading=h.acv33qhlp2tc" w:id="7"/>
      <w:bookmarkEnd w:id="7"/>
      <w:r w:rsidDel="00000000" w:rsidR="00000000" w:rsidRPr="00000000">
        <w:rPr>
          <w:b w:val="0"/>
          <w:color w:val="17365d"/>
          <w:sz w:val="52"/>
          <w:szCs w:val="52"/>
          <w:rtl w:val="0"/>
        </w:rPr>
        <w:t xml:space="preserve">Business Case</w:t>
      </w:r>
      <w:r w:rsidDel="00000000" w:rsidR="00000000" w:rsidRPr="00000000">
        <w:rPr>
          <w:rtl w:val="0"/>
        </w:rPr>
      </w:r>
    </w:p>
    <w:tbl>
      <w:tblPr>
        <w:tblStyle w:val="Table4"/>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0" w:lineRule="auto"/>
              <w:rPr>
                <w:sz w:val="24"/>
                <w:szCs w:val="24"/>
              </w:rPr>
            </w:pPr>
            <w:r w:rsidDel="00000000" w:rsidR="00000000" w:rsidRPr="00000000">
              <w:rPr>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0" w:lineRule="auto"/>
              <w:rPr>
                <w:sz w:val="24"/>
                <w:szCs w:val="24"/>
              </w:rPr>
            </w:pPr>
            <w:r w:rsidDel="00000000" w:rsidR="00000000" w:rsidRPr="00000000">
              <w:rPr>
                <w:sz w:val="24"/>
                <w:szCs w:val="24"/>
                <w:rtl w:val="0"/>
              </w:rPr>
              <w:t xml:space="preserve">Food Pantry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Rule="auto"/>
              <w:rPr>
                <w:sz w:val="24"/>
                <w:szCs w:val="24"/>
              </w:rPr>
            </w:pPr>
            <w:r w:rsidDel="00000000" w:rsidR="00000000" w:rsidRPr="00000000">
              <w:rPr>
                <w:sz w:val="24"/>
                <w:szCs w:val="24"/>
                <w:rtl w:val="0"/>
              </w:rPr>
              <w:t xml:space="preserve">Type of business model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Rule="auto"/>
              <w:rPr>
                <w:sz w:val="24"/>
                <w:szCs w:val="24"/>
              </w:rPr>
            </w:pPr>
            <w:r w:rsidDel="00000000" w:rsidR="00000000" w:rsidRPr="00000000">
              <w:rPr>
                <w:sz w:val="24"/>
                <w:szCs w:val="24"/>
                <w:rtl w:val="0"/>
              </w:rPr>
              <w:t xml:space="preserve">Crowdsourcing: We will offer access to the application for free and collect data over time. </w:t>
              <w:br w:type="textWrapping"/>
              <w:br w:type="textWrapping"/>
              <w:t xml:space="preserve">Advertising: Ads will be used in the app as an additional source of income to keep the project supported.</w:t>
            </w:r>
          </w:p>
          <w:p w:rsidR="00000000" w:rsidDel="00000000" w:rsidP="00000000" w:rsidRDefault="00000000" w:rsidRPr="00000000" w14:paraId="000000B9">
            <w:pPr>
              <w:spacing w:after="0" w:lineRule="auto"/>
              <w:rPr>
                <w:sz w:val="24"/>
                <w:szCs w:val="24"/>
              </w:rPr>
            </w:pPr>
            <w:r w:rsidDel="00000000" w:rsidR="00000000" w:rsidRPr="00000000">
              <w:rPr>
                <w:rtl w:val="0"/>
              </w:rPr>
            </w:r>
          </w:p>
          <w:p w:rsidR="00000000" w:rsidDel="00000000" w:rsidP="00000000" w:rsidRDefault="00000000" w:rsidRPr="00000000" w14:paraId="000000BA">
            <w:pPr>
              <w:spacing w:after="0" w:lineRule="auto"/>
              <w:rPr>
                <w:sz w:val="24"/>
                <w:szCs w:val="24"/>
              </w:rPr>
            </w:pPr>
            <w:r w:rsidDel="00000000" w:rsidR="00000000" w:rsidRPr="00000000">
              <w:rPr>
                <w:sz w:val="24"/>
                <w:szCs w:val="24"/>
                <w:rtl w:val="0"/>
              </w:rPr>
              <w:t xml:space="preserve">Donation: As this is a social care centric project we will also rely on donations, grants, and fundraising.</w:t>
              <w:br w:type="textWrapping"/>
              <w:br w:type="textWrapping"/>
              <w:t xml:space="preserve">Subscription: By allowing users to subscribe for a recurring payment we provide a continuous way to support the project. (As this is a charity based work, tax write-offs are a potential benefit for users)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line="240" w:lineRule="auto"/>
              <w:rPr>
                <w:sz w:val="24"/>
                <w:szCs w:val="24"/>
              </w:rPr>
            </w:pPr>
            <w:r w:rsidDel="00000000" w:rsidR="00000000" w:rsidRPr="00000000">
              <w:rPr>
                <w:sz w:val="24"/>
                <w:szCs w:val="24"/>
                <w:rtl w:val="0"/>
              </w:rPr>
              <w:t xml:space="preserve">Target audience of external users</w:t>
            </w:r>
          </w:p>
          <w:p w:rsidR="00000000" w:rsidDel="00000000" w:rsidP="00000000" w:rsidRDefault="00000000" w:rsidRPr="00000000" w14:paraId="000000BC">
            <w:pPr>
              <w:spacing w:after="0" w:line="240" w:lineRule="auto"/>
              <w:rPr>
                <w:color w:val="f89c1c"/>
                <w:sz w:val="24"/>
                <w:szCs w:val="24"/>
              </w:rPr>
            </w:pPr>
            <w:r w:rsidDel="00000000" w:rsidR="00000000" w:rsidRPr="00000000">
              <w:rPr>
                <w:sz w:val="24"/>
                <w:szCs w:val="24"/>
                <w:rtl w:val="0"/>
              </w:rPr>
              <w:t xml:space="preserve">(</w:t>
            </w:r>
            <w:r w:rsidDel="00000000" w:rsidR="00000000" w:rsidRPr="00000000">
              <w:rPr>
                <w:color w:val="333333"/>
                <w:sz w:val="24"/>
                <w:szCs w:val="24"/>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lineRule="auto"/>
              <w:rPr>
                <w:sz w:val="24"/>
                <w:szCs w:val="24"/>
              </w:rPr>
            </w:pPr>
            <w:r w:rsidDel="00000000" w:rsidR="00000000" w:rsidRPr="00000000">
              <w:rPr>
                <w:sz w:val="24"/>
                <w:szCs w:val="24"/>
                <w:rtl w:val="0"/>
              </w:rPr>
              <w:t xml:space="preserve">For whom are we creating value? </w:t>
            </w:r>
          </w:p>
          <w:p w:rsidR="00000000" w:rsidDel="00000000" w:rsidP="00000000" w:rsidRDefault="00000000" w:rsidRPr="00000000" w14:paraId="000000BE">
            <w:pPr>
              <w:spacing w:after="0" w:lineRule="auto"/>
              <w:rPr>
                <w:sz w:val="24"/>
                <w:szCs w:val="24"/>
              </w:rPr>
            </w:pPr>
            <w:r w:rsidDel="00000000" w:rsidR="00000000" w:rsidRPr="00000000">
              <w:rPr>
                <w:sz w:val="24"/>
                <w:szCs w:val="24"/>
                <w:rtl w:val="0"/>
              </w:rPr>
              <w:t xml:space="preserve">NGOs, volunteers, food retailers, and people in need.</w:t>
            </w:r>
          </w:p>
          <w:p w:rsidR="00000000" w:rsidDel="00000000" w:rsidP="00000000" w:rsidRDefault="00000000" w:rsidRPr="00000000" w14:paraId="000000BF">
            <w:pPr>
              <w:spacing w:after="0" w:lineRule="auto"/>
              <w:rPr>
                <w:sz w:val="24"/>
                <w:szCs w:val="24"/>
              </w:rPr>
            </w:pPr>
            <w:r w:rsidDel="00000000" w:rsidR="00000000" w:rsidRPr="00000000">
              <w:rPr>
                <w:rtl w:val="0"/>
              </w:rPr>
            </w:r>
          </w:p>
          <w:p w:rsidR="00000000" w:rsidDel="00000000" w:rsidP="00000000" w:rsidRDefault="00000000" w:rsidRPr="00000000" w14:paraId="000000C0">
            <w:pPr>
              <w:spacing w:after="0" w:lineRule="auto"/>
              <w:rPr>
                <w:sz w:val="24"/>
                <w:szCs w:val="24"/>
              </w:rPr>
            </w:pPr>
            <w:r w:rsidDel="00000000" w:rsidR="00000000" w:rsidRPr="00000000">
              <w:rPr>
                <w:sz w:val="24"/>
                <w:szCs w:val="24"/>
                <w:rtl w:val="0"/>
              </w:rPr>
              <w:t xml:space="preserve">Who are our most important customers?</w:t>
            </w:r>
          </w:p>
          <w:p w:rsidR="00000000" w:rsidDel="00000000" w:rsidP="00000000" w:rsidRDefault="00000000" w:rsidRPr="00000000" w14:paraId="000000C1">
            <w:pPr>
              <w:spacing w:after="0" w:lineRule="auto"/>
              <w:rPr>
                <w:sz w:val="24"/>
                <w:szCs w:val="24"/>
              </w:rPr>
            </w:pPr>
            <w:r w:rsidDel="00000000" w:rsidR="00000000" w:rsidRPr="00000000">
              <w:rPr>
                <w:sz w:val="24"/>
                <w:szCs w:val="24"/>
                <w:rtl w:val="0"/>
              </w:rPr>
              <w:t xml:space="preserve">Food retailers (as a source of goods), NGOs(to distribute goods to people in need), and end food receivers.</w:t>
              <w:br w:type="textWrapping"/>
              <w:br w:type="textWrapping"/>
              <w:t xml:space="preserve">As this is a tightly dependent chain all three types of users are equally important and without one type the project would simply not work.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Rule="auto"/>
              <w:rPr>
                <w:sz w:val="24"/>
                <w:szCs w:val="24"/>
              </w:rPr>
            </w:pPr>
            <w:r w:rsidDel="00000000" w:rsidR="00000000" w:rsidRPr="00000000">
              <w:rPr>
                <w:sz w:val="24"/>
                <w:szCs w:val="24"/>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Rule="auto"/>
              <w:rPr>
                <w:i w:val="1"/>
                <w:color w:val="ff0000"/>
                <w:sz w:val="24"/>
                <w:szCs w:val="24"/>
              </w:rPr>
            </w:pPr>
            <w:r w:rsidDel="00000000" w:rsidR="00000000" w:rsidRPr="00000000">
              <w:rPr>
                <w:i w:val="1"/>
                <w:color w:val="ff0000"/>
                <w:sz w:val="24"/>
                <w:szCs w:val="24"/>
                <w:rtl w:val="0"/>
              </w:rPr>
              <w:t xml:space="preserve">Indicate who will be using the system.</w:t>
            </w:r>
          </w:p>
          <w:p w:rsidR="00000000" w:rsidDel="00000000" w:rsidP="00000000" w:rsidRDefault="00000000" w:rsidRPr="00000000" w14:paraId="000000C4">
            <w:pPr>
              <w:spacing w:after="0" w:lineRule="auto"/>
              <w:rPr>
                <w:sz w:val="24"/>
                <w:szCs w:val="24"/>
              </w:rPr>
            </w:pPr>
            <w:r w:rsidDel="00000000" w:rsidR="00000000" w:rsidRPr="00000000">
              <w:rPr>
                <w:sz w:val="24"/>
                <w:szCs w:val="24"/>
                <w:rtl w:val="0"/>
              </w:rPr>
              <w:t xml:space="preserve">Do we need a product development group?</w:t>
            </w:r>
          </w:p>
          <w:p w:rsidR="00000000" w:rsidDel="00000000" w:rsidP="00000000" w:rsidRDefault="00000000" w:rsidRPr="00000000" w14:paraId="000000C5">
            <w:pPr>
              <w:spacing w:after="0" w:lineRule="auto"/>
              <w:rPr>
                <w:sz w:val="24"/>
                <w:szCs w:val="24"/>
              </w:rPr>
            </w:pPr>
            <w:r w:rsidDel="00000000" w:rsidR="00000000" w:rsidRPr="00000000">
              <w:rPr>
                <w:sz w:val="24"/>
                <w:szCs w:val="24"/>
                <w:rtl w:val="0"/>
              </w:rPr>
              <w:t xml:space="preserve">Yes, to build and develop the application/platform.</w:t>
            </w:r>
          </w:p>
          <w:p w:rsidR="00000000" w:rsidDel="00000000" w:rsidP="00000000" w:rsidRDefault="00000000" w:rsidRPr="00000000" w14:paraId="000000C6">
            <w:pPr>
              <w:spacing w:after="0" w:lineRule="auto"/>
              <w:rPr>
                <w:sz w:val="24"/>
                <w:szCs w:val="24"/>
              </w:rPr>
            </w:pPr>
            <w:r w:rsidDel="00000000" w:rsidR="00000000" w:rsidRPr="00000000">
              <w:rPr>
                <w:sz w:val="24"/>
                <w:szCs w:val="24"/>
                <w:rtl w:val="0"/>
              </w:rPr>
              <w:t xml:space="preserve">Do we need a sales group?</w:t>
            </w:r>
          </w:p>
          <w:p w:rsidR="00000000" w:rsidDel="00000000" w:rsidP="00000000" w:rsidRDefault="00000000" w:rsidRPr="00000000" w14:paraId="000000C7">
            <w:pPr>
              <w:spacing w:after="0" w:lineRule="auto"/>
              <w:rPr>
                <w:sz w:val="24"/>
                <w:szCs w:val="24"/>
              </w:rPr>
            </w:pPr>
            <w:r w:rsidDel="00000000" w:rsidR="00000000" w:rsidRPr="00000000">
              <w:rPr>
                <w:sz w:val="24"/>
                <w:szCs w:val="24"/>
                <w:rtl w:val="0"/>
              </w:rPr>
              <w:t xml:space="preserve">No, as we are not actually selling a product.</w:t>
            </w:r>
          </w:p>
          <w:p w:rsidR="00000000" w:rsidDel="00000000" w:rsidP="00000000" w:rsidRDefault="00000000" w:rsidRPr="00000000" w14:paraId="000000C8">
            <w:pPr>
              <w:spacing w:after="0" w:lineRule="auto"/>
              <w:rPr>
                <w:sz w:val="24"/>
                <w:szCs w:val="24"/>
              </w:rPr>
            </w:pPr>
            <w:r w:rsidDel="00000000" w:rsidR="00000000" w:rsidRPr="00000000">
              <w:rPr>
                <w:sz w:val="24"/>
                <w:szCs w:val="24"/>
                <w:rtl w:val="0"/>
              </w:rPr>
              <w:t xml:space="preserve">Do we need a finance group (accounts payable, receivable)?</w:t>
            </w:r>
          </w:p>
          <w:p w:rsidR="00000000" w:rsidDel="00000000" w:rsidP="00000000" w:rsidRDefault="00000000" w:rsidRPr="00000000" w14:paraId="000000C9">
            <w:pPr>
              <w:spacing w:after="0" w:lineRule="auto"/>
              <w:rPr>
                <w:sz w:val="24"/>
                <w:szCs w:val="24"/>
              </w:rPr>
            </w:pPr>
            <w:r w:rsidDel="00000000" w:rsidR="00000000" w:rsidRPr="00000000">
              <w:rPr>
                <w:sz w:val="24"/>
                <w:szCs w:val="24"/>
                <w:rtl w:val="0"/>
              </w:rPr>
              <w:t xml:space="preserve">Yes, we do. For the purpose of finding investors and patrons. Other needs include fundraising.</w:t>
            </w:r>
          </w:p>
          <w:p w:rsidR="00000000" w:rsidDel="00000000" w:rsidP="00000000" w:rsidRDefault="00000000" w:rsidRPr="00000000" w14:paraId="000000CA">
            <w:pPr>
              <w:spacing w:after="0" w:lineRule="auto"/>
              <w:rPr>
                <w:sz w:val="24"/>
                <w:szCs w:val="24"/>
              </w:rPr>
            </w:pPr>
            <w:r w:rsidDel="00000000" w:rsidR="00000000" w:rsidRPr="00000000">
              <w:rPr>
                <w:sz w:val="24"/>
                <w:szCs w:val="24"/>
                <w:rtl w:val="0"/>
              </w:rPr>
              <w:t xml:space="preserve">Do we need a customer support team?</w:t>
            </w:r>
          </w:p>
          <w:p w:rsidR="00000000" w:rsidDel="00000000" w:rsidP="00000000" w:rsidRDefault="00000000" w:rsidRPr="00000000" w14:paraId="000000CB">
            <w:pPr>
              <w:spacing w:after="0" w:lineRule="auto"/>
              <w:rPr>
                <w:sz w:val="24"/>
                <w:szCs w:val="24"/>
              </w:rPr>
            </w:pPr>
            <w:r w:rsidDel="00000000" w:rsidR="00000000" w:rsidRPr="00000000">
              <w:rPr>
                <w:sz w:val="24"/>
                <w:szCs w:val="24"/>
                <w:rtl w:val="0"/>
              </w:rPr>
              <w:t xml:space="preserve">Yes, as we are working with a diverse set of end-users.</w:t>
            </w:r>
          </w:p>
          <w:p w:rsidR="00000000" w:rsidDel="00000000" w:rsidP="00000000" w:rsidRDefault="00000000" w:rsidRPr="00000000" w14:paraId="000000CC">
            <w:pPr>
              <w:spacing w:after="0" w:lineRule="auto"/>
              <w:rPr>
                <w:sz w:val="24"/>
                <w:szCs w:val="24"/>
              </w:rPr>
            </w:pPr>
            <w:r w:rsidDel="00000000" w:rsidR="00000000" w:rsidRPr="00000000">
              <w:rPr>
                <w:sz w:val="24"/>
                <w:szCs w:val="24"/>
                <w:rtl w:val="0"/>
              </w:rPr>
              <w:t xml:space="preserve">Do we need an advertising management group? </w:t>
            </w:r>
          </w:p>
          <w:p w:rsidR="00000000" w:rsidDel="00000000" w:rsidP="00000000" w:rsidRDefault="00000000" w:rsidRPr="00000000" w14:paraId="000000CD">
            <w:pPr>
              <w:spacing w:after="0" w:lineRule="auto"/>
              <w:rPr>
                <w:sz w:val="24"/>
                <w:szCs w:val="24"/>
              </w:rPr>
            </w:pPr>
            <w:r w:rsidDel="00000000" w:rsidR="00000000" w:rsidRPr="00000000">
              <w:rPr>
                <w:sz w:val="24"/>
                <w:szCs w:val="24"/>
                <w:rtl w:val="0"/>
              </w:rPr>
              <w:t xml:space="preserve">Yes, we will. For the purposes of finding NGOs and attracting restaurants to the platform. To help increase exposure.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lineRule="auto"/>
              <w:rPr>
                <w:sz w:val="24"/>
                <w:szCs w:val="24"/>
              </w:rPr>
            </w:pPr>
            <w:r w:rsidDel="00000000" w:rsidR="00000000" w:rsidRPr="00000000">
              <w:rPr>
                <w:sz w:val="24"/>
                <w:szCs w:val="24"/>
                <w:rtl w:val="0"/>
              </w:rPr>
              <w:t xml:space="preserve">Value propositions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Rule="auto"/>
              <w:rPr>
                <w:sz w:val="24"/>
                <w:szCs w:val="24"/>
              </w:rPr>
            </w:pPr>
            <w:r w:rsidDel="00000000" w:rsidR="00000000" w:rsidRPr="00000000">
              <w:rPr>
                <w:sz w:val="24"/>
                <w:szCs w:val="24"/>
                <w:rtl w:val="0"/>
              </w:rPr>
              <w:t xml:space="preserve">What value do we deliver to the customer? </w:t>
            </w:r>
          </w:p>
          <w:p w:rsidR="00000000" w:rsidDel="00000000" w:rsidP="00000000" w:rsidRDefault="00000000" w:rsidRPr="00000000" w14:paraId="000000D0">
            <w:pPr>
              <w:spacing w:after="0" w:lineRule="auto"/>
              <w:rPr>
                <w:sz w:val="24"/>
                <w:szCs w:val="24"/>
              </w:rPr>
            </w:pPr>
            <w:r w:rsidDel="00000000" w:rsidR="00000000" w:rsidRPr="00000000">
              <w:rPr>
                <w:sz w:val="24"/>
                <w:szCs w:val="24"/>
                <w:rtl w:val="0"/>
              </w:rPr>
              <w:t xml:space="preserve">The main goal of the platform is to reduce food waste and to enhance food distribution so it makes it to those who need it the most.</w:t>
            </w:r>
          </w:p>
          <w:p w:rsidR="00000000" w:rsidDel="00000000" w:rsidP="00000000" w:rsidRDefault="00000000" w:rsidRPr="00000000" w14:paraId="000000D1">
            <w:pPr>
              <w:spacing w:after="0" w:lineRule="auto"/>
              <w:rPr>
                <w:sz w:val="24"/>
                <w:szCs w:val="24"/>
              </w:rPr>
            </w:pPr>
            <w:r w:rsidDel="00000000" w:rsidR="00000000" w:rsidRPr="00000000">
              <w:rPr>
                <w:sz w:val="24"/>
                <w:szCs w:val="24"/>
                <w:rtl w:val="0"/>
              </w:rPr>
              <w:t xml:space="preserve">Which one of our customer’s problems are we helping to solve?</w:t>
            </w:r>
          </w:p>
          <w:p w:rsidR="00000000" w:rsidDel="00000000" w:rsidP="00000000" w:rsidRDefault="00000000" w:rsidRPr="00000000" w14:paraId="000000D2">
            <w:pPr>
              <w:spacing w:after="0" w:lineRule="auto"/>
              <w:rPr>
                <w:sz w:val="24"/>
                <w:szCs w:val="24"/>
              </w:rPr>
            </w:pPr>
            <w:r w:rsidDel="00000000" w:rsidR="00000000" w:rsidRPr="00000000">
              <w:rPr>
                <w:sz w:val="24"/>
                <w:szCs w:val="24"/>
                <w:rtl w:val="0"/>
              </w:rPr>
              <w:t xml:space="preserve">Food wastage, shortage of food, and a need to give back to the community. By facilitating the allocation of food that would otherwise be discarded and bringing it to those in need of it we solve the three main issues we have set out to resolve. We also address the issue of food waste disposal. By donating food while it is still good for consumption businesses limit the costs they would incur if they had to dispose of it themselves.  </w:t>
            </w:r>
          </w:p>
          <w:p w:rsidR="00000000" w:rsidDel="00000000" w:rsidP="00000000" w:rsidRDefault="00000000" w:rsidRPr="00000000" w14:paraId="000000D3">
            <w:pPr>
              <w:spacing w:after="0" w:lineRule="auto"/>
              <w:rPr>
                <w:sz w:val="24"/>
                <w:szCs w:val="24"/>
              </w:rPr>
            </w:pPr>
            <w:r w:rsidDel="00000000" w:rsidR="00000000" w:rsidRPr="00000000">
              <w:rPr>
                <w:rtl w:val="0"/>
              </w:rPr>
            </w:r>
          </w:p>
          <w:p w:rsidR="00000000" w:rsidDel="00000000" w:rsidP="00000000" w:rsidRDefault="00000000" w:rsidRPr="00000000" w14:paraId="000000D4">
            <w:pPr>
              <w:spacing w:after="0" w:lineRule="auto"/>
              <w:rPr>
                <w:sz w:val="24"/>
                <w:szCs w:val="24"/>
              </w:rPr>
            </w:pPr>
            <w:r w:rsidDel="00000000" w:rsidR="00000000" w:rsidRPr="00000000">
              <w:rPr>
                <w:sz w:val="24"/>
                <w:szCs w:val="24"/>
                <w:rtl w:val="0"/>
              </w:rPr>
              <w:t xml:space="preserve">What bundles of products and services are we offering to each </w:t>
            </w:r>
          </w:p>
          <w:p w:rsidR="00000000" w:rsidDel="00000000" w:rsidP="00000000" w:rsidRDefault="00000000" w:rsidRPr="00000000" w14:paraId="000000D5">
            <w:pPr>
              <w:spacing w:after="0" w:lineRule="auto"/>
              <w:rPr>
                <w:sz w:val="24"/>
                <w:szCs w:val="24"/>
              </w:rPr>
            </w:pPr>
            <w:r w:rsidDel="00000000" w:rsidR="00000000" w:rsidRPr="00000000">
              <w:rPr>
                <w:sz w:val="24"/>
                <w:szCs w:val="24"/>
                <w:rtl w:val="0"/>
              </w:rPr>
              <w:t xml:space="preserve">Food retailer: An easy way to give back to the community by donating their food supplies that would otherwise be disposed </w:t>
            </w:r>
          </w:p>
          <w:p w:rsidR="00000000" w:rsidDel="00000000" w:rsidP="00000000" w:rsidRDefault="00000000" w:rsidRPr="00000000" w14:paraId="000000D6">
            <w:pPr>
              <w:spacing w:after="0" w:lineRule="auto"/>
              <w:rPr>
                <w:sz w:val="24"/>
                <w:szCs w:val="24"/>
              </w:rPr>
            </w:pPr>
            <w:r w:rsidDel="00000000" w:rsidR="00000000" w:rsidRPr="00000000">
              <w:rPr>
                <w:sz w:val="24"/>
                <w:szCs w:val="24"/>
                <w:rtl w:val="0"/>
              </w:rPr>
              <w:t xml:space="preserve">of.</w:t>
            </w:r>
          </w:p>
          <w:p w:rsidR="00000000" w:rsidDel="00000000" w:rsidP="00000000" w:rsidRDefault="00000000" w:rsidRPr="00000000" w14:paraId="000000D7">
            <w:pPr>
              <w:spacing w:after="0" w:lineRule="auto"/>
              <w:rPr>
                <w:sz w:val="24"/>
                <w:szCs w:val="24"/>
              </w:rPr>
            </w:pPr>
            <w:r w:rsidDel="00000000" w:rsidR="00000000" w:rsidRPr="00000000">
              <w:rPr>
                <w:rtl w:val="0"/>
              </w:rPr>
            </w:r>
          </w:p>
          <w:p w:rsidR="00000000" w:rsidDel="00000000" w:rsidP="00000000" w:rsidRDefault="00000000" w:rsidRPr="00000000" w14:paraId="000000D8">
            <w:pPr>
              <w:spacing w:after="0" w:lineRule="auto"/>
              <w:rPr>
                <w:sz w:val="24"/>
                <w:szCs w:val="24"/>
              </w:rPr>
            </w:pPr>
            <w:r w:rsidDel="00000000" w:rsidR="00000000" w:rsidRPr="00000000">
              <w:rPr>
                <w:sz w:val="24"/>
                <w:szCs w:val="24"/>
                <w:rtl w:val="0"/>
              </w:rPr>
              <w:t xml:space="preserve">NGOs and volunteers: A place to organize and access food goods easily.</w:t>
            </w:r>
          </w:p>
          <w:p w:rsidR="00000000" w:rsidDel="00000000" w:rsidP="00000000" w:rsidRDefault="00000000" w:rsidRPr="00000000" w14:paraId="000000D9">
            <w:pPr>
              <w:spacing w:after="0" w:lineRule="auto"/>
              <w:rPr>
                <w:sz w:val="24"/>
                <w:szCs w:val="24"/>
              </w:rPr>
            </w:pPr>
            <w:r w:rsidDel="00000000" w:rsidR="00000000" w:rsidRPr="00000000">
              <w:rPr>
                <w:rtl w:val="0"/>
              </w:rPr>
            </w:r>
          </w:p>
          <w:p w:rsidR="00000000" w:rsidDel="00000000" w:rsidP="00000000" w:rsidRDefault="00000000" w:rsidRPr="00000000" w14:paraId="000000DA">
            <w:pPr>
              <w:spacing w:after="0" w:lineRule="auto"/>
              <w:rPr>
                <w:sz w:val="24"/>
                <w:szCs w:val="24"/>
              </w:rPr>
            </w:pPr>
            <w:r w:rsidDel="00000000" w:rsidR="00000000" w:rsidRPr="00000000">
              <w:rPr>
                <w:sz w:val="24"/>
                <w:szCs w:val="24"/>
                <w:rtl w:val="0"/>
              </w:rPr>
              <w:t xml:space="preserve">Customer Segment? </w:t>
            </w:r>
          </w:p>
          <w:p w:rsidR="00000000" w:rsidDel="00000000" w:rsidP="00000000" w:rsidRDefault="00000000" w:rsidRPr="00000000" w14:paraId="000000DB">
            <w:pPr>
              <w:spacing w:after="0" w:lineRule="auto"/>
              <w:rPr>
                <w:sz w:val="24"/>
                <w:szCs w:val="24"/>
              </w:rPr>
            </w:pPr>
            <w:r w:rsidDel="00000000" w:rsidR="00000000" w:rsidRPr="00000000">
              <w:rPr>
                <w:sz w:val="24"/>
                <w:szCs w:val="24"/>
                <w:rtl w:val="0"/>
              </w:rPr>
              <w:t xml:space="preserve">food providers,  food distributors, food receivers.</w:t>
            </w:r>
          </w:p>
          <w:p w:rsidR="00000000" w:rsidDel="00000000" w:rsidP="00000000" w:rsidRDefault="00000000" w:rsidRPr="00000000" w14:paraId="000000DC">
            <w:pPr>
              <w:spacing w:after="0" w:lineRule="auto"/>
              <w:rPr>
                <w:sz w:val="24"/>
                <w:szCs w:val="24"/>
              </w:rPr>
            </w:pPr>
            <w:r w:rsidDel="00000000" w:rsidR="00000000" w:rsidRPr="00000000">
              <w:rPr>
                <w:rtl w:val="0"/>
              </w:rPr>
            </w:r>
          </w:p>
          <w:p w:rsidR="00000000" w:rsidDel="00000000" w:rsidP="00000000" w:rsidRDefault="00000000" w:rsidRPr="00000000" w14:paraId="000000DD">
            <w:pPr>
              <w:spacing w:after="0" w:lineRule="auto"/>
              <w:rPr>
                <w:sz w:val="24"/>
                <w:szCs w:val="24"/>
              </w:rPr>
            </w:pPr>
            <w:r w:rsidDel="00000000" w:rsidR="00000000" w:rsidRPr="00000000">
              <w:rPr>
                <w:sz w:val="24"/>
                <w:szCs w:val="24"/>
                <w:rtl w:val="0"/>
              </w:rPr>
              <w:t xml:space="preserve">Which customer needs are we satisfying?</w:t>
            </w:r>
          </w:p>
          <w:p w:rsidR="00000000" w:rsidDel="00000000" w:rsidP="00000000" w:rsidRDefault="00000000" w:rsidRPr="00000000" w14:paraId="000000DE">
            <w:pPr>
              <w:spacing w:after="0" w:lineRule="auto"/>
              <w:rPr>
                <w:sz w:val="24"/>
                <w:szCs w:val="24"/>
              </w:rPr>
            </w:pPr>
            <w:r w:rsidDel="00000000" w:rsidR="00000000" w:rsidRPr="00000000">
              <w:rPr>
                <w:sz w:val="24"/>
                <w:szCs w:val="24"/>
                <w:rtl w:val="0"/>
              </w:rPr>
              <w:t xml:space="preserve">Need to organize connections between NGOs, volunteers, and food retailers. We abstract the organization part of the process and allow end entities to focus on the real work of giving.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Rule="auto"/>
              <w:rPr>
                <w:sz w:val="24"/>
                <w:szCs w:val="24"/>
              </w:rPr>
            </w:pPr>
            <w:r w:rsidDel="00000000" w:rsidR="00000000" w:rsidRPr="00000000">
              <w:rPr>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Rule="auto"/>
              <w:rPr>
                <w:sz w:val="24"/>
                <w:szCs w:val="24"/>
              </w:rPr>
            </w:pPr>
            <w:r w:rsidDel="00000000" w:rsidR="00000000" w:rsidRPr="00000000">
              <w:rPr>
                <w:sz w:val="24"/>
                <w:szCs w:val="24"/>
                <w:rtl w:val="0"/>
              </w:rPr>
              <w:t xml:space="preserve">What Key Resources do our Value Propositions require? </w:t>
            </w:r>
          </w:p>
          <w:p w:rsidR="00000000" w:rsidDel="00000000" w:rsidP="00000000" w:rsidRDefault="00000000" w:rsidRPr="00000000" w14:paraId="000000E1">
            <w:pPr>
              <w:spacing w:after="0" w:lineRule="auto"/>
              <w:rPr>
                <w:sz w:val="24"/>
                <w:szCs w:val="24"/>
              </w:rPr>
            </w:pPr>
            <w:r w:rsidDel="00000000" w:rsidR="00000000" w:rsidRPr="00000000">
              <w:rPr>
                <w:sz w:val="24"/>
                <w:szCs w:val="24"/>
                <w:rtl w:val="0"/>
              </w:rPr>
              <w:t xml:space="preserve">Team of developers to create and support the platform and a team of social and financial advisors for the needs of funding and exposure.</w:t>
              <w:br w:type="textWrapping"/>
              <w:br w:type="textWrapping"/>
              <w:t xml:space="preserve">A recruitment team for securing a good-sized starting pool of food retailers may also be essential.</w:t>
            </w:r>
          </w:p>
          <w:p w:rsidR="00000000" w:rsidDel="00000000" w:rsidP="00000000" w:rsidRDefault="00000000" w:rsidRPr="00000000" w14:paraId="000000E2">
            <w:pPr>
              <w:spacing w:after="0" w:lineRule="auto"/>
              <w:rPr>
                <w:sz w:val="24"/>
                <w:szCs w:val="24"/>
              </w:rPr>
            </w:pPr>
            <w:r w:rsidDel="00000000" w:rsidR="00000000" w:rsidRPr="00000000">
              <w:rPr>
                <w:rtl w:val="0"/>
              </w:rPr>
            </w:r>
          </w:p>
          <w:p w:rsidR="00000000" w:rsidDel="00000000" w:rsidP="00000000" w:rsidRDefault="00000000" w:rsidRPr="00000000" w14:paraId="000000E3">
            <w:pPr>
              <w:spacing w:after="0" w:lineRule="auto"/>
              <w:rPr>
                <w:sz w:val="24"/>
                <w:szCs w:val="24"/>
              </w:rPr>
            </w:pPr>
            <w:r w:rsidDel="00000000" w:rsidR="00000000" w:rsidRPr="00000000">
              <w:rPr>
                <w:sz w:val="24"/>
                <w:szCs w:val="24"/>
                <w:rtl w:val="0"/>
              </w:rPr>
              <w:t xml:space="preserve">Our Distribution Channels? </w:t>
            </w:r>
          </w:p>
          <w:p w:rsidR="00000000" w:rsidDel="00000000" w:rsidP="00000000" w:rsidRDefault="00000000" w:rsidRPr="00000000" w14:paraId="000000E4">
            <w:pPr>
              <w:spacing w:after="0" w:lineRule="auto"/>
              <w:rPr>
                <w:sz w:val="24"/>
                <w:szCs w:val="24"/>
              </w:rPr>
            </w:pPr>
            <w:r w:rsidDel="00000000" w:rsidR="00000000" w:rsidRPr="00000000">
              <w:rPr>
                <w:sz w:val="24"/>
                <w:szCs w:val="24"/>
                <w:rtl w:val="0"/>
              </w:rPr>
              <w:t xml:space="preserve">Our website and the respective smartphone platforms (App Store and Play Store). </w:t>
            </w:r>
          </w:p>
          <w:p w:rsidR="00000000" w:rsidDel="00000000" w:rsidP="00000000" w:rsidRDefault="00000000" w:rsidRPr="00000000" w14:paraId="000000E5">
            <w:pPr>
              <w:spacing w:after="0" w:lineRule="auto"/>
              <w:rPr>
                <w:sz w:val="24"/>
                <w:szCs w:val="24"/>
              </w:rPr>
            </w:pPr>
            <w:r w:rsidDel="00000000" w:rsidR="00000000" w:rsidRPr="00000000">
              <w:rPr>
                <w:rtl w:val="0"/>
              </w:rPr>
            </w:r>
          </w:p>
          <w:p w:rsidR="00000000" w:rsidDel="00000000" w:rsidP="00000000" w:rsidRDefault="00000000" w:rsidRPr="00000000" w14:paraId="000000E6">
            <w:pPr>
              <w:spacing w:after="0" w:lineRule="auto"/>
              <w:rPr>
                <w:sz w:val="24"/>
                <w:szCs w:val="24"/>
              </w:rPr>
            </w:pPr>
            <w:r w:rsidDel="00000000" w:rsidR="00000000" w:rsidRPr="00000000">
              <w:rPr>
                <w:sz w:val="24"/>
                <w:szCs w:val="24"/>
                <w:rtl w:val="0"/>
              </w:rPr>
              <w:t xml:space="preserve">Customer Relationships? </w:t>
            </w:r>
          </w:p>
          <w:p w:rsidR="00000000" w:rsidDel="00000000" w:rsidP="00000000" w:rsidRDefault="00000000" w:rsidRPr="00000000" w14:paraId="000000E7">
            <w:pPr>
              <w:spacing w:after="0" w:lineRule="auto"/>
              <w:rPr>
                <w:sz w:val="24"/>
                <w:szCs w:val="24"/>
              </w:rPr>
            </w:pPr>
            <w:r w:rsidDel="00000000" w:rsidR="00000000" w:rsidRPr="00000000">
              <w:rPr>
                <w:sz w:val="24"/>
                <w:szCs w:val="24"/>
                <w:rtl w:val="0"/>
              </w:rPr>
              <w:t xml:space="preserve">The nature of customer relationships is of a self-service character. Users(food retailers) list available produce/meals and users(NGOs and volunteers) claim the item and are responsible for its redistribution. </w:t>
            </w:r>
          </w:p>
          <w:p w:rsidR="00000000" w:rsidDel="00000000" w:rsidP="00000000" w:rsidRDefault="00000000" w:rsidRPr="00000000" w14:paraId="000000E8">
            <w:pPr>
              <w:spacing w:after="0" w:lineRule="auto"/>
              <w:rPr>
                <w:sz w:val="24"/>
                <w:szCs w:val="24"/>
              </w:rPr>
            </w:pPr>
            <w:r w:rsidDel="00000000" w:rsidR="00000000" w:rsidRPr="00000000">
              <w:rPr>
                <w:rtl w:val="0"/>
              </w:rPr>
            </w:r>
          </w:p>
          <w:p w:rsidR="00000000" w:rsidDel="00000000" w:rsidP="00000000" w:rsidRDefault="00000000" w:rsidRPr="00000000" w14:paraId="000000E9">
            <w:pPr>
              <w:spacing w:after="0" w:lineRule="auto"/>
              <w:rPr>
                <w:sz w:val="24"/>
                <w:szCs w:val="24"/>
              </w:rPr>
            </w:pPr>
            <w:r w:rsidDel="00000000" w:rsidR="00000000" w:rsidRPr="00000000">
              <w:rPr>
                <w:sz w:val="24"/>
                <w:szCs w:val="24"/>
                <w:rtl w:val="0"/>
              </w:rPr>
              <w:t xml:space="preserve">Revenue Streams?</w:t>
            </w:r>
          </w:p>
          <w:p w:rsidR="00000000" w:rsidDel="00000000" w:rsidP="00000000" w:rsidRDefault="00000000" w:rsidRPr="00000000" w14:paraId="000000EA">
            <w:pPr>
              <w:spacing w:after="0" w:lineRule="auto"/>
              <w:rPr>
                <w:sz w:val="24"/>
                <w:szCs w:val="24"/>
              </w:rPr>
            </w:pPr>
            <w:r w:rsidDel="00000000" w:rsidR="00000000" w:rsidRPr="00000000">
              <w:rPr>
                <w:sz w:val="24"/>
                <w:szCs w:val="24"/>
                <w:rtl w:val="0"/>
              </w:rPr>
              <w:t xml:space="preserve">Ads, grants, and donations.</w:t>
            </w:r>
          </w:p>
          <w:p w:rsidR="00000000" w:rsidDel="00000000" w:rsidP="00000000" w:rsidRDefault="00000000" w:rsidRPr="00000000" w14:paraId="000000EB">
            <w:pPr>
              <w:spacing w:after="0" w:lineRule="auto"/>
              <w:rPr>
                <w:sz w:val="24"/>
                <w:szCs w:val="24"/>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Rule="auto"/>
              <w:rPr>
                <w:sz w:val="24"/>
                <w:szCs w:val="24"/>
              </w:rPr>
            </w:pPr>
            <w:r w:rsidDel="00000000" w:rsidR="00000000" w:rsidRPr="00000000">
              <w:rPr>
                <w:sz w:val="24"/>
                <w:szCs w:val="24"/>
                <w:rtl w:val="0"/>
              </w:rPr>
              <w:t xml:space="preserve">How the system is used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0" w:lineRule="auto"/>
              <w:rPr>
                <w:sz w:val="24"/>
                <w:szCs w:val="24"/>
              </w:rPr>
            </w:pPr>
            <w:r w:rsidDel="00000000" w:rsidR="00000000" w:rsidRPr="00000000">
              <w:rPr>
                <w:sz w:val="24"/>
                <w:szCs w:val="24"/>
                <w:rtl w:val="0"/>
              </w:rPr>
              <w:t xml:space="preserve">What are the main business use scenarios?</w:t>
            </w:r>
          </w:p>
          <w:p w:rsidR="00000000" w:rsidDel="00000000" w:rsidP="00000000" w:rsidRDefault="00000000" w:rsidRPr="00000000" w14:paraId="000000EE">
            <w:pPr>
              <w:spacing w:after="0" w:lineRule="auto"/>
              <w:rPr>
                <w:sz w:val="24"/>
                <w:szCs w:val="24"/>
              </w:rPr>
            </w:pPr>
            <w:r w:rsidDel="00000000" w:rsidR="00000000" w:rsidRPr="00000000">
              <w:rPr>
                <w:rtl w:val="0"/>
              </w:rPr>
            </w:r>
          </w:p>
          <w:p w:rsidR="00000000" w:rsidDel="00000000" w:rsidP="00000000" w:rsidRDefault="00000000" w:rsidRPr="00000000" w14:paraId="000000EF">
            <w:pPr>
              <w:spacing w:after="0" w:lineRule="auto"/>
              <w:rPr>
                <w:sz w:val="24"/>
                <w:szCs w:val="24"/>
              </w:rPr>
            </w:pPr>
            <w:r w:rsidDel="00000000" w:rsidR="00000000" w:rsidRPr="00000000">
              <w:rPr>
                <w:sz w:val="24"/>
                <w:szCs w:val="24"/>
                <w:rtl w:val="0"/>
              </w:rPr>
              <w:t xml:space="preserve">Overview:</w:t>
            </w:r>
          </w:p>
          <w:p w:rsidR="00000000" w:rsidDel="00000000" w:rsidP="00000000" w:rsidRDefault="00000000" w:rsidRPr="00000000" w14:paraId="000000F0">
            <w:pPr>
              <w:spacing w:after="0" w:lineRule="auto"/>
              <w:rPr>
                <w:sz w:val="24"/>
                <w:szCs w:val="24"/>
              </w:rPr>
            </w:pPr>
            <w:r w:rsidDel="00000000" w:rsidR="00000000" w:rsidRPr="00000000">
              <w:rPr>
                <w:rtl w:val="0"/>
              </w:rPr>
            </w:r>
          </w:p>
          <w:p w:rsidR="00000000" w:rsidDel="00000000" w:rsidP="00000000" w:rsidRDefault="00000000" w:rsidRPr="00000000" w14:paraId="000000F1">
            <w:pPr>
              <w:spacing w:after="0" w:lineRule="auto"/>
              <w:rPr>
                <w:sz w:val="24"/>
                <w:szCs w:val="24"/>
              </w:rPr>
            </w:pPr>
            <w:r w:rsidDel="00000000" w:rsidR="00000000" w:rsidRPr="00000000">
              <w:rPr>
                <w:sz w:val="24"/>
                <w:szCs w:val="24"/>
                <w:rtl w:val="0"/>
              </w:rPr>
              <w:t xml:space="preserve">Food Pantry aims to connect NGOs and volunteers with restaurants and food retailers for the purpose of redistributing food to those who need it. Food that would otherwise be disposed of. A (giver) would list items they wish to make available on the platform and the first (courier) to claim the offer is responsible for picking up the package and redistributing it to people in need. Once the package has been picked up there are two options for its delivery. One the (courier) who has claimed the package delivers it to an individual or individuals who are in need of their choice and not affiliated with the platform. Such individuals may be but are not limited to the homeless, low-income, or elderly people in need of food. Two, the (courier) chooses one of the registered (receivers) and delivers the food to that person or persons.</w:t>
            </w:r>
          </w:p>
          <w:p w:rsidR="00000000" w:rsidDel="00000000" w:rsidP="00000000" w:rsidRDefault="00000000" w:rsidRPr="00000000" w14:paraId="000000F2">
            <w:pPr>
              <w:spacing w:after="0" w:lineRule="auto"/>
              <w:rPr>
                <w:sz w:val="24"/>
                <w:szCs w:val="24"/>
              </w:rPr>
            </w:pPr>
            <w:r w:rsidDel="00000000" w:rsidR="00000000" w:rsidRPr="00000000">
              <w:rPr>
                <w:rtl w:val="0"/>
              </w:rPr>
            </w:r>
          </w:p>
          <w:p w:rsidR="00000000" w:rsidDel="00000000" w:rsidP="00000000" w:rsidRDefault="00000000" w:rsidRPr="00000000" w14:paraId="000000F3">
            <w:pPr>
              <w:spacing w:after="0" w:lineRule="auto"/>
              <w:rPr>
                <w:sz w:val="24"/>
                <w:szCs w:val="24"/>
              </w:rPr>
            </w:pPr>
            <w:r w:rsidDel="00000000" w:rsidR="00000000" w:rsidRPr="00000000">
              <w:rPr>
                <w:sz w:val="24"/>
                <w:szCs w:val="24"/>
                <w:rtl w:val="0"/>
              </w:rPr>
              <w:t xml:space="preserve">NGOs and volunteers are responsible for delivering packages to people in need. If the couriers choose to deliver it to a registered user in-app, navigation will be provided.</w:t>
              <w:br w:type="textWrapping"/>
              <w:br w:type="textWrapping"/>
              <w:t xml:space="preserve">The platform aims to be a mediator or a middle person between the three separate entities. However, we as an organization are not responsible for the actual delivery. </w:t>
            </w:r>
          </w:p>
          <w:p w:rsidR="00000000" w:rsidDel="00000000" w:rsidP="00000000" w:rsidRDefault="00000000" w:rsidRPr="00000000" w14:paraId="000000F4">
            <w:pPr>
              <w:spacing w:after="0" w:lineRule="auto"/>
              <w:rPr>
                <w:sz w:val="24"/>
                <w:szCs w:val="24"/>
              </w:rPr>
            </w:pPr>
            <w:r w:rsidDel="00000000" w:rsidR="00000000" w:rsidRPr="00000000">
              <w:rPr>
                <w:rtl w:val="0"/>
              </w:rPr>
            </w:r>
          </w:p>
          <w:p w:rsidR="00000000" w:rsidDel="00000000" w:rsidP="00000000" w:rsidRDefault="00000000" w:rsidRPr="00000000" w14:paraId="000000F5">
            <w:pPr>
              <w:spacing w:after="0" w:lineRule="auto"/>
              <w:rPr>
                <w:sz w:val="24"/>
                <w:szCs w:val="24"/>
              </w:rPr>
            </w:pPr>
            <w:r w:rsidDel="00000000" w:rsidR="00000000" w:rsidRPr="00000000">
              <w:rPr>
                <w:sz w:val="24"/>
                <w:szCs w:val="24"/>
                <w:rtl w:val="0"/>
              </w:rPr>
              <w:t xml:space="preserve">Types of users:</w:t>
              <w:br w:type="textWrapping"/>
            </w:r>
          </w:p>
          <w:p w:rsidR="00000000" w:rsidDel="00000000" w:rsidP="00000000" w:rsidRDefault="00000000" w:rsidRPr="00000000" w14:paraId="000000F6">
            <w:pPr>
              <w:spacing w:after="0" w:lineRule="auto"/>
              <w:rPr>
                <w:sz w:val="24"/>
                <w:szCs w:val="24"/>
              </w:rPr>
            </w:pPr>
            <w:r w:rsidDel="00000000" w:rsidR="00000000" w:rsidRPr="00000000">
              <w:rPr>
                <w:sz w:val="24"/>
                <w:szCs w:val="24"/>
                <w:rtl w:val="0"/>
              </w:rPr>
              <w:t xml:space="preserve">Giver:</w:t>
              <w:br w:type="textWrapping"/>
              <w:t xml:space="preserve">This type of user is a food retailer, a restaurant, or an individual. The role played by this type of user is to make food and consumable goods available on the platform. This is done via a user interface that allows users to provide names, types, descriptions, and pick-up times for one or more items.</w:t>
              <w:br w:type="textWrapping"/>
            </w:r>
            <w:r w:rsidDel="00000000" w:rsidR="00000000" w:rsidRPr="00000000">
              <w:rPr>
                <w:i w:val="1"/>
                <w:sz w:val="24"/>
                <w:szCs w:val="24"/>
                <w:rtl w:val="0"/>
              </w:rPr>
              <w:t xml:space="preserve">(There is room for expansion here)</w:t>
            </w:r>
            <w:r w:rsidDel="00000000" w:rsidR="00000000" w:rsidRPr="00000000">
              <w:rPr>
                <w:sz w:val="24"/>
                <w:szCs w:val="24"/>
                <w:rtl w:val="0"/>
              </w:rPr>
              <w:br w:type="textWrapping"/>
              <w:br w:type="textWrapping"/>
              <w:t xml:space="preserve">Couriers:</w:t>
              <w:br w:type="textWrapping"/>
              <w:t xml:space="preserve">The sole purpose of this type of user is to claim a package once it is made available on the platform. By claiming a package the courier takes responsibility for its delivery. Once a package has been claimed it is removed from the rooster. Both NGOs and volunteers fall under this type of user. </w:t>
              <w:br w:type="textWrapping"/>
              <w:br w:type="textWrapping"/>
              <w:t xml:space="preserve">Receivers:</w:t>
            </w:r>
          </w:p>
          <w:p w:rsidR="00000000" w:rsidDel="00000000" w:rsidP="00000000" w:rsidRDefault="00000000" w:rsidRPr="00000000" w14:paraId="000000F7">
            <w:pPr>
              <w:spacing w:after="0" w:lineRule="auto"/>
              <w:rPr>
                <w:sz w:val="24"/>
                <w:szCs w:val="24"/>
              </w:rPr>
            </w:pPr>
            <w:r w:rsidDel="00000000" w:rsidR="00000000" w:rsidRPr="00000000">
              <w:rPr>
                <w:sz w:val="24"/>
                <w:szCs w:val="24"/>
                <w:rtl w:val="0"/>
              </w:rPr>
              <w:t xml:space="preserve">This is a type of user intended for people who are in need of help. The principle is simply an individual or individuals in need of food make an account stating their needs, location, and possible time windows for deliveries. Once set up they enter a rooster from which deliverers can select. </w:t>
              <w:br w:type="textWrapping"/>
              <w:br w:type="textWrapping"/>
              <w:t xml:space="preserve">Keynotes:</w:t>
            </w:r>
          </w:p>
          <w:p w:rsidR="00000000" w:rsidDel="00000000" w:rsidP="00000000" w:rsidRDefault="00000000" w:rsidRPr="00000000" w14:paraId="000000F8">
            <w:pPr>
              <w:spacing w:after="0" w:lineRule="auto"/>
              <w:rPr>
                <w:sz w:val="24"/>
                <w:szCs w:val="24"/>
              </w:rPr>
            </w:pPr>
            <w:r w:rsidDel="00000000" w:rsidR="00000000" w:rsidRPr="00000000">
              <w:rPr>
                <w:rtl w:val="0"/>
              </w:rPr>
            </w:r>
          </w:p>
          <w:p w:rsidR="00000000" w:rsidDel="00000000" w:rsidP="00000000" w:rsidRDefault="00000000" w:rsidRPr="00000000" w14:paraId="000000F9">
            <w:pPr>
              <w:spacing w:after="0" w:lineRule="auto"/>
              <w:rPr>
                <w:sz w:val="24"/>
                <w:szCs w:val="24"/>
              </w:rPr>
            </w:pPr>
            <w:r w:rsidDel="00000000" w:rsidR="00000000" w:rsidRPr="00000000">
              <w:rPr>
                <w:sz w:val="24"/>
                <w:szCs w:val="24"/>
                <w:rtl w:val="0"/>
              </w:rPr>
              <w:t xml:space="preserve">Givers are able to select what types of couriers they wish to be able to work with. They may also make scheduled recurring periodical automatic listings and they may also set a preferred end receiver type.</w:t>
              <w:br w:type="textWrapping"/>
              <w:br w:type="textWrapping"/>
              <w:t xml:space="preserve">Couriers will be able to set a scope on the size of the package they are able to handle or the time in the day they are available. </w:t>
              <w:br w:type="textWrapping"/>
              <w:br w:type="textWrapping"/>
              <w:t xml:space="preserve">Receivers will be able to set a priority on the types of items they require.</w:t>
              <w:br w:type="textWrapping"/>
              <w:br w:type="textWrapping"/>
              <w:t xml:space="preserve">All users will be able to set a zone of operation. That is, for givers and couriers an area in which they operate. For receivers, an area where they wish to receive goods. </w:t>
              <w:br w:type="textWrapping"/>
            </w:r>
          </w:p>
          <w:p w:rsidR="00000000" w:rsidDel="00000000" w:rsidP="00000000" w:rsidRDefault="00000000" w:rsidRPr="00000000" w14:paraId="000000FA">
            <w:pPr>
              <w:spacing w:after="0" w:lineRule="auto"/>
              <w:rPr>
                <w:sz w:val="24"/>
                <w:szCs w:val="24"/>
              </w:rPr>
            </w:pPr>
            <w:r w:rsidDel="00000000" w:rsidR="00000000" w:rsidRPr="00000000">
              <w:rPr>
                <w:sz w:val="24"/>
                <w:szCs w:val="24"/>
                <w:rtl w:val="0"/>
              </w:rPr>
              <w:t xml:space="preserve">One potential way to verify packages make it to the intended destinations is via photographic capture at the end of a delivery.</w:t>
            </w:r>
          </w:p>
          <w:p w:rsidR="00000000" w:rsidDel="00000000" w:rsidP="00000000" w:rsidRDefault="00000000" w:rsidRPr="00000000" w14:paraId="000000FB">
            <w:pPr>
              <w:spacing w:after="0" w:lineRule="auto"/>
              <w:rPr>
                <w:sz w:val="24"/>
                <w:szCs w:val="24"/>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Rule="auto"/>
              <w:rPr>
                <w:sz w:val="24"/>
                <w:szCs w:val="24"/>
              </w:rPr>
            </w:pPr>
            <w:r w:rsidDel="00000000" w:rsidR="00000000" w:rsidRPr="00000000">
              <w:rPr>
                <w:sz w:val="24"/>
                <w:szCs w:val="24"/>
                <w:rtl w:val="0"/>
              </w:rPr>
              <w:t xml:space="preserve">Revenue generation, Revenue streams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numPr>
                <w:ilvl w:val="0"/>
                <w:numId w:val="4"/>
              </w:numPr>
              <w:spacing w:after="0" w:lineRule="auto"/>
              <w:ind w:left="720" w:hanging="360"/>
              <w:rPr>
                <w:sz w:val="24"/>
                <w:szCs w:val="24"/>
              </w:rPr>
            </w:pPr>
            <w:r w:rsidDel="00000000" w:rsidR="00000000" w:rsidRPr="00000000">
              <w:rPr>
                <w:sz w:val="24"/>
                <w:szCs w:val="24"/>
                <w:rtl w:val="0"/>
              </w:rPr>
              <w:t xml:space="preserve">Ads</w:t>
              <w:br w:type="textWrapping"/>
              <w:t xml:space="preserve">By entering into a legal agreement with FoodPantry the company, other entities will be able to purchase advertising space on the platform. We retain rights to determine what content is appropriate for the platform. </w:t>
              <w:br w:type="textWrapping"/>
              <w:t xml:space="preserve">  </w:t>
            </w:r>
          </w:p>
          <w:p w:rsidR="00000000" w:rsidDel="00000000" w:rsidP="00000000" w:rsidRDefault="00000000" w:rsidRPr="00000000" w14:paraId="000000FE">
            <w:pPr>
              <w:numPr>
                <w:ilvl w:val="0"/>
                <w:numId w:val="4"/>
              </w:numPr>
              <w:spacing w:after="0" w:lineRule="auto"/>
              <w:ind w:left="720" w:hanging="360"/>
              <w:rPr>
                <w:sz w:val="24"/>
                <w:szCs w:val="24"/>
              </w:rPr>
            </w:pPr>
            <w:r w:rsidDel="00000000" w:rsidR="00000000" w:rsidRPr="00000000">
              <w:rPr>
                <w:sz w:val="24"/>
                <w:szCs w:val="24"/>
                <w:rtl w:val="0"/>
              </w:rPr>
              <w:t xml:space="preserve">Subscription and Community funding</w:t>
              <w:br w:type="textWrapping"/>
              <w:t xml:space="preserve">Via fundraising and donations made to the company FoodPantry. Calls to action and donation requests will periodically be made on our website, in-app, and via email. Both the app and the website will have a donation section that allows users to support the project. Donations will be handled through card and Paypal payments. A subscription panel will also be available. In essence, this is a recurring donation. </w:t>
              <w:br w:type="textWrapping"/>
            </w:r>
          </w:p>
          <w:p w:rsidR="00000000" w:rsidDel="00000000" w:rsidP="00000000" w:rsidRDefault="00000000" w:rsidRPr="00000000" w14:paraId="000000FF">
            <w:pPr>
              <w:numPr>
                <w:ilvl w:val="0"/>
                <w:numId w:val="4"/>
              </w:numPr>
              <w:spacing w:after="0" w:lineRule="auto"/>
              <w:ind w:left="720" w:hanging="360"/>
              <w:rPr>
                <w:sz w:val="24"/>
                <w:szCs w:val="24"/>
              </w:rPr>
            </w:pPr>
            <w:r w:rsidDel="00000000" w:rsidR="00000000" w:rsidRPr="00000000">
              <w:rPr>
                <w:sz w:val="24"/>
                <w:szCs w:val="24"/>
                <w:rtl w:val="0"/>
              </w:rPr>
              <w:t xml:space="preserve">Data collection</w:t>
              <w:br w:type="textWrapping"/>
              <w:t xml:space="preserve">Data collected through user interaction with our systems on the platform will be conscientiously monetized. Possible uses include market research projects. </w:t>
              <w:br w:type="textWrapping"/>
            </w:r>
          </w:p>
          <w:p w:rsidR="00000000" w:rsidDel="00000000" w:rsidP="00000000" w:rsidRDefault="00000000" w:rsidRPr="00000000" w14:paraId="00000100">
            <w:pPr>
              <w:spacing w:after="0" w:lineRule="auto"/>
              <w:rPr>
                <w:sz w:val="24"/>
                <w:szCs w:val="24"/>
              </w:rPr>
            </w:pPr>
            <w:r w:rsidDel="00000000" w:rsidR="00000000" w:rsidRPr="00000000">
              <w:rPr>
                <w:sz w:val="24"/>
                <w:szCs w:val="24"/>
                <w:rtl w:val="0"/>
              </w:rPr>
              <w:t xml:space="preserve">To be explicitly clear these are the main ways for monetary transactions to be handled.</w:t>
              <w:br w:type="textWrapping"/>
              <w:br w:type="textWrapping"/>
              <w:t xml:space="preserve">In-app or via the website:</w:t>
              <w:br w:type="textWrapping"/>
              <w:t xml:space="preserve">This type of payment occurs when a user either donates or subscribes. The payment will be credited to a bank account of the company.</w:t>
            </w:r>
          </w:p>
          <w:p w:rsidR="00000000" w:rsidDel="00000000" w:rsidP="00000000" w:rsidRDefault="00000000" w:rsidRPr="00000000" w14:paraId="00000101">
            <w:pPr>
              <w:spacing w:after="0" w:lineRule="auto"/>
              <w:rPr>
                <w:sz w:val="24"/>
                <w:szCs w:val="24"/>
              </w:rPr>
            </w:pPr>
            <w:r w:rsidDel="00000000" w:rsidR="00000000" w:rsidRPr="00000000">
              <w:rPr>
                <w:rtl w:val="0"/>
              </w:rPr>
            </w:r>
          </w:p>
          <w:p w:rsidR="00000000" w:rsidDel="00000000" w:rsidP="00000000" w:rsidRDefault="00000000" w:rsidRPr="00000000" w14:paraId="00000102">
            <w:pPr>
              <w:spacing w:after="0" w:lineRule="auto"/>
              <w:rPr>
                <w:sz w:val="24"/>
                <w:szCs w:val="24"/>
              </w:rPr>
            </w:pPr>
            <w:r w:rsidDel="00000000" w:rsidR="00000000" w:rsidRPr="00000000">
              <w:rPr>
                <w:sz w:val="24"/>
                <w:szCs w:val="24"/>
                <w:rtl w:val="0"/>
              </w:rPr>
              <w:t xml:space="preserve">Payments for an advertisement &amp; donations:</w:t>
              <w:br w:type="textWrapping"/>
              <w:t xml:space="preserve">To be paid via check or direct wire transfer to a bank account belonging to FoodPantry.</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0" w:lineRule="auto"/>
              <w:rPr>
                <w:sz w:val="24"/>
                <w:szCs w:val="24"/>
              </w:rPr>
            </w:pPr>
            <w:r w:rsidDel="00000000" w:rsidR="00000000" w:rsidRPr="00000000">
              <w:rPr>
                <w:sz w:val="24"/>
                <w:szCs w:val="24"/>
                <w:rtl w:val="0"/>
              </w:rPr>
              <w:t xml:space="preserve">Key Partners/Suppliers</w:t>
            </w:r>
          </w:p>
          <w:p w:rsidR="00000000" w:rsidDel="00000000" w:rsidP="00000000" w:rsidRDefault="00000000" w:rsidRPr="00000000" w14:paraId="00000104">
            <w:pPr>
              <w:spacing w:after="0" w:lineRule="auto"/>
              <w:rPr>
                <w:sz w:val="24"/>
                <w:szCs w:val="24"/>
              </w:rPr>
            </w:pPr>
            <w:r w:rsidDel="00000000" w:rsidR="00000000" w:rsidRPr="00000000">
              <w:rPr>
                <w:sz w:val="24"/>
                <w:szCs w:val="24"/>
                <w:rtl w:val="0"/>
              </w:rPr>
              <w:t xml:space="preserve">(Stakeholders)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0" w:lineRule="auto"/>
              <w:rPr>
                <w:sz w:val="24"/>
                <w:szCs w:val="24"/>
              </w:rPr>
            </w:pPr>
            <w:r w:rsidDel="00000000" w:rsidR="00000000" w:rsidRPr="00000000">
              <w:rPr>
                <w:sz w:val="24"/>
                <w:szCs w:val="24"/>
                <w:rtl w:val="0"/>
              </w:rPr>
              <w:t xml:space="preserve">A strong initial base of food retailers and restaurants as well as a few key NGOs.</w:t>
              <w:br w:type="textWrapping"/>
              <w:br w:type="textWrapping"/>
              <w:t xml:space="preserve">We will also require a business account with a bank of our choice (more research needed) and a business PayPal account. The purpose of these two accounts is to be able to receive incoming payments.  </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Rule="auto"/>
              <w:rPr>
                <w:sz w:val="24"/>
                <w:szCs w:val="24"/>
              </w:rPr>
            </w:pPr>
            <w:r w:rsidDel="00000000" w:rsidR="00000000" w:rsidRPr="00000000">
              <w:rPr>
                <w:sz w:val="24"/>
                <w:szCs w:val="24"/>
                <w:rtl w:val="0"/>
              </w:rPr>
              <w:t xml:space="preserve">Expected Benefits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Rule="auto"/>
              <w:rPr>
                <w:sz w:val="24"/>
                <w:szCs w:val="24"/>
              </w:rPr>
            </w:pPr>
            <w:r w:rsidDel="00000000" w:rsidR="00000000" w:rsidRPr="00000000">
              <w:rPr>
                <w:sz w:val="24"/>
                <w:szCs w:val="24"/>
                <w:rtl w:val="0"/>
              </w:rPr>
              <w:t xml:space="preserve">Minimize food wastage and provide much-needed food to people in need. Create a bridge between NGOs and restaurants.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Rule="auto"/>
              <w:rPr>
                <w:sz w:val="24"/>
                <w:szCs w:val="24"/>
              </w:rPr>
            </w:pPr>
            <w:r w:rsidDel="00000000" w:rsidR="00000000" w:rsidRPr="00000000">
              <w:rPr>
                <w:sz w:val="24"/>
                <w:szCs w:val="24"/>
                <w:rtl w:val="0"/>
              </w:rPr>
              <w:t xml:space="preserve">Known Prototypes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Rule="auto"/>
              <w:rPr>
                <w:sz w:val="24"/>
                <w:szCs w:val="24"/>
              </w:rPr>
            </w:pPr>
            <w:r w:rsidDel="00000000" w:rsidR="00000000" w:rsidRPr="00000000">
              <w:rPr>
                <w:sz w:val="24"/>
                <w:szCs w:val="24"/>
                <w:rtl w:val="0"/>
              </w:rPr>
              <w:t xml:space="preserve">Reference some known portals on the Internet that are similar to your business case. You will use these prototypes for developing business, user requirements.</w:t>
            </w:r>
          </w:p>
          <w:p w:rsidR="00000000" w:rsidDel="00000000" w:rsidP="00000000" w:rsidRDefault="00000000" w:rsidRPr="00000000" w14:paraId="0000010A">
            <w:pPr>
              <w:spacing w:after="0" w:lineRule="auto"/>
              <w:rPr>
                <w:sz w:val="24"/>
                <w:szCs w:val="24"/>
              </w:rPr>
            </w:pPr>
            <w:r w:rsidDel="00000000" w:rsidR="00000000" w:rsidRPr="00000000">
              <w:rPr>
                <w:rtl w:val="0"/>
              </w:rPr>
            </w:r>
          </w:p>
          <w:p w:rsidR="00000000" w:rsidDel="00000000" w:rsidP="00000000" w:rsidRDefault="00000000" w:rsidRPr="00000000" w14:paraId="0000010B">
            <w:pPr>
              <w:spacing w:after="0" w:lineRule="auto"/>
              <w:rPr>
                <w:i w:val="1"/>
                <w:sz w:val="24"/>
                <w:szCs w:val="24"/>
              </w:rPr>
            </w:pPr>
            <w:hyperlink r:id="rId7">
              <w:r w:rsidDel="00000000" w:rsidR="00000000" w:rsidRPr="00000000">
                <w:rPr>
                  <w:i w:val="1"/>
                  <w:color w:val="1155cc"/>
                  <w:sz w:val="24"/>
                  <w:szCs w:val="24"/>
                  <w:u w:val="single"/>
                  <w:rtl w:val="0"/>
                </w:rPr>
                <w:t xml:space="preserve">TooGoodToGo </w:t>
              </w:r>
            </w:hyperlink>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Rule="auto"/>
              <w:rPr>
                <w:sz w:val="24"/>
                <w:szCs w:val="24"/>
              </w:rPr>
            </w:pPr>
            <w:r w:rsidDel="00000000" w:rsidR="00000000" w:rsidRPr="00000000">
              <w:rPr>
                <w:sz w:val="24"/>
                <w:szCs w:val="24"/>
                <w:rtl w:val="0"/>
              </w:rPr>
              <w:t xml:space="preserve">Front-end Technology</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Rule="auto"/>
              <w:rPr>
                <w:sz w:val="24"/>
                <w:szCs w:val="24"/>
              </w:rPr>
            </w:pPr>
            <w:r w:rsidDel="00000000" w:rsidR="00000000" w:rsidRPr="00000000">
              <w:rPr>
                <w:sz w:val="24"/>
                <w:szCs w:val="24"/>
                <w:rtl w:val="0"/>
              </w:rPr>
              <w:t xml:space="preserve">Indicate what technology will be used to develop the front-end of your application.</w:t>
            </w:r>
          </w:p>
          <w:p w:rsidR="00000000" w:rsidDel="00000000" w:rsidP="00000000" w:rsidRDefault="00000000" w:rsidRPr="00000000" w14:paraId="0000010E">
            <w:pPr>
              <w:spacing w:after="0" w:lineRule="auto"/>
              <w:rPr>
                <w:sz w:val="24"/>
                <w:szCs w:val="24"/>
              </w:rPr>
            </w:pPr>
            <w:r w:rsidDel="00000000" w:rsidR="00000000" w:rsidRPr="00000000">
              <w:rPr>
                <w:rtl w:val="0"/>
              </w:rPr>
            </w:r>
          </w:p>
          <w:p w:rsidR="00000000" w:rsidDel="00000000" w:rsidP="00000000" w:rsidRDefault="00000000" w:rsidRPr="00000000" w14:paraId="0000010F">
            <w:pPr>
              <w:spacing w:after="0" w:lineRule="auto"/>
              <w:rPr>
                <w:sz w:val="24"/>
                <w:szCs w:val="24"/>
              </w:rPr>
            </w:pPr>
            <w:r w:rsidDel="00000000" w:rsidR="00000000" w:rsidRPr="00000000">
              <w:rPr>
                <w:sz w:val="24"/>
                <w:szCs w:val="24"/>
                <w:rtl w:val="0"/>
              </w:rPr>
              <w:t xml:space="preserve">Ionic, React, CSS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Rule="auto"/>
              <w:rPr>
                <w:sz w:val="24"/>
                <w:szCs w:val="24"/>
              </w:rPr>
            </w:pPr>
            <w:r w:rsidDel="00000000" w:rsidR="00000000" w:rsidRPr="00000000">
              <w:rPr>
                <w:sz w:val="24"/>
                <w:szCs w:val="24"/>
                <w:rtl w:val="0"/>
              </w:rPr>
              <w:t xml:space="preserve">Back-end, Database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Rule="auto"/>
              <w:rPr>
                <w:sz w:val="24"/>
                <w:szCs w:val="24"/>
              </w:rPr>
            </w:pPr>
            <w:r w:rsidDel="00000000" w:rsidR="00000000" w:rsidRPr="00000000">
              <w:rPr>
                <w:sz w:val="24"/>
                <w:szCs w:val="24"/>
                <w:rtl w:val="0"/>
              </w:rPr>
              <w:t xml:space="preserve">Indicate what technology will be used to develop the back-end database of your application. The database should be relational.</w:t>
              <w:br w:type="textWrapping"/>
              <w:br w:type="textWrapping"/>
              <w:t xml:space="preserve">SQL, Postgres, AWS</w:t>
            </w:r>
          </w:p>
          <w:p w:rsidR="00000000" w:rsidDel="00000000" w:rsidP="00000000" w:rsidRDefault="00000000" w:rsidRPr="00000000" w14:paraId="00000112">
            <w:pPr>
              <w:spacing w:after="0" w:lineRule="auto"/>
              <w:rPr>
                <w:sz w:val="24"/>
                <w:szCs w:val="24"/>
              </w:rPr>
            </w:pPr>
            <w:bookmarkStart w:colFirst="0" w:colLast="0" w:name="_heading=h.ev2pwu4qt02w" w:id="8"/>
            <w:bookmarkEnd w:id="8"/>
            <w:r w:rsidDel="00000000" w:rsidR="00000000" w:rsidRPr="00000000">
              <w:rPr>
                <w:rtl w:val="0"/>
              </w:rPr>
            </w:r>
          </w:p>
        </w:tc>
      </w:tr>
    </w:tbl>
    <w:p w:rsidR="00000000" w:rsidDel="00000000" w:rsidP="00000000" w:rsidRDefault="00000000" w:rsidRPr="00000000" w14:paraId="00000113">
      <w:pPr>
        <w:pStyle w:val="Heading1"/>
        <w:rPr>
          <w:b w:val="0"/>
        </w:rPr>
      </w:pPr>
      <w:bookmarkStart w:colFirst="0" w:colLast="0" w:name="_heading=h.1t3h5sf" w:id="9"/>
      <w:bookmarkEnd w:id="9"/>
      <w:r w:rsidDel="00000000" w:rsidR="00000000" w:rsidRPr="00000000">
        <w:rPr>
          <w:b w:val="0"/>
          <w:rtl w:val="0"/>
        </w:rPr>
        <w:t xml:space="preserve">Assumptions (Yashraj)</w:t>
      </w:r>
    </w:p>
    <w:p w:rsidR="00000000" w:rsidDel="00000000" w:rsidP="00000000" w:rsidRDefault="00000000" w:rsidRPr="00000000" w14:paraId="00000114">
      <w:pPr>
        <w:rPr/>
      </w:pPr>
      <w:r w:rsidDel="00000000" w:rsidR="00000000" w:rsidRPr="00000000">
        <w:rPr>
          <w:rtl w:val="0"/>
        </w:rPr>
      </w:r>
    </w:p>
    <w:tbl>
      <w:tblPr>
        <w:tblStyle w:val="Table5"/>
        <w:tblW w:w="9063.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1950"/>
        <w:gridCol w:w="1560"/>
        <w:gridCol w:w="3285"/>
        <w:tblGridChange w:id="0">
          <w:tblGrid>
            <w:gridCol w:w="2268"/>
            <w:gridCol w:w="1950"/>
            <w:gridCol w:w="1560"/>
            <w:gridCol w:w="3285"/>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15">
            <w:pPr>
              <w:rPr>
                <w:b w:val="0"/>
                <w:color w:val="000000"/>
                <w:sz w:val="20"/>
                <w:szCs w:val="20"/>
              </w:rPr>
            </w:pPr>
            <w:r w:rsidDel="00000000" w:rsidR="00000000" w:rsidRPr="00000000">
              <w:rPr>
                <w:b w:val="0"/>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116">
            <w:pPr>
              <w:rPr>
                <w:b w:val="0"/>
                <w:color w:val="000000"/>
                <w:sz w:val="20"/>
                <w:szCs w:val="20"/>
              </w:rPr>
            </w:pPr>
            <w:r w:rsidDel="00000000" w:rsidR="00000000" w:rsidRPr="00000000">
              <w:rPr>
                <w:b w:val="0"/>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117">
            <w:pPr>
              <w:rPr>
                <w:b w:val="0"/>
                <w:color w:val="000000"/>
                <w:sz w:val="20"/>
                <w:szCs w:val="20"/>
              </w:rPr>
            </w:pPr>
            <w:r w:rsidDel="00000000" w:rsidR="00000000" w:rsidRPr="00000000">
              <w:rPr>
                <w:b w:val="0"/>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118">
            <w:pPr>
              <w:rPr>
                <w:b w:val="0"/>
                <w:color w:val="000000"/>
                <w:sz w:val="20"/>
                <w:szCs w:val="20"/>
              </w:rPr>
            </w:pPr>
            <w:r w:rsidDel="00000000" w:rsidR="00000000" w:rsidRPr="00000000">
              <w:rPr>
                <w:b w:val="0"/>
                <w:color w:val="000000"/>
                <w:sz w:val="20"/>
                <w:szCs w:val="20"/>
                <w:rtl w:val="0"/>
              </w:rPr>
              <w:t xml:space="preserve">Comments</w:t>
            </w:r>
          </w:p>
        </w:tc>
      </w:tr>
      <w:tr>
        <w:trPr>
          <w:cantSplit w:val="0"/>
          <w:tblHeader w:val="0"/>
        </w:trPr>
        <w:tc>
          <w:tcPr>
            <w:tcBorders>
              <w:right w:color="000000" w:space="0" w:sz="4" w:val="single"/>
            </w:tcBorders>
          </w:tcPr>
          <w:p w:rsidR="00000000" w:rsidDel="00000000" w:rsidP="00000000" w:rsidRDefault="00000000" w:rsidRPr="00000000" w14:paraId="00000119">
            <w:pPr>
              <w:rPr>
                <w:b w:val="0"/>
                <w:sz w:val="20"/>
                <w:szCs w:val="20"/>
              </w:rPr>
            </w:pPr>
            <w:r w:rsidDel="00000000" w:rsidR="00000000" w:rsidRPr="00000000">
              <w:rPr>
                <w:b w:val="0"/>
                <w:sz w:val="20"/>
                <w:szCs w:val="20"/>
                <w:rtl w:val="0"/>
              </w:rPr>
              <w:t xml:space="preserve">Team member selection</w:t>
            </w:r>
          </w:p>
        </w:tc>
        <w:tc>
          <w:tcPr>
            <w:tcBorders>
              <w:left w:color="000000" w:space="0" w:sz="4" w:val="single"/>
              <w:right w:color="000000" w:space="0" w:sz="4" w:val="single"/>
            </w:tcBorders>
          </w:tcPr>
          <w:p w:rsidR="00000000" w:rsidDel="00000000" w:rsidP="00000000" w:rsidRDefault="00000000" w:rsidRPr="00000000" w14:paraId="0000011A">
            <w:pPr>
              <w:rPr>
                <w:sz w:val="20"/>
                <w:szCs w:val="20"/>
              </w:rPr>
            </w:pPr>
            <w:r w:rsidDel="00000000" w:rsidR="00000000" w:rsidRPr="00000000">
              <w:rPr>
                <w:sz w:val="20"/>
                <w:szCs w:val="20"/>
                <w:rtl w:val="0"/>
              </w:rPr>
              <w:t xml:space="preserve">Professor</w:t>
            </w:r>
          </w:p>
        </w:tc>
        <w:tc>
          <w:tcPr>
            <w:tcBorders>
              <w:left w:color="000000" w:space="0" w:sz="4" w:val="single"/>
              <w:right w:color="000000" w:space="0" w:sz="4" w:val="single"/>
            </w:tcBorders>
          </w:tcPr>
          <w:p w:rsidR="00000000" w:rsidDel="00000000" w:rsidP="00000000" w:rsidRDefault="00000000" w:rsidRPr="00000000" w14:paraId="0000011B">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1C">
            <w:pPr>
              <w:rPr>
                <w:sz w:val="20"/>
                <w:szCs w:val="20"/>
              </w:rPr>
            </w:pPr>
            <w:r w:rsidDel="00000000" w:rsidR="00000000" w:rsidRPr="00000000">
              <w:rPr>
                <w:sz w:val="20"/>
                <w:szCs w:val="20"/>
                <w:rtl w:val="0"/>
              </w:rPr>
              <w:t xml:space="preserve">All team members have been decided. </w:t>
            </w:r>
          </w:p>
        </w:tc>
      </w:tr>
      <w:tr>
        <w:trPr>
          <w:cantSplit w:val="0"/>
          <w:tblHeader w:val="0"/>
        </w:trPr>
        <w:tc>
          <w:tcPr>
            <w:tcBorders>
              <w:right w:color="000000" w:space="0" w:sz="4" w:val="single"/>
            </w:tcBorders>
          </w:tcPr>
          <w:p w:rsidR="00000000" w:rsidDel="00000000" w:rsidP="00000000" w:rsidRDefault="00000000" w:rsidRPr="00000000" w14:paraId="0000011D">
            <w:pPr>
              <w:rPr>
                <w:b w:val="0"/>
                <w:sz w:val="20"/>
                <w:szCs w:val="20"/>
              </w:rPr>
            </w:pPr>
            <w:r w:rsidDel="00000000" w:rsidR="00000000" w:rsidRPr="00000000">
              <w:rPr>
                <w:b w:val="0"/>
                <w:sz w:val="20"/>
                <w:szCs w:val="20"/>
                <w:rtl w:val="0"/>
              </w:rPr>
              <w:t xml:space="preserve">Budget</w:t>
            </w:r>
          </w:p>
        </w:tc>
        <w:tc>
          <w:tcPr>
            <w:tcBorders>
              <w:left w:color="000000" w:space="0" w:sz="4" w:val="single"/>
              <w:right w:color="000000" w:space="0" w:sz="4" w:val="single"/>
            </w:tcBorders>
          </w:tcPr>
          <w:p w:rsidR="00000000" w:rsidDel="00000000" w:rsidP="00000000" w:rsidRDefault="00000000" w:rsidRPr="00000000" w14:paraId="0000011E">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1F">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20">
            <w:pPr>
              <w:rPr>
                <w:sz w:val="20"/>
                <w:szCs w:val="20"/>
              </w:rPr>
            </w:pPr>
            <w:r w:rsidDel="00000000" w:rsidR="00000000" w:rsidRPr="00000000">
              <w:rPr>
                <w:sz w:val="20"/>
                <w:szCs w:val="20"/>
                <w:rtl w:val="0"/>
              </w:rPr>
              <w:t xml:space="preserve">The budget for each member will be around 100$.</w:t>
            </w:r>
          </w:p>
        </w:tc>
      </w:tr>
      <w:tr>
        <w:trPr>
          <w:cantSplit w:val="0"/>
          <w:tblHeader w:val="0"/>
        </w:trPr>
        <w:tc>
          <w:tcPr>
            <w:tcBorders>
              <w:right w:color="000000" w:space="0" w:sz="4" w:val="single"/>
            </w:tcBorders>
          </w:tcPr>
          <w:p w:rsidR="00000000" w:rsidDel="00000000" w:rsidP="00000000" w:rsidRDefault="00000000" w:rsidRPr="00000000" w14:paraId="00000121">
            <w:pPr>
              <w:rPr>
                <w:b w:val="0"/>
                <w:sz w:val="20"/>
                <w:szCs w:val="20"/>
              </w:rPr>
            </w:pPr>
            <w:r w:rsidDel="00000000" w:rsidR="00000000" w:rsidRPr="00000000">
              <w:rPr>
                <w:b w:val="0"/>
                <w:sz w:val="20"/>
                <w:szCs w:val="20"/>
                <w:rtl w:val="0"/>
              </w:rPr>
              <w:t xml:space="preserve">Meeting</w:t>
            </w:r>
          </w:p>
        </w:tc>
        <w:tc>
          <w:tcPr>
            <w:tcBorders>
              <w:left w:color="000000" w:space="0" w:sz="4" w:val="single"/>
              <w:right w:color="000000" w:space="0" w:sz="4" w:val="single"/>
            </w:tcBorders>
          </w:tcPr>
          <w:p w:rsidR="00000000" w:rsidDel="00000000" w:rsidP="00000000" w:rsidRDefault="00000000" w:rsidRPr="00000000" w14:paraId="00000122">
            <w:pPr>
              <w:rPr>
                <w:sz w:val="20"/>
                <w:szCs w:val="20"/>
              </w:rPr>
            </w:pPr>
            <w:r w:rsidDel="00000000" w:rsidR="00000000" w:rsidRPr="00000000">
              <w:rPr>
                <w:sz w:val="20"/>
                <w:szCs w:val="20"/>
                <w:rtl w:val="0"/>
              </w:rPr>
              <w:t xml:space="preserve">Product Manager</w:t>
            </w:r>
          </w:p>
        </w:tc>
        <w:tc>
          <w:tcPr>
            <w:tcBorders>
              <w:left w:color="000000" w:space="0" w:sz="4" w:val="single"/>
              <w:right w:color="000000" w:space="0" w:sz="4" w:val="single"/>
            </w:tcBorders>
          </w:tcPr>
          <w:p w:rsidR="00000000" w:rsidDel="00000000" w:rsidP="00000000" w:rsidRDefault="00000000" w:rsidRPr="00000000" w14:paraId="00000123">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24">
            <w:pPr>
              <w:rPr>
                <w:sz w:val="20"/>
                <w:szCs w:val="20"/>
              </w:rPr>
            </w:pPr>
            <w:r w:rsidDel="00000000" w:rsidR="00000000" w:rsidRPr="00000000">
              <w:rPr>
                <w:sz w:val="20"/>
                <w:szCs w:val="20"/>
                <w:rtl w:val="0"/>
              </w:rPr>
              <w:t xml:space="preserve">Manager will schedule Two meetings </w:t>
            </w:r>
          </w:p>
          <w:p w:rsidR="00000000" w:rsidDel="00000000" w:rsidP="00000000" w:rsidRDefault="00000000" w:rsidRPr="00000000" w14:paraId="00000125">
            <w:pPr>
              <w:rPr>
                <w:sz w:val="20"/>
                <w:szCs w:val="20"/>
              </w:rPr>
            </w:pPr>
            <w:r w:rsidDel="00000000" w:rsidR="00000000" w:rsidRPr="00000000">
              <w:rPr>
                <w:sz w:val="20"/>
                <w:szCs w:val="20"/>
                <w:rtl w:val="0"/>
              </w:rPr>
              <w:t xml:space="preserve">every week.</w:t>
            </w:r>
          </w:p>
        </w:tc>
      </w:tr>
      <w:tr>
        <w:trPr>
          <w:cantSplit w:val="0"/>
          <w:tblHeader w:val="0"/>
        </w:trPr>
        <w:tc>
          <w:tcPr>
            <w:tcBorders>
              <w:right w:color="000000" w:space="0" w:sz="4" w:val="single"/>
            </w:tcBorders>
          </w:tcPr>
          <w:p w:rsidR="00000000" w:rsidDel="00000000" w:rsidP="00000000" w:rsidRDefault="00000000" w:rsidRPr="00000000" w14:paraId="00000126">
            <w:pPr>
              <w:rPr>
                <w:b w:val="0"/>
                <w:sz w:val="20"/>
                <w:szCs w:val="20"/>
              </w:rPr>
            </w:pPr>
            <w:r w:rsidDel="00000000" w:rsidR="00000000" w:rsidRPr="00000000">
              <w:rPr>
                <w:b w:val="0"/>
                <w:sz w:val="20"/>
                <w:szCs w:val="20"/>
                <w:rtl w:val="0"/>
              </w:rPr>
              <w:t xml:space="preserve">Team Work</w:t>
            </w:r>
          </w:p>
        </w:tc>
        <w:tc>
          <w:tcPr>
            <w:tcBorders>
              <w:left w:color="000000" w:space="0" w:sz="4" w:val="single"/>
              <w:right w:color="000000" w:space="0" w:sz="4" w:val="single"/>
            </w:tcBorders>
          </w:tcPr>
          <w:p w:rsidR="00000000" w:rsidDel="00000000" w:rsidP="00000000" w:rsidRDefault="00000000" w:rsidRPr="00000000" w14:paraId="00000127">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28">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29">
            <w:pPr>
              <w:rPr>
                <w:sz w:val="20"/>
                <w:szCs w:val="20"/>
              </w:rPr>
            </w:pPr>
            <w:r w:rsidDel="00000000" w:rsidR="00000000" w:rsidRPr="00000000">
              <w:rPr>
                <w:sz w:val="20"/>
                <w:szCs w:val="20"/>
                <w:rtl w:val="0"/>
              </w:rPr>
              <w:t xml:space="preserve">Manager will keep details of all Modules and team members will decide ‘Single or Team’ work on specific modules.</w:t>
            </w:r>
          </w:p>
        </w:tc>
      </w:tr>
      <w:tr>
        <w:trPr>
          <w:cantSplit w:val="0"/>
          <w:tblHeader w:val="0"/>
        </w:trPr>
        <w:tc>
          <w:tcPr>
            <w:tcBorders>
              <w:right w:color="000000" w:space="0" w:sz="4" w:val="single"/>
            </w:tcBorders>
          </w:tcPr>
          <w:p w:rsidR="00000000" w:rsidDel="00000000" w:rsidP="00000000" w:rsidRDefault="00000000" w:rsidRPr="00000000" w14:paraId="0000012A">
            <w:pPr>
              <w:rPr>
                <w:b w:val="0"/>
                <w:sz w:val="20"/>
                <w:szCs w:val="20"/>
              </w:rPr>
            </w:pPr>
            <w:r w:rsidDel="00000000" w:rsidR="00000000" w:rsidRPr="00000000">
              <w:rPr>
                <w:b w:val="0"/>
                <w:sz w:val="20"/>
                <w:szCs w:val="20"/>
                <w:rtl w:val="0"/>
              </w:rPr>
              <w:t xml:space="preserve">Suppliers’ Support</w:t>
            </w:r>
          </w:p>
        </w:tc>
        <w:tc>
          <w:tcPr>
            <w:tcBorders>
              <w:left w:color="000000" w:space="0" w:sz="4" w:val="single"/>
              <w:right w:color="000000" w:space="0" w:sz="4" w:val="single"/>
            </w:tcBorders>
          </w:tcPr>
          <w:p w:rsidR="00000000" w:rsidDel="00000000" w:rsidP="00000000" w:rsidRDefault="00000000" w:rsidRPr="00000000" w14:paraId="0000012B">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12C">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2D">
            <w:pPr>
              <w:rPr>
                <w:sz w:val="20"/>
                <w:szCs w:val="20"/>
              </w:rPr>
            </w:pPr>
            <w:r w:rsidDel="00000000" w:rsidR="00000000" w:rsidRPr="00000000">
              <w:rPr>
                <w:sz w:val="20"/>
                <w:szCs w:val="20"/>
                <w:rtl w:val="0"/>
              </w:rPr>
              <w:t xml:space="preserve">Owner needs to ensure support from restaurants and supermarkets for the food supply and quality.</w:t>
            </w:r>
          </w:p>
        </w:tc>
      </w:tr>
      <w:tr>
        <w:trPr>
          <w:cantSplit w:val="0"/>
          <w:tblHeader w:val="0"/>
        </w:trPr>
        <w:tc>
          <w:tcPr>
            <w:tcBorders>
              <w:right w:color="000000" w:space="0" w:sz="4" w:val="single"/>
            </w:tcBorders>
          </w:tcPr>
          <w:p w:rsidR="00000000" w:rsidDel="00000000" w:rsidP="00000000" w:rsidRDefault="00000000" w:rsidRPr="00000000" w14:paraId="0000012E">
            <w:pPr>
              <w:rPr>
                <w:b w:val="0"/>
                <w:sz w:val="20"/>
                <w:szCs w:val="20"/>
              </w:rPr>
            </w:pPr>
            <w:r w:rsidDel="00000000" w:rsidR="00000000" w:rsidRPr="00000000">
              <w:rPr>
                <w:b w:val="0"/>
                <w:sz w:val="20"/>
                <w:szCs w:val="20"/>
                <w:rtl w:val="0"/>
              </w:rPr>
              <w:t xml:space="preserve">Skill Requirement</w:t>
            </w:r>
          </w:p>
        </w:tc>
        <w:tc>
          <w:tcPr>
            <w:tcBorders>
              <w:left w:color="000000" w:space="0" w:sz="4" w:val="single"/>
              <w:right w:color="000000" w:space="0" w:sz="4" w:val="single"/>
            </w:tcBorders>
          </w:tcPr>
          <w:p w:rsidR="00000000" w:rsidDel="00000000" w:rsidP="00000000" w:rsidRDefault="00000000" w:rsidRPr="00000000" w14:paraId="0000012F">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30">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31">
            <w:pPr>
              <w:rPr>
                <w:sz w:val="20"/>
                <w:szCs w:val="20"/>
              </w:rPr>
            </w:pPr>
            <w:r w:rsidDel="00000000" w:rsidR="00000000" w:rsidRPr="00000000">
              <w:rPr>
                <w:sz w:val="20"/>
                <w:szCs w:val="20"/>
                <w:rtl w:val="0"/>
              </w:rPr>
              <w:t xml:space="preserve">All members should cooperate on programming.</w:t>
            </w:r>
          </w:p>
        </w:tc>
      </w:tr>
      <w:tr>
        <w:trPr>
          <w:cantSplit w:val="0"/>
          <w:tblHeader w:val="0"/>
        </w:trPr>
        <w:tc>
          <w:tcPr>
            <w:tcBorders>
              <w:right w:color="000000" w:space="0" w:sz="4" w:val="single"/>
            </w:tcBorders>
          </w:tcPr>
          <w:p w:rsidR="00000000" w:rsidDel="00000000" w:rsidP="00000000" w:rsidRDefault="00000000" w:rsidRPr="00000000" w14:paraId="00000132">
            <w:pPr>
              <w:rPr>
                <w:b w:val="0"/>
                <w:sz w:val="20"/>
                <w:szCs w:val="20"/>
              </w:rPr>
            </w:pPr>
            <w:r w:rsidDel="00000000" w:rsidR="00000000" w:rsidRPr="00000000">
              <w:rPr>
                <w:b w:val="0"/>
                <w:sz w:val="20"/>
                <w:szCs w:val="20"/>
                <w:rtl w:val="0"/>
              </w:rPr>
              <w:t xml:space="preserve">Participation</w:t>
            </w:r>
          </w:p>
        </w:tc>
        <w:tc>
          <w:tcPr>
            <w:tcBorders>
              <w:left w:color="000000" w:space="0" w:sz="4" w:val="single"/>
              <w:right w:color="000000" w:space="0" w:sz="4" w:val="single"/>
            </w:tcBorders>
          </w:tcPr>
          <w:p w:rsidR="00000000" w:rsidDel="00000000" w:rsidP="00000000" w:rsidRDefault="00000000" w:rsidRPr="00000000" w14:paraId="00000133">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34">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35">
            <w:pPr>
              <w:rPr>
                <w:sz w:val="20"/>
                <w:szCs w:val="20"/>
              </w:rPr>
            </w:pPr>
            <w:r w:rsidDel="00000000" w:rsidR="00000000" w:rsidRPr="00000000">
              <w:rPr>
                <w:sz w:val="20"/>
                <w:szCs w:val="20"/>
                <w:rtl w:val="0"/>
              </w:rPr>
              <w:t xml:space="preserve">Everyone should participate in weekly meetings. The assigned task should be completed in a timely manner.</w:t>
            </w:r>
          </w:p>
        </w:tc>
      </w:tr>
      <w:tr>
        <w:trPr>
          <w:cantSplit w:val="0"/>
          <w:tblHeader w:val="0"/>
        </w:trPr>
        <w:tc>
          <w:tcPr>
            <w:tcBorders>
              <w:right w:color="000000" w:space="0" w:sz="4" w:val="single"/>
            </w:tcBorders>
          </w:tcPr>
          <w:p w:rsidR="00000000" w:rsidDel="00000000" w:rsidP="00000000" w:rsidRDefault="00000000" w:rsidRPr="00000000" w14:paraId="00000136">
            <w:pPr>
              <w:rPr>
                <w:b w:val="0"/>
                <w:sz w:val="20"/>
                <w:szCs w:val="20"/>
              </w:rPr>
            </w:pPr>
            <w:r w:rsidDel="00000000" w:rsidR="00000000" w:rsidRPr="00000000">
              <w:rPr>
                <w:b w:val="0"/>
                <w:sz w:val="20"/>
                <w:szCs w:val="20"/>
                <w:rtl w:val="0"/>
              </w:rPr>
              <w:t xml:space="preserve">Technology for </w:t>
            </w:r>
          </w:p>
          <w:p w:rsidR="00000000" w:rsidDel="00000000" w:rsidP="00000000" w:rsidRDefault="00000000" w:rsidRPr="00000000" w14:paraId="00000137">
            <w:pPr>
              <w:rPr>
                <w:b w:val="0"/>
                <w:sz w:val="20"/>
                <w:szCs w:val="20"/>
              </w:rPr>
            </w:pPr>
            <w:r w:rsidDel="00000000" w:rsidR="00000000" w:rsidRPr="00000000">
              <w:rPr>
                <w:b w:val="0"/>
                <w:sz w:val="20"/>
                <w:szCs w:val="20"/>
                <w:rtl w:val="0"/>
              </w:rPr>
              <w:t xml:space="preserve">development</w:t>
            </w:r>
          </w:p>
        </w:tc>
        <w:tc>
          <w:tcPr>
            <w:tcBorders>
              <w:left w:color="000000" w:space="0" w:sz="4" w:val="single"/>
              <w:right w:color="000000" w:space="0" w:sz="4" w:val="single"/>
            </w:tcBorders>
          </w:tcPr>
          <w:p w:rsidR="00000000" w:rsidDel="00000000" w:rsidP="00000000" w:rsidRDefault="00000000" w:rsidRPr="00000000" w14:paraId="00000138">
            <w:pPr>
              <w:rPr>
                <w:sz w:val="20"/>
                <w:szCs w:val="20"/>
              </w:rPr>
            </w:pPr>
            <w:r w:rsidDel="00000000" w:rsidR="00000000" w:rsidRPr="00000000">
              <w:rPr>
                <w:sz w:val="20"/>
                <w:szCs w:val="20"/>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139">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3A">
            <w:pPr>
              <w:rPr>
                <w:sz w:val="20"/>
                <w:szCs w:val="20"/>
              </w:rPr>
            </w:pPr>
            <w:r w:rsidDel="00000000" w:rsidR="00000000" w:rsidRPr="00000000">
              <w:rPr>
                <w:sz w:val="20"/>
                <w:szCs w:val="20"/>
                <w:rtl w:val="0"/>
              </w:rPr>
              <w:t xml:space="preserve">Business Analysts will keep the track of the latest technologies for the development.</w:t>
            </w:r>
          </w:p>
        </w:tc>
      </w:tr>
      <w:tr>
        <w:trPr>
          <w:cantSplit w:val="0"/>
          <w:tblHeader w:val="0"/>
        </w:trPr>
        <w:tc>
          <w:tcPr>
            <w:tcBorders>
              <w:right w:color="000000" w:space="0" w:sz="4" w:val="single"/>
            </w:tcBorders>
          </w:tcPr>
          <w:p w:rsidR="00000000" w:rsidDel="00000000" w:rsidP="00000000" w:rsidRDefault="00000000" w:rsidRPr="00000000" w14:paraId="0000013B">
            <w:pPr>
              <w:rPr>
                <w:b w:val="0"/>
                <w:sz w:val="20"/>
                <w:szCs w:val="20"/>
              </w:rPr>
            </w:pPr>
            <w:r w:rsidDel="00000000" w:rsidR="00000000" w:rsidRPr="00000000">
              <w:rPr>
                <w:b w:val="0"/>
                <w:sz w:val="20"/>
                <w:szCs w:val="20"/>
                <w:rtl w:val="0"/>
              </w:rPr>
              <w:t xml:space="preserve">All team members will stay</w:t>
            </w:r>
          </w:p>
        </w:tc>
        <w:tc>
          <w:tcPr>
            <w:tcBorders>
              <w:left w:color="000000" w:space="0" w:sz="4" w:val="single"/>
              <w:right w:color="000000" w:space="0" w:sz="4" w:val="single"/>
            </w:tcBorders>
          </w:tcPr>
          <w:p w:rsidR="00000000" w:rsidDel="00000000" w:rsidP="00000000" w:rsidRDefault="00000000" w:rsidRPr="00000000" w14:paraId="0000013C">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3D">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3E">
            <w:pPr>
              <w:rPr>
                <w:sz w:val="20"/>
                <w:szCs w:val="20"/>
              </w:rPr>
            </w:pPr>
            <w:r w:rsidDel="00000000" w:rsidR="00000000" w:rsidRPr="00000000">
              <w:rPr>
                <w:sz w:val="20"/>
                <w:szCs w:val="20"/>
                <w:rtl w:val="0"/>
              </w:rPr>
              <w:t xml:space="preserve">All members have decided to take Project II next semester.</w:t>
            </w:r>
          </w:p>
        </w:tc>
      </w:tr>
    </w:tbl>
    <w:p w:rsidR="00000000" w:rsidDel="00000000" w:rsidP="00000000" w:rsidRDefault="00000000" w:rsidRPr="00000000" w14:paraId="0000013F">
      <w:pPr>
        <w:rPr>
          <w:sz w:val="8"/>
          <w:szCs w:val="8"/>
        </w:rPr>
      </w:pPr>
      <w:r w:rsidDel="00000000" w:rsidR="00000000" w:rsidRPr="00000000">
        <w:rPr>
          <w:rtl w:val="0"/>
        </w:rPr>
      </w:r>
    </w:p>
    <w:p w:rsidR="00000000" w:rsidDel="00000000" w:rsidP="00000000" w:rsidRDefault="00000000" w:rsidRPr="00000000" w14:paraId="00000140">
      <w:pPr>
        <w:pStyle w:val="Heading1"/>
        <w:rPr>
          <w:b w:val="0"/>
        </w:rPr>
      </w:pPr>
      <w:bookmarkStart w:colFirst="0" w:colLast="0" w:name="_heading=h.4d34og8" w:id="10"/>
      <w:bookmarkEnd w:id="10"/>
      <w:r w:rsidDel="00000000" w:rsidR="00000000" w:rsidRPr="00000000">
        <w:rPr>
          <w:rtl w:val="0"/>
        </w:rPr>
      </w:r>
    </w:p>
    <w:p w:rsidR="00000000" w:rsidDel="00000000" w:rsidP="00000000" w:rsidRDefault="00000000" w:rsidRPr="00000000" w14:paraId="00000141">
      <w:pPr>
        <w:pStyle w:val="Heading1"/>
        <w:rPr>
          <w:b w:val="0"/>
        </w:rPr>
      </w:pPr>
      <w:bookmarkStart w:colFirst="0" w:colLast="0" w:name="_heading=h.cv478nvtwfwp" w:id="11"/>
      <w:bookmarkEnd w:id="11"/>
      <w:r w:rsidDel="00000000" w:rsidR="00000000" w:rsidRPr="00000000">
        <w:rPr>
          <w:b w:val="0"/>
          <w:rtl w:val="0"/>
        </w:rPr>
        <w:t xml:space="preserve">Constraints (Yashraj)</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rtl w:val="0"/>
        </w:rPr>
        <w:t xml:space="preserve">Scope: The scope of a project relates to its size in terms of quality, detail, and deliverables. Time and money are dependent on project scope because as the scope of the project expands, more time and money will be required to finish it.</w:t>
        <w:br w:type="textWrapping"/>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Deadlines and Time: </w:t>
      </w:r>
      <w:r w:rsidDel="00000000" w:rsidR="00000000" w:rsidRPr="00000000">
        <w:rPr>
          <w:sz w:val="20"/>
          <w:szCs w:val="20"/>
          <w:rtl w:val="0"/>
        </w:rPr>
        <w:t xml:space="preserve">As</w:t>
      </w:r>
      <w:r w:rsidDel="00000000" w:rsidR="00000000" w:rsidRPr="00000000">
        <w:rPr>
          <w:i w:val="0"/>
          <w:smallCaps w:val="0"/>
          <w:strike w:val="0"/>
          <w:color w:val="000000"/>
          <w:sz w:val="20"/>
          <w:szCs w:val="20"/>
          <w:u w:val="none"/>
          <w:shd w:fill="auto" w:val="clear"/>
          <w:vertAlign w:val="baseline"/>
          <w:rtl w:val="0"/>
        </w:rPr>
        <w:t xml:space="preserve"> this is a team project, there are several </w:t>
      </w:r>
      <w:r w:rsidDel="00000000" w:rsidR="00000000" w:rsidRPr="00000000">
        <w:rPr>
          <w:sz w:val="20"/>
          <w:szCs w:val="20"/>
          <w:rtl w:val="0"/>
        </w:rPr>
        <w:t xml:space="preserve">members </w:t>
      </w:r>
      <w:r w:rsidDel="00000000" w:rsidR="00000000" w:rsidRPr="00000000">
        <w:rPr>
          <w:i w:val="0"/>
          <w:smallCaps w:val="0"/>
          <w:strike w:val="0"/>
          <w:color w:val="000000"/>
          <w:sz w:val="20"/>
          <w:szCs w:val="20"/>
          <w:u w:val="none"/>
          <w:shd w:fill="auto" w:val="clear"/>
          <w:vertAlign w:val="baseline"/>
          <w:rtl w:val="0"/>
        </w:rPr>
        <w:t xml:space="preserve">involved, each with their own schedule and time constraints. Each member must arrange their own time to complete individual work for this project within the given </w:t>
      </w:r>
      <w:r w:rsidDel="00000000" w:rsidR="00000000" w:rsidRPr="00000000">
        <w:rPr>
          <w:sz w:val="20"/>
          <w:szCs w:val="20"/>
          <w:rtl w:val="0"/>
        </w:rPr>
        <w:t xml:space="preserve">weekly</w:t>
      </w:r>
      <w:r w:rsidDel="00000000" w:rsidR="00000000" w:rsidRPr="00000000">
        <w:rPr>
          <w:i w:val="0"/>
          <w:smallCaps w:val="0"/>
          <w:strike w:val="0"/>
          <w:color w:val="000000"/>
          <w:sz w:val="20"/>
          <w:szCs w:val="20"/>
          <w:u w:val="none"/>
          <w:shd w:fill="auto" w:val="clear"/>
          <w:vertAlign w:val="baseline"/>
          <w:rtl w:val="0"/>
        </w:rPr>
        <w:t xml:space="preserve"> deadline, and as a team, we must work around everyone's schedule to find a time to meet that is convenient for everyone.</w:t>
        <w:br w:type="textWrapping"/>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sz w:val="20"/>
          <w:szCs w:val="20"/>
        </w:rPr>
      </w:pPr>
      <w:r w:rsidDel="00000000" w:rsidR="00000000" w:rsidRPr="00000000">
        <w:rPr>
          <w:sz w:val="20"/>
          <w:szCs w:val="20"/>
          <w:rtl w:val="0"/>
        </w:rPr>
        <w:t xml:space="preserve">Cost: Cost constraints include the project budget as a whole and anything of financial value required for the project. Items that may be a cost constraint include</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data storage facility (cloud server)</w:t>
      </w:r>
    </w:p>
    <w:p w:rsidR="00000000" w:rsidDel="00000000" w:rsidP="00000000" w:rsidRDefault="00000000" w:rsidRPr="00000000" w14:paraId="000001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marketing</w:t>
        <w:br w:type="textWrapping"/>
      </w:r>
    </w:p>
    <w:p w:rsidR="00000000" w:rsidDel="00000000" w:rsidP="00000000" w:rsidRDefault="00000000" w:rsidRPr="00000000" w14:paraId="00000148">
      <w:pPr>
        <w:numPr>
          <w:ilvl w:val="0"/>
          <w:numId w:val="2"/>
        </w:numPr>
        <w:spacing w:after="0" w:lineRule="auto"/>
        <w:ind w:left="720" w:hanging="360"/>
        <w:rPr>
          <w:sz w:val="20"/>
          <w:szCs w:val="20"/>
        </w:rPr>
      </w:pPr>
      <w:r w:rsidDel="00000000" w:rsidR="00000000" w:rsidRPr="00000000">
        <w:rPr>
          <w:sz w:val="20"/>
          <w:szCs w:val="20"/>
          <w:rtl w:val="0"/>
        </w:rPr>
        <w:t xml:space="preserve">Resources: these projects cost money, resources are strongly linked to cost limits on your project. Without adequate resource allocation, project quality may suffer, as well as budget and deadline setbacks.</w:t>
        <w:br w:type="textWrapping"/>
      </w:r>
    </w:p>
    <w:p w:rsidR="00000000" w:rsidDel="00000000" w:rsidP="00000000" w:rsidRDefault="00000000" w:rsidRPr="00000000" w14:paraId="000001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Requirements: </w:t>
      </w:r>
      <w:r w:rsidDel="00000000" w:rsidR="00000000" w:rsidRPr="00000000">
        <w:rPr>
          <w:sz w:val="20"/>
          <w:szCs w:val="20"/>
          <w:rtl w:val="0"/>
        </w:rPr>
        <w:t xml:space="preserve">Requirements: we have to make sure to collect enough data about Legal requirements of tax deduction certificate and limit of tax deductibles. Other factors to look into are generation of donation certificates, requirements for user friendly experience of the app and what are food quality assurance (handling, manufacturing, packaging) requirements.</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sz w:val="20"/>
          <w:szCs w:val="20"/>
          <w:rtl w:val="0"/>
        </w:rPr>
        <w:t xml:space="preserve">Quality: The quality of your project deliverables is determined by how well they satisfy your initial expectations. Because project quality is the end product of your project, every project limitation has an impact on it. Factors that may affect quality:</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Lack of communication</w:t>
      </w:r>
    </w:p>
    <w:p w:rsidR="00000000" w:rsidDel="00000000" w:rsidP="00000000" w:rsidRDefault="00000000" w:rsidRPr="00000000" w14:paraId="000001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Poor design or development skills</w:t>
      </w:r>
    </w:p>
    <w:p w:rsidR="00000000" w:rsidDel="00000000" w:rsidP="00000000" w:rsidRDefault="00000000" w:rsidRPr="00000000" w14:paraId="000001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0"/>
          <w:szCs w:val="20"/>
        </w:rPr>
      </w:pPr>
      <w:r w:rsidDel="00000000" w:rsidR="00000000" w:rsidRPr="00000000">
        <w:rPr>
          <w:sz w:val="20"/>
          <w:szCs w:val="20"/>
          <w:rtl w:val="0"/>
        </w:rPr>
        <w:t xml:space="preserve">Too many project changes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0"/>
          <w:szCs w:val="20"/>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Limitations due to other projects or programs</w:t>
      </w:r>
      <w:r w:rsidDel="00000000" w:rsidR="00000000" w:rsidRPr="00000000">
        <w:rPr>
          <w:sz w:val="20"/>
          <w:szCs w:val="20"/>
          <w:rtl w:val="0"/>
        </w:rPr>
        <w:t xml:space="preserve">: As all members actively have other Classes going on throughout the year, the scope and extent of the project needs to be discussed. The project should also set realistic expectations from the developer team based on knowledge and availability of the technology to be used. One of the biggest limitations will be funding/cost.</w:t>
      </w:r>
      <w:r w:rsidDel="00000000" w:rsidR="00000000" w:rsidRPr="00000000">
        <w:rPr>
          <w:rtl w:val="0"/>
        </w:rPr>
      </w:r>
    </w:p>
    <w:p w:rsidR="00000000" w:rsidDel="00000000" w:rsidP="00000000" w:rsidRDefault="00000000" w:rsidRPr="00000000" w14:paraId="00000151">
      <w:pPr>
        <w:pStyle w:val="Heading1"/>
        <w:rPr>
          <w:b w:val="0"/>
        </w:rPr>
      </w:pPr>
      <w:bookmarkStart w:colFirst="0" w:colLast="0" w:name="_heading=h.2s8eyo1" w:id="12"/>
      <w:bookmarkEnd w:id="12"/>
      <w:r w:rsidDel="00000000" w:rsidR="00000000" w:rsidRPr="00000000">
        <w:rPr>
          <w:b w:val="0"/>
          <w:rtl w:val="0"/>
        </w:rPr>
        <w:t xml:space="preserve">Risk Management Strategy (Yash &amp; Aleks)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ind w:firstLine="720"/>
        <w:rPr>
          <w:sz w:val="20"/>
          <w:szCs w:val="20"/>
        </w:rPr>
      </w:pPr>
      <w:r w:rsidDel="00000000" w:rsidR="00000000" w:rsidRPr="00000000">
        <w:rPr>
          <w:sz w:val="20"/>
          <w:szCs w:val="20"/>
          <w:rtl w:val="0"/>
        </w:rPr>
        <w:t xml:space="preserve">This section will include the risk mitigation and management techniques and strategies that will be applied to the project.</w:t>
      </w:r>
    </w:p>
    <w:tbl>
      <w:tblPr>
        <w:tblStyle w:val="Table6"/>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951"/>
        <w:gridCol w:w="1984"/>
        <w:gridCol w:w="1985"/>
        <w:gridCol w:w="3152"/>
        <w:tblGridChange w:id="0">
          <w:tblGrid>
            <w:gridCol w:w="1951"/>
            <w:gridCol w:w="1984"/>
            <w:gridCol w:w="1985"/>
            <w:gridCol w:w="3152"/>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54">
            <w:pPr>
              <w:rPr>
                <w:b w:val="0"/>
                <w:color w:val="000000"/>
                <w:sz w:val="20"/>
                <w:szCs w:val="20"/>
              </w:rPr>
            </w:pPr>
            <w:r w:rsidDel="00000000" w:rsidR="00000000" w:rsidRPr="00000000">
              <w:rPr>
                <w:b w:val="0"/>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55">
            <w:pPr>
              <w:rPr>
                <w:b w:val="0"/>
                <w:color w:val="000000"/>
                <w:sz w:val="20"/>
                <w:szCs w:val="20"/>
              </w:rPr>
            </w:pPr>
            <w:r w:rsidDel="00000000" w:rsidR="00000000" w:rsidRPr="00000000">
              <w:rPr>
                <w:b w:val="0"/>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56">
            <w:pPr>
              <w:rPr>
                <w:b w:val="0"/>
                <w:color w:val="000000"/>
                <w:sz w:val="20"/>
                <w:szCs w:val="20"/>
              </w:rPr>
            </w:pPr>
            <w:r w:rsidDel="00000000" w:rsidR="00000000" w:rsidRPr="00000000">
              <w:rPr>
                <w:b w:val="0"/>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57">
            <w:pPr>
              <w:rPr>
                <w:b w:val="0"/>
                <w:color w:val="000000"/>
                <w:sz w:val="20"/>
                <w:szCs w:val="20"/>
              </w:rPr>
            </w:pPr>
            <w:r w:rsidDel="00000000" w:rsidR="00000000" w:rsidRPr="00000000">
              <w:rPr>
                <w:b w:val="0"/>
                <w:color w:val="000000"/>
                <w:sz w:val="20"/>
                <w:szCs w:val="20"/>
                <w:rtl w:val="0"/>
              </w:rPr>
              <w:t xml:space="preserve">Mitigation Method</w:t>
            </w:r>
          </w:p>
        </w:tc>
      </w:tr>
      <w:tr>
        <w:trPr>
          <w:cantSplit w:val="0"/>
          <w:tblHeader w:val="0"/>
        </w:trPr>
        <w:tc>
          <w:tcPr>
            <w:tcBorders>
              <w:right w:color="000000" w:space="0" w:sz="4" w:val="single"/>
            </w:tcBorders>
          </w:tcPr>
          <w:p w:rsidR="00000000" w:rsidDel="00000000" w:rsidP="00000000" w:rsidRDefault="00000000" w:rsidRPr="00000000" w14:paraId="00000158">
            <w:pPr>
              <w:rPr>
                <w:b w:val="0"/>
                <w:sz w:val="20"/>
                <w:szCs w:val="20"/>
              </w:rPr>
            </w:pPr>
            <w:r w:rsidDel="00000000" w:rsidR="00000000" w:rsidRPr="00000000">
              <w:rPr>
                <w:b w:val="0"/>
                <w:sz w:val="20"/>
                <w:szCs w:val="20"/>
                <w:rtl w:val="0"/>
              </w:rPr>
              <w:t xml:space="preserve">Lack of expertise</w:t>
            </w:r>
          </w:p>
        </w:tc>
        <w:tc>
          <w:tcPr>
            <w:tcBorders>
              <w:left w:color="000000" w:space="0" w:sz="4" w:val="single"/>
              <w:right w:color="000000" w:space="0" w:sz="4" w:val="single"/>
            </w:tcBorders>
          </w:tcPr>
          <w:p w:rsidR="00000000" w:rsidDel="00000000" w:rsidP="00000000" w:rsidRDefault="00000000" w:rsidRPr="00000000" w14:paraId="00000159">
            <w:pPr>
              <w:rPr>
                <w:sz w:val="20"/>
                <w:szCs w:val="20"/>
              </w:rPr>
            </w:pPr>
            <w:r w:rsidDel="00000000" w:rsidR="00000000" w:rsidRPr="00000000">
              <w:rPr>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5A">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5B">
            <w:pPr>
              <w:rPr>
                <w:sz w:val="20"/>
                <w:szCs w:val="20"/>
              </w:rPr>
            </w:pPr>
            <w:r w:rsidDel="00000000" w:rsidR="00000000" w:rsidRPr="00000000">
              <w:rPr>
                <w:sz w:val="20"/>
                <w:szCs w:val="20"/>
                <w:rtl w:val="0"/>
              </w:rPr>
              <w:t xml:space="preserve">Through rigorous review and research the team's expertise can be elevated. By breaking down features into manageable stories we plan to narrow the focus and decrease the breadth of knowledge required.  </w:t>
            </w:r>
          </w:p>
        </w:tc>
      </w:tr>
      <w:tr>
        <w:trPr>
          <w:cantSplit w:val="0"/>
          <w:tblHeader w:val="0"/>
        </w:trPr>
        <w:tc>
          <w:tcPr>
            <w:tcBorders>
              <w:right w:color="000000" w:space="0" w:sz="4" w:val="single"/>
            </w:tcBorders>
          </w:tcPr>
          <w:p w:rsidR="00000000" w:rsidDel="00000000" w:rsidP="00000000" w:rsidRDefault="00000000" w:rsidRPr="00000000" w14:paraId="0000015C">
            <w:pPr>
              <w:rPr>
                <w:b w:val="0"/>
                <w:sz w:val="20"/>
                <w:szCs w:val="20"/>
              </w:rPr>
            </w:pPr>
            <w:r w:rsidDel="00000000" w:rsidR="00000000" w:rsidRPr="00000000">
              <w:rPr>
                <w:b w:val="0"/>
                <w:sz w:val="20"/>
                <w:szCs w:val="20"/>
                <w:rtl w:val="0"/>
              </w:rPr>
              <w:t xml:space="preserve">Loss of team members</w:t>
            </w:r>
          </w:p>
        </w:tc>
        <w:tc>
          <w:tcPr>
            <w:tcBorders>
              <w:left w:color="000000" w:space="0" w:sz="4" w:val="single"/>
              <w:right w:color="000000" w:space="0" w:sz="4" w:val="single"/>
            </w:tcBorders>
          </w:tcPr>
          <w:p w:rsidR="00000000" w:rsidDel="00000000" w:rsidP="00000000" w:rsidRDefault="00000000" w:rsidRPr="00000000" w14:paraId="0000015D">
            <w:pPr>
              <w:rPr>
                <w:sz w:val="20"/>
                <w:szCs w:val="20"/>
              </w:rPr>
            </w:pPr>
            <w:r w:rsidDel="00000000" w:rsidR="00000000" w:rsidRPr="00000000">
              <w:rPr>
                <w:sz w:val="20"/>
                <w:szCs w:val="20"/>
                <w:rtl w:val="0"/>
              </w:rPr>
              <w:t xml:space="preserve">Medium </w:t>
            </w:r>
          </w:p>
        </w:tc>
        <w:tc>
          <w:tcPr>
            <w:tcBorders>
              <w:left w:color="000000" w:space="0" w:sz="4" w:val="single"/>
              <w:right w:color="000000" w:space="0" w:sz="4" w:val="single"/>
            </w:tcBorders>
          </w:tcPr>
          <w:p w:rsidR="00000000" w:rsidDel="00000000" w:rsidP="00000000" w:rsidRDefault="00000000" w:rsidRPr="00000000" w14:paraId="0000015E">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5F">
            <w:pPr>
              <w:rPr>
                <w:sz w:val="20"/>
                <w:szCs w:val="20"/>
              </w:rPr>
            </w:pPr>
            <w:r w:rsidDel="00000000" w:rsidR="00000000" w:rsidRPr="00000000">
              <w:rPr>
                <w:sz w:val="20"/>
                <w:szCs w:val="20"/>
                <w:rtl w:val="0"/>
              </w:rPr>
              <w:t xml:space="preserve">By pairing members on task we ensure that the effects of team member loss are limited. Furthermore by implementing a reviewer system we ensure that knowledge is fluid among the team so members can with some degree of ease be replaced. </w:t>
            </w:r>
          </w:p>
        </w:tc>
      </w:tr>
      <w:tr>
        <w:trPr>
          <w:cantSplit w:val="0"/>
          <w:tblHeader w:val="0"/>
        </w:trPr>
        <w:tc>
          <w:tcPr>
            <w:tcBorders>
              <w:right w:color="000000" w:space="0" w:sz="4" w:val="single"/>
            </w:tcBorders>
          </w:tcPr>
          <w:p w:rsidR="00000000" w:rsidDel="00000000" w:rsidP="00000000" w:rsidRDefault="00000000" w:rsidRPr="00000000" w14:paraId="00000160">
            <w:pPr>
              <w:rPr>
                <w:b w:val="0"/>
                <w:sz w:val="20"/>
                <w:szCs w:val="20"/>
              </w:rPr>
            </w:pPr>
            <w:r w:rsidDel="00000000" w:rsidR="00000000" w:rsidRPr="00000000">
              <w:rPr>
                <w:b w:val="0"/>
                <w:sz w:val="20"/>
                <w:szCs w:val="20"/>
                <w:rtl w:val="0"/>
              </w:rPr>
              <w:t xml:space="preserve">Lack of accountability</w:t>
            </w:r>
          </w:p>
        </w:tc>
        <w:tc>
          <w:tcPr>
            <w:tcBorders>
              <w:left w:color="000000" w:space="0" w:sz="4" w:val="single"/>
              <w:right w:color="000000" w:space="0" w:sz="4" w:val="single"/>
            </w:tcBorders>
          </w:tcPr>
          <w:p w:rsidR="00000000" w:rsidDel="00000000" w:rsidP="00000000" w:rsidRDefault="00000000" w:rsidRPr="00000000" w14:paraId="00000161">
            <w:pPr>
              <w:rPr>
                <w:sz w:val="20"/>
                <w:szCs w:val="20"/>
              </w:rPr>
            </w:pPr>
            <w:r w:rsidDel="00000000" w:rsidR="00000000" w:rsidRPr="00000000">
              <w:rPr>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62">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63">
            <w:pPr>
              <w:rPr>
                <w:sz w:val="20"/>
                <w:szCs w:val="20"/>
              </w:rPr>
            </w:pPr>
            <w:r w:rsidDel="00000000" w:rsidR="00000000" w:rsidRPr="00000000">
              <w:rPr>
                <w:sz w:val="20"/>
                <w:szCs w:val="20"/>
                <w:rtl w:val="0"/>
              </w:rPr>
              <w:t xml:space="preserve">Though multiple team meetings and by heaving team members claim task they feel attracted to we ensure a higher level of dedication to the work at hand</w:t>
            </w:r>
          </w:p>
        </w:tc>
      </w:tr>
      <w:tr>
        <w:trPr>
          <w:cantSplit w:val="0"/>
          <w:tblHeader w:val="0"/>
        </w:trPr>
        <w:tc>
          <w:tcPr>
            <w:tcBorders>
              <w:right w:color="000000" w:space="0" w:sz="4" w:val="single"/>
            </w:tcBorders>
          </w:tcPr>
          <w:p w:rsidR="00000000" w:rsidDel="00000000" w:rsidP="00000000" w:rsidRDefault="00000000" w:rsidRPr="00000000" w14:paraId="00000164">
            <w:pPr>
              <w:rPr>
                <w:b w:val="0"/>
                <w:sz w:val="20"/>
                <w:szCs w:val="20"/>
              </w:rPr>
            </w:pPr>
            <w:r w:rsidDel="00000000" w:rsidR="00000000" w:rsidRPr="00000000">
              <w:rPr>
                <w:b w:val="0"/>
                <w:sz w:val="20"/>
                <w:szCs w:val="20"/>
                <w:rtl w:val="0"/>
              </w:rPr>
              <w:t xml:space="preserve">Inability to finish milestones in projected time frame </w:t>
            </w:r>
          </w:p>
        </w:tc>
        <w:tc>
          <w:tcPr>
            <w:tcBorders>
              <w:left w:color="000000" w:space="0" w:sz="4" w:val="single"/>
              <w:right w:color="000000" w:space="0" w:sz="4" w:val="single"/>
            </w:tcBorders>
          </w:tcPr>
          <w:p w:rsidR="00000000" w:rsidDel="00000000" w:rsidP="00000000" w:rsidRDefault="00000000" w:rsidRPr="00000000" w14:paraId="00000165">
            <w:pPr>
              <w:rPr>
                <w:sz w:val="20"/>
                <w:szCs w:val="20"/>
              </w:rPr>
            </w:pPr>
            <w:r w:rsidDel="00000000" w:rsidR="00000000" w:rsidRPr="00000000">
              <w:rPr>
                <w:sz w:val="20"/>
                <w:szCs w:val="20"/>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66">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67">
            <w:pPr>
              <w:rPr>
                <w:sz w:val="20"/>
                <w:szCs w:val="20"/>
              </w:rPr>
            </w:pPr>
            <w:r w:rsidDel="00000000" w:rsidR="00000000" w:rsidRPr="00000000">
              <w:rPr>
                <w:sz w:val="20"/>
                <w:szCs w:val="20"/>
                <w:rtl w:val="0"/>
              </w:rPr>
              <w:t xml:space="preserve">By utilizing organizational tools and techniques such as Project Plan, RACI, Agile sprints and others we aim to mitigate any potential delays. Pairing members on task and strict peer reviewing are used to further mitigate the risk.  </w:t>
            </w:r>
          </w:p>
        </w:tc>
      </w:tr>
      <w:tr>
        <w:trPr>
          <w:cantSplit w:val="0"/>
          <w:tblHeader w:val="0"/>
        </w:trPr>
        <w:tc>
          <w:tcPr>
            <w:tcBorders>
              <w:right w:color="000000" w:space="0" w:sz="4" w:val="single"/>
            </w:tcBorders>
          </w:tcPr>
          <w:p w:rsidR="00000000" w:rsidDel="00000000" w:rsidP="00000000" w:rsidRDefault="00000000" w:rsidRPr="00000000" w14:paraId="00000168">
            <w:pPr>
              <w:rPr>
                <w:b w:val="0"/>
                <w:sz w:val="20"/>
                <w:szCs w:val="20"/>
              </w:rPr>
            </w:pPr>
            <w:r w:rsidDel="00000000" w:rsidR="00000000" w:rsidRPr="00000000">
              <w:rPr>
                <w:b w:val="0"/>
                <w:sz w:val="20"/>
                <w:szCs w:val="20"/>
                <w:rtl w:val="0"/>
              </w:rPr>
              <w:t xml:space="preserve">Lack of clarity and awareness </w:t>
            </w:r>
          </w:p>
        </w:tc>
        <w:tc>
          <w:tcPr>
            <w:tcBorders>
              <w:left w:color="000000" w:space="0" w:sz="4" w:val="single"/>
              <w:right w:color="000000" w:space="0" w:sz="4" w:val="single"/>
            </w:tcBorders>
          </w:tcPr>
          <w:p w:rsidR="00000000" w:rsidDel="00000000" w:rsidP="00000000" w:rsidRDefault="00000000" w:rsidRPr="00000000" w14:paraId="00000169">
            <w:pPr>
              <w:rPr>
                <w:sz w:val="20"/>
                <w:szCs w:val="20"/>
              </w:rPr>
            </w:pPr>
            <w:r w:rsidDel="00000000" w:rsidR="00000000" w:rsidRPr="00000000">
              <w:rPr>
                <w:sz w:val="20"/>
                <w:szCs w:val="20"/>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6A">
            <w:pPr>
              <w:rPr>
                <w:sz w:val="20"/>
                <w:szCs w:val="20"/>
              </w:rPr>
            </w:pPr>
            <w:r w:rsidDel="00000000" w:rsidR="00000000" w:rsidRPr="00000000">
              <w:rPr>
                <w:sz w:val="20"/>
                <w:szCs w:val="20"/>
                <w:rtl w:val="0"/>
              </w:rPr>
              <w:t xml:space="preserve">High </w:t>
            </w:r>
          </w:p>
        </w:tc>
        <w:tc>
          <w:tcPr>
            <w:tcBorders>
              <w:left w:color="000000" w:space="0" w:sz="4" w:val="single"/>
            </w:tcBorders>
          </w:tcPr>
          <w:p w:rsidR="00000000" w:rsidDel="00000000" w:rsidP="00000000" w:rsidRDefault="00000000" w:rsidRPr="00000000" w14:paraId="0000016B">
            <w:pPr>
              <w:rPr>
                <w:sz w:val="20"/>
                <w:szCs w:val="20"/>
              </w:rPr>
            </w:pPr>
            <w:r w:rsidDel="00000000" w:rsidR="00000000" w:rsidRPr="00000000">
              <w:rPr>
                <w:sz w:val="20"/>
                <w:szCs w:val="20"/>
                <w:rtl w:val="0"/>
              </w:rPr>
              <w:t xml:space="preserve">By having independent sources of information and independent providers of information we can mitigate some of the risk. By timely and team discussion requests for clarification we can eliminate the rest of the risk. </w:t>
            </w:r>
          </w:p>
        </w:tc>
      </w:tr>
      <w:tr>
        <w:trPr>
          <w:cantSplit w:val="0"/>
          <w:tblHeader w:val="0"/>
        </w:trPr>
        <w:tc>
          <w:tcPr>
            <w:tcBorders>
              <w:right w:color="000000" w:space="0" w:sz="4" w:val="single"/>
            </w:tcBorders>
          </w:tcPr>
          <w:p w:rsidR="00000000" w:rsidDel="00000000" w:rsidP="00000000" w:rsidRDefault="00000000" w:rsidRPr="00000000" w14:paraId="0000016C">
            <w:pPr>
              <w:rPr>
                <w:b w:val="0"/>
                <w:sz w:val="20"/>
                <w:szCs w:val="20"/>
              </w:rPr>
            </w:pPr>
            <w:r w:rsidDel="00000000" w:rsidR="00000000" w:rsidRPr="00000000">
              <w:rPr>
                <w:b w:val="0"/>
                <w:sz w:val="20"/>
                <w:szCs w:val="20"/>
                <w:rtl w:val="0"/>
              </w:rPr>
              <w:t xml:space="preserve">Overloading of team members </w:t>
            </w:r>
          </w:p>
        </w:tc>
        <w:tc>
          <w:tcPr>
            <w:tcBorders>
              <w:left w:color="000000" w:space="0" w:sz="4" w:val="single"/>
              <w:right w:color="000000" w:space="0" w:sz="4" w:val="single"/>
            </w:tcBorders>
          </w:tcPr>
          <w:p w:rsidR="00000000" w:rsidDel="00000000" w:rsidP="00000000" w:rsidRDefault="00000000" w:rsidRPr="00000000" w14:paraId="0000016D">
            <w:pPr>
              <w:rPr>
                <w:sz w:val="20"/>
                <w:szCs w:val="20"/>
              </w:rPr>
            </w:pPr>
            <w:r w:rsidDel="00000000" w:rsidR="00000000" w:rsidRPr="00000000">
              <w:rPr>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6E">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6F">
            <w:pPr>
              <w:rPr>
                <w:sz w:val="20"/>
                <w:szCs w:val="20"/>
              </w:rPr>
            </w:pPr>
            <w:r w:rsidDel="00000000" w:rsidR="00000000" w:rsidRPr="00000000">
              <w:rPr>
                <w:sz w:val="20"/>
                <w:szCs w:val="20"/>
                <w:rtl w:val="0"/>
              </w:rPr>
              <w:t xml:space="preserve">Via weekly mental checks and shared awareness of team members current status we can better distribute tasks and so archive higher accountability leading to higher weekly team velocity.  </w:t>
            </w:r>
          </w:p>
        </w:tc>
      </w:tr>
      <w:tr>
        <w:trPr>
          <w:cantSplit w:val="0"/>
          <w:tblHeader w:val="0"/>
        </w:trPr>
        <w:tc>
          <w:tcPr>
            <w:tcBorders>
              <w:right w:color="000000" w:space="0" w:sz="4" w:val="single"/>
            </w:tcBorders>
          </w:tcPr>
          <w:p w:rsidR="00000000" w:rsidDel="00000000" w:rsidP="00000000" w:rsidRDefault="00000000" w:rsidRPr="00000000" w14:paraId="00000170">
            <w:pPr>
              <w:rPr>
                <w:b w:val="0"/>
                <w:sz w:val="20"/>
                <w:szCs w:val="20"/>
              </w:rPr>
            </w:pPr>
            <w:r w:rsidDel="00000000" w:rsidR="00000000" w:rsidRPr="00000000">
              <w:rPr>
                <w:b w:val="0"/>
                <w:sz w:val="20"/>
                <w:szCs w:val="20"/>
                <w:rtl w:val="0"/>
              </w:rPr>
              <w:t xml:space="preserve">Consumer Lack of care or awareness</w:t>
            </w:r>
          </w:p>
        </w:tc>
        <w:tc>
          <w:tcPr>
            <w:tcBorders>
              <w:left w:color="000000" w:space="0" w:sz="4" w:val="single"/>
              <w:right w:color="000000" w:space="0" w:sz="4" w:val="single"/>
            </w:tcBorders>
          </w:tcPr>
          <w:p w:rsidR="00000000" w:rsidDel="00000000" w:rsidP="00000000" w:rsidRDefault="00000000" w:rsidRPr="00000000" w14:paraId="00000171">
            <w:pPr>
              <w:rPr>
                <w:sz w:val="20"/>
                <w:szCs w:val="20"/>
              </w:rPr>
            </w:pPr>
            <w:r w:rsidDel="00000000" w:rsidR="00000000" w:rsidRPr="00000000">
              <w:rPr>
                <w:sz w:val="20"/>
                <w:szCs w:val="20"/>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72">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73">
            <w:pPr>
              <w:rPr>
                <w:sz w:val="20"/>
                <w:szCs w:val="20"/>
              </w:rPr>
            </w:pPr>
            <w:r w:rsidDel="00000000" w:rsidR="00000000" w:rsidRPr="00000000">
              <w:rPr>
                <w:sz w:val="20"/>
                <w:szCs w:val="20"/>
                <w:rtl w:val="0"/>
              </w:rPr>
              <w:t xml:space="preserve">Through well planned and targeted advertising campaigns we aim to lower the risk and raise interest. Attracting key “FoodPantry ambassadors” will elevate awareness and interest further. Another tasktic used to mitigate the probability is preliminary market research.</w:t>
            </w:r>
          </w:p>
        </w:tc>
      </w:tr>
      <w:tr>
        <w:trPr>
          <w:cantSplit w:val="0"/>
          <w:tblHeader w:val="0"/>
        </w:trPr>
        <w:tc>
          <w:tcPr>
            <w:tcBorders>
              <w:right w:color="000000" w:space="0" w:sz="4" w:val="single"/>
            </w:tcBorders>
          </w:tcPr>
          <w:p w:rsidR="00000000" w:rsidDel="00000000" w:rsidP="00000000" w:rsidRDefault="00000000" w:rsidRPr="00000000" w14:paraId="00000174">
            <w:pPr>
              <w:rPr>
                <w:b w:val="0"/>
                <w:sz w:val="20"/>
                <w:szCs w:val="20"/>
              </w:rPr>
            </w:pPr>
            <w:r w:rsidDel="00000000" w:rsidR="00000000" w:rsidRPr="00000000">
              <w:rPr>
                <w:b w:val="0"/>
                <w:sz w:val="20"/>
                <w:szCs w:val="20"/>
                <w:rtl w:val="0"/>
              </w:rPr>
              <w:t xml:space="preserve">Ambiguous requirements </w:t>
            </w:r>
          </w:p>
        </w:tc>
        <w:tc>
          <w:tcPr>
            <w:tcBorders>
              <w:left w:color="000000" w:space="0" w:sz="4" w:val="single"/>
              <w:right w:color="000000" w:space="0" w:sz="4" w:val="single"/>
            </w:tcBorders>
          </w:tcPr>
          <w:p w:rsidR="00000000" w:rsidDel="00000000" w:rsidP="00000000" w:rsidRDefault="00000000" w:rsidRPr="00000000" w14:paraId="00000175">
            <w:pPr>
              <w:rPr>
                <w:sz w:val="20"/>
                <w:szCs w:val="20"/>
              </w:rPr>
            </w:pPr>
            <w:r w:rsidDel="00000000" w:rsidR="00000000" w:rsidRPr="00000000">
              <w:rPr>
                <w:sz w:val="20"/>
                <w:szCs w:val="20"/>
                <w:rtl w:val="0"/>
              </w:rPr>
              <w:t xml:space="preserve">Low</w:t>
            </w:r>
          </w:p>
        </w:tc>
        <w:tc>
          <w:tcPr>
            <w:tcBorders>
              <w:left w:color="000000" w:space="0" w:sz="4" w:val="single"/>
              <w:right w:color="000000" w:space="0" w:sz="4" w:val="single"/>
            </w:tcBorders>
          </w:tcPr>
          <w:p w:rsidR="00000000" w:rsidDel="00000000" w:rsidP="00000000" w:rsidRDefault="00000000" w:rsidRPr="00000000" w14:paraId="00000176">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77">
            <w:pPr>
              <w:rPr>
                <w:sz w:val="20"/>
                <w:szCs w:val="20"/>
              </w:rPr>
            </w:pPr>
            <w:r w:rsidDel="00000000" w:rsidR="00000000" w:rsidRPr="00000000">
              <w:rPr>
                <w:sz w:val="20"/>
                <w:szCs w:val="20"/>
                <w:rtl w:val="0"/>
              </w:rPr>
              <w:t xml:space="preserve">By implementing a rigorous requirement and story defining processes the risk is mitigated. Through the use of a Bild-&gt;Test-&gt;Refine cycles the risk is further mitigated.</w:t>
            </w:r>
          </w:p>
        </w:tc>
      </w:tr>
    </w:tbl>
    <w:p w:rsidR="00000000" w:rsidDel="00000000" w:rsidP="00000000" w:rsidRDefault="00000000" w:rsidRPr="00000000" w14:paraId="00000178">
      <w:pPr>
        <w:rPr>
          <w:sz w:val="2"/>
          <w:szCs w:val="2"/>
        </w:rPr>
      </w:pPr>
      <w:r w:rsidDel="00000000" w:rsidR="00000000" w:rsidRPr="00000000">
        <w:rPr>
          <w:rtl w:val="0"/>
        </w:rPr>
      </w:r>
    </w:p>
    <w:p w:rsidR="00000000" w:rsidDel="00000000" w:rsidP="00000000" w:rsidRDefault="00000000" w:rsidRPr="00000000" w14:paraId="00000179">
      <w:pPr>
        <w:rPr>
          <w:sz w:val="20"/>
          <w:szCs w:val="20"/>
        </w:rPr>
      </w:pPr>
      <w:r w:rsidDel="00000000" w:rsidR="00000000" w:rsidRPr="00000000">
        <w:rPr>
          <w:sz w:val="20"/>
          <w:szCs w:val="20"/>
          <w:rtl w:val="0"/>
        </w:rPr>
        <w:t xml:space="preserve">Alongside this, there should be a summary of the most significant risks threatening the project. </w:t>
      </w:r>
    </w:p>
    <w:p w:rsidR="00000000" w:rsidDel="00000000" w:rsidP="00000000" w:rsidRDefault="00000000" w:rsidRPr="00000000" w14:paraId="0000017A">
      <w:pPr>
        <w:numPr>
          <w:ilvl w:val="0"/>
          <w:numId w:val="6"/>
        </w:numPr>
        <w:spacing w:after="0" w:line="240" w:lineRule="auto"/>
        <w:ind w:left="720" w:hanging="360"/>
        <w:rPr>
          <w:b w:val="1"/>
          <w:sz w:val="20"/>
          <w:szCs w:val="20"/>
        </w:rPr>
      </w:pPr>
      <w:r w:rsidDel="00000000" w:rsidR="00000000" w:rsidRPr="00000000">
        <w:rPr>
          <w:b w:val="1"/>
          <w:sz w:val="20"/>
          <w:szCs w:val="20"/>
          <w:rtl w:val="0"/>
        </w:rPr>
        <w:t xml:space="preserve">Consumer Lack of care or awareness</w:t>
        <w:br w:type="textWrapping"/>
        <w:br w:type="textWrapping"/>
        <w:tab/>
      </w:r>
      <w:r w:rsidDel="00000000" w:rsidR="00000000" w:rsidRPr="00000000">
        <w:rPr>
          <w:sz w:val="20"/>
          <w:szCs w:val="20"/>
          <w:rtl w:val="0"/>
        </w:rPr>
        <w:t xml:space="preserve">A product is only as good as the advertisement it has. While we strongly believe in the platform we are building, we understand that inspiring people to care and give back to the community is a challenging task and should not be taken lightly. As to awareness it is important that the platform and the distribution of it effectively attract individuals that wish to be involved and are willing to give back to the community. Two key points of risk arise here: people not being in the know about the platform and absence of interest. The first is mitigated by use of rigorous advertisement and consistent communication with potential users. The second is mitigated by use of targeted and emotional relatability based publicizing.</w:t>
      </w:r>
      <w:r w:rsidDel="00000000" w:rsidR="00000000" w:rsidRPr="00000000">
        <w:rPr>
          <w:rtl w:val="0"/>
        </w:rPr>
      </w:r>
    </w:p>
    <w:p w:rsidR="00000000" w:rsidDel="00000000" w:rsidP="00000000" w:rsidRDefault="00000000" w:rsidRPr="00000000" w14:paraId="0000017B">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17C">
      <w:pPr>
        <w:numPr>
          <w:ilvl w:val="0"/>
          <w:numId w:val="6"/>
        </w:numPr>
        <w:spacing w:after="0" w:line="240" w:lineRule="auto"/>
        <w:ind w:left="720" w:hanging="360"/>
        <w:rPr>
          <w:b w:val="1"/>
          <w:sz w:val="20"/>
          <w:szCs w:val="20"/>
        </w:rPr>
      </w:pPr>
      <w:r w:rsidDel="00000000" w:rsidR="00000000" w:rsidRPr="00000000">
        <w:rPr>
          <w:b w:val="1"/>
          <w:sz w:val="20"/>
          <w:szCs w:val="20"/>
          <w:rtl w:val="0"/>
        </w:rPr>
        <w:t xml:space="preserve">Lack of clarity and awareness</w:t>
      </w:r>
      <w:r w:rsidDel="00000000" w:rsidR="00000000" w:rsidRPr="00000000">
        <w:rPr>
          <w:sz w:val="20"/>
          <w:szCs w:val="20"/>
          <w:rtl w:val="0"/>
        </w:rPr>
        <w:br w:type="textWrapping"/>
        <w:br w:type="textWrapping"/>
        <w:tab/>
        <w:t xml:space="preserve">Lack of clarity can lead to double or triple rewrites and so can be very time consuming to deal with. The team needs to stay well connected and diligently review each week's study materials and deliverables in order to ensure efficient and timely compilation of tasks. An example of this is missing a part of the deliverables or doing them in an incorrect manner. To avoid this redundancies and pair work mechanics are implemented. </w:t>
      </w:r>
      <w:r w:rsidDel="00000000" w:rsidR="00000000" w:rsidRPr="00000000">
        <w:rPr>
          <w:rtl w:val="0"/>
        </w:rPr>
      </w:r>
    </w:p>
    <w:p w:rsidR="00000000" w:rsidDel="00000000" w:rsidP="00000000" w:rsidRDefault="00000000" w:rsidRPr="00000000" w14:paraId="0000017D">
      <w:pPr>
        <w:spacing w:after="0" w:line="240" w:lineRule="auto"/>
        <w:ind w:left="720" w:firstLine="0"/>
        <w:rPr>
          <w:b w:val="1"/>
          <w:sz w:val="20"/>
          <w:szCs w:val="20"/>
        </w:rPr>
      </w:pPr>
      <w:r w:rsidDel="00000000" w:rsidR="00000000" w:rsidRPr="00000000">
        <w:rPr>
          <w:rtl w:val="0"/>
        </w:rPr>
      </w:r>
    </w:p>
    <w:p w:rsidR="00000000" w:rsidDel="00000000" w:rsidP="00000000" w:rsidRDefault="00000000" w:rsidRPr="00000000" w14:paraId="0000017E">
      <w:pPr>
        <w:numPr>
          <w:ilvl w:val="0"/>
          <w:numId w:val="6"/>
        </w:numPr>
        <w:spacing w:after="0" w:line="240" w:lineRule="auto"/>
        <w:ind w:left="720" w:hanging="360"/>
        <w:rPr>
          <w:b w:val="1"/>
          <w:sz w:val="20"/>
          <w:szCs w:val="20"/>
          <w:u w:val="none"/>
        </w:rPr>
      </w:pPr>
      <w:r w:rsidDel="00000000" w:rsidR="00000000" w:rsidRPr="00000000">
        <w:rPr>
          <w:b w:val="1"/>
          <w:sz w:val="20"/>
          <w:szCs w:val="20"/>
          <w:rtl w:val="0"/>
        </w:rPr>
        <w:t xml:space="preserve">Inability to finish milestones in projected time frame</w:t>
        <w:br w:type="textWrapping"/>
        <w:tab/>
      </w:r>
    </w:p>
    <w:p w:rsidR="00000000" w:rsidDel="00000000" w:rsidP="00000000" w:rsidRDefault="00000000" w:rsidRPr="00000000" w14:paraId="0000017F">
      <w:pPr>
        <w:spacing w:after="0" w:line="240" w:lineRule="auto"/>
        <w:ind w:left="720" w:firstLine="0"/>
        <w:rPr>
          <w:sz w:val="20"/>
          <w:szCs w:val="20"/>
        </w:rPr>
      </w:pPr>
      <w:r w:rsidDel="00000000" w:rsidR="00000000" w:rsidRPr="00000000">
        <w:rPr>
          <w:b w:val="1"/>
          <w:sz w:val="20"/>
          <w:szCs w:val="20"/>
          <w:rtl w:val="0"/>
        </w:rPr>
        <w:tab/>
      </w:r>
      <w:r w:rsidDel="00000000" w:rsidR="00000000" w:rsidRPr="00000000">
        <w:rPr>
          <w:sz w:val="20"/>
          <w:szCs w:val="20"/>
          <w:rtl w:val="0"/>
        </w:rPr>
        <w:t xml:space="preserve">As this is a fast paced and dynamic class we recognize the high risk of milestones not being met in a timely fashion. By strict adherence to the project plan we hope to minimize the risk. As that may not be enough we have implemented a pair programming paradigm to document completion related tasks. Furthermore mandatory peer review policy is enacted to provide a safety net as a way to ensure timely delivery and high quality of work.  </w:t>
      </w:r>
    </w:p>
    <w:p w:rsidR="00000000" w:rsidDel="00000000" w:rsidP="00000000" w:rsidRDefault="00000000" w:rsidRPr="00000000" w14:paraId="00000180">
      <w:pPr>
        <w:rPr/>
      </w:pPr>
      <w:r w:rsidDel="00000000" w:rsidR="00000000" w:rsidRPr="00000000">
        <w:rPr/>
        <w:drawing>
          <wp:inline distB="114300" distT="114300" distL="114300" distR="114300">
            <wp:extent cx="5943600" cy="21717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b w:val="1"/>
          <w:u w:val="single"/>
        </w:rPr>
      </w:pPr>
      <w:r w:rsidDel="00000000" w:rsidR="00000000" w:rsidRPr="00000000">
        <w:rPr>
          <w:rtl w:val="0"/>
        </w:rPr>
      </w:r>
    </w:p>
    <w:p w:rsidR="00000000" w:rsidDel="00000000" w:rsidP="00000000" w:rsidRDefault="00000000" w:rsidRPr="00000000" w14:paraId="00000182">
      <w:pPr>
        <w:rPr>
          <w:b w:val="1"/>
          <w:u w:val="single"/>
        </w:rPr>
      </w:pPr>
      <w:r w:rsidDel="00000000" w:rsidR="00000000" w:rsidRPr="00000000">
        <w:rPr>
          <w:rtl w:val="0"/>
        </w:rPr>
      </w:r>
    </w:p>
    <w:p w:rsidR="00000000" w:rsidDel="00000000" w:rsidP="00000000" w:rsidRDefault="00000000" w:rsidRPr="00000000" w14:paraId="00000183">
      <w:pPr>
        <w:rPr>
          <w:b w:val="1"/>
          <w:u w:val="single"/>
        </w:rPr>
      </w:pPr>
      <w:r w:rsidDel="00000000" w:rsidR="00000000" w:rsidRPr="00000000">
        <w:rPr>
          <w:rtl w:val="0"/>
        </w:rPr>
      </w:r>
    </w:p>
    <w:p w:rsidR="00000000" w:rsidDel="00000000" w:rsidP="00000000" w:rsidRDefault="00000000" w:rsidRPr="00000000" w14:paraId="00000184">
      <w:pPr>
        <w:rPr>
          <w:b w:val="1"/>
          <w:u w:val="single"/>
        </w:rPr>
      </w:pPr>
      <w:r w:rsidDel="00000000" w:rsidR="00000000" w:rsidRPr="00000000">
        <w:rPr>
          <w:b w:val="1"/>
          <w:u w:val="single"/>
          <w:rtl w:val="0"/>
        </w:rPr>
        <w:t xml:space="preserve">STEP1-Risk Identification</w:t>
      </w:r>
    </w:p>
    <w:p w:rsidR="00000000" w:rsidDel="00000000" w:rsidP="00000000" w:rsidRDefault="00000000" w:rsidRPr="00000000" w14:paraId="00000185">
      <w:pPr>
        <w:rPr/>
      </w:pPr>
      <w:r w:rsidDel="00000000" w:rsidR="00000000" w:rsidRPr="00000000">
        <w:rPr>
          <w:rtl w:val="0"/>
        </w:rPr>
        <w:t xml:space="preserve">Risk Identification is the process of identifying all possible outcomes that pose a risk or benefit to the project. These can be obtained by three events; milestones ,financial trajectory and scope</w:t>
      </w:r>
      <w:r w:rsidDel="00000000" w:rsidR="00000000" w:rsidRPr="00000000">
        <w:rPr>
          <w:b w:val="1"/>
          <w:u w:val="single"/>
          <w:rtl w:val="0"/>
        </w:rPr>
        <w:t xml:space="preserve">.</w:t>
      </w:r>
      <w:r w:rsidDel="00000000" w:rsidR="00000000" w:rsidRPr="00000000">
        <w:rPr>
          <w:rtl w:val="0"/>
        </w:rPr>
        <w:t xml:space="preserve"> All members are to identify the risk and opportunity and be managed by the risk owner. It can also be characterized by who is responsible for its action(Risk Management Team Roles).</w:t>
      </w:r>
    </w:p>
    <w:p w:rsidR="00000000" w:rsidDel="00000000" w:rsidP="00000000" w:rsidRDefault="00000000" w:rsidRPr="00000000" w14:paraId="00000186">
      <w:pPr>
        <w:rPr>
          <w:b w:val="1"/>
          <w:u w:val="single"/>
        </w:rPr>
      </w:pPr>
      <w:r w:rsidDel="00000000" w:rsidR="00000000" w:rsidRPr="00000000">
        <w:rPr>
          <w:b w:val="1"/>
          <w:u w:val="single"/>
          <w:rtl w:val="0"/>
        </w:rPr>
        <w:t xml:space="preserve">STEP2-Risk Analysis</w:t>
      </w:r>
    </w:p>
    <w:p w:rsidR="00000000" w:rsidDel="00000000" w:rsidP="00000000" w:rsidRDefault="00000000" w:rsidRPr="00000000" w14:paraId="00000187">
      <w:pPr>
        <w:rPr/>
      </w:pPr>
      <w:r w:rsidDel="00000000" w:rsidR="00000000" w:rsidRPr="00000000">
        <w:rPr>
          <w:rtl w:val="0"/>
        </w:rPr>
        <w:t xml:space="preserve">This is divided into qualitative and quantitative risks.Qualitative assessment deals with analyzing the level of criticality based on the event’s probability and impact while quantitative assessment focuses on the financial impact or benefit of the event. </w:t>
      </w:r>
    </w:p>
    <w:p w:rsidR="00000000" w:rsidDel="00000000" w:rsidP="00000000" w:rsidRDefault="00000000" w:rsidRPr="00000000" w14:paraId="00000188">
      <w:pPr>
        <w:rPr>
          <w:b w:val="1"/>
          <w:u w:val="single"/>
        </w:rPr>
      </w:pPr>
      <w:r w:rsidDel="00000000" w:rsidR="00000000" w:rsidRPr="00000000">
        <w:rPr>
          <w:b w:val="1"/>
          <w:u w:val="single"/>
          <w:rtl w:val="0"/>
        </w:rPr>
        <w:t xml:space="preserve">STEP3-Risk Treatment</w:t>
      </w:r>
    </w:p>
    <w:p w:rsidR="00000000" w:rsidDel="00000000" w:rsidP="00000000" w:rsidRDefault="00000000" w:rsidRPr="00000000" w14:paraId="00000189">
      <w:pPr>
        <w:rPr/>
      </w:pPr>
      <w:r w:rsidDel="00000000" w:rsidR="00000000" w:rsidRPr="00000000">
        <w:rPr>
          <w:rtl w:val="0"/>
        </w:rPr>
        <w:t xml:space="preserve">An organization needs to identify and develop strategies into a treatment plan.This is to reduce the probability as well as mitigate the impact of the risk. The aim is to increase the chance of occurrences and reduce the risk involved. </w:t>
      </w:r>
    </w:p>
    <w:p w:rsidR="00000000" w:rsidDel="00000000" w:rsidP="00000000" w:rsidRDefault="00000000" w:rsidRPr="00000000" w14:paraId="0000018A">
      <w:pPr>
        <w:rPr>
          <w:b w:val="1"/>
          <w:u w:val="single"/>
        </w:rPr>
      </w:pPr>
      <w:r w:rsidDel="00000000" w:rsidR="00000000" w:rsidRPr="00000000">
        <w:rPr>
          <w:b w:val="1"/>
          <w:u w:val="single"/>
          <w:rtl w:val="0"/>
        </w:rPr>
        <w:t xml:space="preserve">STEP4-Risk Monitoring</w:t>
      </w:r>
    </w:p>
    <w:p w:rsidR="00000000" w:rsidDel="00000000" w:rsidP="00000000" w:rsidRDefault="00000000" w:rsidRPr="00000000" w14:paraId="0000018B">
      <w:pPr>
        <w:rPr/>
      </w:pPr>
      <w:r w:rsidDel="00000000" w:rsidR="00000000" w:rsidRPr="00000000">
        <w:rPr>
          <w:rtl w:val="0"/>
        </w:rPr>
        <w:t xml:space="preserve">Every step of risks and opportunities and their respective treatment plans must be monitored and detailed. By doing monitoring, it makes certain that there are proper avenues for escalation and appropriate risk responses are executed.</w:t>
      </w:r>
    </w:p>
    <w:p w:rsidR="00000000" w:rsidDel="00000000" w:rsidP="00000000" w:rsidRDefault="00000000" w:rsidRPr="00000000" w14:paraId="0000018C">
      <w:pPr>
        <w:pStyle w:val="Heading1"/>
        <w:rPr>
          <w:b w:val="0"/>
        </w:rPr>
      </w:pPr>
      <w:bookmarkStart w:colFirst="0" w:colLast="0" w:name="_heading=h.17dp8vu" w:id="13"/>
      <w:bookmarkEnd w:id="13"/>
      <w:r w:rsidDel="00000000" w:rsidR="00000000" w:rsidRPr="00000000">
        <w:rPr>
          <w:b w:val="0"/>
          <w:rtl w:val="0"/>
        </w:rPr>
        <w:t xml:space="preserve">Deliverables (Aleks)</w:t>
      </w:r>
    </w:p>
    <w:p w:rsidR="00000000" w:rsidDel="00000000" w:rsidP="00000000" w:rsidRDefault="00000000" w:rsidRPr="00000000" w14:paraId="0000018D">
      <w:pPr>
        <w:rPr/>
      </w:pPr>
      <w:r w:rsidDel="00000000" w:rsidR="00000000" w:rsidRPr="00000000">
        <w:rPr>
          <w:rtl w:val="0"/>
        </w:rPr>
      </w:r>
    </w:p>
    <w:tbl>
      <w:tblPr>
        <w:tblStyle w:val="Table7"/>
        <w:tblW w:w="9180.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738"/>
        <w:gridCol w:w="4860"/>
        <w:gridCol w:w="3582"/>
        <w:tblGridChange w:id="0">
          <w:tblGrid>
            <w:gridCol w:w="738"/>
            <w:gridCol w:w="4860"/>
            <w:gridCol w:w="3582"/>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8E">
            <w:pPr>
              <w:rPr>
                <w:b w:val="0"/>
                <w:color w:val="000000"/>
                <w:sz w:val="20"/>
                <w:szCs w:val="20"/>
              </w:rPr>
            </w:pPr>
            <w:r w:rsidDel="00000000" w:rsidR="00000000" w:rsidRPr="00000000">
              <w:rPr>
                <w:b w:val="0"/>
                <w:color w:val="000000"/>
                <w:sz w:val="20"/>
                <w:szCs w:val="20"/>
                <w:rtl w:val="0"/>
              </w:rPr>
              <w:t xml:space="preserve">No</w:t>
            </w:r>
          </w:p>
        </w:tc>
        <w:tc>
          <w:tcPr>
            <w:tcBorders>
              <w:left w:color="000000" w:space="0" w:sz="4" w:val="single"/>
              <w:right w:color="000000" w:space="0" w:sz="4" w:val="single"/>
            </w:tcBorders>
            <w:shd w:fill="d5d0b4" w:val="clear"/>
          </w:tcPr>
          <w:p w:rsidR="00000000" w:rsidDel="00000000" w:rsidP="00000000" w:rsidRDefault="00000000" w:rsidRPr="00000000" w14:paraId="0000018F">
            <w:pPr>
              <w:rPr>
                <w:b w:val="0"/>
                <w:color w:val="000000"/>
                <w:sz w:val="20"/>
                <w:szCs w:val="20"/>
              </w:rPr>
            </w:pPr>
            <w:r w:rsidDel="00000000" w:rsidR="00000000" w:rsidRPr="00000000">
              <w:rPr>
                <w:b w:val="0"/>
                <w:color w:val="000000"/>
                <w:sz w:val="20"/>
                <w:szCs w:val="20"/>
                <w:rtl w:val="0"/>
              </w:rPr>
              <w:t xml:space="preserve">Artifact Name</w:t>
            </w:r>
          </w:p>
        </w:tc>
        <w:tc>
          <w:tcPr>
            <w:tcBorders>
              <w:left w:color="000000" w:space="0" w:sz="4" w:val="single"/>
            </w:tcBorders>
            <w:shd w:fill="d5d0b4" w:val="clear"/>
          </w:tcPr>
          <w:p w:rsidR="00000000" w:rsidDel="00000000" w:rsidP="00000000" w:rsidRDefault="00000000" w:rsidRPr="00000000" w14:paraId="00000190">
            <w:pPr>
              <w:rPr>
                <w:b w:val="0"/>
                <w:color w:val="000000"/>
                <w:sz w:val="20"/>
                <w:szCs w:val="20"/>
              </w:rPr>
            </w:pPr>
            <w:r w:rsidDel="00000000" w:rsidR="00000000" w:rsidRPr="00000000">
              <w:rPr>
                <w:b w:val="0"/>
                <w:color w:val="000000"/>
                <w:sz w:val="20"/>
                <w:szCs w:val="20"/>
                <w:rtl w:val="0"/>
              </w:rPr>
              <w:t xml:space="preserve">Responsible Party</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91">
            <w:pPr>
              <w:rPr>
                <w:b w:val="0"/>
                <w:sz w:val="20"/>
                <w:szCs w:val="20"/>
              </w:rPr>
            </w:pPr>
            <w:r w:rsidDel="00000000" w:rsidR="00000000" w:rsidRPr="00000000">
              <w:rPr>
                <w:b w:val="0"/>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192">
            <w:pPr>
              <w:rPr>
                <w:sz w:val="20"/>
                <w:szCs w:val="20"/>
              </w:rPr>
            </w:pPr>
            <w:r w:rsidDel="00000000" w:rsidR="00000000" w:rsidRPr="00000000">
              <w:rPr>
                <w:sz w:val="20"/>
                <w:szCs w:val="20"/>
                <w:rtl w:val="0"/>
              </w:rPr>
              <w:t xml:space="preserve">Project proposal</w:t>
            </w:r>
          </w:p>
        </w:tc>
        <w:tc>
          <w:tcPr>
            <w:tcBorders>
              <w:left w:color="000000" w:space="0" w:sz="4" w:val="single"/>
            </w:tcBorders>
          </w:tcPr>
          <w:p w:rsidR="00000000" w:rsidDel="00000000" w:rsidP="00000000" w:rsidRDefault="00000000" w:rsidRPr="00000000" w14:paraId="00000193">
            <w:pPr>
              <w:rPr>
                <w:sz w:val="20"/>
                <w:szCs w:val="20"/>
              </w:rPr>
            </w:pPr>
            <w:r w:rsidDel="00000000" w:rsidR="00000000" w:rsidRPr="00000000">
              <w:rPr>
                <w:sz w:val="20"/>
                <w:szCs w:val="20"/>
                <w:rtl w:val="0"/>
              </w:rPr>
              <w:t xml:space="preserve">All</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94">
            <w:pPr>
              <w:rPr>
                <w:b w:val="0"/>
                <w:sz w:val="20"/>
                <w:szCs w:val="20"/>
              </w:rPr>
            </w:pPr>
            <w:r w:rsidDel="00000000" w:rsidR="00000000" w:rsidRPr="00000000">
              <w:rPr>
                <w:b w:val="0"/>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195">
            <w:pPr>
              <w:rPr>
                <w:sz w:val="20"/>
                <w:szCs w:val="20"/>
              </w:rPr>
            </w:pPr>
            <w:r w:rsidDel="00000000" w:rsidR="00000000" w:rsidRPr="00000000">
              <w:rPr>
                <w:sz w:val="20"/>
                <w:szCs w:val="20"/>
                <w:rtl w:val="0"/>
              </w:rPr>
              <w:t xml:space="preserve">PID document</w:t>
            </w:r>
          </w:p>
        </w:tc>
        <w:tc>
          <w:tcPr>
            <w:tcBorders>
              <w:left w:color="000000" w:space="0" w:sz="4" w:val="single"/>
            </w:tcBorders>
          </w:tcPr>
          <w:p w:rsidR="00000000" w:rsidDel="00000000" w:rsidP="00000000" w:rsidRDefault="00000000" w:rsidRPr="00000000" w14:paraId="00000196">
            <w:pPr>
              <w:rPr>
                <w:sz w:val="20"/>
                <w:szCs w:val="20"/>
              </w:rPr>
            </w:pPr>
            <w:r w:rsidDel="00000000" w:rsidR="00000000" w:rsidRPr="00000000">
              <w:rPr>
                <w:sz w:val="20"/>
                <w:szCs w:val="20"/>
                <w:rtl w:val="0"/>
              </w:rPr>
              <w:t xml:space="preserve">PM (Project manager)</w:t>
            </w:r>
          </w:p>
        </w:tc>
      </w:tr>
      <w:tr>
        <w:trPr>
          <w:cantSplit w:val="0"/>
          <w:tblHeader w:val="0"/>
        </w:trPr>
        <w:tc>
          <w:tcPr>
            <w:tcBorders>
              <w:right w:color="000000" w:space="0" w:sz="4" w:val="single"/>
            </w:tcBorders>
          </w:tcPr>
          <w:p w:rsidR="00000000" w:rsidDel="00000000" w:rsidP="00000000" w:rsidRDefault="00000000" w:rsidRPr="00000000" w14:paraId="00000197">
            <w:pPr>
              <w:rPr>
                <w:b w:val="0"/>
                <w:sz w:val="20"/>
                <w:szCs w:val="20"/>
              </w:rPr>
            </w:pPr>
            <w:r w:rsidDel="00000000" w:rsidR="00000000" w:rsidRPr="00000000">
              <w:rPr>
                <w:b w:val="0"/>
                <w:sz w:val="20"/>
                <w:szCs w:val="20"/>
                <w:rtl w:val="0"/>
              </w:rPr>
              <w:t xml:space="preserve">3</w:t>
            </w:r>
          </w:p>
        </w:tc>
        <w:tc>
          <w:tcPr>
            <w:tcBorders>
              <w:left w:color="000000" w:space="0" w:sz="4" w:val="single"/>
              <w:right w:color="000000" w:space="0" w:sz="4" w:val="single"/>
            </w:tcBorders>
          </w:tcPr>
          <w:p w:rsidR="00000000" w:rsidDel="00000000" w:rsidP="00000000" w:rsidRDefault="00000000" w:rsidRPr="00000000" w14:paraId="00000198">
            <w:pPr>
              <w:rPr>
                <w:sz w:val="20"/>
                <w:szCs w:val="20"/>
              </w:rPr>
            </w:pPr>
            <w:r w:rsidDel="00000000" w:rsidR="00000000" w:rsidRPr="00000000">
              <w:rPr>
                <w:sz w:val="20"/>
                <w:szCs w:val="20"/>
                <w:rtl w:val="0"/>
              </w:rPr>
              <w:t xml:space="preserve">Project Plan, RACI</w:t>
            </w:r>
          </w:p>
        </w:tc>
        <w:tc>
          <w:tcPr>
            <w:tcBorders>
              <w:left w:color="000000" w:space="0" w:sz="4" w:val="single"/>
            </w:tcBorders>
          </w:tcPr>
          <w:p w:rsidR="00000000" w:rsidDel="00000000" w:rsidP="00000000" w:rsidRDefault="00000000" w:rsidRPr="00000000" w14:paraId="00000199">
            <w:pPr>
              <w:rPr>
                <w:sz w:val="20"/>
                <w:szCs w:val="20"/>
              </w:rPr>
            </w:pPr>
            <w:r w:rsidDel="00000000" w:rsidR="00000000" w:rsidRPr="00000000">
              <w:rPr>
                <w:sz w:val="20"/>
                <w:szCs w:val="20"/>
                <w:rtl w:val="0"/>
              </w:rPr>
              <w:t xml:space="preserve">PM</w:t>
            </w:r>
          </w:p>
        </w:tc>
      </w:tr>
      <w:tr>
        <w:trPr>
          <w:cantSplit w:val="0"/>
          <w:tblHeader w:val="0"/>
        </w:trPr>
        <w:tc>
          <w:tcPr>
            <w:tcBorders>
              <w:right w:color="000000" w:space="0" w:sz="4" w:val="single"/>
            </w:tcBorders>
          </w:tcPr>
          <w:p w:rsidR="00000000" w:rsidDel="00000000" w:rsidP="00000000" w:rsidRDefault="00000000" w:rsidRPr="00000000" w14:paraId="0000019A">
            <w:pPr>
              <w:rPr>
                <w:b w:val="0"/>
                <w:sz w:val="20"/>
                <w:szCs w:val="20"/>
              </w:rPr>
            </w:pPr>
            <w:r w:rsidDel="00000000" w:rsidR="00000000" w:rsidRPr="00000000">
              <w:rPr>
                <w:b w:val="0"/>
                <w:sz w:val="20"/>
                <w:szCs w:val="20"/>
                <w:rtl w:val="0"/>
              </w:rPr>
              <w:t xml:space="preserve">4</w:t>
            </w:r>
          </w:p>
        </w:tc>
        <w:tc>
          <w:tcPr>
            <w:tcBorders>
              <w:left w:color="000000" w:space="0" w:sz="4" w:val="single"/>
              <w:right w:color="000000" w:space="0" w:sz="4" w:val="single"/>
            </w:tcBorders>
          </w:tcPr>
          <w:p w:rsidR="00000000" w:rsidDel="00000000" w:rsidP="00000000" w:rsidRDefault="00000000" w:rsidRPr="00000000" w14:paraId="0000019B">
            <w:pPr>
              <w:rPr>
                <w:sz w:val="20"/>
                <w:szCs w:val="20"/>
              </w:rPr>
            </w:pPr>
            <w:r w:rsidDel="00000000" w:rsidR="00000000" w:rsidRPr="00000000">
              <w:rPr>
                <w:sz w:val="20"/>
                <w:szCs w:val="20"/>
                <w:rtl w:val="0"/>
              </w:rPr>
              <w:t xml:space="preserve">Requirements types</w:t>
            </w:r>
          </w:p>
        </w:tc>
        <w:tc>
          <w:tcPr>
            <w:tcBorders>
              <w:left w:color="000000" w:space="0" w:sz="4" w:val="single"/>
            </w:tcBorders>
          </w:tcPr>
          <w:p w:rsidR="00000000" w:rsidDel="00000000" w:rsidP="00000000" w:rsidRDefault="00000000" w:rsidRPr="00000000" w14:paraId="0000019C">
            <w:pPr>
              <w:rPr>
                <w:sz w:val="20"/>
                <w:szCs w:val="20"/>
              </w:rPr>
            </w:pPr>
            <w:r w:rsidDel="00000000" w:rsidR="00000000" w:rsidRPr="00000000">
              <w:rPr>
                <w:sz w:val="20"/>
                <w:szCs w:val="20"/>
                <w:rtl w:val="0"/>
              </w:rPr>
              <w:t xml:space="preserve">PO (product owner)</w:t>
            </w:r>
          </w:p>
        </w:tc>
      </w:tr>
      <w:tr>
        <w:trPr>
          <w:cantSplit w:val="0"/>
          <w:tblHeader w:val="0"/>
        </w:trPr>
        <w:tc>
          <w:tcPr>
            <w:tcBorders>
              <w:right w:color="000000" w:space="0" w:sz="4" w:val="single"/>
            </w:tcBorders>
          </w:tcPr>
          <w:p w:rsidR="00000000" w:rsidDel="00000000" w:rsidP="00000000" w:rsidRDefault="00000000" w:rsidRPr="00000000" w14:paraId="0000019D">
            <w:pPr>
              <w:rPr>
                <w:b w:val="0"/>
                <w:sz w:val="20"/>
                <w:szCs w:val="20"/>
              </w:rPr>
            </w:pPr>
            <w:r w:rsidDel="00000000" w:rsidR="00000000" w:rsidRPr="00000000">
              <w:rPr>
                <w:b w:val="0"/>
                <w:sz w:val="20"/>
                <w:szCs w:val="20"/>
                <w:rtl w:val="0"/>
              </w:rPr>
              <w:t xml:space="preserve">5</w:t>
            </w:r>
          </w:p>
        </w:tc>
        <w:tc>
          <w:tcPr>
            <w:tcBorders>
              <w:left w:color="000000" w:space="0" w:sz="4" w:val="single"/>
              <w:right w:color="000000" w:space="0" w:sz="4" w:val="single"/>
            </w:tcBorders>
          </w:tcPr>
          <w:p w:rsidR="00000000" w:rsidDel="00000000" w:rsidP="00000000" w:rsidRDefault="00000000" w:rsidRPr="00000000" w14:paraId="0000019E">
            <w:pPr>
              <w:rPr>
                <w:sz w:val="20"/>
                <w:szCs w:val="20"/>
              </w:rPr>
            </w:pPr>
            <w:r w:rsidDel="00000000" w:rsidR="00000000" w:rsidRPr="00000000">
              <w:rPr>
                <w:sz w:val="20"/>
                <w:szCs w:val="20"/>
                <w:rtl w:val="0"/>
              </w:rPr>
              <w:t xml:space="preserve">Analysis diagrams</w:t>
            </w:r>
          </w:p>
        </w:tc>
        <w:tc>
          <w:tcPr>
            <w:tcBorders>
              <w:left w:color="000000" w:space="0" w:sz="4" w:val="single"/>
            </w:tcBorders>
          </w:tcPr>
          <w:p w:rsidR="00000000" w:rsidDel="00000000" w:rsidP="00000000" w:rsidRDefault="00000000" w:rsidRPr="00000000" w14:paraId="0000019F">
            <w:pPr>
              <w:rPr>
                <w:sz w:val="20"/>
                <w:szCs w:val="20"/>
              </w:rPr>
            </w:pPr>
            <w:r w:rsidDel="00000000" w:rsidR="00000000" w:rsidRPr="00000000">
              <w:rPr>
                <w:sz w:val="20"/>
                <w:szCs w:val="20"/>
                <w:rtl w:val="0"/>
              </w:rPr>
              <w:t xml:space="preserve">Lead BA (Business analyst)</w:t>
            </w:r>
          </w:p>
        </w:tc>
      </w:tr>
      <w:tr>
        <w:trPr>
          <w:cantSplit w:val="0"/>
          <w:tblHeader w:val="0"/>
        </w:trPr>
        <w:tc>
          <w:tcPr>
            <w:tcBorders>
              <w:right w:color="000000" w:space="0" w:sz="4" w:val="single"/>
            </w:tcBorders>
          </w:tcPr>
          <w:p w:rsidR="00000000" w:rsidDel="00000000" w:rsidP="00000000" w:rsidRDefault="00000000" w:rsidRPr="00000000" w14:paraId="000001A0">
            <w:pPr>
              <w:rPr>
                <w:b w:val="0"/>
                <w:sz w:val="20"/>
                <w:szCs w:val="20"/>
              </w:rPr>
            </w:pPr>
            <w:r w:rsidDel="00000000" w:rsidR="00000000" w:rsidRPr="00000000">
              <w:rPr>
                <w:b w:val="0"/>
                <w:sz w:val="20"/>
                <w:szCs w:val="20"/>
                <w:rtl w:val="0"/>
              </w:rPr>
              <w:t xml:space="preserve">6</w:t>
            </w:r>
          </w:p>
        </w:tc>
        <w:tc>
          <w:tcPr>
            <w:tcBorders>
              <w:left w:color="000000" w:space="0" w:sz="4" w:val="single"/>
              <w:right w:color="000000" w:space="0" w:sz="4" w:val="single"/>
            </w:tcBorders>
          </w:tcPr>
          <w:p w:rsidR="00000000" w:rsidDel="00000000" w:rsidP="00000000" w:rsidRDefault="00000000" w:rsidRPr="00000000" w14:paraId="000001A1">
            <w:pPr>
              <w:rPr>
                <w:sz w:val="20"/>
                <w:szCs w:val="20"/>
              </w:rPr>
            </w:pPr>
            <w:r w:rsidDel="00000000" w:rsidR="00000000" w:rsidRPr="00000000">
              <w:rPr>
                <w:sz w:val="20"/>
                <w:szCs w:val="20"/>
                <w:rtl w:val="0"/>
              </w:rPr>
              <w:t xml:space="preserve">User requirements</w:t>
            </w:r>
          </w:p>
        </w:tc>
        <w:tc>
          <w:tcPr>
            <w:tcBorders>
              <w:left w:color="000000" w:space="0" w:sz="4" w:val="single"/>
            </w:tcBorders>
          </w:tcPr>
          <w:p w:rsidR="00000000" w:rsidDel="00000000" w:rsidP="00000000" w:rsidRDefault="00000000" w:rsidRPr="00000000" w14:paraId="000001A2">
            <w:pPr>
              <w:rPr>
                <w:sz w:val="20"/>
                <w:szCs w:val="20"/>
              </w:rPr>
            </w:pPr>
            <w:r w:rsidDel="00000000" w:rsidR="00000000" w:rsidRPr="00000000">
              <w:rPr>
                <w:sz w:val="20"/>
                <w:szCs w:val="20"/>
                <w:rtl w:val="0"/>
              </w:rPr>
              <w:t xml:space="preserve">PO</w:t>
            </w:r>
          </w:p>
        </w:tc>
      </w:tr>
      <w:tr>
        <w:trPr>
          <w:cantSplit w:val="0"/>
          <w:tblHeader w:val="0"/>
        </w:trPr>
        <w:tc>
          <w:tcPr>
            <w:tcBorders>
              <w:right w:color="000000" w:space="0" w:sz="4" w:val="single"/>
            </w:tcBorders>
          </w:tcPr>
          <w:p w:rsidR="00000000" w:rsidDel="00000000" w:rsidP="00000000" w:rsidRDefault="00000000" w:rsidRPr="00000000" w14:paraId="000001A3">
            <w:pPr>
              <w:rPr>
                <w:b w:val="0"/>
                <w:sz w:val="20"/>
                <w:szCs w:val="20"/>
              </w:rPr>
            </w:pPr>
            <w:r w:rsidDel="00000000" w:rsidR="00000000" w:rsidRPr="00000000">
              <w:rPr>
                <w:b w:val="0"/>
                <w:sz w:val="20"/>
                <w:szCs w:val="20"/>
                <w:rtl w:val="0"/>
              </w:rPr>
              <w:t xml:space="preserve">7</w:t>
            </w:r>
          </w:p>
        </w:tc>
        <w:tc>
          <w:tcPr>
            <w:tcBorders>
              <w:left w:color="000000" w:space="0" w:sz="4" w:val="single"/>
              <w:right w:color="000000" w:space="0" w:sz="4" w:val="single"/>
            </w:tcBorders>
          </w:tcPr>
          <w:p w:rsidR="00000000" w:rsidDel="00000000" w:rsidP="00000000" w:rsidRDefault="00000000" w:rsidRPr="00000000" w14:paraId="000001A4">
            <w:pPr>
              <w:rPr>
                <w:sz w:val="20"/>
                <w:szCs w:val="20"/>
              </w:rPr>
            </w:pPr>
            <w:r w:rsidDel="00000000" w:rsidR="00000000" w:rsidRPr="00000000">
              <w:rPr>
                <w:sz w:val="20"/>
                <w:szCs w:val="20"/>
                <w:rtl w:val="0"/>
              </w:rPr>
              <w:t xml:space="preserve">RCT</w:t>
            </w:r>
          </w:p>
        </w:tc>
        <w:tc>
          <w:tcPr>
            <w:tcBorders>
              <w:left w:color="000000" w:space="0" w:sz="4" w:val="single"/>
            </w:tcBorders>
          </w:tcPr>
          <w:p w:rsidR="00000000" w:rsidDel="00000000" w:rsidP="00000000" w:rsidRDefault="00000000" w:rsidRPr="00000000" w14:paraId="000001A5">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A6">
            <w:pPr>
              <w:rPr>
                <w:b w:val="0"/>
                <w:sz w:val="20"/>
                <w:szCs w:val="20"/>
              </w:rPr>
            </w:pPr>
            <w:r w:rsidDel="00000000" w:rsidR="00000000" w:rsidRPr="00000000">
              <w:rPr>
                <w:b w:val="0"/>
                <w:sz w:val="20"/>
                <w:szCs w:val="20"/>
                <w:rtl w:val="0"/>
              </w:rPr>
              <w:t xml:space="preserve">8</w:t>
            </w:r>
          </w:p>
        </w:tc>
        <w:tc>
          <w:tcPr>
            <w:tcBorders>
              <w:left w:color="000000" w:space="0" w:sz="4" w:val="single"/>
              <w:right w:color="000000" w:space="0" w:sz="4" w:val="single"/>
            </w:tcBorders>
          </w:tcPr>
          <w:p w:rsidR="00000000" w:rsidDel="00000000" w:rsidP="00000000" w:rsidRDefault="00000000" w:rsidRPr="00000000" w14:paraId="000001A7">
            <w:pPr>
              <w:rPr>
                <w:sz w:val="20"/>
                <w:szCs w:val="20"/>
              </w:rPr>
            </w:pPr>
            <w:r w:rsidDel="00000000" w:rsidR="00000000" w:rsidRPr="00000000">
              <w:rPr>
                <w:sz w:val="20"/>
                <w:szCs w:val="20"/>
                <w:rtl w:val="0"/>
              </w:rPr>
              <w:t xml:space="preserve">Functional requirements</w:t>
            </w:r>
          </w:p>
        </w:tc>
        <w:tc>
          <w:tcPr>
            <w:tcBorders>
              <w:left w:color="000000" w:space="0" w:sz="4" w:val="single"/>
            </w:tcBorders>
          </w:tcPr>
          <w:p w:rsidR="00000000" w:rsidDel="00000000" w:rsidP="00000000" w:rsidRDefault="00000000" w:rsidRPr="00000000" w14:paraId="000001A8">
            <w:pPr>
              <w:rPr>
                <w:sz w:val="20"/>
                <w:szCs w:val="20"/>
              </w:rPr>
            </w:pPr>
            <w:r w:rsidDel="00000000" w:rsidR="00000000" w:rsidRPr="00000000">
              <w:rPr>
                <w:sz w:val="20"/>
                <w:szCs w:val="20"/>
                <w:rtl w:val="0"/>
              </w:rPr>
              <w:t xml:space="preserve">PO / Lead BA / PM</w:t>
            </w:r>
          </w:p>
        </w:tc>
      </w:tr>
      <w:tr>
        <w:trPr>
          <w:cantSplit w:val="0"/>
          <w:tblHeader w:val="0"/>
        </w:trPr>
        <w:tc>
          <w:tcPr>
            <w:tcBorders>
              <w:right w:color="000000" w:space="0" w:sz="4" w:val="single"/>
            </w:tcBorders>
          </w:tcPr>
          <w:p w:rsidR="00000000" w:rsidDel="00000000" w:rsidP="00000000" w:rsidRDefault="00000000" w:rsidRPr="00000000" w14:paraId="000001A9">
            <w:pPr>
              <w:rPr>
                <w:b w:val="0"/>
                <w:sz w:val="20"/>
                <w:szCs w:val="20"/>
              </w:rPr>
            </w:pPr>
            <w:r w:rsidDel="00000000" w:rsidR="00000000" w:rsidRPr="00000000">
              <w:rPr>
                <w:b w:val="0"/>
                <w:sz w:val="20"/>
                <w:szCs w:val="20"/>
                <w:rtl w:val="0"/>
              </w:rPr>
              <w:t xml:space="preserve">9</w:t>
            </w:r>
          </w:p>
        </w:tc>
        <w:tc>
          <w:tcPr>
            <w:tcBorders>
              <w:left w:color="000000" w:space="0" w:sz="4" w:val="single"/>
              <w:right w:color="000000" w:space="0" w:sz="4" w:val="single"/>
            </w:tcBorders>
          </w:tcPr>
          <w:p w:rsidR="00000000" w:rsidDel="00000000" w:rsidP="00000000" w:rsidRDefault="00000000" w:rsidRPr="00000000" w14:paraId="000001AA">
            <w:pPr>
              <w:rPr>
                <w:sz w:val="20"/>
                <w:szCs w:val="20"/>
              </w:rPr>
            </w:pPr>
            <w:r w:rsidDel="00000000" w:rsidR="00000000" w:rsidRPr="00000000">
              <w:rPr>
                <w:sz w:val="20"/>
                <w:szCs w:val="20"/>
                <w:rtl w:val="0"/>
              </w:rPr>
              <w:t xml:space="preserve">DB model, ER diagrams (2)</w:t>
            </w:r>
          </w:p>
        </w:tc>
        <w:tc>
          <w:tcPr>
            <w:tcBorders>
              <w:left w:color="000000" w:space="0" w:sz="4" w:val="single"/>
            </w:tcBorders>
          </w:tcPr>
          <w:p w:rsidR="00000000" w:rsidDel="00000000" w:rsidP="00000000" w:rsidRDefault="00000000" w:rsidRPr="00000000" w14:paraId="000001AB">
            <w:pPr>
              <w:rPr>
                <w:sz w:val="20"/>
                <w:szCs w:val="20"/>
              </w:rPr>
            </w:pPr>
            <w:r w:rsidDel="00000000" w:rsidR="00000000" w:rsidRPr="00000000">
              <w:rPr>
                <w:sz w:val="20"/>
                <w:szCs w:val="20"/>
                <w:rtl w:val="0"/>
              </w:rPr>
              <w:t xml:space="preserve">Lead DBA (Database administrator)</w:t>
            </w:r>
          </w:p>
        </w:tc>
      </w:tr>
      <w:tr>
        <w:trPr>
          <w:cantSplit w:val="0"/>
          <w:tblHeader w:val="0"/>
        </w:trPr>
        <w:tc>
          <w:tcPr>
            <w:tcBorders>
              <w:right w:color="000000" w:space="0" w:sz="4" w:val="single"/>
            </w:tcBorders>
          </w:tcPr>
          <w:p w:rsidR="00000000" w:rsidDel="00000000" w:rsidP="00000000" w:rsidRDefault="00000000" w:rsidRPr="00000000" w14:paraId="000001AC">
            <w:pPr>
              <w:rPr>
                <w:b w:val="0"/>
                <w:sz w:val="20"/>
                <w:szCs w:val="20"/>
              </w:rPr>
            </w:pPr>
            <w:r w:rsidDel="00000000" w:rsidR="00000000" w:rsidRPr="00000000">
              <w:rPr>
                <w:b w:val="0"/>
                <w:sz w:val="20"/>
                <w:szCs w:val="20"/>
                <w:rtl w:val="0"/>
              </w:rPr>
              <w:t xml:space="preserve">10</w:t>
            </w:r>
          </w:p>
        </w:tc>
        <w:tc>
          <w:tcPr>
            <w:tcBorders>
              <w:left w:color="000000" w:space="0" w:sz="4" w:val="single"/>
              <w:right w:color="000000" w:space="0" w:sz="4" w:val="single"/>
            </w:tcBorders>
          </w:tcPr>
          <w:p w:rsidR="00000000" w:rsidDel="00000000" w:rsidP="00000000" w:rsidRDefault="00000000" w:rsidRPr="00000000" w14:paraId="000001AD">
            <w:pPr>
              <w:rPr>
                <w:sz w:val="20"/>
                <w:szCs w:val="20"/>
              </w:rPr>
            </w:pPr>
            <w:r w:rsidDel="00000000" w:rsidR="00000000" w:rsidRPr="00000000">
              <w:rPr>
                <w:sz w:val="20"/>
                <w:szCs w:val="20"/>
                <w:rtl w:val="0"/>
              </w:rPr>
              <w:t xml:space="preserve">Architecture diagrams (2)</w:t>
            </w:r>
          </w:p>
        </w:tc>
        <w:tc>
          <w:tcPr>
            <w:tcBorders>
              <w:left w:color="000000" w:space="0" w:sz="4" w:val="single"/>
            </w:tcBorders>
          </w:tcPr>
          <w:p w:rsidR="00000000" w:rsidDel="00000000" w:rsidP="00000000" w:rsidRDefault="00000000" w:rsidRPr="00000000" w14:paraId="000001AE">
            <w:pPr>
              <w:rPr>
                <w:sz w:val="20"/>
                <w:szCs w:val="20"/>
              </w:rPr>
            </w:pPr>
            <w:r w:rsidDel="00000000" w:rsidR="00000000" w:rsidRPr="00000000">
              <w:rPr>
                <w:sz w:val="20"/>
                <w:szCs w:val="20"/>
                <w:rtl w:val="0"/>
              </w:rPr>
              <w:t xml:space="preserve">Lead Dev/DBA</w:t>
            </w:r>
          </w:p>
        </w:tc>
      </w:tr>
      <w:tr>
        <w:trPr>
          <w:cantSplit w:val="0"/>
          <w:tblHeader w:val="0"/>
        </w:trPr>
        <w:tc>
          <w:tcPr>
            <w:tcBorders>
              <w:right w:color="000000" w:space="0" w:sz="4" w:val="single"/>
            </w:tcBorders>
          </w:tcPr>
          <w:p w:rsidR="00000000" w:rsidDel="00000000" w:rsidP="00000000" w:rsidRDefault="00000000" w:rsidRPr="00000000" w14:paraId="000001AF">
            <w:pPr>
              <w:rPr>
                <w:b w:val="0"/>
                <w:sz w:val="20"/>
                <w:szCs w:val="20"/>
              </w:rPr>
            </w:pPr>
            <w:r w:rsidDel="00000000" w:rsidR="00000000" w:rsidRPr="00000000">
              <w:rPr>
                <w:b w:val="0"/>
                <w:sz w:val="20"/>
                <w:szCs w:val="20"/>
                <w:rtl w:val="0"/>
              </w:rPr>
              <w:t xml:space="preserve">11</w:t>
            </w:r>
          </w:p>
        </w:tc>
        <w:tc>
          <w:tcPr>
            <w:tcBorders>
              <w:left w:color="000000" w:space="0" w:sz="4" w:val="single"/>
              <w:right w:color="000000" w:space="0" w:sz="4" w:val="single"/>
            </w:tcBorders>
          </w:tcPr>
          <w:p w:rsidR="00000000" w:rsidDel="00000000" w:rsidP="00000000" w:rsidRDefault="00000000" w:rsidRPr="00000000" w14:paraId="000001B0">
            <w:pPr>
              <w:rPr>
                <w:sz w:val="20"/>
                <w:szCs w:val="20"/>
              </w:rPr>
            </w:pPr>
            <w:r w:rsidDel="00000000" w:rsidR="00000000" w:rsidRPr="00000000">
              <w:rPr>
                <w:sz w:val="20"/>
                <w:szCs w:val="20"/>
                <w:rtl w:val="0"/>
              </w:rPr>
              <w:t xml:space="preserve">UML design diagrams</w:t>
            </w:r>
          </w:p>
        </w:tc>
        <w:tc>
          <w:tcPr>
            <w:tcBorders>
              <w:left w:color="000000" w:space="0" w:sz="4" w:val="single"/>
            </w:tcBorders>
          </w:tcPr>
          <w:p w:rsidR="00000000" w:rsidDel="00000000" w:rsidP="00000000" w:rsidRDefault="00000000" w:rsidRPr="00000000" w14:paraId="000001B1">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B2">
            <w:pPr>
              <w:rPr>
                <w:b w:val="0"/>
                <w:sz w:val="20"/>
                <w:szCs w:val="20"/>
              </w:rPr>
            </w:pPr>
            <w:r w:rsidDel="00000000" w:rsidR="00000000" w:rsidRPr="00000000">
              <w:rPr>
                <w:b w:val="0"/>
                <w:sz w:val="20"/>
                <w:szCs w:val="20"/>
                <w:rtl w:val="0"/>
              </w:rPr>
              <w:t xml:space="preserve">12</w:t>
            </w:r>
          </w:p>
        </w:tc>
        <w:tc>
          <w:tcPr>
            <w:tcBorders>
              <w:left w:color="000000" w:space="0" w:sz="4" w:val="single"/>
              <w:right w:color="000000" w:space="0" w:sz="4" w:val="single"/>
            </w:tcBorders>
          </w:tcPr>
          <w:p w:rsidR="00000000" w:rsidDel="00000000" w:rsidP="00000000" w:rsidRDefault="00000000" w:rsidRPr="00000000" w14:paraId="000001B3">
            <w:pPr>
              <w:rPr>
                <w:sz w:val="20"/>
                <w:szCs w:val="20"/>
              </w:rPr>
            </w:pPr>
            <w:r w:rsidDel="00000000" w:rsidR="00000000" w:rsidRPr="00000000">
              <w:rPr>
                <w:sz w:val="20"/>
                <w:szCs w:val="20"/>
                <w:rtl w:val="0"/>
              </w:rPr>
              <w:t xml:space="preserve">Test documentation</w:t>
            </w:r>
          </w:p>
        </w:tc>
        <w:tc>
          <w:tcPr>
            <w:tcBorders>
              <w:left w:color="000000" w:space="0" w:sz="4" w:val="single"/>
            </w:tcBorders>
          </w:tcPr>
          <w:p w:rsidR="00000000" w:rsidDel="00000000" w:rsidP="00000000" w:rsidRDefault="00000000" w:rsidRPr="00000000" w14:paraId="000001B4">
            <w:pPr>
              <w:rPr>
                <w:sz w:val="20"/>
                <w:szCs w:val="20"/>
              </w:rPr>
            </w:pPr>
            <w:r w:rsidDel="00000000" w:rsidR="00000000" w:rsidRPr="00000000">
              <w:rPr>
                <w:sz w:val="20"/>
                <w:szCs w:val="20"/>
                <w:rtl w:val="0"/>
              </w:rPr>
              <w:t xml:space="preserve">Lead QA</w:t>
            </w:r>
          </w:p>
        </w:tc>
      </w:tr>
      <w:tr>
        <w:trPr>
          <w:cantSplit w:val="0"/>
          <w:tblHeader w:val="0"/>
        </w:trPr>
        <w:tc>
          <w:tcPr>
            <w:tcBorders>
              <w:right w:color="000000" w:space="0" w:sz="4" w:val="single"/>
            </w:tcBorders>
          </w:tcPr>
          <w:p w:rsidR="00000000" w:rsidDel="00000000" w:rsidP="00000000" w:rsidRDefault="00000000" w:rsidRPr="00000000" w14:paraId="000001B5">
            <w:pPr>
              <w:rPr>
                <w:b w:val="0"/>
                <w:sz w:val="20"/>
                <w:szCs w:val="20"/>
              </w:rPr>
            </w:pPr>
            <w:r w:rsidDel="00000000" w:rsidR="00000000" w:rsidRPr="00000000">
              <w:rPr>
                <w:b w:val="0"/>
                <w:sz w:val="20"/>
                <w:szCs w:val="20"/>
                <w:rtl w:val="0"/>
              </w:rPr>
              <w:t xml:space="preserve">13</w:t>
            </w:r>
          </w:p>
        </w:tc>
        <w:tc>
          <w:tcPr>
            <w:tcBorders>
              <w:left w:color="000000" w:space="0" w:sz="4" w:val="single"/>
              <w:right w:color="000000" w:space="0" w:sz="4" w:val="single"/>
            </w:tcBorders>
          </w:tcPr>
          <w:p w:rsidR="00000000" w:rsidDel="00000000" w:rsidP="00000000" w:rsidRDefault="00000000" w:rsidRPr="00000000" w14:paraId="000001B6">
            <w:pPr>
              <w:rPr>
                <w:sz w:val="20"/>
                <w:szCs w:val="20"/>
              </w:rPr>
            </w:pPr>
            <w:r w:rsidDel="00000000" w:rsidR="00000000" w:rsidRPr="00000000">
              <w:rPr>
                <w:sz w:val="20"/>
                <w:szCs w:val="20"/>
                <w:rtl w:val="0"/>
              </w:rPr>
              <w:t xml:space="preserve">Code sample and demo</w:t>
            </w:r>
          </w:p>
        </w:tc>
        <w:tc>
          <w:tcPr>
            <w:tcBorders>
              <w:left w:color="000000" w:space="0" w:sz="4" w:val="single"/>
            </w:tcBorders>
          </w:tcPr>
          <w:p w:rsidR="00000000" w:rsidDel="00000000" w:rsidP="00000000" w:rsidRDefault="00000000" w:rsidRPr="00000000" w14:paraId="000001B7">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B8">
            <w:pPr>
              <w:rPr>
                <w:b w:val="0"/>
                <w:sz w:val="20"/>
                <w:szCs w:val="20"/>
              </w:rPr>
            </w:pPr>
            <w:r w:rsidDel="00000000" w:rsidR="00000000" w:rsidRPr="00000000">
              <w:rPr>
                <w:b w:val="0"/>
                <w:sz w:val="20"/>
                <w:szCs w:val="20"/>
                <w:rtl w:val="0"/>
              </w:rPr>
              <w:t xml:space="preserve">14</w:t>
            </w:r>
          </w:p>
        </w:tc>
        <w:tc>
          <w:tcPr>
            <w:tcBorders>
              <w:left w:color="000000" w:space="0" w:sz="4" w:val="single"/>
              <w:right w:color="000000" w:space="0" w:sz="4" w:val="single"/>
            </w:tcBorders>
          </w:tcPr>
          <w:p w:rsidR="00000000" w:rsidDel="00000000" w:rsidP="00000000" w:rsidRDefault="00000000" w:rsidRPr="00000000" w14:paraId="000001B9">
            <w:pPr>
              <w:rPr>
                <w:sz w:val="20"/>
                <w:szCs w:val="20"/>
              </w:rPr>
            </w:pPr>
            <w:r w:rsidDel="00000000" w:rsidR="00000000" w:rsidRPr="00000000">
              <w:rPr>
                <w:sz w:val="20"/>
                <w:szCs w:val="20"/>
                <w:rtl w:val="0"/>
              </w:rPr>
              <w:t xml:space="preserve">Project Presentation</w:t>
            </w:r>
          </w:p>
        </w:tc>
        <w:tc>
          <w:tcPr>
            <w:tcBorders>
              <w:left w:color="000000" w:space="0" w:sz="4" w:val="single"/>
            </w:tcBorders>
          </w:tcPr>
          <w:p w:rsidR="00000000" w:rsidDel="00000000" w:rsidP="00000000" w:rsidRDefault="00000000" w:rsidRPr="00000000" w14:paraId="000001BA">
            <w:pPr>
              <w:rPr>
                <w:sz w:val="20"/>
                <w:szCs w:val="20"/>
              </w:rPr>
            </w:pPr>
            <w:r w:rsidDel="00000000" w:rsidR="00000000" w:rsidRPr="00000000">
              <w:rPr>
                <w:sz w:val="20"/>
                <w:szCs w:val="20"/>
                <w:rtl w:val="0"/>
              </w:rPr>
              <w:t xml:space="preserve">All</w:t>
            </w:r>
          </w:p>
        </w:tc>
      </w:tr>
    </w:tbl>
    <w:p w:rsidR="00000000" w:rsidDel="00000000" w:rsidP="00000000" w:rsidRDefault="00000000" w:rsidRPr="00000000" w14:paraId="000001BB">
      <w:pPr>
        <w:pStyle w:val="Heading1"/>
        <w:rPr>
          <w:b w:val="0"/>
        </w:rPr>
      </w:pPr>
      <w:bookmarkStart w:colFirst="0" w:colLast="0" w:name="_heading=h.mwjv4q3jc7ew" w:id="14"/>
      <w:bookmarkEnd w:id="14"/>
      <w:r w:rsidDel="00000000" w:rsidR="00000000" w:rsidRPr="00000000">
        <w:rPr>
          <w:b w:val="0"/>
          <w:rtl w:val="0"/>
        </w:rPr>
        <w:t xml:space="preserve">Stakeholders (Yash)</w:t>
      </w:r>
    </w:p>
    <w:p w:rsidR="00000000" w:rsidDel="00000000" w:rsidP="00000000" w:rsidRDefault="00000000" w:rsidRPr="00000000" w14:paraId="000001BC">
      <w:pPr>
        <w:rPr/>
      </w:pPr>
      <w:r w:rsidDel="00000000" w:rsidR="00000000" w:rsidRPr="00000000">
        <w:rPr>
          <w:rtl w:val="0"/>
        </w:rPr>
      </w:r>
    </w:p>
    <w:tbl>
      <w:tblPr>
        <w:tblStyle w:val="Table8"/>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756"/>
        <w:gridCol w:w="6820"/>
        <w:tblGridChange w:id="0">
          <w:tblGrid>
            <w:gridCol w:w="2756"/>
            <w:gridCol w:w="6820"/>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BD">
            <w:pPr>
              <w:rPr>
                <w:b w:val="0"/>
                <w:color w:val="000000"/>
                <w:sz w:val="20"/>
                <w:szCs w:val="20"/>
              </w:rPr>
            </w:pPr>
            <w:r w:rsidDel="00000000" w:rsidR="00000000" w:rsidRPr="00000000">
              <w:rPr>
                <w:b w:val="0"/>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BE">
            <w:pPr>
              <w:rPr>
                <w:b w:val="0"/>
                <w:color w:val="000000"/>
                <w:sz w:val="20"/>
                <w:szCs w:val="20"/>
              </w:rPr>
            </w:pPr>
            <w:r w:rsidDel="00000000" w:rsidR="00000000" w:rsidRPr="00000000">
              <w:rPr>
                <w:b w:val="0"/>
                <w:color w:val="000000"/>
                <w:sz w:val="20"/>
                <w:szCs w:val="20"/>
                <w:rtl w:val="0"/>
              </w:rPr>
              <w:t xml:space="preserve">Interest</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BF">
            <w:pPr>
              <w:rPr>
                <w:b w:val="0"/>
                <w:sz w:val="20"/>
                <w:szCs w:val="20"/>
              </w:rPr>
            </w:pPr>
            <w:r w:rsidDel="00000000" w:rsidR="00000000" w:rsidRPr="00000000">
              <w:rPr>
                <w:b w:val="0"/>
                <w:sz w:val="20"/>
                <w:szCs w:val="20"/>
                <w:rtl w:val="0"/>
              </w:rPr>
              <w:t xml:space="preserve">Local restaurants and Food Retailers</w:t>
            </w:r>
          </w:p>
        </w:tc>
        <w:tc>
          <w:tcPr>
            <w:tcBorders>
              <w:left w:color="000000" w:space="0" w:sz="4" w:val="single"/>
              <w:right w:color="000000" w:space="0" w:sz="4" w:val="single"/>
            </w:tcBorders>
          </w:tcPr>
          <w:p w:rsidR="00000000" w:rsidDel="00000000" w:rsidP="00000000" w:rsidRDefault="00000000" w:rsidRPr="00000000" w14:paraId="000001C0">
            <w:pPr>
              <w:rPr>
                <w:sz w:val="20"/>
                <w:szCs w:val="20"/>
              </w:rPr>
            </w:pPr>
            <w:r w:rsidDel="00000000" w:rsidR="00000000" w:rsidRPr="00000000">
              <w:rPr>
                <w:sz w:val="20"/>
                <w:szCs w:val="20"/>
                <w:rtl w:val="0"/>
              </w:rPr>
              <w:t xml:space="preserve">Provide the food that would otherwise be disposed of by listing the item they wish to make available</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C1">
            <w:pPr>
              <w:rPr>
                <w:b w:val="0"/>
                <w:sz w:val="20"/>
                <w:szCs w:val="20"/>
              </w:rPr>
            </w:pPr>
            <w:r w:rsidDel="00000000" w:rsidR="00000000" w:rsidRPr="00000000">
              <w:rPr>
                <w:b w:val="0"/>
                <w:sz w:val="20"/>
                <w:szCs w:val="20"/>
                <w:rtl w:val="0"/>
              </w:rPr>
              <w:t xml:space="preserve">Volunteers/NGOs</w:t>
            </w:r>
          </w:p>
        </w:tc>
        <w:tc>
          <w:tcPr>
            <w:tcBorders>
              <w:left w:color="000000" w:space="0" w:sz="4" w:val="single"/>
              <w:right w:color="000000" w:space="0" w:sz="4" w:val="single"/>
            </w:tcBorders>
          </w:tcPr>
          <w:p w:rsidR="00000000" w:rsidDel="00000000" w:rsidP="00000000" w:rsidRDefault="00000000" w:rsidRPr="00000000" w14:paraId="000001C2">
            <w:pPr>
              <w:rPr>
                <w:sz w:val="20"/>
                <w:szCs w:val="20"/>
              </w:rPr>
            </w:pPr>
            <w:r w:rsidDel="00000000" w:rsidR="00000000" w:rsidRPr="00000000">
              <w:rPr>
                <w:sz w:val="20"/>
                <w:szCs w:val="20"/>
                <w:rtl w:val="0"/>
              </w:rPr>
              <w:t xml:space="preserve">Responsible for claiming the food provided by the restaurants and food retailers and redistributing it to the needy</w:t>
            </w:r>
          </w:p>
        </w:tc>
      </w:tr>
      <w:tr>
        <w:trPr>
          <w:cantSplit w:val="0"/>
          <w:tblHeader w:val="0"/>
        </w:trPr>
        <w:tc>
          <w:tcPr>
            <w:tcBorders>
              <w:right w:color="000000" w:space="0" w:sz="4" w:val="single"/>
            </w:tcBorders>
          </w:tcPr>
          <w:p w:rsidR="00000000" w:rsidDel="00000000" w:rsidP="00000000" w:rsidRDefault="00000000" w:rsidRPr="00000000" w14:paraId="000001C3">
            <w:pPr>
              <w:rPr>
                <w:b w:val="0"/>
                <w:sz w:val="20"/>
                <w:szCs w:val="20"/>
              </w:rPr>
            </w:pPr>
            <w:r w:rsidDel="00000000" w:rsidR="00000000" w:rsidRPr="00000000">
              <w:rPr>
                <w:b w:val="0"/>
                <w:sz w:val="20"/>
                <w:szCs w:val="20"/>
                <w:rtl w:val="0"/>
              </w:rPr>
              <w:t xml:space="preserve">Food Receivers</w:t>
            </w:r>
          </w:p>
        </w:tc>
        <w:tc>
          <w:tcPr>
            <w:tcBorders>
              <w:left w:color="000000" w:space="0" w:sz="4" w:val="single"/>
              <w:right w:color="000000" w:space="0" w:sz="4" w:val="single"/>
            </w:tcBorders>
          </w:tcPr>
          <w:p w:rsidR="00000000" w:rsidDel="00000000" w:rsidP="00000000" w:rsidRDefault="00000000" w:rsidRPr="00000000" w14:paraId="000001C4">
            <w:pPr>
              <w:rPr>
                <w:sz w:val="20"/>
                <w:szCs w:val="20"/>
              </w:rPr>
            </w:pPr>
            <w:r w:rsidDel="00000000" w:rsidR="00000000" w:rsidRPr="00000000">
              <w:rPr>
                <w:sz w:val="20"/>
                <w:szCs w:val="20"/>
                <w:rtl w:val="0"/>
              </w:rPr>
              <w:t xml:space="preserve">The people to whom the food will be delivered by the volunteers and NGOs and be consumed by them</w:t>
            </w:r>
          </w:p>
        </w:tc>
      </w:tr>
      <w:tr>
        <w:trPr>
          <w:cantSplit w:val="0"/>
          <w:tblHeader w:val="0"/>
        </w:trPr>
        <w:tc>
          <w:tcPr>
            <w:tcBorders>
              <w:right w:color="000000" w:space="0" w:sz="4" w:val="single"/>
            </w:tcBorders>
          </w:tcPr>
          <w:p w:rsidR="00000000" w:rsidDel="00000000" w:rsidP="00000000" w:rsidRDefault="00000000" w:rsidRPr="00000000" w14:paraId="000001C5">
            <w:pPr>
              <w:rPr>
                <w:b w:val="0"/>
                <w:sz w:val="20"/>
                <w:szCs w:val="20"/>
              </w:rPr>
            </w:pPr>
            <w:r w:rsidDel="00000000" w:rsidR="00000000" w:rsidRPr="00000000">
              <w:rPr>
                <w:b w:val="0"/>
                <w:sz w:val="20"/>
                <w:szCs w:val="20"/>
                <w:rtl w:val="0"/>
              </w:rPr>
              <w:t xml:space="preserve">CC companies/ Financial Technology Company</w:t>
            </w:r>
          </w:p>
        </w:tc>
        <w:tc>
          <w:tcPr>
            <w:tcBorders>
              <w:left w:color="000000" w:space="0" w:sz="4" w:val="single"/>
              <w:right w:color="000000" w:space="0" w:sz="4" w:val="single"/>
            </w:tcBorders>
          </w:tcPr>
          <w:p w:rsidR="00000000" w:rsidDel="00000000" w:rsidP="00000000" w:rsidRDefault="00000000" w:rsidRPr="00000000" w14:paraId="000001C6">
            <w:pPr>
              <w:rPr>
                <w:sz w:val="20"/>
                <w:szCs w:val="20"/>
              </w:rPr>
            </w:pPr>
            <w:r w:rsidDel="00000000" w:rsidR="00000000" w:rsidRPr="00000000">
              <w:rPr>
                <w:sz w:val="20"/>
                <w:szCs w:val="20"/>
                <w:rtl w:val="0"/>
              </w:rPr>
              <w:t xml:space="preserve">Provide payment gateways and in-app subscriptions</w:t>
            </w:r>
          </w:p>
        </w:tc>
      </w:tr>
      <w:tr>
        <w:trPr>
          <w:cantSplit w:val="0"/>
          <w:tblHeader w:val="0"/>
        </w:trPr>
        <w:tc>
          <w:tcPr>
            <w:tcBorders>
              <w:right w:color="000000" w:space="0" w:sz="4" w:val="single"/>
            </w:tcBorders>
          </w:tcPr>
          <w:p w:rsidR="00000000" w:rsidDel="00000000" w:rsidP="00000000" w:rsidRDefault="00000000" w:rsidRPr="00000000" w14:paraId="000001C7">
            <w:pPr>
              <w:rPr>
                <w:b w:val="0"/>
                <w:sz w:val="20"/>
                <w:szCs w:val="20"/>
              </w:rPr>
            </w:pPr>
            <w:r w:rsidDel="00000000" w:rsidR="00000000" w:rsidRPr="00000000">
              <w:rPr>
                <w:b w:val="0"/>
                <w:sz w:val="20"/>
                <w:szCs w:val="20"/>
                <w:rtl w:val="0"/>
              </w:rPr>
              <w:t xml:space="preserve">Sales Assistants</w:t>
            </w:r>
          </w:p>
        </w:tc>
        <w:tc>
          <w:tcPr>
            <w:tcBorders>
              <w:left w:color="000000" w:space="0" w:sz="4" w:val="single"/>
              <w:right w:color="000000" w:space="0" w:sz="4" w:val="single"/>
            </w:tcBorders>
          </w:tcPr>
          <w:p w:rsidR="00000000" w:rsidDel="00000000" w:rsidP="00000000" w:rsidRDefault="00000000" w:rsidRPr="00000000" w14:paraId="000001C8">
            <w:pPr>
              <w:rPr>
                <w:sz w:val="20"/>
                <w:szCs w:val="20"/>
              </w:rPr>
            </w:pPr>
            <w:r w:rsidDel="00000000" w:rsidR="00000000" w:rsidRPr="00000000">
              <w:rPr>
                <w:sz w:val="20"/>
                <w:szCs w:val="20"/>
                <w:rtl w:val="0"/>
              </w:rPr>
              <w:t xml:space="preserve">The assistants are in charge of finding new stores to increase the number of partners</w:t>
            </w:r>
          </w:p>
        </w:tc>
      </w:tr>
      <w:tr>
        <w:trPr>
          <w:cantSplit w:val="0"/>
          <w:tblHeader w:val="0"/>
        </w:trPr>
        <w:tc>
          <w:tcPr>
            <w:tcBorders>
              <w:right w:color="000000" w:space="0" w:sz="4" w:val="single"/>
            </w:tcBorders>
          </w:tcPr>
          <w:p w:rsidR="00000000" w:rsidDel="00000000" w:rsidP="00000000" w:rsidRDefault="00000000" w:rsidRPr="00000000" w14:paraId="000001C9">
            <w:pPr>
              <w:rPr>
                <w:b w:val="0"/>
                <w:sz w:val="20"/>
                <w:szCs w:val="20"/>
              </w:rPr>
            </w:pPr>
            <w:r w:rsidDel="00000000" w:rsidR="00000000" w:rsidRPr="00000000">
              <w:rPr>
                <w:b w:val="0"/>
                <w:sz w:val="20"/>
                <w:szCs w:val="20"/>
                <w:rtl w:val="0"/>
              </w:rPr>
              <w:t xml:space="preserve">Support Team</w:t>
            </w:r>
          </w:p>
        </w:tc>
        <w:tc>
          <w:tcPr>
            <w:tcBorders>
              <w:left w:color="000000" w:space="0" w:sz="4" w:val="single"/>
              <w:right w:color="000000" w:space="0" w:sz="4" w:val="single"/>
            </w:tcBorders>
          </w:tcPr>
          <w:p w:rsidR="00000000" w:rsidDel="00000000" w:rsidP="00000000" w:rsidRDefault="00000000" w:rsidRPr="00000000" w14:paraId="000001CA">
            <w:pPr>
              <w:rPr>
                <w:sz w:val="20"/>
                <w:szCs w:val="20"/>
              </w:rPr>
            </w:pPr>
            <w:r w:rsidDel="00000000" w:rsidR="00000000" w:rsidRPr="00000000">
              <w:rPr>
                <w:sz w:val="20"/>
                <w:szCs w:val="20"/>
                <w:rtl w:val="0"/>
              </w:rPr>
              <w:t xml:space="preserve">Provide additional in-app support and resolve issues faced by the end users</w:t>
            </w:r>
          </w:p>
        </w:tc>
      </w:tr>
    </w:tbl>
    <w:p w:rsidR="00000000" w:rsidDel="00000000" w:rsidP="00000000" w:rsidRDefault="00000000" w:rsidRPr="00000000" w14:paraId="000001CB">
      <w:pPr>
        <w:pStyle w:val="Heading1"/>
        <w:rPr>
          <w:i w:val="0"/>
          <w:smallCaps w:val="0"/>
          <w:strike w:val="0"/>
          <w:color w:val="000000"/>
          <w:sz w:val="20"/>
          <w:szCs w:val="20"/>
          <w:u w:val="none"/>
          <w:shd w:fill="auto" w:val="clear"/>
          <w:vertAlign w:val="baseline"/>
        </w:rPr>
      </w:pPr>
      <w:bookmarkStart w:colFirst="0" w:colLast="0" w:name="_heading=h.26in1rg" w:id="15"/>
      <w:bookmarkEnd w:id="15"/>
      <w:r w:rsidDel="00000000" w:rsidR="00000000" w:rsidRPr="00000000">
        <w:rPr>
          <w:b w:val="0"/>
          <w:rtl w:val="0"/>
        </w:rPr>
        <w:t xml:space="preserve">Project Team (Aleks &amp; </w:t>
      </w:r>
      <w:hyperlink w:anchor="_heading=h.1ksv4uv">
        <w:r w:rsidDel="00000000" w:rsidR="00000000" w:rsidRPr="00000000">
          <w:rPr>
            <w:b w:val="0"/>
            <w:rtl w:val="0"/>
          </w:rPr>
          <w:t xml:space="preserve">Pratikkumar</w:t>
        </w:r>
      </w:hyperlink>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1CC">
      <w:pPr>
        <w:spacing w:after="120" w:before="240" w:lineRule="auto"/>
        <w:rPr>
          <w:sz w:val="20"/>
          <w:szCs w:val="20"/>
        </w:rPr>
      </w:pPr>
      <w:r w:rsidDel="00000000" w:rsidR="00000000" w:rsidRPr="00000000">
        <w:rPr>
          <w:sz w:val="20"/>
          <w:szCs w:val="20"/>
          <w:rtl w:val="0"/>
        </w:rPr>
        <w:t xml:space="preserve">The project team includes the following roles:</w:t>
      </w:r>
    </w:p>
    <w:p w:rsidR="00000000" w:rsidDel="00000000" w:rsidP="00000000" w:rsidRDefault="00000000" w:rsidRPr="00000000" w14:paraId="000001CD">
      <w:pPr>
        <w:numPr>
          <w:ilvl w:val="0"/>
          <w:numId w:val="5"/>
        </w:numPr>
        <w:spacing w:after="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Project Manager – Yash Kawade</w:t>
      </w:r>
      <w:r w:rsidDel="00000000" w:rsidR="00000000" w:rsidRPr="00000000">
        <w:rPr>
          <w:rtl w:val="0"/>
        </w:rPr>
      </w:r>
    </w:p>
    <w:p w:rsidR="00000000" w:rsidDel="00000000" w:rsidP="00000000" w:rsidRDefault="00000000" w:rsidRPr="00000000" w14:paraId="000001CE">
      <w:pPr>
        <w:numPr>
          <w:ilvl w:val="0"/>
          <w:numId w:val="5"/>
        </w:numPr>
        <w:spacing w:after="0" w:before="0" w:lineRule="auto"/>
        <w:ind w:left="720" w:hanging="360"/>
        <w:rPr>
          <w:sz w:val="20"/>
          <w:szCs w:val="20"/>
          <w:u w:val="none"/>
        </w:rPr>
      </w:pPr>
      <w:r w:rsidDel="00000000" w:rsidR="00000000" w:rsidRPr="00000000">
        <w:rPr>
          <w:sz w:val="20"/>
          <w:szCs w:val="20"/>
          <w:rtl w:val="0"/>
        </w:rPr>
        <w:t xml:space="preserve">Product Owner – All members of Team 5 on a biweekly rotation principle</w:t>
      </w:r>
      <w:r w:rsidDel="00000000" w:rsidR="00000000" w:rsidRPr="00000000">
        <w:rPr>
          <w:rtl w:val="0"/>
        </w:rPr>
      </w:r>
    </w:p>
    <w:p w:rsidR="00000000" w:rsidDel="00000000" w:rsidP="00000000" w:rsidRDefault="00000000" w:rsidRPr="00000000" w14:paraId="000001CF">
      <w:pPr>
        <w:numPr>
          <w:ilvl w:val="0"/>
          <w:numId w:val="5"/>
        </w:numPr>
        <w:spacing w:after="0" w:before="0" w:lineRule="auto"/>
        <w:ind w:left="720" w:hanging="360"/>
        <w:rPr>
          <w:sz w:val="20"/>
          <w:szCs w:val="20"/>
          <w:u w:val="none"/>
        </w:rPr>
      </w:pPr>
      <w:r w:rsidDel="00000000" w:rsidR="00000000" w:rsidRPr="00000000">
        <w:rPr>
          <w:sz w:val="20"/>
          <w:szCs w:val="20"/>
          <w:rtl w:val="0"/>
        </w:rPr>
        <w:t xml:space="preserve">Lead Developer – Aleks Kamenev</w:t>
      </w:r>
      <w:r w:rsidDel="00000000" w:rsidR="00000000" w:rsidRPr="00000000">
        <w:rPr>
          <w:rtl w:val="0"/>
        </w:rPr>
      </w:r>
    </w:p>
    <w:p w:rsidR="00000000" w:rsidDel="00000000" w:rsidP="00000000" w:rsidRDefault="00000000" w:rsidRPr="00000000" w14:paraId="000001D0">
      <w:pPr>
        <w:numPr>
          <w:ilvl w:val="0"/>
          <w:numId w:val="5"/>
        </w:numPr>
        <w:spacing w:after="0" w:before="0" w:lineRule="auto"/>
        <w:ind w:left="720" w:hanging="360"/>
        <w:rPr>
          <w:sz w:val="20"/>
          <w:szCs w:val="20"/>
        </w:rPr>
      </w:pPr>
      <w:r w:rsidDel="00000000" w:rsidR="00000000" w:rsidRPr="00000000">
        <w:rPr>
          <w:sz w:val="20"/>
          <w:szCs w:val="20"/>
          <w:rtl w:val="0"/>
        </w:rPr>
        <w:t xml:space="preserve">Developer - Christus Martey</w:t>
      </w:r>
    </w:p>
    <w:p w:rsidR="00000000" w:rsidDel="00000000" w:rsidP="00000000" w:rsidRDefault="00000000" w:rsidRPr="00000000" w14:paraId="000001D1">
      <w:pPr>
        <w:numPr>
          <w:ilvl w:val="0"/>
          <w:numId w:val="5"/>
        </w:numPr>
        <w:spacing w:after="0" w:before="0" w:lineRule="auto"/>
        <w:ind w:left="720" w:hanging="360"/>
        <w:rPr>
          <w:sz w:val="20"/>
          <w:szCs w:val="20"/>
          <w:u w:val="none"/>
        </w:rPr>
      </w:pPr>
      <w:r w:rsidDel="00000000" w:rsidR="00000000" w:rsidRPr="00000000">
        <w:rPr>
          <w:sz w:val="20"/>
          <w:szCs w:val="20"/>
          <w:rtl w:val="0"/>
        </w:rPr>
        <w:t xml:space="preserve">BA Lead - Yashraj Bhandare</w:t>
      </w:r>
      <w:r w:rsidDel="00000000" w:rsidR="00000000" w:rsidRPr="00000000">
        <w:rPr>
          <w:rtl w:val="0"/>
        </w:rPr>
      </w:r>
    </w:p>
    <w:p w:rsidR="00000000" w:rsidDel="00000000" w:rsidP="00000000" w:rsidRDefault="00000000" w:rsidRPr="00000000" w14:paraId="000001D2">
      <w:pPr>
        <w:numPr>
          <w:ilvl w:val="0"/>
          <w:numId w:val="5"/>
        </w:numPr>
        <w:spacing w:after="0" w:before="0" w:lineRule="auto"/>
        <w:ind w:left="720" w:hanging="360"/>
        <w:rPr>
          <w:sz w:val="20"/>
          <w:szCs w:val="20"/>
          <w:u w:val="none"/>
        </w:rPr>
      </w:pPr>
      <w:r w:rsidDel="00000000" w:rsidR="00000000" w:rsidRPr="00000000">
        <w:rPr>
          <w:sz w:val="20"/>
          <w:szCs w:val="20"/>
          <w:rtl w:val="0"/>
        </w:rPr>
        <w:t xml:space="preserve">Business Analyst – Yash Kawade</w:t>
      </w:r>
      <w:r w:rsidDel="00000000" w:rsidR="00000000" w:rsidRPr="00000000">
        <w:rPr>
          <w:rtl w:val="0"/>
        </w:rPr>
      </w:r>
    </w:p>
    <w:p w:rsidR="00000000" w:rsidDel="00000000" w:rsidP="00000000" w:rsidRDefault="00000000" w:rsidRPr="00000000" w14:paraId="000001D3">
      <w:pPr>
        <w:numPr>
          <w:ilvl w:val="0"/>
          <w:numId w:val="5"/>
        </w:numPr>
        <w:spacing w:after="0" w:before="0" w:lineRule="auto"/>
        <w:ind w:left="720" w:hanging="360"/>
        <w:rPr>
          <w:sz w:val="20"/>
          <w:szCs w:val="20"/>
          <w:u w:val="none"/>
        </w:rPr>
      </w:pPr>
      <w:r w:rsidDel="00000000" w:rsidR="00000000" w:rsidRPr="00000000">
        <w:rPr>
          <w:sz w:val="20"/>
          <w:szCs w:val="20"/>
          <w:rtl w:val="0"/>
        </w:rPr>
        <w:t xml:space="preserve">QA Lead – Pratikkumar Chaudhari</w:t>
      </w:r>
      <w:r w:rsidDel="00000000" w:rsidR="00000000" w:rsidRPr="00000000">
        <w:rPr>
          <w:rtl w:val="0"/>
        </w:rPr>
      </w:r>
    </w:p>
    <w:p w:rsidR="00000000" w:rsidDel="00000000" w:rsidP="00000000" w:rsidRDefault="00000000" w:rsidRPr="00000000" w14:paraId="000001D4">
      <w:pPr>
        <w:numPr>
          <w:ilvl w:val="0"/>
          <w:numId w:val="5"/>
        </w:numPr>
        <w:spacing w:after="0" w:before="0" w:lineRule="auto"/>
        <w:ind w:left="720" w:hanging="360"/>
        <w:rPr>
          <w:sz w:val="20"/>
          <w:szCs w:val="20"/>
          <w:u w:val="none"/>
        </w:rPr>
      </w:pPr>
      <w:r w:rsidDel="00000000" w:rsidR="00000000" w:rsidRPr="00000000">
        <w:rPr>
          <w:sz w:val="20"/>
          <w:szCs w:val="20"/>
          <w:rtl w:val="0"/>
        </w:rPr>
        <w:t xml:space="preserve">Tester – Venkata Satya Preethi Nimmakayala</w:t>
      </w:r>
      <w:r w:rsidDel="00000000" w:rsidR="00000000" w:rsidRPr="00000000">
        <w:rPr>
          <w:rtl w:val="0"/>
        </w:rPr>
      </w:r>
    </w:p>
    <w:p w:rsidR="00000000" w:rsidDel="00000000" w:rsidP="00000000" w:rsidRDefault="00000000" w:rsidRPr="00000000" w14:paraId="000001D5">
      <w:pPr>
        <w:numPr>
          <w:ilvl w:val="0"/>
          <w:numId w:val="5"/>
        </w:numPr>
        <w:spacing w:after="0" w:before="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DBA – Christus Martey </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sz w:val="20"/>
          <w:szCs w:val="20"/>
        </w:rPr>
        <w:drawing>
          <wp:inline distB="114300" distT="114300" distL="114300" distR="114300">
            <wp:extent cx="5943600" cy="36830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pStyle w:val="Heading1"/>
        <w:rPr/>
      </w:pPr>
      <w:bookmarkStart w:colFirst="0" w:colLast="0" w:name="_heading=h.lnxbz9" w:id="16"/>
      <w:bookmarkEnd w:id="16"/>
      <w:r w:rsidDel="00000000" w:rsidR="00000000" w:rsidRPr="00000000">
        <w:rPr>
          <w:b w:val="0"/>
          <w:rtl w:val="0"/>
        </w:rPr>
        <w:t xml:space="preserve">Project Plan (Yashraj)</w:t>
      </w:r>
      <w:r w:rsidDel="00000000" w:rsidR="00000000" w:rsidRPr="00000000">
        <w:rPr>
          <w:rtl w:val="0"/>
        </w:rPr>
      </w:r>
    </w:p>
    <w:p w:rsidR="00000000" w:rsidDel="00000000" w:rsidP="00000000" w:rsidRDefault="00000000" w:rsidRPr="00000000" w14:paraId="000001D8">
      <w:pPr>
        <w:rPr/>
      </w:pPr>
      <w:r w:rsidDel="00000000" w:rsidR="00000000" w:rsidRPr="00000000">
        <w:rPr/>
        <w:drawing>
          <wp:inline distB="114300" distT="114300" distL="114300" distR="114300">
            <wp:extent cx="5943600" cy="29845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pStyle w:val="Heading1"/>
        <w:rPr>
          <w:b w:val="0"/>
        </w:rPr>
      </w:pPr>
      <w:bookmarkStart w:colFirst="0" w:colLast="0" w:name="_heading=h.mfy4x82wzz53" w:id="17"/>
      <w:bookmarkEnd w:id="17"/>
      <w:r w:rsidDel="00000000" w:rsidR="00000000" w:rsidRPr="00000000">
        <w:rPr>
          <w:b w:val="0"/>
          <w:rtl w:val="0"/>
        </w:rPr>
        <w:t xml:space="preserve">Project Controls (Venkata)</w:t>
      </w:r>
    </w:p>
    <w:p w:rsidR="00000000" w:rsidDel="00000000" w:rsidP="00000000" w:rsidRDefault="00000000" w:rsidRPr="00000000" w14:paraId="000001DA">
      <w:pPr>
        <w:spacing w:after="240" w:before="240" w:lineRule="auto"/>
        <w:ind w:firstLine="720"/>
        <w:rPr>
          <w:sz w:val="20"/>
          <w:szCs w:val="20"/>
        </w:rPr>
      </w:pPr>
      <w:r w:rsidDel="00000000" w:rsidR="00000000" w:rsidRPr="00000000">
        <w:rPr>
          <w:sz w:val="20"/>
          <w:szCs w:val="20"/>
          <w:rtl w:val="0"/>
        </w:rPr>
        <w:t xml:space="preserve">The project manager and team should stay closely involved to meet the needs of the project and work in an operational environment. Project Team meetings will be conducted twice per week.</w:t>
      </w:r>
    </w:p>
    <w:p w:rsidR="00000000" w:rsidDel="00000000" w:rsidP="00000000" w:rsidRDefault="00000000" w:rsidRPr="00000000" w14:paraId="000001DB">
      <w:pPr>
        <w:spacing w:after="240" w:before="240" w:lineRule="auto"/>
        <w:ind w:firstLine="720"/>
        <w:rPr>
          <w:sz w:val="20"/>
          <w:szCs w:val="20"/>
        </w:rPr>
      </w:pPr>
      <w:r w:rsidDel="00000000" w:rsidR="00000000" w:rsidRPr="00000000">
        <w:rPr>
          <w:sz w:val="20"/>
          <w:szCs w:val="20"/>
          <w:rtl w:val="0"/>
        </w:rPr>
        <w:t xml:space="preserve">The minutes of meetings will be mailed by the Project manager to the Professor for approval, and team members after each meeting.</w:t>
      </w:r>
    </w:p>
    <w:p w:rsidR="00000000" w:rsidDel="00000000" w:rsidP="00000000" w:rsidRDefault="00000000" w:rsidRPr="00000000" w14:paraId="000001DC">
      <w:pPr>
        <w:spacing w:after="240" w:before="240" w:lineRule="auto"/>
        <w:ind w:firstLine="720"/>
        <w:rPr>
          <w:sz w:val="20"/>
          <w:szCs w:val="20"/>
        </w:rPr>
      </w:pPr>
      <w:r w:rsidDel="00000000" w:rsidR="00000000" w:rsidRPr="00000000">
        <w:rPr>
          <w:sz w:val="20"/>
          <w:szCs w:val="20"/>
          <w:rtl w:val="0"/>
        </w:rPr>
        <w:t xml:space="preserve">To communicate, the team members will connect through Slack, Gmail, and Zoom meetings being held twice a week to discuss and make decisions regarding the tasks related to the project work.</w:t>
      </w:r>
    </w:p>
    <w:p w:rsidR="00000000" w:rsidDel="00000000" w:rsidP="00000000" w:rsidRDefault="00000000" w:rsidRPr="00000000" w14:paraId="000001DD">
      <w:pPr>
        <w:spacing w:after="240" w:before="240" w:lineRule="auto"/>
        <w:ind w:firstLine="720"/>
        <w:rPr>
          <w:sz w:val="20"/>
          <w:szCs w:val="20"/>
        </w:rPr>
      </w:pPr>
      <w:r w:rsidDel="00000000" w:rsidR="00000000" w:rsidRPr="00000000">
        <w:rPr>
          <w:sz w:val="20"/>
          <w:szCs w:val="20"/>
          <w:rtl w:val="0"/>
        </w:rPr>
        <w:t xml:space="preserve">An atmosphere of allowing input from all team members and being respectful of opposing views will be maintained, keeping the mission of the project paramount.</w:t>
      </w:r>
    </w:p>
    <w:p w:rsidR="00000000" w:rsidDel="00000000" w:rsidP="00000000" w:rsidRDefault="00000000" w:rsidRPr="00000000" w14:paraId="000001DE">
      <w:pPr>
        <w:spacing w:after="240" w:before="240" w:lineRule="auto"/>
        <w:ind w:firstLine="720"/>
        <w:rPr>
          <w:sz w:val="20"/>
          <w:szCs w:val="20"/>
        </w:rPr>
      </w:pPr>
      <w:r w:rsidDel="00000000" w:rsidR="00000000" w:rsidRPr="00000000">
        <w:rPr>
          <w:sz w:val="20"/>
          <w:szCs w:val="20"/>
          <w:rtl w:val="0"/>
        </w:rPr>
        <w:t xml:space="preserve">Changes to any part of the project need to be reviewed, approved, and documented in the same way that the original part of the plan was approved.</w:t>
      </w:r>
    </w:p>
    <w:p w:rsidR="00000000" w:rsidDel="00000000" w:rsidP="00000000" w:rsidRDefault="00000000" w:rsidRPr="00000000" w14:paraId="000001DF">
      <w:pPr>
        <w:spacing w:after="240" w:before="240" w:lineRule="auto"/>
        <w:ind w:firstLine="720"/>
        <w:rPr>
          <w:sz w:val="20"/>
          <w:szCs w:val="20"/>
        </w:rPr>
      </w:pPr>
      <w:r w:rsidDel="00000000" w:rsidR="00000000" w:rsidRPr="00000000">
        <w:rPr>
          <w:sz w:val="20"/>
          <w:szCs w:val="20"/>
          <w:rtl w:val="0"/>
        </w:rPr>
        <w:t xml:space="preserve">As a team member and participant in the meeting, it is important that all review the progress to accurately report actions taken on the agenda.</w:t>
      </w:r>
    </w:p>
    <w:p w:rsidR="00000000" w:rsidDel="00000000" w:rsidP="00000000" w:rsidRDefault="00000000" w:rsidRPr="00000000" w14:paraId="000001E0">
      <w:pPr>
        <w:pStyle w:val="Heading1"/>
        <w:rPr>
          <w:b w:val="0"/>
        </w:rPr>
      </w:pPr>
      <w:bookmarkStart w:colFirst="0" w:colLast="0" w:name="_heading=h.1ksv4uv" w:id="18"/>
      <w:bookmarkEnd w:id="18"/>
      <w:r w:rsidDel="00000000" w:rsidR="00000000" w:rsidRPr="00000000">
        <w:rPr>
          <w:b w:val="0"/>
          <w:rtl w:val="0"/>
        </w:rPr>
        <w:t xml:space="preserve">Communication Plan (Pratikkumar &amp; Venkata)</w:t>
      </w:r>
    </w:p>
    <w:p w:rsidR="00000000" w:rsidDel="00000000" w:rsidP="00000000" w:rsidRDefault="00000000" w:rsidRPr="00000000" w14:paraId="000001E1">
      <w:pPr>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Purpose</w:t>
            </w:r>
          </w:p>
          <w:p w:rsidR="00000000" w:rsidDel="00000000" w:rsidP="00000000" w:rsidRDefault="00000000" w:rsidRPr="00000000" w14:paraId="000001E6">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At key stages - meetings and deliverable drafts</w:t>
            </w:r>
          </w:p>
          <w:p w:rsidR="00000000" w:rsidDel="00000000" w:rsidP="00000000" w:rsidRDefault="00000000" w:rsidRPr="00000000" w14:paraId="000001E9">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Outlook/Slack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guide regarding the project implementation and suggestions about the future scope</w:t>
            </w:r>
          </w:p>
        </w:tc>
      </w:tr>
      <w:tr>
        <w:trPr>
          <w:cantSplit w:val="0"/>
          <w:trHeight w:val="263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Twice a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Outlook/Slack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discuss working progress and keep track of deliverables.</w:t>
            </w:r>
          </w:p>
          <w:p w:rsidR="00000000" w:rsidDel="00000000" w:rsidP="00000000" w:rsidRDefault="00000000" w:rsidRPr="00000000" w14:paraId="000001F0">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discuss any</w:t>
            </w:r>
          </w:p>
          <w:p w:rsidR="00000000" w:rsidDel="00000000" w:rsidP="00000000" w:rsidRDefault="00000000" w:rsidRPr="00000000" w14:paraId="000001F1">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issues related to</w:t>
            </w:r>
          </w:p>
          <w:p w:rsidR="00000000" w:rsidDel="00000000" w:rsidP="00000000" w:rsidRDefault="00000000" w:rsidRPr="00000000" w14:paraId="000001F2">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communication between team members.</w:t>
            </w:r>
          </w:p>
          <w:p w:rsidR="00000000" w:rsidDel="00000000" w:rsidP="00000000" w:rsidRDefault="00000000" w:rsidRPr="00000000" w14:paraId="000001F3">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F4">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Food Givers/Donors</w:t>
            </w:r>
          </w:p>
          <w:p w:rsidR="00000000" w:rsidDel="00000000" w:rsidP="00000000" w:rsidRDefault="00000000" w:rsidRPr="00000000" w14:paraId="000001F6">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(Food retailers and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At key 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Online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bring in a strong initial base of “giver” class users and to periodically check in with organizations throughout the life of the platform.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Zoom, Slack, Gmail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Maintain progress and ensure that the team is meeting weekly requirements</w:t>
            </w:r>
          </w:p>
          <w:p w:rsidR="00000000" w:rsidDel="00000000" w:rsidP="00000000" w:rsidRDefault="00000000" w:rsidRPr="00000000" w14:paraId="000001FE">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Couriers and Receivers </w:t>
            </w:r>
          </w:p>
          <w:p w:rsidR="00000000" w:rsidDel="00000000" w:rsidP="00000000" w:rsidRDefault="00000000" w:rsidRPr="00000000" w14:paraId="00000200">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(NGOs, volunteers, and food receivers)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Possibly during the testing period as well as after the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Email, online testing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Feedback about the UI and accessibility of the app</w:t>
            </w:r>
          </w:p>
        </w:tc>
      </w:tr>
    </w:tbl>
    <w:p w:rsidR="00000000" w:rsidDel="00000000" w:rsidP="00000000" w:rsidRDefault="00000000" w:rsidRPr="00000000" w14:paraId="00000204">
      <w:pPr>
        <w:spacing w:after="0" w:line="276" w:lineRule="auto"/>
        <w:rPr>
          <w:sz w:val="20"/>
          <w:szCs w:val="20"/>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95142" cy="676156"/>
          <wp:effectExtent b="0" l="0" r="0" t="0"/>
          <wp:docPr id="1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3922"/>
  </w:style>
  <w:style w:type="paragraph" w:styleId="Heading1">
    <w:name w:val="heading 1"/>
    <w:basedOn w:val="Normal"/>
    <w:next w:val="Normal"/>
    <w:link w:val="Heading1Char"/>
    <w:uiPriority w:val="9"/>
    <w:qFormat w:val="1"/>
    <w:rsid w:val="005D772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BC268F"/>
    <w:pPr>
      <w:numPr>
        <w:ilvl w:val="1"/>
      </w:numPr>
    </w:pPr>
    <w:rPr>
      <w:rFonts w:asciiTheme="majorHAnsi" w:cstheme="majorBidi" w:eastAsiaTheme="majorEastAsia" w:hAnsiTheme="majorHAnsi"/>
      <w:i w:val="1"/>
      <w:iCs w:val="1"/>
      <w:color w:val="4f81bd" w:themeColor="accent1"/>
      <w:spacing w:val="15"/>
      <w:sz w:val="24"/>
      <w:szCs w:val="24"/>
      <w:lang w:val="en-GB"/>
    </w:rPr>
  </w:style>
  <w:style w:type="character" w:styleId="SubtitleChar" w:customStyle="1">
    <w:name w:val="Subtitle Char"/>
    <w:basedOn w:val="DefaultParagraphFont"/>
    <w:link w:val="Subtitle"/>
    <w:uiPriority w:val="11"/>
    <w:rsid w:val="00BC268F"/>
    <w:rPr>
      <w:rFonts w:asciiTheme="majorHAnsi" w:cstheme="majorBidi" w:eastAsiaTheme="majorEastAsia" w:hAnsiTheme="majorHAnsi"/>
      <w:i w:val="1"/>
      <w:iCs w:val="1"/>
      <w:color w:val="4f81bd" w:themeColor="accent1"/>
      <w:spacing w:val="15"/>
      <w:sz w:val="24"/>
      <w:szCs w:val="24"/>
      <w:lang w:val="en-GB"/>
    </w:rPr>
  </w:style>
  <w:style w:type="paragraph" w:styleId="ListParagraph">
    <w:name w:val="List Paragraph"/>
    <w:basedOn w:val="Normal"/>
    <w:uiPriority w:val="34"/>
    <w:qFormat w:val="1"/>
    <w:rsid w:val="00BC268F"/>
    <w:pPr>
      <w:ind w:left="720"/>
      <w:contextualSpacing w:val="1"/>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Header">
    <w:name w:val="header"/>
    <w:basedOn w:val="Normal"/>
    <w:link w:val="HeaderChar"/>
    <w:uiPriority w:val="99"/>
    <w:unhideWhenUsed w:val="1"/>
    <w:rsid w:val="00BC26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C268F"/>
  </w:style>
  <w:style w:type="paragraph" w:styleId="Footer">
    <w:name w:val="footer"/>
    <w:basedOn w:val="Normal"/>
    <w:link w:val="FooterChar"/>
    <w:uiPriority w:val="99"/>
    <w:semiHidden w:val="1"/>
    <w:unhideWhenUsed w:val="1"/>
    <w:rsid w:val="00BC268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C268F"/>
  </w:style>
  <w:style w:type="paragraph" w:styleId="BalloonText">
    <w:name w:val="Balloon Text"/>
    <w:basedOn w:val="Normal"/>
    <w:link w:val="BalloonTextChar"/>
    <w:uiPriority w:val="99"/>
    <w:semiHidden w:val="1"/>
    <w:unhideWhenUsed w:val="1"/>
    <w:rsid w:val="00BC26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C268F"/>
    <w:rPr>
      <w:rFonts w:ascii="Tahoma" w:cs="Tahoma" w:hAnsi="Tahoma"/>
      <w:sz w:val="16"/>
      <w:szCs w:val="16"/>
    </w:rPr>
  </w:style>
  <w:style w:type="character" w:styleId="Heading1Char" w:customStyle="1">
    <w:name w:val="Heading 1 Char"/>
    <w:basedOn w:val="DefaultParagraphFont"/>
    <w:link w:val="Heading1"/>
    <w:uiPriority w:val="9"/>
    <w:rsid w:val="005D772C"/>
    <w:rPr>
      <w:rFonts w:asciiTheme="majorHAnsi" w:cstheme="majorBidi" w:eastAsiaTheme="majorEastAsia" w:hAnsiTheme="majorHAnsi"/>
      <w:b w:val="1"/>
      <w:bCs w:val="1"/>
      <w:color w:val="365f91" w:themeColor="accent1" w:themeShade="0000BF"/>
      <w:sz w:val="28"/>
      <w:szCs w:val="28"/>
    </w:rPr>
  </w:style>
  <w:style w:type="paragraph" w:styleId="TOC1">
    <w:name w:val="toc 1"/>
    <w:basedOn w:val="Normal"/>
    <w:next w:val="Normal"/>
    <w:autoRedefine w:val="1"/>
    <w:uiPriority w:val="39"/>
    <w:unhideWhenUsed w:val="1"/>
    <w:rsid w:val="005D772C"/>
    <w:pPr>
      <w:spacing w:after="100"/>
    </w:pPr>
  </w:style>
  <w:style w:type="character" w:styleId="Hyperlink">
    <w:name w:val="Hyperlink"/>
    <w:basedOn w:val="DefaultParagraphFont"/>
    <w:uiPriority w:val="99"/>
    <w:unhideWhenUsed w:val="1"/>
    <w:rsid w:val="005D772C"/>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ogoodtogo.com/en-us/business?utm_medium=search&amp;utm_source=google&amp;utm_campaign=us_b2b_paid_marketing_search_google_brand&amp;utm_content=127049537214&amp;utm_term=too%20good%20to%20go&amp;ad_creative=552063345318&amp;ad_extension&amp;ad_position&amp;visitor_device=c&amp;hsa_net=adwords&amp;hsa_ad=552063345318&amp;hsa_acc=2882638550&amp;hsa_src=g&amp;hsa_cam=1741014919&amp;hsa_ver=3&amp;hsa_kw=too%20good%20to%20go&amp;hsa_tgt=kwd-329997651495&amp;hsa_grp=127049537214&amp;hsa_mt=e&amp;gclid=Cj0KCQiArt6PBhCoARIsAMF5wajh2QWWsBqeOg7pHY6dtHUbC-zcnsYPzox2nRApevq9Mx6uPvtF3mUaAnk9EALw_wcB" TargetMode="Externa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Xp56PZ+1nzEDVAuam1tJcGHAg==">AMUW2mX9SqyOCGymkBi2wI9/8RSlnSNErPvdecD+RfBuSNPekMrec1ycmHZqQI0mNsYZU8/CWyEkpx7R3XtrHObakJxnuuF7zTl6DYlKdA4NNnr9jt7u//nJU7JW0JPaBLW5SzdsC6aaVAWyGN+llri7CjLeOTw5q8u7OPcQCAZWUfHAMCAwJC/D1AHOxxewMBrNBW975rlHT1eES6ymDIGwKyWeCva1xCVZc5eaKtYO7Il5Z3/Brh0IdQkiAALNJxI0FECCu6uPO1gpvq/BxcgU/6zyGiDX23aWXvTfUfS87hxBCky8NzjxhoBfegKopPwVNEZUXacCHEMa+NZgIR4RC8bdcX3hfGtLxJ1cUt141Pvn0lGtnNjqjpqhMnGN91qjS7lg1ZRbx+AXoBhdAoTmrT9QqQqqbQKiBf7z9VvvbomHDOuH07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2016-01-18T12:34:00Z</dcterms:created>
  <dc:creator>Yuri</dc:creator>
</cp:coreProperties>
</file>