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DAF40" w14:textId="77777777" w:rsidR="00F45D1E" w:rsidRPr="00F45D1E" w:rsidRDefault="00F45D1E" w:rsidP="00F45D1E">
      <w:pPr>
        <w:jc w:val="center"/>
        <w:rPr>
          <w:b/>
          <w:sz w:val="28"/>
          <w:szCs w:val="28"/>
        </w:rPr>
      </w:pPr>
      <w:r w:rsidRPr="00F45D1E">
        <w:rPr>
          <w:b/>
          <w:noProof/>
        </w:rPr>
        <w:drawing>
          <wp:inline distT="0" distB="0" distL="0" distR="0" wp14:anchorId="7D8EC27D" wp14:editId="68C825CD">
            <wp:extent cx="1565275" cy="886460"/>
            <wp:effectExtent l="0" t="0" r="0" b="889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8E4FF" w14:textId="77777777" w:rsidR="00F45D1E" w:rsidRPr="00F45D1E" w:rsidRDefault="00F45D1E" w:rsidP="00F45D1E">
      <w:pPr>
        <w:jc w:val="center"/>
        <w:rPr>
          <w:b/>
          <w:bCs/>
          <w:szCs w:val="28"/>
        </w:rPr>
      </w:pPr>
      <w:r w:rsidRPr="00F45D1E">
        <w:rPr>
          <w:b/>
          <w:bCs/>
          <w:szCs w:val="28"/>
        </w:rPr>
        <w:t>МИНОБРНАУКИ РОССИИ</w:t>
      </w:r>
    </w:p>
    <w:p w14:paraId="14E5CDB3" w14:textId="77777777" w:rsidR="00F45D1E" w:rsidRPr="00F45D1E" w:rsidRDefault="00F45D1E" w:rsidP="00F45D1E">
      <w:pPr>
        <w:jc w:val="center"/>
        <w:rPr>
          <w:b/>
          <w:bCs/>
          <w:szCs w:val="28"/>
        </w:rPr>
      </w:pPr>
      <w:r w:rsidRPr="00F45D1E">
        <w:rPr>
          <w:b/>
          <w:bCs/>
          <w:szCs w:val="28"/>
        </w:rPr>
        <w:t>федеральное государственное бюджетное образовательное учреждение</w:t>
      </w:r>
    </w:p>
    <w:p w14:paraId="4F11154E" w14:textId="77777777" w:rsidR="00F45D1E" w:rsidRPr="00F45D1E" w:rsidRDefault="00F45D1E" w:rsidP="00F45D1E">
      <w:pPr>
        <w:jc w:val="center"/>
        <w:rPr>
          <w:b/>
          <w:bCs/>
          <w:szCs w:val="28"/>
        </w:rPr>
      </w:pPr>
      <w:r w:rsidRPr="00F45D1E">
        <w:rPr>
          <w:b/>
          <w:bCs/>
          <w:szCs w:val="28"/>
        </w:rPr>
        <w:t>высшего образования</w:t>
      </w:r>
    </w:p>
    <w:p w14:paraId="5D6B43E6" w14:textId="77777777" w:rsidR="00F45D1E" w:rsidRPr="00F45D1E" w:rsidRDefault="00F45D1E" w:rsidP="00F45D1E">
      <w:pPr>
        <w:jc w:val="center"/>
        <w:rPr>
          <w:b/>
          <w:bCs/>
          <w:szCs w:val="28"/>
        </w:rPr>
      </w:pPr>
      <w:r w:rsidRPr="00F45D1E">
        <w:rPr>
          <w:b/>
          <w:bCs/>
          <w:szCs w:val="28"/>
        </w:rPr>
        <w:t xml:space="preserve"> «Московский государственный технологический университет «СТАНКИН»</w:t>
      </w:r>
    </w:p>
    <w:p w14:paraId="7718C457" w14:textId="77777777" w:rsidR="00F45D1E" w:rsidRPr="00F45D1E" w:rsidRDefault="00F45D1E" w:rsidP="00F45D1E">
      <w:pPr>
        <w:pBdr>
          <w:bottom w:val="single" w:sz="4" w:space="1" w:color="auto"/>
        </w:pBdr>
        <w:jc w:val="center"/>
        <w:rPr>
          <w:sz w:val="22"/>
        </w:rPr>
      </w:pPr>
      <w:r w:rsidRPr="00F45D1E">
        <w:rPr>
          <w:b/>
          <w:bCs/>
          <w:szCs w:val="28"/>
        </w:rPr>
        <w:t>(ФГБОУ ВО «МГТУ «СТАНКИН»)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678"/>
        <w:gridCol w:w="4677"/>
      </w:tblGrid>
      <w:tr w:rsidR="00F45D1E" w:rsidRPr="00F45D1E" w14:paraId="69A3F0DC" w14:textId="77777777" w:rsidTr="005F28DA">
        <w:tc>
          <w:tcPr>
            <w:tcW w:w="4785" w:type="dxa"/>
          </w:tcPr>
          <w:p w14:paraId="0C312C21" w14:textId="77777777" w:rsidR="00F45D1E" w:rsidRPr="00F45D1E" w:rsidRDefault="00F45D1E" w:rsidP="00F45D1E">
            <w:pPr>
              <w:rPr>
                <w:b/>
                <w:bCs/>
                <w:i/>
              </w:rPr>
            </w:pPr>
          </w:p>
          <w:p w14:paraId="55769E77" w14:textId="77777777" w:rsidR="00F45D1E" w:rsidRPr="00F45D1E" w:rsidRDefault="00F45D1E" w:rsidP="00F45D1E">
            <w:pPr>
              <w:rPr>
                <w:b/>
                <w:bCs/>
                <w:i/>
              </w:rPr>
            </w:pPr>
          </w:p>
          <w:p w14:paraId="42AA2913" w14:textId="77777777" w:rsidR="00F45D1E" w:rsidRPr="00F45D1E" w:rsidRDefault="00F45D1E" w:rsidP="00F45D1E">
            <w:pPr>
              <w:rPr>
                <w:b/>
                <w:bCs/>
                <w:i/>
              </w:rPr>
            </w:pPr>
          </w:p>
          <w:p w14:paraId="14F6A2AF" w14:textId="77777777" w:rsidR="00F45D1E" w:rsidRPr="00F45D1E" w:rsidRDefault="00F45D1E" w:rsidP="00F45D1E">
            <w:pPr>
              <w:rPr>
                <w:b/>
                <w:bCs/>
                <w:iCs/>
              </w:rPr>
            </w:pPr>
            <w:r w:rsidRPr="00F45D1E">
              <w:rPr>
                <w:b/>
                <w:bCs/>
                <w:iCs/>
              </w:rPr>
              <w:t xml:space="preserve"> Институт</w:t>
            </w:r>
          </w:p>
          <w:p w14:paraId="54CBD2D0" w14:textId="77777777" w:rsidR="00F45D1E" w:rsidRPr="00F45D1E" w:rsidRDefault="00F45D1E" w:rsidP="00F45D1E">
            <w:pPr>
              <w:rPr>
                <w:iCs/>
              </w:rPr>
            </w:pPr>
            <w:r w:rsidRPr="00F45D1E">
              <w:rPr>
                <w:i/>
              </w:rPr>
              <w:t xml:space="preserve"> </w:t>
            </w:r>
            <w:r w:rsidRPr="00F45D1E">
              <w:rPr>
                <w:iCs/>
              </w:rPr>
              <w:t>информационных систем и технологий</w:t>
            </w:r>
          </w:p>
          <w:p w14:paraId="2A635B18" w14:textId="77777777" w:rsidR="00F45D1E" w:rsidRPr="00F45D1E" w:rsidRDefault="00F45D1E" w:rsidP="00F45D1E">
            <w:pPr>
              <w:rPr>
                <w:iCs/>
              </w:rPr>
            </w:pPr>
          </w:p>
          <w:p w14:paraId="40AA5FEA" w14:textId="77777777" w:rsidR="00F45D1E" w:rsidRPr="00F45D1E" w:rsidRDefault="00F45D1E" w:rsidP="00F45D1E">
            <w:pPr>
              <w:rPr>
                <w:iCs/>
              </w:rPr>
            </w:pPr>
          </w:p>
        </w:tc>
        <w:tc>
          <w:tcPr>
            <w:tcW w:w="4785" w:type="dxa"/>
          </w:tcPr>
          <w:p w14:paraId="632E76B0" w14:textId="77777777" w:rsidR="00F45D1E" w:rsidRPr="00F45D1E" w:rsidRDefault="00F45D1E" w:rsidP="00F45D1E">
            <w:pPr>
              <w:rPr>
                <w:b/>
                <w:bCs/>
              </w:rPr>
            </w:pPr>
          </w:p>
          <w:p w14:paraId="088C203F" w14:textId="77777777" w:rsidR="00F45D1E" w:rsidRPr="00F45D1E" w:rsidRDefault="00F45D1E" w:rsidP="00F45D1E">
            <w:pPr>
              <w:rPr>
                <w:b/>
                <w:bCs/>
              </w:rPr>
            </w:pPr>
          </w:p>
          <w:p w14:paraId="02BDD05B" w14:textId="77777777" w:rsidR="00F45D1E" w:rsidRPr="00F45D1E" w:rsidRDefault="00F45D1E" w:rsidP="00F45D1E">
            <w:pPr>
              <w:rPr>
                <w:b/>
                <w:bCs/>
              </w:rPr>
            </w:pPr>
          </w:p>
          <w:p w14:paraId="46EEE0C4" w14:textId="77777777" w:rsidR="00F45D1E" w:rsidRPr="00F45D1E" w:rsidRDefault="00F45D1E" w:rsidP="00F45D1E">
            <w:pPr>
              <w:rPr>
                <w:b/>
                <w:bCs/>
              </w:rPr>
            </w:pPr>
            <w:r w:rsidRPr="00F45D1E">
              <w:rPr>
                <w:b/>
                <w:bCs/>
              </w:rPr>
              <w:t>Кафедра</w:t>
            </w:r>
          </w:p>
          <w:p w14:paraId="55319167" w14:textId="77777777" w:rsidR="00F45D1E" w:rsidRPr="00F45D1E" w:rsidRDefault="00F45D1E" w:rsidP="00F45D1E">
            <w:pPr>
              <w:rPr>
                <w:i/>
              </w:rPr>
            </w:pPr>
            <w:r w:rsidRPr="00F45D1E">
              <w:t>информационных систем</w:t>
            </w:r>
          </w:p>
        </w:tc>
      </w:tr>
    </w:tbl>
    <w:p w14:paraId="515C1CF6" w14:textId="77777777" w:rsidR="00F45D1E" w:rsidRPr="00F45D1E" w:rsidRDefault="00F45D1E" w:rsidP="00F45D1E">
      <w:pPr>
        <w:shd w:val="clear" w:color="auto" w:fill="FFFFFF"/>
        <w:spacing w:before="314" w:line="281" w:lineRule="exact"/>
        <w:ind w:left="89" w:right="6614"/>
        <w:rPr>
          <w:b/>
          <w:bCs/>
          <w:color w:val="000000"/>
          <w:spacing w:val="-1"/>
          <w:lang w:val="en-US"/>
        </w:rPr>
      </w:pPr>
    </w:p>
    <w:p w14:paraId="55CFD891" w14:textId="77777777" w:rsidR="00F45D1E" w:rsidRPr="00F45D1E" w:rsidRDefault="00F45D1E" w:rsidP="00F45D1E">
      <w:pPr>
        <w:jc w:val="center"/>
        <w:rPr>
          <w:b/>
        </w:rPr>
      </w:pPr>
      <w:r w:rsidRPr="00F45D1E">
        <w:rPr>
          <w:b/>
        </w:rPr>
        <w:t>КУРСОВОЙ ПРОЕКТ</w:t>
      </w:r>
    </w:p>
    <w:p w14:paraId="21B40C4B" w14:textId="77777777" w:rsidR="00F45D1E" w:rsidRPr="00F45D1E" w:rsidRDefault="00F45D1E" w:rsidP="00F45D1E">
      <w:pPr>
        <w:jc w:val="center"/>
        <w:rPr>
          <w:b/>
        </w:rPr>
      </w:pPr>
    </w:p>
    <w:p w14:paraId="13485604" w14:textId="77777777" w:rsidR="00F45D1E" w:rsidRPr="00F45D1E" w:rsidRDefault="00F45D1E" w:rsidP="00F45D1E">
      <w:pPr>
        <w:jc w:val="center"/>
      </w:pPr>
      <w:r w:rsidRPr="00F45D1E">
        <w:t>по дисциплине «</w:t>
      </w:r>
      <w:r w:rsidRPr="00F45D1E">
        <w:rPr>
          <w:b/>
          <w:bCs/>
        </w:rPr>
        <w:t>Проектирование информационных систем</w:t>
      </w:r>
      <w:r w:rsidRPr="00F45D1E">
        <w:t xml:space="preserve">» </w:t>
      </w:r>
    </w:p>
    <w:p w14:paraId="591896D7" w14:textId="2D5A31BA" w:rsidR="00F45D1E" w:rsidRPr="00F45D1E" w:rsidRDefault="00F45D1E" w:rsidP="00F45D1E">
      <w:pPr>
        <w:jc w:val="center"/>
      </w:pPr>
      <w:r w:rsidRPr="00F45D1E">
        <w:t>на тему: «</w:t>
      </w:r>
      <w:r w:rsidR="00565B48" w:rsidRPr="00565B48">
        <w:t>Проектирование автоматизированной системы</w:t>
      </w:r>
      <w:r w:rsidR="00306CFC">
        <w:rPr>
          <w:lang w:val="sr-Latn-RS"/>
        </w:rPr>
        <w:t xml:space="preserve"> </w:t>
      </w:r>
      <w:r w:rsidR="00306CFC">
        <w:t>информационной поддержки проце</w:t>
      </w:r>
      <w:r w:rsidR="009E3352">
        <w:t>сса обучения иностранных студентов</w:t>
      </w:r>
      <w:r w:rsidRPr="00F45D1E">
        <w:t>»</w:t>
      </w:r>
    </w:p>
    <w:p w14:paraId="1F5FA993" w14:textId="77777777" w:rsidR="00F45D1E" w:rsidRPr="00F45D1E" w:rsidRDefault="00F45D1E" w:rsidP="00F45D1E">
      <w:pPr>
        <w:jc w:val="center"/>
      </w:pPr>
    </w:p>
    <w:p w14:paraId="33F91C5C" w14:textId="77777777" w:rsidR="00F45D1E" w:rsidRPr="00F45D1E" w:rsidRDefault="00F45D1E" w:rsidP="00F45D1E">
      <w:pPr>
        <w:shd w:val="clear" w:color="auto" w:fill="FFFFFF"/>
        <w:tabs>
          <w:tab w:val="left" w:pos="3547"/>
          <w:tab w:val="left" w:leader="underscore" w:pos="6998"/>
        </w:tabs>
        <w:spacing w:before="120"/>
        <w:ind w:left="48"/>
        <w:jc w:val="center"/>
      </w:pPr>
      <w:r w:rsidRPr="00F45D1E">
        <w:rPr>
          <w:color w:val="000000"/>
          <w:spacing w:val="-4"/>
        </w:rPr>
        <w:t xml:space="preserve">Направление </w:t>
      </w:r>
      <w:r w:rsidRPr="00F45D1E">
        <w:rPr>
          <w:b/>
          <w:bCs/>
          <w:color w:val="000000"/>
        </w:rPr>
        <w:t>09.03.02 Информационные системы и технологии</w:t>
      </w:r>
    </w:p>
    <w:p w14:paraId="76C1B27C" w14:textId="77777777" w:rsidR="00F45D1E" w:rsidRPr="00F45D1E" w:rsidRDefault="00F45D1E" w:rsidP="00F45D1E">
      <w:pPr>
        <w:shd w:val="clear" w:color="auto" w:fill="FFFFFF"/>
        <w:spacing w:after="389"/>
      </w:pPr>
    </w:p>
    <w:p w14:paraId="7FE940AB" w14:textId="77777777" w:rsidR="00F45D1E" w:rsidRDefault="00F45D1E" w:rsidP="00F45D1E">
      <w:pPr>
        <w:shd w:val="clear" w:color="auto" w:fill="FFFFFF"/>
        <w:rPr>
          <w:b/>
          <w:bCs/>
        </w:rPr>
      </w:pPr>
    </w:p>
    <w:p w14:paraId="3262E99E" w14:textId="77777777" w:rsidR="00F45D1E" w:rsidRDefault="00F45D1E" w:rsidP="00F45D1E">
      <w:pPr>
        <w:shd w:val="clear" w:color="auto" w:fill="FFFFFF"/>
        <w:rPr>
          <w:b/>
          <w:bCs/>
        </w:rPr>
      </w:pPr>
    </w:p>
    <w:p w14:paraId="17A911DE" w14:textId="77777777" w:rsidR="00565B48" w:rsidRDefault="00565B48" w:rsidP="00F45D1E">
      <w:pPr>
        <w:shd w:val="clear" w:color="auto" w:fill="FFFFFF"/>
        <w:rPr>
          <w:b/>
          <w:bCs/>
        </w:rPr>
      </w:pPr>
    </w:p>
    <w:p w14:paraId="4C1F1F5B" w14:textId="77777777" w:rsidR="00F45D1E" w:rsidRPr="00F45D1E" w:rsidRDefault="00F45D1E" w:rsidP="00F45D1E">
      <w:pPr>
        <w:shd w:val="clear" w:color="auto" w:fill="FFFFFF"/>
        <w:rPr>
          <w:b/>
          <w:bCs/>
        </w:rPr>
      </w:pPr>
      <w:r w:rsidRPr="00F45D1E">
        <w:rPr>
          <w:b/>
          <w:bCs/>
        </w:rPr>
        <w:t>Руководитель,</w:t>
      </w:r>
    </w:p>
    <w:p w14:paraId="6102B841" w14:textId="77777777" w:rsidR="00F45D1E" w:rsidRPr="00F45D1E" w:rsidRDefault="00F45D1E" w:rsidP="00F45D1E">
      <w:pPr>
        <w:shd w:val="clear" w:color="auto" w:fill="FFFFFF"/>
        <w:rPr>
          <w:b/>
          <w:bCs/>
        </w:rPr>
      </w:pPr>
      <w:r w:rsidRPr="00F45D1E">
        <w:t>ст. преподаватель</w:t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  <w:t xml:space="preserve">            </w:t>
      </w:r>
      <w:r w:rsidRPr="00F45D1E">
        <w:rPr>
          <w:b/>
          <w:bCs/>
        </w:rPr>
        <w:t>Овчинников П.Е.</w:t>
      </w:r>
    </w:p>
    <w:p w14:paraId="4063796B" w14:textId="77777777" w:rsidR="00F45D1E" w:rsidRPr="00F45D1E" w:rsidRDefault="00F45D1E" w:rsidP="00F45D1E">
      <w:pPr>
        <w:shd w:val="clear" w:color="auto" w:fill="FFFFFF"/>
      </w:pPr>
    </w:p>
    <w:p w14:paraId="4335D59D" w14:textId="77777777" w:rsidR="00F45D1E" w:rsidRPr="00F45D1E" w:rsidRDefault="00F45D1E" w:rsidP="00F45D1E">
      <w:pPr>
        <w:shd w:val="clear" w:color="auto" w:fill="FFFFFF"/>
      </w:pPr>
      <w:r w:rsidRPr="00F45D1E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«___» ________ 2018</w:t>
      </w:r>
      <w:r w:rsidRPr="00F45D1E">
        <w:t xml:space="preserve"> г.</w:t>
      </w:r>
    </w:p>
    <w:p w14:paraId="0350B66A" w14:textId="77777777" w:rsidR="00F45D1E" w:rsidRPr="00F45D1E" w:rsidRDefault="00F45D1E" w:rsidP="00F45D1E">
      <w:pPr>
        <w:shd w:val="clear" w:color="auto" w:fill="FFFFFF"/>
      </w:pPr>
    </w:p>
    <w:p w14:paraId="4A72B3D5" w14:textId="77777777" w:rsidR="00F45D1E" w:rsidRPr="00F45D1E" w:rsidRDefault="00F45D1E" w:rsidP="00F45D1E">
      <w:pPr>
        <w:shd w:val="clear" w:color="auto" w:fill="FFFFFF"/>
      </w:pPr>
    </w:p>
    <w:p w14:paraId="2D69DC7B" w14:textId="77777777" w:rsidR="00F45D1E" w:rsidRPr="00F45D1E" w:rsidRDefault="00F45D1E" w:rsidP="00F45D1E">
      <w:pPr>
        <w:shd w:val="clear" w:color="auto" w:fill="FFFFFF"/>
      </w:pPr>
    </w:p>
    <w:p w14:paraId="513C2CF4" w14:textId="77777777" w:rsidR="00F45D1E" w:rsidRPr="00F45D1E" w:rsidRDefault="00F45D1E" w:rsidP="00F45D1E">
      <w:pPr>
        <w:shd w:val="clear" w:color="auto" w:fill="FFFFFF"/>
        <w:rPr>
          <w:b/>
          <w:bCs/>
        </w:rPr>
      </w:pPr>
      <w:r w:rsidRPr="00F45D1E">
        <w:rPr>
          <w:b/>
          <w:bCs/>
        </w:rPr>
        <w:t>Студент,</w:t>
      </w:r>
    </w:p>
    <w:p w14:paraId="0C95776B" w14:textId="3923DE2E" w:rsidR="00F45D1E" w:rsidRPr="00F45D1E" w:rsidRDefault="00F45D1E" w:rsidP="00F45D1E">
      <w:pPr>
        <w:shd w:val="clear" w:color="auto" w:fill="FFFFFF"/>
        <w:rPr>
          <w:b/>
          <w:bCs/>
        </w:rPr>
      </w:pPr>
      <w:r w:rsidRPr="00F45D1E">
        <w:t>группа ИДБ–1</w:t>
      </w:r>
      <w:r>
        <w:t>5</w:t>
      </w:r>
      <w:r w:rsidRPr="00F45D1E">
        <w:softHyphen/>
      </w:r>
      <w:r w:rsidRPr="00F45D1E">
        <w:softHyphen/>
        <w:t>-14</w:t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="009E3352">
        <w:rPr>
          <w:b/>
          <w:bCs/>
        </w:rPr>
        <w:t>Дунджер А.</w:t>
      </w:r>
    </w:p>
    <w:p w14:paraId="5D12F120" w14:textId="77777777" w:rsidR="00F45D1E" w:rsidRPr="00F45D1E" w:rsidRDefault="00F45D1E" w:rsidP="00F45D1E">
      <w:pPr>
        <w:shd w:val="clear" w:color="auto" w:fill="FFFFFF"/>
        <w:rPr>
          <w:b/>
          <w:bCs/>
        </w:rPr>
      </w:pPr>
    </w:p>
    <w:p w14:paraId="3AB94DBD" w14:textId="77777777" w:rsidR="00F45D1E" w:rsidRPr="00F45D1E" w:rsidRDefault="00F45D1E" w:rsidP="00F45D1E">
      <w:pPr>
        <w:shd w:val="clear" w:color="auto" w:fill="FFFFFF"/>
      </w:pP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  <w:t xml:space="preserve"> «___» ________ 201</w:t>
      </w:r>
      <w:r>
        <w:t>8</w:t>
      </w:r>
      <w:r w:rsidRPr="00F45D1E">
        <w:t xml:space="preserve"> г.</w:t>
      </w:r>
    </w:p>
    <w:p w14:paraId="71E821D3" w14:textId="77777777" w:rsidR="00F45D1E" w:rsidRPr="00F45D1E" w:rsidRDefault="00F45D1E" w:rsidP="00F45D1E">
      <w:pPr>
        <w:ind w:left="5760"/>
        <w:jc w:val="both"/>
      </w:pPr>
    </w:p>
    <w:p w14:paraId="71669782" w14:textId="77777777" w:rsidR="00F45D1E" w:rsidRPr="00F45D1E" w:rsidRDefault="00F45D1E" w:rsidP="00F45D1E">
      <w:pPr>
        <w:ind w:left="5760"/>
        <w:jc w:val="both"/>
      </w:pPr>
    </w:p>
    <w:p w14:paraId="07CF39CF" w14:textId="77777777" w:rsidR="00F45D1E" w:rsidRPr="00F45D1E" w:rsidRDefault="00F45D1E" w:rsidP="00F45D1E">
      <w:pPr>
        <w:ind w:left="5760"/>
        <w:jc w:val="both"/>
      </w:pPr>
    </w:p>
    <w:p w14:paraId="33E97D1C" w14:textId="77777777" w:rsidR="00F45D1E" w:rsidRPr="00F45D1E" w:rsidRDefault="00F45D1E" w:rsidP="00F45D1E">
      <w:pPr>
        <w:jc w:val="center"/>
      </w:pPr>
    </w:p>
    <w:p w14:paraId="1F717CE1" w14:textId="77777777" w:rsidR="00F45D1E" w:rsidRPr="00F45D1E" w:rsidRDefault="00F45D1E" w:rsidP="00F45D1E">
      <w:pPr>
        <w:jc w:val="center"/>
      </w:pPr>
    </w:p>
    <w:p w14:paraId="5FD0982E" w14:textId="77777777" w:rsidR="00F45D1E" w:rsidRPr="00F45D1E" w:rsidRDefault="00F45D1E" w:rsidP="00F45D1E">
      <w:pPr>
        <w:jc w:val="center"/>
      </w:pPr>
    </w:p>
    <w:p w14:paraId="606B11BF" w14:textId="77777777" w:rsidR="00F45D1E" w:rsidRPr="00F45D1E" w:rsidRDefault="00F45D1E" w:rsidP="00F45D1E">
      <w:pPr>
        <w:jc w:val="center"/>
      </w:pPr>
    </w:p>
    <w:p w14:paraId="0694C1F4" w14:textId="77777777" w:rsidR="00F45D1E" w:rsidRPr="00F45D1E" w:rsidRDefault="00F45D1E" w:rsidP="00F45D1E">
      <w:pPr>
        <w:jc w:val="center"/>
      </w:pPr>
    </w:p>
    <w:p w14:paraId="13E160E5" w14:textId="77777777" w:rsidR="00F45D1E" w:rsidRDefault="00F45D1E" w:rsidP="00F45D1E">
      <w:pPr>
        <w:jc w:val="center"/>
      </w:pPr>
      <w:r w:rsidRPr="00F45D1E">
        <w:t>Москва 20</w:t>
      </w:r>
      <w:r>
        <w:t>18</w:t>
      </w:r>
      <w:r w:rsidRPr="00F45D1E">
        <w:t xml:space="preserve"> г.</w:t>
      </w:r>
    </w:p>
    <w:bookmarkStart w:id="0" w:name="_Toc531897907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823936118"/>
        <w:docPartObj>
          <w:docPartGallery w:val="Table of Contents"/>
          <w:docPartUnique/>
        </w:docPartObj>
      </w:sdtPr>
      <w:sdtEndPr/>
      <w:sdtContent>
        <w:p w14:paraId="7194E702" w14:textId="6FED17B2" w:rsidR="00A07ED9" w:rsidRPr="00A07ED9" w:rsidRDefault="00A07ED9" w:rsidP="00A07ED9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  <w:sz w:val="32"/>
            </w:rPr>
          </w:pPr>
          <w:r w:rsidRPr="00A07ED9">
            <w:rPr>
              <w:rFonts w:ascii="Times New Roman" w:hAnsi="Times New Roman" w:cs="Times New Roman"/>
              <w:color w:val="000000" w:themeColor="text1"/>
              <w:sz w:val="32"/>
            </w:rPr>
            <w:t>Содержание</w:t>
          </w:r>
        </w:p>
        <w:p w14:paraId="35138719" w14:textId="2DB12110" w:rsidR="005D4DA0" w:rsidRPr="005D4DA0" w:rsidRDefault="00A07ED9" w:rsidP="005D4DA0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5D4DA0">
            <w:rPr>
              <w:bCs/>
              <w:sz w:val="28"/>
            </w:rPr>
            <w:fldChar w:fldCharType="begin"/>
          </w:r>
          <w:r w:rsidRPr="005D4DA0">
            <w:rPr>
              <w:bCs/>
              <w:sz w:val="28"/>
            </w:rPr>
            <w:instrText xml:space="preserve"> TOC \o "1-3" \h \z \u </w:instrText>
          </w:r>
          <w:r w:rsidRPr="005D4DA0">
            <w:rPr>
              <w:bCs/>
              <w:sz w:val="28"/>
            </w:rPr>
            <w:fldChar w:fldCharType="separate"/>
          </w:r>
          <w:hyperlink w:anchor="_Toc532252226" w:history="1">
            <w:r w:rsidR="005D4DA0" w:rsidRPr="005D4DA0">
              <w:rPr>
                <w:rStyle w:val="ad"/>
                <w:noProof/>
                <w:sz w:val="28"/>
              </w:rPr>
              <w:t>ВВЕДЕНИЕ</w:t>
            </w:r>
            <w:r w:rsidR="005D4DA0" w:rsidRPr="005D4DA0">
              <w:rPr>
                <w:noProof/>
                <w:webHidden/>
                <w:sz w:val="28"/>
              </w:rPr>
              <w:tab/>
            </w:r>
            <w:r w:rsidR="005D4DA0" w:rsidRPr="005D4DA0">
              <w:rPr>
                <w:noProof/>
                <w:webHidden/>
                <w:sz w:val="28"/>
              </w:rPr>
              <w:fldChar w:fldCharType="begin"/>
            </w:r>
            <w:r w:rsidR="005D4DA0" w:rsidRPr="005D4DA0">
              <w:rPr>
                <w:noProof/>
                <w:webHidden/>
                <w:sz w:val="28"/>
              </w:rPr>
              <w:instrText xml:space="preserve"> PAGEREF _Toc532252226 \h </w:instrText>
            </w:r>
            <w:r w:rsidR="005D4DA0" w:rsidRPr="005D4DA0">
              <w:rPr>
                <w:noProof/>
                <w:webHidden/>
                <w:sz w:val="28"/>
              </w:rPr>
            </w:r>
            <w:r w:rsidR="005D4DA0" w:rsidRPr="005D4DA0">
              <w:rPr>
                <w:noProof/>
                <w:webHidden/>
                <w:sz w:val="28"/>
              </w:rPr>
              <w:fldChar w:fldCharType="separate"/>
            </w:r>
            <w:r w:rsidR="005D2604">
              <w:rPr>
                <w:noProof/>
                <w:webHidden/>
                <w:sz w:val="28"/>
              </w:rPr>
              <w:t>3</w:t>
            </w:r>
            <w:r w:rsidR="005D4DA0" w:rsidRPr="005D4DA0">
              <w:rPr>
                <w:noProof/>
                <w:webHidden/>
                <w:sz w:val="28"/>
              </w:rPr>
              <w:fldChar w:fldCharType="end"/>
            </w:r>
          </w:hyperlink>
        </w:p>
        <w:p w14:paraId="49329F6D" w14:textId="7814DD5A" w:rsidR="005D4DA0" w:rsidRPr="005D4DA0" w:rsidRDefault="002B499C" w:rsidP="005D4DA0">
          <w:pPr>
            <w:pStyle w:val="11"/>
            <w:tabs>
              <w:tab w:val="left" w:pos="4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252227" w:history="1">
            <w:r w:rsidR="005D4DA0" w:rsidRPr="005D4DA0">
              <w:rPr>
                <w:rStyle w:val="ad"/>
                <w:noProof/>
                <w:sz w:val="28"/>
              </w:rPr>
              <w:t>1.</w:t>
            </w:r>
            <w:r w:rsidR="005D4DA0" w:rsidRPr="005D4DA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D4DA0" w:rsidRPr="005D4DA0">
              <w:rPr>
                <w:rStyle w:val="ad"/>
                <w:noProof/>
                <w:sz w:val="28"/>
              </w:rPr>
              <w:t>Функциональная модель (IDEF0)</w:t>
            </w:r>
            <w:r w:rsidR="005D4DA0" w:rsidRPr="005D4DA0">
              <w:rPr>
                <w:noProof/>
                <w:webHidden/>
                <w:sz w:val="28"/>
              </w:rPr>
              <w:tab/>
            </w:r>
            <w:r w:rsidR="005D4DA0" w:rsidRPr="005D4DA0">
              <w:rPr>
                <w:noProof/>
                <w:webHidden/>
                <w:sz w:val="28"/>
              </w:rPr>
              <w:fldChar w:fldCharType="begin"/>
            </w:r>
            <w:r w:rsidR="005D4DA0" w:rsidRPr="005D4DA0">
              <w:rPr>
                <w:noProof/>
                <w:webHidden/>
                <w:sz w:val="28"/>
              </w:rPr>
              <w:instrText xml:space="preserve"> PAGEREF _Toc532252227 \h </w:instrText>
            </w:r>
            <w:r w:rsidR="005D4DA0" w:rsidRPr="005D4DA0">
              <w:rPr>
                <w:noProof/>
                <w:webHidden/>
                <w:sz w:val="28"/>
              </w:rPr>
            </w:r>
            <w:r w:rsidR="005D4DA0" w:rsidRPr="005D4DA0">
              <w:rPr>
                <w:noProof/>
                <w:webHidden/>
                <w:sz w:val="28"/>
              </w:rPr>
              <w:fldChar w:fldCharType="separate"/>
            </w:r>
            <w:r w:rsidR="005D2604">
              <w:rPr>
                <w:noProof/>
                <w:webHidden/>
                <w:sz w:val="28"/>
              </w:rPr>
              <w:t>4</w:t>
            </w:r>
            <w:r w:rsidR="005D4DA0" w:rsidRPr="005D4DA0">
              <w:rPr>
                <w:noProof/>
                <w:webHidden/>
                <w:sz w:val="28"/>
              </w:rPr>
              <w:fldChar w:fldCharType="end"/>
            </w:r>
          </w:hyperlink>
        </w:p>
        <w:p w14:paraId="361AEE2B" w14:textId="75D4CDE2" w:rsidR="005D4DA0" w:rsidRPr="005D4DA0" w:rsidRDefault="002B499C" w:rsidP="005D4DA0">
          <w:pPr>
            <w:pStyle w:val="11"/>
            <w:tabs>
              <w:tab w:val="left" w:pos="4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252228" w:history="1">
            <w:r w:rsidR="005D4DA0" w:rsidRPr="005D4DA0">
              <w:rPr>
                <w:rStyle w:val="ad"/>
                <w:noProof/>
                <w:sz w:val="28"/>
              </w:rPr>
              <w:t>2.</w:t>
            </w:r>
            <w:r w:rsidR="005D4DA0" w:rsidRPr="005D4DA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D4DA0" w:rsidRPr="005D4DA0">
              <w:rPr>
                <w:rStyle w:val="ad"/>
                <w:noProof/>
                <w:sz w:val="28"/>
              </w:rPr>
              <w:t>Модель потоков данных (</w:t>
            </w:r>
            <w:r w:rsidR="005D4DA0" w:rsidRPr="005D4DA0">
              <w:rPr>
                <w:rStyle w:val="ad"/>
                <w:noProof/>
                <w:sz w:val="28"/>
                <w:lang w:val="en-US"/>
              </w:rPr>
              <w:t>DFD</w:t>
            </w:r>
            <w:r w:rsidR="005D4DA0" w:rsidRPr="005D4DA0">
              <w:rPr>
                <w:rStyle w:val="ad"/>
                <w:noProof/>
                <w:sz w:val="28"/>
              </w:rPr>
              <w:t>)</w:t>
            </w:r>
            <w:r w:rsidR="005D4DA0" w:rsidRPr="005D4DA0">
              <w:rPr>
                <w:noProof/>
                <w:webHidden/>
                <w:sz w:val="28"/>
              </w:rPr>
              <w:tab/>
            </w:r>
            <w:r w:rsidR="005D4DA0" w:rsidRPr="005D4DA0">
              <w:rPr>
                <w:noProof/>
                <w:webHidden/>
                <w:sz w:val="28"/>
              </w:rPr>
              <w:fldChar w:fldCharType="begin"/>
            </w:r>
            <w:r w:rsidR="005D4DA0" w:rsidRPr="005D4DA0">
              <w:rPr>
                <w:noProof/>
                <w:webHidden/>
                <w:sz w:val="28"/>
              </w:rPr>
              <w:instrText xml:space="preserve"> PAGEREF _Toc532252228 \h </w:instrText>
            </w:r>
            <w:r w:rsidR="005D4DA0" w:rsidRPr="005D4DA0">
              <w:rPr>
                <w:noProof/>
                <w:webHidden/>
                <w:sz w:val="28"/>
              </w:rPr>
            </w:r>
            <w:r w:rsidR="005D4DA0" w:rsidRPr="005D4DA0">
              <w:rPr>
                <w:noProof/>
                <w:webHidden/>
                <w:sz w:val="28"/>
              </w:rPr>
              <w:fldChar w:fldCharType="separate"/>
            </w:r>
            <w:r w:rsidR="005D2604">
              <w:rPr>
                <w:noProof/>
                <w:webHidden/>
                <w:sz w:val="28"/>
              </w:rPr>
              <w:t>7</w:t>
            </w:r>
            <w:r w:rsidR="005D4DA0" w:rsidRPr="005D4DA0">
              <w:rPr>
                <w:noProof/>
                <w:webHidden/>
                <w:sz w:val="28"/>
              </w:rPr>
              <w:fldChar w:fldCharType="end"/>
            </w:r>
          </w:hyperlink>
        </w:p>
        <w:p w14:paraId="422FABBB" w14:textId="01AF469A" w:rsidR="005D4DA0" w:rsidRPr="005D4DA0" w:rsidRDefault="002B499C" w:rsidP="005D4DA0">
          <w:pPr>
            <w:pStyle w:val="11"/>
            <w:tabs>
              <w:tab w:val="left" w:pos="4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252229" w:history="1">
            <w:r w:rsidR="005D4DA0" w:rsidRPr="005D4DA0">
              <w:rPr>
                <w:rStyle w:val="ad"/>
                <w:noProof/>
                <w:sz w:val="28"/>
              </w:rPr>
              <w:t>3.</w:t>
            </w:r>
            <w:r w:rsidR="005D4DA0" w:rsidRPr="005D4DA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D4DA0" w:rsidRPr="005D4DA0">
              <w:rPr>
                <w:rStyle w:val="ad"/>
                <w:noProof/>
                <w:sz w:val="28"/>
              </w:rPr>
              <w:t>Диаграммы классов (</w:t>
            </w:r>
            <w:r w:rsidR="005D4DA0" w:rsidRPr="005D4DA0">
              <w:rPr>
                <w:rStyle w:val="ad"/>
                <w:noProof/>
                <w:sz w:val="28"/>
                <w:lang w:val="en-US"/>
              </w:rPr>
              <w:t>ERD)</w:t>
            </w:r>
            <w:r w:rsidR="005D4DA0" w:rsidRPr="005D4DA0">
              <w:rPr>
                <w:noProof/>
                <w:webHidden/>
                <w:sz w:val="28"/>
              </w:rPr>
              <w:tab/>
            </w:r>
            <w:r w:rsidR="005D4DA0" w:rsidRPr="005D4DA0">
              <w:rPr>
                <w:noProof/>
                <w:webHidden/>
                <w:sz w:val="28"/>
              </w:rPr>
              <w:fldChar w:fldCharType="begin"/>
            </w:r>
            <w:r w:rsidR="005D4DA0" w:rsidRPr="005D4DA0">
              <w:rPr>
                <w:noProof/>
                <w:webHidden/>
                <w:sz w:val="28"/>
              </w:rPr>
              <w:instrText xml:space="preserve"> PAGEREF _Toc532252229 \h </w:instrText>
            </w:r>
            <w:r w:rsidR="005D4DA0" w:rsidRPr="005D4DA0">
              <w:rPr>
                <w:noProof/>
                <w:webHidden/>
                <w:sz w:val="28"/>
              </w:rPr>
            </w:r>
            <w:r w:rsidR="005D4DA0" w:rsidRPr="005D4DA0">
              <w:rPr>
                <w:noProof/>
                <w:webHidden/>
                <w:sz w:val="28"/>
              </w:rPr>
              <w:fldChar w:fldCharType="separate"/>
            </w:r>
            <w:r w:rsidR="005D2604">
              <w:rPr>
                <w:noProof/>
                <w:webHidden/>
                <w:sz w:val="28"/>
              </w:rPr>
              <w:t>11</w:t>
            </w:r>
            <w:r w:rsidR="005D4DA0" w:rsidRPr="005D4DA0">
              <w:rPr>
                <w:noProof/>
                <w:webHidden/>
                <w:sz w:val="28"/>
              </w:rPr>
              <w:fldChar w:fldCharType="end"/>
            </w:r>
          </w:hyperlink>
        </w:p>
        <w:p w14:paraId="39DC030B" w14:textId="3B11B4FA" w:rsidR="005D4DA0" w:rsidRPr="005D4DA0" w:rsidRDefault="002B499C" w:rsidP="005D4DA0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252230" w:history="1">
            <w:r w:rsidR="005D4DA0" w:rsidRPr="005D4DA0">
              <w:rPr>
                <w:rStyle w:val="ad"/>
                <w:noProof/>
                <w:sz w:val="28"/>
              </w:rPr>
              <w:t>ЗАКЛЮЧЕНИЕ</w:t>
            </w:r>
            <w:r w:rsidR="005D4DA0" w:rsidRPr="005D4DA0">
              <w:rPr>
                <w:noProof/>
                <w:webHidden/>
                <w:sz w:val="28"/>
              </w:rPr>
              <w:tab/>
            </w:r>
            <w:r w:rsidR="005D4DA0" w:rsidRPr="005D4DA0">
              <w:rPr>
                <w:noProof/>
                <w:webHidden/>
                <w:sz w:val="28"/>
              </w:rPr>
              <w:fldChar w:fldCharType="begin"/>
            </w:r>
            <w:r w:rsidR="005D4DA0" w:rsidRPr="005D4DA0">
              <w:rPr>
                <w:noProof/>
                <w:webHidden/>
                <w:sz w:val="28"/>
              </w:rPr>
              <w:instrText xml:space="preserve"> PAGEREF _Toc532252230 \h </w:instrText>
            </w:r>
            <w:r w:rsidR="005D4DA0" w:rsidRPr="005D4DA0">
              <w:rPr>
                <w:noProof/>
                <w:webHidden/>
                <w:sz w:val="28"/>
              </w:rPr>
            </w:r>
            <w:r w:rsidR="005D4DA0" w:rsidRPr="005D4DA0">
              <w:rPr>
                <w:noProof/>
                <w:webHidden/>
                <w:sz w:val="28"/>
              </w:rPr>
              <w:fldChar w:fldCharType="separate"/>
            </w:r>
            <w:r w:rsidR="005D2604">
              <w:rPr>
                <w:noProof/>
                <w:webHidden/>
                <w:sz w:val="28"/>
              </w:rPr>
              <w:t>14</w:t>
            </w:r>
            <w:r w:rsidR="005D4DA0" w:rsidRPr="005D4DA0">
              <w:rPr>
                <w:noProof/>
                <w:webHidden/>
                <w:sz w:val="28"/>
              </w:rPr>
              <w:fldChar w:fldCharType="end"/>
            </w:r>
          </w:hyperlink>
        </w:p>
        <w:p w14:paraId="486D9C3B" w14:textId="32347349" w:rsidR="005D4DA0" w:rsidRPr="005D4DA0" w:rsidRDefault="002B499C" w:rsidP="005D4DA0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252231" w:history="1">
            <w:r w:rsidR="005D4DA0" w:rsidRPr="005D4DA0">
              <w:rPr>
                <w:rStyle w:val="ad"/>
                <w:rFonts w:eastAsiaTheme="majorEastAsia"/>
                <w:bCs/>
                <w:noProof/>
                <w:sz w:val="28"/>
              </w:rPr>
              <w:t>СПИСОК ИСПОЛЬЗОВАННЫХ ИСТОЧНИКОВ</w:t>
            </w:r>
            <w:r w:rsidR="005D4DA0" w:rsidRPr="005D4DA0">
              <w:rPr>
                <w:noProof/>
                <w:webHidden/>
                <w:sz w:val="28"/>
              </w:rPr>
              <w:tab/>
            </w:r>
            <w:r w:rsidR="005D4DA0" w:rsidRPr="005D4DA0">
              <w:rPr>
                <w:noProof/>
                <w:webHidden/>
                <w:sz w:val="28"/>
              </w:rPr>
              <w:fldChar w:fldCharType="begin"/>
            </w:r>
            <w:r w:rsidR="005D4DA0" w:rsidRPr="005D4DA0">
              <w:rPr>
                <w:noProof/>
                <w:webHidden/>
                <w:sz w:val="28"/>
              </w:rPr>
              <w:instrText xml:space="preserve"> PAGEREF _Toc532252231 \h </w:instrText>
            </w:r>
            <w:r w:rsidR="005D4DA0" w:rsidRPr="005D4DA0">
              <w:rPr>
                <w:noProof/>
                <w:webHidden/>
                <w:sz w:val="28"/>
              </w:rPr>
            </w:r>
            <w:r w:rsidR="005D4DA0" w:rsidRPr="005D4DA0">
              <w:rPr>
                <w:noProof/>
                <w:webHidden/>
                <w:sz w:val="28"/>
              </w:rPr>
              <w:fldChar w:fldCharType="separate"/>
            </w:r>
            <w:r w:rsidR="005D2604">
              <w:rPr>
                <w:noProof/>
                <w:webHidden/>
                <w:sz w:val="28"/>
              </w:rPr>
              <w:t>15</w:t>
            </w:r>
            <w:r w:rsidR="005D4DA0" w:rsidRPr="005D4DA0">
              <w:rPr>
                <w:noProof/>
                <w:webHidden/>
                <w:sz w:val="28"/>
              </w:rPr>
              <w:fldChar w:fldCharType="end"/>
            </w:r>
          </w:hyperlink>
        </w:p>
        <w:p w14:paraId="786F19CE" w14:textId="129A692A" w:rsidR="00A07ED9" w:rsidRDefault="00A07ED9" w:rsidP="005D4DA0">
          <w:pPr>
            <w:spacing w:line="360" w:lineRule="auto"/>
          </w:pPr>
          <w:r w:rsidRPr="005D4DA0">
            <w:rPr>
              <w:bCs/>
              <w:sz w:val="28"/>
            </w:rPr>
            <w:fldChar w:fldCharType="end"/>
          </w:r>
        </w:p>
      </w:sdtContent>
    </w:sdt>
    <w:p w14:paraId="41845CC7" w14:textId="77777777" w:rsidR="00A07ED9" w:rsidRDefault="00A07ED9" w:rsidP="0005412A">
      <w:pPr>
        <w:pStyle w:val="1"/>
        <w:spacing w:before="200" w:after="240" w:line="480" w:lineRule="auto"/>
        <w:jc w:val="center"/>
        <w:rPr>
          <w:rFonts w:ascii="Times New Roman" w:hAnsi="Times New Roman" w:cs="Times New Roman"/>
          <w:color w:val="auto"/>
        </w:rPr>
      </w:pPr>
    </w:p>
    <w:p w14:paraId="7F3F7B55" w14:textId="77777777" w:rsidR="00A07ED9" w:rsidRDefault="00A07ED9" w:rsidP="00A07ED9"/>
    <w:p w14:paraId="416B5B73" w14:textId="77777777" w:rsidR="00A07ED9" w:rsidRDefault="00A07ED9" w:rsidP="00A07ED9"/>
    <w:p w14:paraId="4EA01016" w14:textId="77777777" w:rsidR="00A07ED9" w:rsidRDefault="00A07ED9" w:rsidP="00A07ED9"/>
    <w:p w14:paraId="6D95F681" w14:textId="77777777" w:rsidR="00A07ED9" w:rsidRDefault="00A07ED9" w:rsidP="00A07ED9"/>
    <w:p w14:paraId="2D1E9CE3" w14:textId="77777777" w:rsidR="00A07ED9" w:rsidRDefault="00A07ED9" w:rsidP="00A07ED9"/>
    <w:p w14:paraId="0A758B35" w14:textId="77777777" w:rsidR="00A07ED9" w:rsidRDefault="00A07ED9" w:rsidP="00A07ED9"/>
    <w:p w14:paraId="5A6A2274" w14:textId="77777777" w:rsidR="00A07ED9" w:rsidRDefault="00A07ED9" w:rsidP="00A07ED9"/>
    <w:p w14:paraId="34B8B0CE" w14:textId="77777777" w:rsidR="00A07ED9" w:rsidRPr="00A07ED9" w:rsidRDefault="00A07ED9" w:rsidP="00A07ED9"/>
    <w:p w14:paraId="45836176" w14:textId="77777777" w:rsidR="00A07ED9" w:rsidRDefault="00A07ED9" w:rsidP="0005412A">
      <w:pPr>
        <w:pStyle w:val="1"/>
        <w:spacing w:before="200" w:after="240" w:line="480" w:lineRule="auto"/>
        <w:jc w:val="center"/>
        <w:rPr>
          <w:rFonts w:ascii="Times New Roman" w:hAnsi="Times New Roman" w:cs="Times New Roman"/>
          <w:color w:val="auto"/>
        </w:rPr>
      </w:pPr>
    </w:p>
    <w:p w14:paraId="5C3ED597" w14:textId="77777777" w:rsidR="00A07ED9" w:rsidRDefault="00A07ED9" w:rsidP="0005412A">
      <w:pPr>
        <w:pStyle w:val="1"/>
        <w:spacing w:before="200" w:after="240" w:line="480" w:lineRule="auto"/>
        <w:jc w:val="center"/>
        <w:rPr>
          <w:rFonts w:ascii="Times New Roman" w:hAnsi="Times New Roman" w:cs="Times New Roman"/>
          <w:color w:val="auto"/>
        </w:rPr>
      </w:pPr>
    </w:p>
    <w:p w14:paraId="792BEBB7" w14:textId="77777777" w:rsidR="00A07ED9" w:rsidRDefault="00A07ED9" w:rsidP="00A07ED9"/>
    <w:p w14:paraId="24FEB2E2" w14:textId="77777777" w:rsidR="00A07ED9" w:rsidRDefault="00A07ED9" w:rsidP="00A07ED9"/>
    <w:p w14:paraId="5A21550D" w14:textId="77777777" w:rsidR="00A07ED9" w:rsidRDefault="00A07ED9" w:rsidP="00A07ED9"/>
    <w:p w14:paraId="4BC8C277" w14:textId="77777777" w:rsidR="00A07ED9" w:rsidRDefault="00A07ED9" w:rsidP="00A07ED9"/>
    <w:p w14:paraId="6FD93AE6" w14:textId="77777777" w:rsidR="00A07ED9" w:rsidRDefault="00A07ED9" w:rsidP="00A07ED9"/>
    <w:p w14:paraId="3A652F93" w14:textId="736A51DF" w:rsidR="009E3352" w:rsidRDefault="009E3352" w:rsidP="009E3352">
      <w:pPr>
        <w:pStyle w:val="1"/>
        <w:spacing w:before="200" w:after="240" w:line="480" w:lineRule="auto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bookmarkStart w:id="1" w:name="_Toc532252226"/>
    </w:p>
    <w:p w14:paraId="50D3BDC3" w14:textId="77777777" w:rsidR="009E3352" w:rsidRPr="009E3352" w:rsidRDefault="009E3352" w:rsidP="009E3352"/>
    <w:p w14:paraId="2A71B98C" w14:textId="4AA2D9E2" w:rsidR="009E3352" w:rsidRPr="009E3352" w:rsidRDefault="00207DA2" w:rsidP="001E7726">
      <w:pPr>
        <w:pStyle w:val="1"/>
        <w:pageBreakBefore/>
        <w:spacing w:before="200" w:after="240" w:line="480" w:lineRule="auto"/>
        <w:jc w:val="center"/>
        <w:rPr>
          <w:rFonts w:ascii="Times New Roman" w:hAnsi="Times New Roman" w:cs="Times New Roman"/>
          <w:color w:val="auto"/>
        </w:rPr>
      </w:pPr>
      <w:r w:rsidRPr="00164349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  <w:bookmarkEnd w:id="1"/>
    </w:p>
    <w:p w14:paraId="064B3FD5" w14:textId="10477963" w:rsidR="00207DA2" w:rsidRDefault="009E3352" w:rsidP="00207DA2">
      <w:pPr>
        <w:pStyle w:val="a5"/>
      </w:pPr>
      <w:r>
        <w:t>На сегодняшний день в РФ учится боле</w:t>
      </w:r>
      <w:r w:rsidR="004F6A8F">
        <w:t>е</w:t>
      </w:r>
      <w:r>
        <w:t xml:space="preserve"> </w:t>
      </w:r>
      <w:r w:rsidR="004F6A8F">
        <w:t>270</w:t>
      </w:r>
      <w:r>
        <w:t xml:space="preserve"> тысяч иностранных студентов</w:t>
      </w:r>
      <w:r w:rsidR="00A07B71">
        <w:t xml:space="preserve">, план министерства образования и </w:t>
      </w:r>
      <w:r w:rsidR="00A07B71" w:rsidRPr="00632573">
        <w:rPr>
          <w:szCs w:val="28"/>
        </w:rPr>
        <w:t>науки</w:t>
      </w:r>
      <w:r w:rsidR="00632573">
        <w:rPr>
          <w:szCs w:val="28"/>
        </w:rPr>
        <w:t xml:space="preserve"> </w:t>
      </w:r>
      <w:r w:rsidR="00632573" w:rsidRPr="00632573">
        <w:rPr>
          <w:szCs w:val="28"/>
        </w:rPr>
        <w:t xml:space="preserve">– </w:t>
      </w:r>
      <w:r w:rsidR="00632573">
        <w:rPr>
          <w:szCs w:val="28"/>
        </w:rPr>
        <w:t>у</w:t>
      </w:r>
      <w:r w:rsidR="00A07B71" w:rsidRPr="00632573">
        <w:rPr>
          <w:szCs w:val="28"/>
        </w:rPr>
        <w:t>величить</w:t>
      </w:r>
      <w:r w:rsidR="00A07B71">
        <w:t xml:space="preserve"> количество иностранных студентов на 750 тысяч до 2025</w:t>
      </w:r>
      <w:r>
        <w:t xml:space="preserve"> </w:t>
      </w:r>
      <w:r w:rsidR="00A07B71">
        <w:t xml:space="preserve">года. </w:t>
      </w:r>
      <w:r w:rsidR="0054787E">
        <w:t xml:space="preserve">Чтобы облегчить адаптацию иностранных студентов в процессе обучения, так как у них </w:t>
      </w:r>
      <w:r w:rsidR="000C296D">
        <w:t>возникают проблемы с русским языком нужно создать программу, которая позволит иностранным студентам получать информацию в электрон</w:t>
      </w:r>
      <w:r w:rsidR="00802B6E">
        <w:t>н</w:t>
      </w:r>
      <w:r w:rsidR="000C296D">
        <w:t>ом виде.</w:t>
      </w:r>
    </w:p>
    <w:p w14:paraId="0FDC8933" w14:textId="387A9210" w:rsidR="00207DA2" w:rsidRDefault="000C296D" w:rsidP="00207DA2">
      <w:pPr>
        <w:pStyle w:val="a5"/>
      </w:pPr>
      <w:r>
        <w:t>Программа</w:t>
      </w:r>
      <w:r w:rsidR="00207DA2" w:rsidRPr="00207DA2">
        <w:t xml:space="preserve"> предназначена для решения следующих задач:</w:t>
      </w:r>
    </w:p>
    <w:p w14:paraId="1A88338F" w14:textId="3A7E36E5" w:rsidR="00207DA2" w:rsidRDefault="000C296D" w:rsidP="0005412A">
      <w:pPr>
        <w:pStyle w:val="a5"/>
        <w:numPr>
          <w:ilvl w:val="0"/>
          <w:numId w:val="1"/>
        </w:numPr>
        <w:ind w:left="0" w:firstLine="709"/>
      </w:pPr>
      <w:r>
        <w:t>Получение расписания занятия</w:t>
      </w:r>
      <w:r w:rsidR="008C2373">
        <w:t>.</w:t>
      </w:r>
    </w:p>
    <w:p w14:paraId="762EBA1B" w14:textId="502B4DF9" w:rsidR="008C2373" w:rsidRDefault="000C296D" w:rsidP="0005412A">
      <w:pPr>
        <w:pStyle w:val="a5"/>
        <w:numPr>
          <w:ilvl w:val="0"/>
          <w:numId w:val="1"/>
        </w:numPr>
        <w:ind w:left="0" w:firstLine="709"/>
      </w:pPr>
      <w:r>
        <w:t>Просмотр дней проведения экскурсии по университету</w:t>
      </w:r>
      <w:r w:rsidR="008C2373">
        <w:t>.</w:t>
      </w:r>
    </w:p>
    <w:p w14:paraId="61A901D4" w14:textId="75BD7F9A" w:rsidR="000C296D" w:rsidRDefault="00802B6E" w:rsidP="0005412A">
      <w:pPr>
        <w:pStyle w:val="a5"/>
        <w:numPr>
          <w:ilvl w:val="0"/>
          <w:numId w:val="1"/>
        </w:numPr>
        <w:ind w:left="0" w:firstLine="709"/>
      </w:pPr>
      <w:r>
        <w:t>Получение доступа к ЭБС.</w:t>
      </w:r>
    </w:p>
    <w:p w14:paraId="79A690BF" w14:textId="27A28922" w:rsidR="008C2373" w:rsidRDefault="00D20FE8" w:rsidP="008C2373">
      <w:pPr>
        <w:pStyle w:val="a5"/>
      </w:pPr>
      <w:r w:rsidRPr="00D20FE8">
        <w:t>В качестве объекта автома</w:t>
      </w:r>
      <w:r w:rsidR="00505361">
        <w:t>тизации в работе рассматривалась программа оказания помощи в процессе обучения</w:t>
      </w:r>
      <w:r>
        <w:t>.</w:t>
      </w:r>
    </w:p>
    <w:p w14:paraId="060BE1CE" w14:textId="7926FC11" w:rsidR="00D20FE8" w:rsidRDefault="00D20FE8" w:rsidP="00D20FE8">
      <w:pPr>
        <w:pStyle w:val="a5"/>
      </w:pPr>
      <w:r>
        <w:t>Исследовани</w:t>
      </w:r>
      <w:r w:rsidR="00632573">
        <w:t>е выполняе</w:t>
      </w:r>
      <w:bookmarkStart w:id="2" w:name="_GoBack"/>
      <w:bookmarkEnd w:id="2"/>
      <w:r>
        <w:t>тся путем построения следующих моделей:</w:t>
      </w:r>
    </w:p>
    <w:p w14:paraId="10E25D67" w14:textId="5E778455" w:rsidR="00D20FE8" w:rsidRDefault="00802B6E" w:rsidP="0005412A">
      <w:pPr>
        <w:pStyle w:val="a5"/>
        <w:numPr>
          <w:ilvl w:val="0"/>
          <w:numId w:val="2"/>
        </w:numPr>
        <w:ind w:left="709" w:firstLine="0"/>
      </w:pPr>
      <w:r>
        <w:t>Ф</w:t>
      </w:r>
      <w:r w:rsidR="00D20FE8">
        <w:t>у</w:t>
      </w:r>
      <w:r>
        <w:t>нкциональной (IDEF0).</w:t>
      </w:r>
    </w:p>
    <w:p w14:paraId="5725E96C" w14:textId="69183883" w:rsidR="00D20FE8" w:rsidRDefault="00802B6E" w:rsidP="0005412A">
      <w:pPr>
        <w:pStyle w:val="a5"/>
        <w:numPr>
          <w:ilvl w:val="0"/>
          <w:numId w:val="2"/>
        </w:numPr>
        <w:ind w:left="709" w:firstLine="0"/>
      </w:pPr>
      <w:r>
        <w:t>Потоков данных (DFD).</w:t>
      </w:r>
    </w:p>
    <w:p w14:paraId="6478A621" w14:textId="6A09F705" w:rsidR="00D20FE8" w:rsidRDefault="00802B6E" w:rsidP="0005412A">
      <w:pPr>
        <w:pStyle w:val="a5"/>
        <w:numPr>
          <w:ilvl w:val="0"/>
          <w:numId w:val="2"/>
        </w:numPr>
        <w:ind w:left="709" w:firstLine="0"/>
      </w:pPr>
      <w:r>
        <w:t>Д</w:t>
      </w:r>
      <w:r w:rsidR="000D6453">
        <w:t>иаграммы классов (</w:t>
      </w:r>
      <w:r w:rsidR="000D6453">
        <w:rPr>
          <w:lang w:val="en-US"/>
        </w:rPr>
        <w:t>ERD)</w:t>
      </w:r>
      <w:r w:rsidR="00D20FE8">
        <w:t>.</w:t>
      </w:r>
    </w:p>
    <w:p w14:paraId="038A2E49" w14:textId="29AD2634" w:rsidR="00565B48" w:rsidRDefault="00565B48" w:rsidP="00565B48">
      <w:pPr>
        <w:pStyle w:val="a5"/>
      </w:pPr>
      <w:r>
        <w:t>Функциональная модель разрабатывается с то</w:t>
      </w:r>
      <w:r w:rsidR="00B00D2B">
        <w:t>чки зрения деканата</w:t>
      </w:r>
      <w:r>
        <w:t xml:space="preserve">. </w:t>
      </w:r>
    </w:p>
    <w:p w14:paraId="671E6861" w14:textId="1C39CD94" w:rsidR="00164349" w:rsidRDefault="00555594" w:rsidP="00164349">
      <w:pPr>
        <w:pStyle w:val="a5"/>
      </w:pPr>
      <w:r>
        <w:t>Целью моделирования является</w:t>
      </w:r>
      <w:r w:rsidR="00F1376A" w:rsidRPr="00F1376A">
        <w:t xml:space="preserve"> </w:t>
      </w:r>
      <w:r w:rsidR="00802B6E" w:rsidRPr="00802B6E">
        <w:t>наглядное представления процессов создания программы помощи иностранным студентам и расчет экономической выгодности проекта</w:t>
      </w:r>
      <w:r w:rsidR="00164349">
        <w:t>.</w:t>
      </w:r>
    </w:p>
    <w:p w14:paraId="1497447B" w14:textId="77777777" w:rsidR="00164349" w:rsidRDefault="00164349">
      <w:pPr>
        <w:spacing w:after="160" w:line="259" w:lineRule="auto"/>
        <w:rPr>
          <w:sz w:val="28"/>
        </w:rPr>
      </w:pPr>
      <w:r>
        <w:br w:type="page"/>
      </w:r>
    </w:p>
    <w:p w14:paraId="0A2AE419" w14:textId="02088978" w:rsidR="00D20FE8" w:rsidRPr="00802B6E" w:rsidRDefault="005C741C" w:rsidP="008B575D">
      <w:pPr>
        <w:pStyle w:val="af4"/>
        <w:numPr>
          <w:ilvl w:val="0"/>
          <w:numId w:val="16"/>
        </w:numPr>
        <w:spacing w:line="480" w:lineRule="auto"/>
        <w:ind w:left="714" w:hanging="357"/>
        <w:jc w:val="center"/>
        <w:rPr>
          <w:b/>
          <w:sz w:val="28"/>
          <w:szCs w:val="28"/>
        </w:rPr>
      </w:pPr>
      <w:bookmarkStart w:id="3" w:name="_Toc531897908"/>
      <w:bookmarkStart w:id="4" w:name="_Toc532252227"/>
      <w:r w:rsidRPr="00802B6E">
        <w:rPr>
          <w:b/>
          <w:sz w:val="28"/>
          <w:szCs w:val="28"/>
        </w:rPr>
        <w:lastRenderedPageBreak/>
        <w:t>Функциональная модель</w:t>
      </w:r>
      <w:r w:rsidR="00164349" w:rsidRPr="00802B6E">
        <w:rPr>
          <w:b/>
          <w:sz w:val="28"/>
          <w:szCs w:val="28"/>
        </w:rPr>
        <w:t xml:space="preserve"> (IDEF0)</w:t>
      </w:r>
      <w:bookmarkEnd w:id="3"/>
      <w:bookmarkEnd w:id="4"/>
    </w:p>
    <w:p w14:paraId="2A7D5C83" w14:textId="60668429" w:rsidR="00164349" w:rsidRDefault="00164349" w:rsidP="00802B6E">
      <w:pPr>
        <w:pStyle w:val="a5"/>
        <w:ind w:firstLine="0"/>
      </w:pPr>
      <w:r>
        <w:t>Методология IDEF0 заключается в</w:t>
      </w:r>
      <w:r w:rsidRPr="00164349">
        <w:t xml:space="preserve"> построени</w:t>
      </w:r>
      <w:r w:rsidR="008813EA">
        <w:t xml:space="preserve">и </w:t>
      </w:r>
      <w:r w:rsidRPr="00164349">
        <w:t>иерархической системы диаграмм – единичных описаний фрагментов системы</w:t>
      </w:r>
      <w:r w:rsidRPr="00B71A2C">
        <w:t xml:space="preserve"> [1].</w:t>
      </w:r>
    </w:p>
    <w:p w14:paraId="4B404620" w14:textId="51644F2C" w:rsidR="00FE6488" w:rsidRPr="00FE6488" w:rsidRDefault="00FE6488" w:rsidP="00A70A5C">
      <w:pPr>
        <w:pStyle w:val="a5"/>
        <w:ind w:firstLine="567"/>
      </w:pPr>
      <w:r>
        <w:t>В</w:t>
      </w:r>
      <w:r w:rsidRPr="00FE6488">
        <w:t>ходным информационным потоком является:</w:t>
      </w:r>
    </w:p>
    <w:p w14:paraId="4F74F18F" w14:textId="478C6EEF" w:rsidR="007716D9" w:rsidRDefault="00505361" w:rsidP="0005412A">
      <w:pPr>
        <w:pStyle w:val="a5"/>
        <w:numPr>
          <w:ilvl w:val="0"/>
          <w:numId w:val="4"/>
        </w:numPr>
        <w:ind w:left="709" w:firstLine="0"/>
      </w:pPr>
      <w:r>
        <w:t>Иностранный гражданин.</w:t>
      </w:r>
    </w:p>
    <w:p w14:paraId="166E0978" w14:textId="27BD5AD1" w:rsidR="007716D9" w:rsidRDefault="00FE6488" w:rsidP="00A70A5C">
      <w:pPr>
        <w:pStyle w:val="a5"/>
        <w:ind w:firstLine="567"/>
      </w:pPr>
      <w:r>
        <w:t>Выходным информационным</w:t>
      </w:r>
      <w:r w:rsidRPr="00FE6488">
        <w:t xml:space="preserve"> потоком является</w:t>
      </w:r>
      <w:r w:rsidR="0019229B">
        <w:t>:</w:t>
      </w:r>
    </w:p>
    <w:p w14:paraId="0D68D8B7" w14:textId="38ECE568" w:rsidR="00505361" w:rsidRDefault="005E4FF0" w:rsidP="00505361">
      <w:pPr>
        <w:pStyle w:val="a5"/>
        <w:numPr>
          <w:ilvl w:val="0"/>
          <w:numId w:val="5"/>
        </w:numPr>
        <w:ind w:hanging="720"/>
      </w:pPr>
      <w:r>
        <w:t>Дипломированный ин. гражданин.</w:t>
      </w:r>
    </w:p>
    <w:p w14:paraId="1566CF20" w14:textId="103E1C23" w:rsidR="007716D9" w:rsidRDefault="00093068" w:rsidP="00A70A5C">
      <w:pPr>
        <w:pStyle w:val="a5"/>
        <w:ind w:firstLine="567"/>
      </w:pPr>
      <w:r w:rsidRPr="00093068">
        <w:t>Внешними управляющими потоками</w:t>
      </w:r>
      <w:r w:rsidR="00F1376A">
        <w:t xml:space="preserve"> </w:t>
      </w:r>
      <w:r w:rsidRPr="00093068">
        <w:t>являются:</w:t>
      </w:r>
    </w:p>
    <w:p w14:paraId="2424B7CC" w14:textId="277FC6C7" w:rsidR="00093068" w:rsidRPr="00093068" w:rsidRDefault="00BD0AC7" w:rsidP="0005412A">
      <w:pPr>
        <w:pStyle w:val="a7"/>
        <w:numPr>
          <w:ilvl w:val="0"/>
          <w:numId w:val="10"/>
        </w:numPr>
        <w:spacing w:line="360" w:lineRule="auto"/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расписанию</w:t>
      </w:r>
      <w:r w:rsidR="00093068" w:rsidRPr="00093068">
        <w:rPr>
          <w:sz w:val="28"/>
          <w:szCs w:val="28"/>
        </w:rPr>
        <w:t>.</w:t>
      </w:r>
    </w:p>
    <w:p w14:paraId="2FABD74A" w14:textId="7699DC37" w:rsidR="00093068" w:rsidRPr="00422E80" w:rsidRDefault="00BD0AC7" w:rsidP="005E4FF0">
      <w:pPr>
        <w:pStyle w:val="a5"/>
        <w:numPr>
          <w:ilvl w:val="0"/>
          <w:numId w:val="10"/>
        </w:numPr>
        <w:ind w:left="1418" w:hanging="709"/>
      </w:pPr>
      <w:r>
        <w:t>Учебная программа</w:t>
      </w:r>
      <w:r w:rsidR="005E4FF0">
        <w:t>.</w:t>
      </w:r>
    </w:p>
    <w:p w14:paraId="6E6F04FA" w14:textId="77ACC7EC" w:rsidR="00422E80" w:rsidRPr="00093068" w:rsidRDefault="00FE6488" w:rsidP="0005412A">
      <w:pPr>
        <w:pStyle w:val="a5"/>
        <w:numPr>
          <w:ilvl w:val="0"/>
          <w:numId w:val="10"/>
        </w:numPr>
        <w:ind w:left="709" w:firstLine="0"/>
      </w:pPr>
      <w:r>
        <w:rPr>
          <w:szCs w:val="28"/>
        </w:rPr>
        <w:t>Доступ к ЭБС.</w:t>
      </w:r>
    </w:p>
    <w:p w14:paraId="341ED585" w14:textId="3A7E9C93" w:rsidR="00093068" w:rsidRDefault="00093068" w:rsidP="00A70A5C">
      <w:pPr>
        <w:pStyle w:val="a5"/>
        <w:ind w:firstLine="567"/>
      </w:pPr>
      <w:r w:rsidRPr="00093068">
        <w:t>Основными механизмам</w:t>
      </w:r>
      <w:r w:rsidR="00F1376A">
        <w:t xml:space="preserve">и </w:t>
      </w:r>
      <w:r w:rsidRPr="00093068">
        <w:t>являются</w:t>
      </w:r>
      <w:r>
        <w:t>:</w:t>
      </w:r>
    </w:p>
    <w:p w14:paraId="1DF21BF8" w14:textId="13DE52A9" w:rsidR="00093068" w:rsidRDefault="00BD0AC7" w:rsidP="0005412A">
      <w:pPr>
        <w:pStyle w:val="a5"/>
        <w:numPr>
          <w:ilvl w:val="0"/>
          <w:numId w:val="11"/>
        </w:numPr>
        <w:ind w:left="709" w:firstLine="0"/>
      </w:pPr>
      <w:r>
        <w:t xml:space="preserve">Сотрудники </w:t>
      </w:r>
      <w:r w:rsidR="00FE6488">
        <w:t>ЦОИГ</w:t>
      </w:r>
      <w:r>
        <w:t>-а</w:t>
      </w:r>
      <w:r w:rsidR="00093068">
        <w:t>.</w:t>
      </w:r>
    </w:p>
    <w:p w14:paraId="6C27CBF6" w14:textId="5A3DEA75" w:rsidR="00093068" w:rsidRDefault="005E4FF0" w:rsidP="0005412A">
      <w:pPr>
        <w:pStyle w:val="a5"/>
        <w:numPr>
          <w:ilvl w:val="0"/>
          <w:numId w:val="11"/>
        </w:numPr>
        <w:ind w:left="709" w:firstLine="0"/>
      </w:pPr>
      <w:r>
        <w:t>Куратор</w:t>
      </w:r>
      <w:r w:rsidR="00093068">
        <w:t>.</w:t>
      </w:r>
    </w:p>
    <w:p w14:paraId="4DC89886" w14:textId="12F072F6" w:rsidR="00093068" w:rsidRDefault="005E4FF0" w:rsidP="0005412A">
      <w:pPr>
        <w:pStyle w:val="a5"/>
        <w:numPr>
          <w:ilvl w:val="0"/>
          <w:numId w:val="11"/>
        </w:numPr>
        <w:ind w:left="709" w:firstLine="0"/>
      </w:pPr>
      <w:r>
        <w:t>Программа</w:t>
      </w:r>
      <w:r w:rsidR="00093068">
        <w:t>.</w:t>
      </w:r>
    </w:p>
    <w:p w14:paraId="6C05CF47" w14:textId="0AA6C266" w:rsidR="00093068" w:rsidRDefault="00093068" w:rsidP="00A70A5C">
      <w:pPr>
        <w:pStyle w:val="a5"/>
        <w:ind w:firstLine="567"/>
      </w:pPr>
      <w:r w:rsidRPr="00093068">
        <w:t xml:space="preserve">На </w:t>
      </w:r>
      <w:r w:rsidR="00DB351C">
        <w:t>рисунках 1-4</w:t>
      </w:r>
      <w:r w:rsidRPr="00093068">
        <w:t xml:space="preserve"> представлены отдельные диаграммы</w:t>
      </w:r>
      <w:r w:rsidR="00DB351C">
        <w:t xml:space="preserve"> функциональ</w:t>
      </w:r>
      <w:r w:rsidR="00CB1077">
        <w:t>ной модели. Блоки А2</w:t>
      </w:r>
      <w:r w:rsidR="00FE6488">
        <w:t xml:space="preserve"> </w:t>
      </w:r>
      <w:r w:rsidR="00CB1077">
        <w:t>(рис.3), А3</w:t>
      </w:r>
      <w:r w:rsidR="00FE6488">
        <w:t xml:space="preserve"> </w:t>
      </w:r>
      <w:r w:rsidR="00DB351C">
        <w:t>(рис.4)</w:t>
      </w:r>
      <w:r w:rsidRPr="00093068">
        <w:t xml:space="preserve"> декомпозируются.</w:t>
      </w:r>
    </w:p>
    <w:p w14:paraId="35EDD965" w14:textId="3C5C4F4B" w:rsidR="00093068" w:rsidRDefault="00EE6B1F" w:rsidP="0005412A">
      <w:pPr>
        <w:spacing w:before="200" w:after="200" w:line="360" w:lineRule="auto"/>
        <w:jc w:val="center"/>
      </w:pPr>
      <w:r w:rsidRPr="00EE6B1F">
        <w:rPr>
          <w:noProof/>
        </w:rPr>
        <w:lastRenderedPageBreak/>
        <w:drawing>
          <wp:inline distT="0" distB="0" distL="0" distR="0" wp14:anchorId="29DB964F" wp14:editId="7E3E2A49">
            <wp:extent cx="5939846" cy="4032250"/>
            <wp:effectExtent l="0" t="0" r="3810" b="6350"/>
            <wp:docPr id="9" name="Рисунок 9" descr="C:\Users\Aleksandar\Desktop\kurs ovcenikov\A0 is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ksandar\Desktop\kurs ovcenikov\A0 isp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873" cy="403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9C240" w14:textId="77777777" w:rsidR="00093068" w:rsidRPr="00766114" w:rsidRDefault="00093068" w:rsidP="0005412A">
      <w:pPr>
        <w:spacing w:after="200" w:line="360" w:lineRule="auto"/>
        <w:jc w:val="center"/>
        <w:rPr>
          <w:sz w:val="28"/>
          <w:lang w:val="sr-Latn-RS"/>
        </w:rPr>
      </w:pPr>
      <w:r w:rsidRPr="00093068">
        <w:rPr>
          <w:sz w:val="28"/>
        </w:rPr>
        <w:t>Рис. 1</w:t>
      </w:r>
      <w:r w:rsidR="00733638">
        <w:rPr>
          <w:sz w:val="28"/>
        </w:rPr>
        <w:t>.</w:t>
      </w:r>
      <w:r w:rsidRPr="00093068">
        <w:rPr>
          <w:sz w:val="28"/>
        </w:rPr>
        <w:t xml:space="preserve"> Контекстная диаграмма</w:t>
      </w:r>
    </w:p>
    <w:p w14:paraId="715DBA75" w14:textId="096F389D" w:rsidR="00733638" w:rsidRPr="00DB351C" w:rsidRDefault="00766114" w:rsidP="0005412A">
      <w:pPr>
        <w:spacing w:before="200" w:after="200" w:line="360" w:lineRule="auto"/>
        <w:jc w:val="center"/>
        <w:rPr>
          <w:sz w:val="28"/>
        </w:rPr>
      </w:pPr>
      <w:r w:rsidRPr="00766114">
        <w:rPr>
          <w:noProof/>
          <w:sz w:val="28"/>
        </w:rPr>
        <w:drawing>
          <wp:inline distT="0" distB="0" distL="0" distR="0" wp14:anchorId="318B5E8A" wp14:editId="7D8B76C7">
            <wp:extent cx="5939861" cy="4070350"/>
            <wp:effectExtent l="0" t="0" r="3810" b="6350"/>
            <wp:docPr id="3" name="Рисунок 3" descr="C:\Users\Aleksandar\Desktop\kurs ovcenikov\A01 Исп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ksandar\Desktop\kurs ovcenikov\A01 Испр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490" cy="407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716F6" w14:textId="77777777" w:rsidR="00093068" w:rsidRDefault="00733638" w:rsidP="0005412A">
      <w:pPr>
        <w:tabs>
          <w:tab w:val="left" w:pos="3795"/>
        </w:tabs>
        <w:spacing w:after="200" w:line="360" w:lineRule="auto"/>
        <w:jc w:val="center"/>
        <w:rPr>
          <w:sz w:val="28"/>
        </w:rPr>
      </w:pPr>
      <w:r>
        <w:rPr>
          <w:sz w:val="28"/>
        </w:rPr>
        <w:t>Рис. 2.</w:t>
      </w:r>
      <w:r w:rsidRPr="00733638">
        <w:t xml:space="preserve"> </w:t>
      </w:r>
      <w:r w:rsidRPr="00733638">
        <w:rPr>
          <w:sz w:val="28"/>
        </w:rPr>
        <w:t>Диаграмма процессов автоматизированной системы</w:t>
      </w:r>
    </w:p>
    <w:p w14:paraId="77C8B581" w14:textId="12F91569" w:rsidR="00733638" w:rsidRDefault="00766114" w:rsidP="0005412A">
      <w:pPr>
        <w:tabs>
          <w:tab w:val="left" w:pos="3795"/>
        </w:tabs>
        <w:spacing w:before="200" w:after="200" w:line="360" w:lineRule="auto"/>
        <w:jc w:val="center"/>
        <w:rPr>
          <w:sz w:val="28"/>
        </w:rPr>
      </w:pPr>
      <w:r w:rsidRPr="00766114">
        <w:rPr>
          <w:noProof/>
          <w:sz w:val="28"/>
        </w:rPr>
        <w:lastRenderedPageBreak/>
        <w:drawing>
          <wp:inline distT="0" distB="0" distL="0" distR="0" wp14:anchorId="1CB21451" wp14:editId="5BF88E77">
            <wp:extent cx="5939561" cy="4089400"/>
            <wp:effectExtent l="0" t="0" r="4445" b="6350"/>
            <wp:docPr id="4" name="Рисунок 4" descr="C:\Users\Aleksandar\Desktop\kurs ovcenikov\A2 испра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ksandar\Desktop\kurs ovcenikov\A2 исправ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43" cy="409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80368" w14:textId="3C9F2D65" w:rsidR="00733638" w:rsidRDefault="00733638" w:rsidP="0005412A">
      <w:pPr>
        <w:tabs>
          <w:tab w:val="left" w:pos="3795"/>
        </w:tabs>
        <w:spacing w:after="200" w:line="360" w:lineRule="auto"/>
        <w:jc w:val="center"/>
        <w:rPr>
          <w:sz w:val="28"/>
        </w:rPr>
      </w:pPr>
      <w:r>
        <w:rPr>
          <w:sz w:val="28"/>
        </w:rPr>
        <w:t xml:space="preserve">Рис. 3. </w:t>
      </w:r>
      <w:r w:rsidRPr="00733638">
        <w:rPr>
          <w:sz w:val="28"/>
        </w:rPr>
        <w:t>Диаграмма процессов блока</w:t>
      </w:r>
      <w:r>
        <w:rPr>
          <w:sz w:val="28"/>
        </w:rPr>
        <w:t xml:space="preserve"> «</w:t>
      </w:r>
      <w:r w:rsidR="00B13F83">
        <w:rPr>
          <w:sz w:val="28"/>
        </w:rPr>
        <w:t>Помощь при обучении</w:t>
      </w:r>
      <w:r>
        <w:rPr>
          <w:sz w:val="28"/>
        </w:rPr>
        <w:t>»</w:t>
      </w:r>
    </w:p>
    <w:p w14:paraId="04D79C34" w14:textId="2B3B28A4" w:rsidR="00733638" w:rsidRDefault="00A70A5C" w:rsidP="0005412A">
      <w:pPr>
        <w:tabs>
          <w:tab w:val="left" w:pos="3795"/>
        </w:tabs>
        <w:spacing w:after="200" w:line="360" w:lineRule="auto"/>
        <w:jc w:val="center"/>
        <w:rPr>
          <w:sz w:val="28"/>
        </w:rPr>
      </w:pPr>
      <w:r w:rsidRPr="00A70A5C">
        <w:rPr>
          <w:noProof/>
          <w:sz w:val="28"/>
        </w:rPr>
        <w:drawing>
          <wp:inline distT="0" distB="0" distL="0" distR="0" wp14:anchorId="586806C7" wp14:editId="0F61176A">
            <wp:extent cx="5940149" cy="4032250"/>
            <wp:effectExtent l="0" t="0" r="3810" b="6350"/>
            <wp:docPr id="5" name="Рисунок 5" descr="C:\Users\Aleksandar\Desktop\kurs ovcenikov\A3 испра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ksandar\Desktop\kurs ovcenikov\A3 исправ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92" cy="403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579C7" w14:textId="778152ED" w:rsidR="005C741C" w:rsidRDefault="00733638" w:rsidP="00CE0CF9">
      <w:pPr>
        <w:tabs>
          <w:tab w:val="left" w:pos="3795"/>
        </w:tabs>
        <w:spacing w:after="200" w:line="360" w:lineRule="auto"/>
        <w:jc w:val="center"/>
        <w:rPr>
          <w:sz w:val="28"/>
        </w:rPr>
      </w:pPr>
      <w:r>
        <w:rPr>
          <w:sz w:val="28"/>
        </w:rPr>
        <w:t xml:space="preserve">Рис. 4. </w:t>
      </w:r>
      <w:r w:rsidRPr="00733638">
        <w:rPr>
          <w:sz w:val="28"/>
        </w:rPr>
        <w:t>Диаграмма процессов блока</w:t>
      </w:r>
      <w:r w:rsidR="00CB624E">
        <w:rPr>
          <w:sz w:val="28"/>
        </w:rPr>
        <w:t xml:space="preserve"> </w:t>
      </w:r>
      <w:r w:rsidR="005C741C">
        <w:rPr>
          <w:sz w:val="28"/>
        </w:rPr>
        <w:t>«</w:t>
      </w:r>
      <w:r w:rsidR="00B13F83">
        <w:rPr>
          <w:sz w:val="28"/>
        </w:rPr>
        <w:t>Обучение</w:t>
      </w:r>
      <w:r>
        <w:rPr>
          <w:sz w:val="28"/>
        </w:rPr>
        <w:t>»</w:t>
      </w:r>
    </w:p>
    <w:p w14:paraId="4E5403DC" w14:textId="09618234" w:rsidR="00C27DBD" w:rsidRDefault="005C741C" w:rsidP="008B575D">
      <w:pPr>
        <w:pStyle w:val="1"/>
        <w:numPr>
          <w:ilvl w:val="0"/>
          <w:numId w:val="16"/>
        </w:numPr>
        <w:spacing w:before="0" w:line="480" w:lineRule="auto"/>
        <w:jc w:val="center"/>
        <w:rPr>
          <w:rFonts w:ascii="Times New Roman" w:hAnsi="Times New Roman" w:cs="Times New Roman"/>
          <w:color w:val="auto"/>
        </w:rPr>
      </w:pPr>
      <w:bookmarkStart w:id="5" w:name="_Toc531897909"/>
      <w:bookmarkStart w:id="6" w:name="_Toc532252228"/>
      <w:r>
        <w:rPr>
          <w:rFonts w:ascii="Times New Roman" w:hAnsi="Times New Roman" w:cs="Times New Roman"/>
          <w:color w:val="auto"/>
        </w:rPr>
        <w:lastRenderedPageBreak/>
        <w:t>Модель потоков данных</w:t>
      </w:r>
      <w:r w:rsidR="00A46B05" w:rsidRPr="00A46B05">
        <w:rPr>
          <w:rFonts w:ascii="Times New Roman" w:hAnsi="Times New Roman" w:cs="Times New Roman"/>
          <w:color w:val="auto"/>
        </w:rPr>
        <w:t xml:space="preserve"> (</w:t>
      </w:r>
      <w:r w:rsidR="00A46B05" w:rsidRPr="00A46B05">
        <w:rPr>
          <w:rFonts w:ascii="Times New Roman" w:hAnsi="Times New Roman" w:cs="Times New Roman"/>
          <w:color w:val="auto"/>
          <w:lang w:val="en-US"/>
        </w:rPr>
        <w:t>DFD</w:t>
      </w:r>
      <w:r w:rsidR="00A46B05" w:rsidRPr="00A46B05">
        <w:rPr>
          <w:rFonts w:ascii="Times New Roman" w:hAnsi="Times New Roman" w:cs="Times New Roman"/>
          <w:color w:val="auto"/>
        </w:rPr>
        <w:t>)</w:t>
      </w:r>
      <w:bookmarkEnd w:id="5"/>
      <w:bookmarkEnd w:id="6"/>
    </w:p>
    <w:p w14:paraId="0824F581" w14:textId="77777777" w:rsidR="00A46B05" w:rsidRDefault="00A46B05" w:rsidP="00B81854">
      <w:pPr>
        <w:pStyle w:val="a5"/>
      </w:pPr>
      <w:r>
        <w:t>Диаграммы потоков данных (DFD) представляют собой иерархию функциональных процессов, связанных потоками дан</w:t>
      </w:r>
      <w:r w:rsidR="00B81854">
        <w:t xml:space="preserve">ных. Цель такого представления - </w:t>
      </w:r>
      <w:r>
        <w:t xml:space="preserve"> продемонстрировать, как каждый процесс преобразует свои входные данные в выходные, а также выявить отношения между этими процессами [2].</w:t>
      </w:r>
    </w:p>
    <w:p w14:paraId="6BB4FDF7" w14:textId="16AA4B4B" w:rsidR="002519CF" w:rsidRDefault="002519CF" w:rsidP="002519CF">
      <w:pPr>
        <w:pStyle w:val="a5"/>
      </w:pPr>
      <w:r>
        <w:t>Определение конфигурации технических средств: ноутбук для разработки конфигурации и проверки работоспособности.</w:t>
      </w:r>
    </w:p>
    <w:p w14:paraId="197FEA8A" w14:textId="5EE5DB4F" w:rsidR="002519CF" w:rsidRDefault="002519CF" w:rsidP="002519CF">
      <w:pPr>
        <w:pStyle w:val="a5"/>
      </w:pPr>
      <w:r>
        <w:t>Определение конфигурации программных средств</w:t>
      </w:r>
      <w:r w:rsidR="00EE6B1F">
        <w:rPr>
          <w:lang w:val="sr-Latn-RS"/>
        </w:rPr>
        <w:t xml:space="preserve"> </w:t>
      </w:r>
      <w:r w:rsidR="00EE6B1F" w:rsidRPr="00EE6B1F">
        <w:t>–</w:t>
      </w:r>
      <w:r>
        <w:t xml:space="preserve"> «1С:Предприятие» как распределенная среда разработки.</w:t>
      </w:r>
    </w:p>
    <w:p w14:paraId="7D9339A4" w14:textId="038D81A4" w:rsidR="002519CF" w:rsidRPr="002519CF" w:rsidRDefault="002519CF" w:rsidP="002519CF">
      <w:pPr>
        <w:pStyle w:val="a5"/>
      </w:pPr>
      <w:r w:rsidRPr="002519CF">
        <w:t>Типы блоков DFD</w:t>
      </w:r>
      <w:r w:rsidR="00EE6B1F">
        <w:rPr>
          <w:lang w:val="sr-Latn-RS"/>
        </w:rPr>
        <w:t xml:space="preserve"> </w:t>
      </w:r>
      <w:r w:rsidR="00EE6B1F" w:rsidRPr="00EE6B1F">
        <w:t>–</w:t>
      </w:r>
      <w:r w:rsidRPr="002519CF">
        <w:t xml:space="preserve"> экранные формы</w:t>
      </w:r>
      <w:r>
        <w:t>.</w:t>
      </w:r>
    </w:p>
    <w:p w14:paraId="0CEAFC88" w14:textId="1797461C" w:rsidR="00A46B05" w:rsidRDefault="002519CF" w:rsidP="00A46B05">
      <w:pPr>
        <w:pStyle w:val="a5"/>
      </w:pPr>
      <w:r>
        <w:t xml:space="preserve">Все используемые хранилища - это базы данных. </w:t>
      </w:r>
      <w:r w:rsidR="00A46B05">
        <w:t>Наименования таблиц базы данных информационной системы приводятся в формате «БД:</w:t>
      </w:r>
      <w:r w:rsidR="009001CB">
        <w:t>Таблица». На рисунках 5-9</w:t>
      </w:r>
      <w:r w:rsidR="00A46B05">
        <w:t xml:space="preserve"> представлены диаграммы потоков данных функциональных блоков системы.</w:t>
      </w:r>
    </w:p>
    <w:p w14:paraId="2DE69665" w14:textId="398717F4" w:rsidR="00A46B05" w:rsidRDefault="00CB1077" w:rsidP="00A46B05">
      <w:pPr>
        <w:jc w:val="center"/>
      </w:pPr>
      <w:r w:rsidRPr="00CB1077">
        <w:rPr>
          <w:noProof/>
        </w:rPr>
        <w:drawing>
          <wp:inline distT="0" distB="0" distL="0" distR="0" wp14:anchorId="614DE286" wp14:editId="1939DF36">
            <wp:extent cx="5939678" cy="4070350"/>
            <wp:effectExtent l="0" t="0" r="4445" b="6350"/>
            <wp:docPr id="27" name="Рисунок 27" descr="C:\Users\Aleksandar\Desktop\kurs ovcenikov\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leksandar\Desktop\kurs ovcenikov\A2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609" cy="407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61E2" w14:textId="2DA8F4C3" w:rsidR="00A46B05" w:rsidRPr="00A70A5C" w:rsidRDefault="00A46B05" w:rsidP="00A72C1F">
      <w:pPr>
        <w:spacing w:before="240"/>
        <w:jc w:val="center"/>
        <w:rPr>
          <w:sz w:val="28"/>
          <w:szCs w:val="28"/>
        </w:rPr>
      </w:pPr>
      <w:r w:rsidRPr="00A72C1F">
        <w:rPr>
          <w:sz w:val="28"/>
        </w:rPr>
        <w:t xml:space="preserve">Рис. </w:t>
      </w:r>
      <w:r w:rsidR="00CE0CF9">
        <w:rPr>
          <w:sz w:val="28"/>
        </w:rPr>
        <w:t>5</w:t>
      </w:r>
      <w:r w:rsidRPr="00A72C1F">
        <w:rPr>
          <w:sz w:val="28"/>
        </w:rPr>
        <w:t xml:space="preserve">. </w:t>
      </w:r>
      <w:r w:rsidR="00A72C1F">
        <w:rPr>
          <w:sz w:val="28"/>
          <w:szCs w:val="28"/>
        </w:rPr>
        <w:t>Д</w:t>
      </w:r>
      <w:r w:rsidR="00A72C1F" w:rsidRPr="00414478">
        <w:rPr>
          <w:sz w:val="28"/>
          <w:szCs w:val="28"/>
        </w:rPr>
        <w:t>иаграмма</w:t>
      </w:r>
      <w:r w:rsidR="00A72C1F">
        <w:rPr>
          <w:sz w:val="28"/>
          <w:szCs w:val="28"/>
        </w:rPr>
        <w:t xml:space="preserve"> потоков данных блока </w:t>
      </w:r>
      <w:r w:rsidR="00A70A5C">
        <w:rPr>
          <w:sz w:val="28"/>
          <w:szCs w:val="28"/>
        </w:rPr>
        <w:t>заполнение расписания занятий</w:t>
      </w:r>
    </w:p>
    <w:p w14:paraId="48CBCFA0" w14:textId="0639BF23" w:rsidR="00A72C1F" w:rsidRDefault="0073074B" w:rsidP="00A72C1F">
      <w:pPr>
        <w:spacing w:before="240"/>
        <w:jc w:val="center"/>
      </w:pPr>
      <w:r w:rsidRPr="0073074B">
        <w:rPr>
          <w:noProof/>
        </w:rPr>
        <w:lastRenderedPageBreak/>
        <w:drawing>
          <wp:inline distT="0" distB="0" distL="0" distR="0" wp14:anchorId="5F8DE70B" wp14:editId="0737AD99">
            <wp:extent cx="5940425" cy="4240064"/>
            <wp:effectExtent l="0" t="0" r="3175" b="8255"/>
            <wp:docPr id="30" name="Рисунок 30" descr="C:\Users\Aleksandar\Desktop\kurs ovcenikov\A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leksandar\Desktop\kurs ovcenikov\A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913A1" w14:textId="77777777" w:rsidR="00A72C1F" w:rsidRDefault="00A72C1F" w:rsidP="00A72C1F"/>
    <w:p w14:paraId="01A2E48E" w14:textId="3C357CC6" w:rsidR="00A72C1F" w:rsidRDefault="00CE0CF9" w:rsidP="00A72C1F">
      <w:pPr>
        <w:jc w:val="center"/>
        <w:rPr>
          <w:sz w:val="28"/>
          <w:szCs w:val="28"/>
        </w:rPr>
      </w:pPr>
      <w:r>
        <w:rPr>
          <w:sz w:val="28"/>
        </w:rPr>
        <w:t>Рис. 6</w:t>
      </w:r>
      <w:r w:rsidR="00A72C1F" w:rsidRPr="00A72C1F">
        <w:rPr>
          <w:sz w:val="28"/>
        </w:rPr>
        <w:t xml:space="preserve">. </w:t>
      </w:r>
      <w:r w:rsidR="00A72C1F">
        <w:rPr>
          <w:sz w:val="28"/>
          <w:szCs w:val="28"/>
        </w:rPr>
        <w:t>Д</w:t>
      </w:r>
      <w:r w:rsidR="00A72C1F" w:rsidRPr="00414478">
        <w:rPr>
          <w:sz w:val="28"/>
          <w:szCs w:val="28"/>
        </w:rPr>
        <w:t>иаграмма</w:t>
      </w:r>
      <w:r w:rsidR="00A72C1F">
        <w:rPr>
          <w:sz w:val="28"/>
          <w:szCs w:val="28"/>
        </w:rPr>
        <w:t xml:space="preserve"> потоков да</w:t>
      </w:r>
      <w:r w:rsidR="0073074B">
        <w:rPr>
          <w:sz w:val="28"/>
          <w:szCs w:val="28"/>
        </w:rPr>
        <w:t>нных</w:t>
      </w:r>
      <w:r w:rsidR="0073074B">
        <w:rPr>
          <w:sz w:val="28"/>
          <w:szCs w:val="28"/>
          <w:lang w:val="sr-Latn-RS"/>
        </w:rPr>
        <w:t xml:space="preserve"> </w:t>
      </w:r>
      <w:r w:rsidR="0073074B">
        <w:rPr>
          <w:sz w:val="28"/>
          <w:szCs w:val="28"/>
        </w:rPr>
        <w:t xml:space="preserve">заполнение расписания экскурсии </w:t>
      </w:r>
    </w:p>
    <w:p w14:paraId="37CE96DC" w14:textId="0464D1F3" w:rsidR="00CE0CF9" w:rsidRPr="00B62CCE" w:rsidRDefault="0073074B" w:rsidP="00B62CCE">
      <w:pPr>
        <w:jc w:val="center"/>
        <w:rPr>
          <w:sz w:val="28"/>
          <w:szCs w:val="28"/>
        </w:rPr>
      </w:pPr>
      <w:r w:rsidRPr="0073074B">
        <w:rPr>
          <w:noProof/>
          <w:sz w:val="28"/>
          <w:szCs w:val="28"/>
        </w:rPr>
        <w:drawing>
          <wp:inline distT="0" distB="0" distL="0" distR="0" wp14:anchorId="7AB2E791" wp14:editId="1A3FD5E3">
            <wp:extent cx="5940390" cy="3987800"/>
            <wp:effectExtent l="0" t="0" r="3810" b="0"/>
            <wp:docPr id="32" name="Рисунок 32" descr="C:\Users\Aleksandar\Desktop\kurs ovcenikov\A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leksandar\Desktop\kurs ovcenikov\A2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033" cy="399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C0F29" w14:textId="3D189094" w:rsidR="00CE0CF9" w:rsidRPr="0081421D" w:rsidRDefault="00CE0CF9" w:rsidP="00CE0CF9">
      <w:pPr>
        <w:jc w:val="center"/>
        <w:rPr>
          <w:sz w:val="28"/>
          <w:szCs w:val="28"/>
        </w:rPr>
      </w:pPr>
      <w:r>
        <w:rPr>
          <w:sz w:val="28"/>
        </w:rPr>
        <w:t>Рис. 7</w:t>
      </w:r>
      <w:r w:rsidRPr="00A72C1F">
        <w:rPr>
          <w:sz w:val="28"/>
        </w:rPr>
        <w:t xml:space="preserve">. </w:t>
      </w:r>
      <w:r>
        <w:rPr>
          <w:sz w:val="28"/>
          <w:szCs w:val="28"/>
        </w:rPr>
        <w:t>Д</w:t>
      </w:r>
      <w:r w:rsidRPr="00414478">
        <w:rPr>
          <w:sz w:val="28"/>
          <w:szCs w:val="28"/>
        </w:rPr>
        <w:t>иаграмма</w:t>
      </w:r>
      <w:r>
        <w:rPr>
          <w:sz w:val="28"/>
          <w:szCs w:val="28"/>
        </w:rPr>
        <w:t xml:space="preserve"> потоков да</w:t>
      </w:r>
      <w:r w:rsidR="0081421D">
        <w:rPr>
          <w:sz w:val="28"/>
          <w:szCs w:val="28"/>
        </w:rPr>
        <w:t>нных з</w:t>
      </w:r>
      <w:r w:rsidR="00EE6B1F">
        <w:rPr>
          <w:sz w:val="28"/>
          <w:szCs w:val="28"/>
        </w:rPr>
        <w:t>аполнение списка паролей для ЭБС</w:t>
      </w:r>
    </w:p>
    <w:p w14:paraId="08DD90F9" w14:textId="77777777" w:rsidR="00CE0CF9" w:rsidRDefault="00CE0CF9" w:rsidP="00A72C1F">
      <w:pPr>
        <w:jc w:val="center"/>
        <w:rPr>
          <w:noProof/>
        </w:rPr>
      </w:pPr>
    </w:p>
    <w:p w14:paraId="07807768" w14:textId="33616908" w:rsidR="00CE0CF9" w:rsidRPr="00B62CCE" w:rsidRDefault="00EE6B1F" w:rsidP="00B62CCE">
      <w:pPr>
        <w:jc w:val="center"/>
      </w:pPr>
      <w:r w:rsidRPr="00EE6B1F">
        <w:rPr>
          <w:noProof/>
        </w:rPr>
        <w:lastRenderedPageBreak/>
        <w:drawing>
          <wp:inline distT="0" distB="0" distL="0" distR="0" wp14:anchorId="66AE65A6" wp14:editId="143E2DDD">
            <wp:extent cx="5940425" cy="4240064"/>
            <wp:effectExtent l="0" t="0" r="3175" b="8255"/>
            <wp:docPr id="6" name="Рисунок 6" descr="C:\Users\Aleksandar\Desktop\kurs ovcenikov\A31 is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ksandar\Desktop\kurs ovcenikov\A31 isp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A4D4B" w14:textId="4803D8AA" w:rsidR="00CE0CF9" w:rsidRPr="00A70A5C" w:rsidRDefault="00CE0CF9" w:rsidP="00A45BED">
      <w:pPr>
        <w:jc w:val="center"/>
        <w:rPr>
          <w:sz w:val="28"/>
          <w:szCs w:val="28"/>
          <w:lang w:val="sr-Latn-RS"/>
        </w:rPr>
      </w:pPr>
      <w:r>
        <w:rPr>
          <w:sz w:val="28"/>
        </w:rPr>
        <w:t>Рис. 8</w:t>
      </w:r>
      <w:r w:rsidRPr="00A72C1F">
        <w:rPr>
          <w:sz w:val="28"/>
        </w:rPr>
        <w:t xml:space="preserve">. </w:t>
      </w:r>
      <w:r>
        <w:rPr>
          <w:sz w:val="28"/>
          <w:szCs w:val="28"/>
        </w:rPr>
        <w:t>Д</w:t>
      </w:r>
      <w:r w:rsidRPr="00414478">
        <w:rPr>
          <w:sz w:val="28"/>
          <w:szCs w:val="28"/>
        </w:rPr>
        <w:t>иаграмма</w:t>
      </w:r>
      <w:r>
        <w:rPr>
          <w:sz w:val="28"/>
          <w:szCs w:val="28"/>
        </w:rPr>
        <w:t xml:space="preserve"> потоков да</w:t>
      </w:r>
      <w:r w:rsidR="0081421D">
        <w:rPr>
          <w:sz w:val="28"/>
          <w:szCs w:val="28"/>
        </w:rPr>
        <w:t>нных выбор просмотр расписания заня</w:t>
      </w:r>
      <w:r w:rsidR="00A70A5C">
        <w:rPr>
          <w:sz w:val="28"/>
          <w:szCs w:val="28"/>
        </w:rPr>
        <w:t>тий</w:t>
      </w:r>
    </w:p>
    <w:p w14:paraId="18DAD42A" w14:textId="77777777" w:rsidR="00B62CCE" w:rsidRPr="0081421D" w:rsidRDefault="00B62CCE" w:rsidP="00A45BED">
      <w:pPr>
        <w:jc w:val="center"/>
        <w:rPr>
          <w:sz w:val="28"/>
          <w:szCs w:val="28"/>
        </w:rPr>
      </w:pPr>
    </w:p>
    <w:p w14:paraId="655F5B39" w14:textId="4A151750" w:rsidR="0081421D" w:rsidRDefault="00EE6B1F" w:rsidP="00A45BED">
      <w:pPr>
        <w:jc w:val="center"/>
        <w:rPr>
          <w:sz w:val="28"/>
          <w:szCs w:val="28"/>
        </w:rPr>
      </w:pPr>
      <w:r w:rsidRPr="00EE6B1F">
        <w:rPr>
          <w:noProof/>
          <w:sz w:val="28"/>
          <w:szCs w:val="28"/>
        </w:rPr>
        <w:drawing>
          <wp:inline distT="0" distB="0" distL="0" distR="0" wp14:anchorId="3781D1C9" wp14:editId="598C8F2E">
            <wp:extent cx="5939566" cy="4064000"/>
            <wp:effectExtent l="0" t="0" r="4445" b="0"/>
            <wp:docPr id="7" name="Рисунок 7" descr="C:\Users\Aleksandar\Desktop\kurs ovcenikov\A32 is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ksandar\Desktop\kurs ovcenikov\A32 isp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357" cy="406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4280C" w14:textId="6D462AE1" w:rsidR="00A45BED" w:rsidRDefault="0081421D" w:rsidP="00632573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 9</w:t>
      </w:r>
      <w:r w:rsidRPr="0081421D">
        <w:rPr>
          <w:sz w:val="28"/>
          <w:szCs w:val="28"/>
        </w:rPr>
        <w:t xml:space="preserve">. Диаграмма потоков данных выбор </w:t>
      </w:r>
      <w:r>
        <w:rPr>
          <w:sz w:val="28"/>
          <w:szCs w:val="28"/>
        </w:rPr>
        <w:t>просмотр расписания экск</w:t>
      </w:r>
      <w:r w:rsidR="00A70A5C">
        <w:rPr>
          <w:sz w:val="28"/>
          <w:szCs w:val="28"/>
        </w:rPr>
        <w:t>урсий</w:t>
      </w:r>
    </w:p>
    <w:p w14:paraId="5176E38B" w14:textId="1046F857" w:rsidR="0081421D" w:rsidRDefault="0081421D" w:rsidP="0081421D">
      <w:pPr>
        <w:ind w:firstLine="708"/>
        <w:rPr>
          <w:sz w:val="28"/>
          <w:szCs w:val="28"/>
        </w:rPr>
      </w:pPr>
    </w:p>
    <w:p w14:paraId="0DB1C9EC" w14:textId="667BA364" w:rsidR="0081421D" w:rsidRPr="00EE6B1F" w:rsidRDefault="00EE6B1F" w:rsidP="0081421D">
      <w:pPr>
        <w:jc w:val="center"/>
        <w:rPr>
          <w:sz w:val="28"/>
          <w:szCs w:val="28"/>
          <w:lang w:val="sr-Latn-RS"/>
        </w:rPr>
      </w:pPr>
      <w:r w:rsidRPr="00EE6B1F">
        <w:rPr>
          <w:noProof/>
          <w:sz w:val="28"/>
          <w:szCs w:val="28"/>
        </w:rPr>
        <w:drawing>
          <wp:inline distT="0" distB="0" distL="0" distR="0" wp14:anchorId="05FEACAC" wp14:editId="57F33ADC">
            <wp:extent cx="5940425" cy="4225950"/>
            <wp:effectExtent l="0" t="0" r="3175" b="3175"/>
            <wp:docPr id="8" name="Рисунок 8" descr="C:\Users\Aleksandar\Desktop\kurs ovcenikov\A33 is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ksandar\Desktop\kurs ovcenikov\A33 isp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D84D1" w14:textId="5BEBCCCE" w:rsidR="0081421D" w:rsidRPr="0081421D" w:rsidRDefault="0081421D" w:rsidP="0081421D">
      <w:pPr>
        <w:tabs>
          <w:tab w:val="left" w:pos="2710"/>
        </w:tabs>
        <w:jc w:val="center"/>
        <w:rPr>
          <w:sz w:val="28"/>
          <w:szCs w:val="28"/>
        </w:rPr>
      </w:pPr>
      <w:r w:rsidRPr="0081421D">
        <w:rPr>
          <w:sz w:val="28"/>
          <w:szCs w:val="28"/>
        </w:rPr>
        <w:t xml:space="preserve">Рис. 9. Диаграмма потоков данных выбор </w:t>
      </w:r>
      <w:r>
        <w:rPr>
          <w:sz w:val="28"/>
          <w:szCs w:val="28"/>
        </w:rPr>
        <w:t xml:space="preserve">просмотр </w:t>
      </w:r>
      <w:r w:rsidR="00EE6B1F">
        <w:rPr>
          <w:sz w:val="28"/>
          <w:szCs w:val="28"/>
        </w:rPr>
        <w:t>паролей для ЭБС</w:t>
      </w:r>
    </w:p>
    <w:p w14:paraId="760FAED2" w14:textId="5DC67BA9" w:rsidR="0081421D" w:rsidRDefault="0081421D" w:rsidP="0081421D">
      <w:pPr>
        <w:tabs>
          <w:tab w:val="left" w:pos="2710"/>
        </w:tabs>
        <w:rPr>
          <w:sz w:val="28"/>
          <w:szCs w:val="28"/>
        </w:rPr>
      </w:pPr>
    </w:p>
    <w:p w14:paraId="286A1655" w14:textId="3808DF3C" w:rsidR="00D71A11" w:rsidRDefault="00D71A11" w:rsidP="00D71A11">
      <w:pPr>
        <w:tabs>
          <w:tab w:val="left" w:pos="2710"/>
        </w:tabs>
        <w:jc w:val="center"/>
        <w:rPr>
          <w:sz w:val="28"/>
          <w:szCs w:val="28"/>
        </w:rPr>
      </w:pPr>
      <w:bookmarkStart w:id="7" w:name="_Hlk532380636"/>
      <w:r w:rsidRPr="00D71A11">
        <w:rPr>
          <w:sz w:val="28"/>
          <w:szCs w:val="28"/>
        </w:rPr>
        <w:t>Расчет невыровненных функциональных точек приведены в Таблице 1.</w:t>
      </w:r>
    </w:p>
    <w:p w14:paraId="4768D671" w14:textId="77777777" w:rsidR="009001CB" w:rsidRPr="00D71A11" w:rsidRDefault="009001CB" w:rsidP="00D71A11">
      <w:pPr>
        <w:tabs>
          <w:tab w:val="left" w:pos="2710"/>
        </w:tabs>
        <w:jc w:val="center"/>
        <w:rPr>
          <w:sz w:val="28"/>
          <w:szCs w:val="28"/>
        </w:rPr>
      </w:pPr>
    </w:p>
    <w:p w14:paraId="2282F736" w14:textId="39E4793D" w:rsidR="00D71A11" w:rsidRDefault="00D71A11" w:rsidP="00D71A11">
      <w:pPr>
        <w:tabs>
          <w:tab w:val="left" w:pos="2710"/>
        </w:tabs>
        <w:jc w:val="right"/>
        <w:rPr>
          <w:sz w:val="28"/>
          <w:szCs w:val="28"/>
        </w:rPr>
      </w:pPr>
      <w:r w:rsidRPr="00D71A11">
        <w:rPr>
          <w:sz w:val="28"/>
          <w:szCs w:val="28"/>
        </w:rPr>
        <w:t>Таблица 1. Невыровненные функциональные точки</w:t>
      </w:r>
      <w:bookmarkEnd w:id="7"/>
    </w:p>
    <w:p w14:paraId="0D0BFE64" w14:textId="655A91C9" w:rsidR="00D71A11" w:rsidRDefault="00D71A11" w:rsidP="00D71A11">
      <w:pPr>
        <w:tabs>
          <w:tab w:val="left" w:pos="2710"/>
        </w:tabs>
        <w:rPr>
          <w:sz w:val="28"/>
          <w:szCs w:val="28"/>
        </w:rPr>
      </w:pPr>
    </w:p>
    <w:p w14:paraId="5E97A5C8" w14:textId="71C20A89" w:rsidR="00D71A11" w:rsidRPr="007D06C8" w:rsidRDefault="007D06C8" w:rsidP="00D71A11">
      <w:pPr>
        <w:tabs>
          <w:tab w:val="left" w:pos="2710"/>
        </w:tabs>
        <w:rPr>
          <w:sz w:val="28"/>
          <w:szCs w:val="28"/>
          <w:lang w:val="sr-Latn-RS"/>
        </w:rPr>
      </w:pPr>
      <w:r w:rsidRPr="007D06C8">
        <w:rPr>
          <w:noProof/>
        </w:rPr>
        <w:drawing>
          <wp:inline distT="0" distB="0" distL="0" distR="0" wp14:anchorId="295A458E" wp14:editId="0DC01C71">
            <wp:extent cx="5940425" cy="1884625"/>
            <wp:effectExtent l="0" t="0" r="3175" b="190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2C66C" w14:textId="23AC9E58" w:rsidR="00B81854" w:rsidRDefault="007B4BF8" w:rsidP="00FE6488">
      <w:pPr>
        <w:pStyle w:val="1"/>
        <w:pageBreakBefore/>
        <w:numPr>
          <w:ilvl w:val="0"/>
          <w:numId w:val="16"/>
        </w:numPr>
        <w:spacing w:line="480" w:lineRule="auto"/>
        <w:ind w:left="714" w:hanging="357"/>
        <w:jc w:val="center"/>
        <w:rPr>
          <w:rFonts w:ascii="Times New Roman" w:hAnsi="Times New Roman" w:cs="Times New Roman"/>
          <w:color w:val="auto"/>
        </w:rPr>
      </w:pPr>
      <w:bookmarkStart w:id="8" w:name="_Toc531897910"/>
      <w:bookmarkStart w:id="9" w:name="_Toc532252229"/>
      <w:r>
        <w:rPr>
          <w:rFonts w:ascii="Times New Roman" w:hAnsi="Times New Roman" w:cs="Times New Roman"/>
          <w:color w:val="auto"/>
        </w:rPr>
        <w:lastRenderedPageBreak/>
        <w:t>Диаграммы классов (</w:t>
      </w:r>
      <w:r>
        <w:rPr>
          <w:rFonts w:ascii="Times New Roman" w:hAnsi="Times New Roman" w:cs="Times New Roman"/>
          <w:color w:val="auto"/>
          <w:lang w:val="en-US"/>
        </w:rPr>
        <w:t>ERD)</w:t>
      </w:r>
      <w:bookmarkEnd w:id="8"/>
      <w:bookmarkEnd w:id="9"/>
    </w:p>
    <w:p w14:paraId="5233095B" w14:textId="77777777" w:rsidR="00C22F8D" w:rsidRPr="00C22F8D" w:rsidRDefault="00C22F8D" w:rsidP="00C22F8D">
      <w:pPr>
        <w:spacing w:line="360" w:lineRule="auto"/>
        <w:ind w:firstLine="709"/>
        <w:jc w:val="both"/>
        <w:rPr>
          <w:sz w:val="28"/>
        </w:rPr>
      </w:pPr>
      <w:r w:rsidRPr="00C22F8D">
        <w:rPr>
          <w:sz w:val="28"/>
        </w:rPr>
        <w:t xml:space="preserve">UML-диаграмма – </w:t>
      </w:r>
      <w:r w:rsidR="00CF1045" w:rsidRPr="00CF1045">
        <w:rPr>
          <w:sz w:val="28"/>
        </w:rPr>
        <w:t xml:space="preserve">язык графического описания для объектного моделирования в области разработки программного обеспечения, моделирования бизнес-процессов, системного проектирования и отображения организационных структур </w:t>
      </w:r>
      <w:r w:rsidRPr="00C22F8D">
        <w:rPr>
          <w:sz w:val="28"/>
        </w:rPr>
        <w:t>[3]</w:t>
      </w:r>
      <w:r>
        <w:rPr>
          <w:sz w:val="28"/>
        </w:rPr>
        <w:t>.</w:t>
      </w:r>
    </w:p>
    <w:p w14:paraId="0AFAC606" w14:textId="26EFCCE1" w:rsidR="00C22F8D" w:rsidRPr="00D71A11" w:rsidRDefault="003228E1" w:rsidP="005C7373">
      <w:pPr>
        <w:spacing w:before="200" w:after="200" w:line="360" w:lineRule="auto"/>
        <w:jc w:val="center"/>
        <w:rPr>
          <w:lang w:val="en-US"/>
        </w:rPr>
      </w:pPr>
      <w:r w:rsidRPr="003228E1">
        <w:rPr>
          <w:noProof/>
        </w:rPr>
        <w:drawing>
          <wp:inline distT="0" distB="0" distL="0" distR="0" wp14:anchorId="3A8A7813" wp14:editId="485E0DFF">
            <wp:extent cx="5940425" cy="2936150"/>
            <wp:effectExtent l="0" t="0" r="3175" b="0"/>
            <wp:docPr id="10" name="Рисунок 10" descr="C:\Users\Aleksandar\Desktop\kurs ovcenikov\потоки исп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ksandar\Desktop\kurs ovcenikov\потоки испр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B7F1D" w14:textId="284BA932" w:rsidR="00C22F8D" w:rsidRDefault="00A45BED" w:rsidP="00C22F8D">
      <w:pPr>
        <w:pStyle w:val="a5"/>
        <w:spacing w:after="200"/>
        <w:ind w:firstLine="0"/>
        <w:jc w:val="center"/>
      </w:pPr>
      <w:r>
        <w:t>Рис. 9</w:t>
      </w:r>
      <w:r w:rsidR="00C22F8D">
        <w:t xml:space="preserve">. </w:t>
      </w:r>
      <w:r w:rsidR="00C22F8D">
        <w:rPr>
          <w:lang w:val="en-US"/>
        </w:rPr>
        <w:t>ERD</w:t>
      </w:r>
      <w:r w:rsidR="00C22F8D" w:rsidRPr="00A0576A">
        <w:t>-</w:t>
      </w:r>
      <w:r w:rsidR="00C22F8D">
        <w:t>диаграмма для потоков</w:t>
      </w:r>
    </w:p>
    <w:p w14:paraId="4285F03F" w14:textId="541E2277" w:rsidR="00C22F8D" w:rsidRPr="00A0576A" w:rsidRDefault="00C75E48" w:rsidP="00C22F8D">
      <w:pPr>
        <w:pStyle w:val="a5"/>
        <w:spacing w:before="200" w:after="200"/>
        <w:ind w:firstLine="0"/>
        <w:jc w:val="center"/>
      </w:pPr>
      <w:r w:rsidRPr="00C75E48">
        <w:rPr>
          <w:noProof/>
        </w:rPr>
        <w:t xml:space="preserve"> </w:t>
      </w:r>
      <w:r w:rsidR="006E65DA" w:rsidRPr="006E65DA">
        <w:rPr>
          <w:noProof/>
        </w:rPr>
        <w:drawing>
          <wp:inline distT="0" distB="0" distL="0" distR="0" wp14:anchorId="58CAB271" wp14:editId="3CDB24AD">
            <wp:extent cx="5940425" cy="2792974"/>
            <wp:effectExtent l="0" t="0" r="3175" b="7620"/>
            <wp:docPr id="36" name="Рисунок 36" descr="C:\Users\Aleksandar\Desktop\kurs ovcenikov\erd ro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leksandar\Desktop\kurs ovcenikov\erd roli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E6AD8" w14:textId="2CEF9298" w:rsidR="00C22F8D" w:rsidRDefault="00C22F8D" w:rsidP="00C22F8D">
      <w:pPr>
        <w:spacing w:after="200" w:line="360" w:lineRule="auto"/>
        <w:jc w:val="center"/>
        <w:rPr>
          <w:sz w:val="28"/>
        </w:rPr>
      </w:pPr>
      <w:r w:rsidRPr="00A0576A">
        <w:rPr>
          <w:sz w:val="28"/>
        </w:rPr>
        <w:t xml:space="preserve">Рис. </w:t>
      </w:r>
      <w:r w:rsidR="00A45BED">
        <w:rPr>
          <w:sz w:val="28"/>
        </w:rPr>
        <w:t>10</w:t>
      </w:r>
      <w:r>
        <w:t xml:space="preserve">. </w:t>
      </w:r>
      <w:r>
        <w:rPr>
          <w:sz w:val="28"/>
        </w:rPr>
        <w:t>ERD-диаграмма для ролей</w:t>
      </w:r>
    </w:p>
    <w:p w14:paraId="6C359EA8" w14:textId="14F88236" w:rsidR="00C22F8D" w:rsidRDefault="006E65DA" w:rsidP="00C22F8D">
      <w:pPr>
        <w:spacing w:before="200" w:after="200" w:line="360" w:lineRule="auto"/>
        <w:jc w:val="center"/>
      </w:pPr>
      <w:r w:rsidRPr="006E65DA">
        <w:rPr>
          <w:noProof/>
        </w:rPr>
        <w:lastRenderedPageBreak/>
        <w:drawing>
          <wp:inline distT="0" distB="0" distL="0" distR="0" wp14:anchorId="1A36EEFA" wp14:editId="1A871EE1">
            <wp:extent cx="5940425" cy="3260534"/>
            <wp:effectExtent l="0" t="0" r="3175" b="0"/>
            <wp:docPr id="37" name="Рисунок 37" descr="C:\Users\Aleksandar\Desktop\kurs ovcenikov\erd modu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leksandar\Desktop\kurs ovcenikov\erd moduli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4935E" w14:textId="49049DF3" w:rsidR="009907E9" w:rsidRPr="009907E9" w:rsidRDefault="00A45BED" w:rsidP="003228E1">
      <w:pPr>
        <w:spacing w:after="200" w:line="360" w:lineRule="auto"/>
        <w:jc w:val="center"/>
        <w:rPr>
          <w:sz w:val="28"/>
        </w:rPr>
      </w:pPr>
      <w:r>
        <w:rPr>
          <w:sz w:val="28"/>
        </w:rPr>
        <w:t>Рис. 11</w:t>
      </w:r>
      <w:r w:rsidR="00C22F8D" w:rsidRPr="00A0576A">
        <w:rPr>
          <w:sz w:val="28"/>
        </w:rPr>
        <w:t xml:space="preserve">. </w:t>
      </w:r>
      <w:r w:rsidR="00C22F8D" w:rsidRPr="00A0576A">
        <w:rPr>
          <w:sz w:val="28"/>
          <w:lang w:val="en-US"/>
        </w:rPr>
        <w:t>ERD</w:t>
      </w:r>
      <w:r w:rsidR="00C22F8D" w:rsidRPr="00A0576A">
        <w:rPr>
          <w:sz w:val="28"/>
        </w:rPr>
        <w:t>-диаграмма для модулей</w:t>
      </w:r>
      <w:bookmarkStart w:id="10" w:name="_Toc531897912"/>
    </w:p>
    <w:p w14:paraId="077F793C" w14:textId="77777777" w:rsidR="00503FF2" w:rsidRPr="00503FF2" w:rsidRDefault="00503FF2" w:rsidP="00503FF2">
      <w:pPr>
        <w:spacing w:line="360" w:lineRule="auto"/>
        <w:ind w:firstLine="709"/>
        <w:jc w:val="both"/>
        <w:rPr>
          <w:sz w:val="28"/>
        </w:rPr>
      </w:pPr>
      <w:r w:rsidRPr="00503FF2">
        <w:rPr>
          <w:sz w:val="28"/>
        </w:rPr>
        <w:t>В ходе курсовой работы были произведены экономические расчеты потенциального эффекта (см. Таблица 2).</w:t>
      </w:r>
    </w:p>
    <w:p w14:paraId="6BB573AA" w14:textId="124B6168" w:rsidR="00503FF2" w:rsidRPr="00FD05C7" w:rsidRDefault="00503FF2" w:rsidP="00503FF2">
      <w:pPr>
        <w:spacing w:line="360" w:lineRule="auto"/>
        <w:ind w:firstLine="709"/>
        <w:jc w:val="right"/>
        <w:rPr>
          <w:sz w:val="28"/>
        </w:rPr>
      </w:pPr>
      <w:r w:rsidRPr="00503FF2">
        <w:rPr>
          <w:sz w:val="28"/>
        </w:rPr>
        <w:t>Таблица 2. Экономический эффект</w:t>
      </w:r>
    </w:p>
    <w:p w14:paraId="6BB6FB29" w14:textId="42B4A8C5" w:rsidR="00C2635F" w:rsidRDefault="00C2635F" w:rsidP="00C263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1"/>
        <w:gridCol w:w="4814"/>
      </w:tblGrid>
      <w:tr w:rsidR="00503FF2" w:rsidRPr="00503FF2" w14:paraId="650E843D" w14:textId="77777777" w:rsidTr="00915E60">
        <w:trPr>
          <w:trHeight w:val="2020"/>
        </w:trPr>
        <w:tc>
          <w:tcPr>
            <w:tcW w:w="9345" w:type="dxa"/>
            <w:gridSpan w:val="2"/>
          </w:tcPr>
          <w:p w14:paraId="39A4CB1A" w14:textId="77777777" w:rsidR="00503FF2" w:rsidRPr="003228E1" w:rsidRDefault="00503FF2" w:rsidP="00503FF2">
            <w:pPr>
              <w:tabs>
                <w:tab w:val="left" w:pos="1790"/>
              </w:tabs>
              <w:spacing w:after="160" w:line="259" w:lineRule="auto"/>
              <w:ind w:left="11"/>
              <w:rPr>
                <w:rFonts w:eastAsia="Calibri"/>
                <w:sz w:val="28"/>
                <w:szCs w:val="28"/>
                <w:lang w:eastAsia="en-US"/>
              </w:rPr>
            </w:pPr>
            <w:r w:rsidRPr="003228E1">
              <w:rPr>
                <w:rFonts w:eastAsia="Calibri"/>
                <w:sz w:val="28"/>
                <w:szCs w:val="28"/>
                <w:lang w:eastAsia="en-US"/>
              </w:rPr>
              <w:t xml:space="preserve">Период рассмотрения = 1 семестр (4 месяца) </w:t>
            </w:r>
          </w:p>
          <w:p w14:paraId="02107931" w14:textId="293DBE0E" w:rsidR="00503FF2" w:rsidRPr="003228E1" w:rsidRDefault="00503FF2" w:rsidP="00503FF2">
            <w:pPr>
              <w:tabs>
                <w:tab w:val="left" w:pos="1790"/>
              </w:tabs>
              <w:spacing w:after="160" w:line="259" w:lineRule="auto"/>
              <w:ind w:left="11"/>
              <w:rPr>
                <w:rFonts w:eastAsia="Calibri"/>
                <w:sz w:val="28"/>
                <w:szCs w:val="28"/>
                <w:lang w:eastAsia="en-US"/>
              </w:rPr>
            </w:pPr>
            <w:r w:rsidRPr="003228E1">
              <w:rPr>
                <w:rFonts w:eastAsia="Calibri"/>
                <w:sz w:val="28"/>
                <w:szCs w:val="28"/>
                <w:lang w:eastAsia="en-US"/>
              </w:rPr>
              <w:t>Количество студентов</w:t>
            </w:r>
            <w:r w:rsidR="003228E1">
              <w:rPr>
                <w:rFonts w:eastAsia="Calibri"/>
                <w:sz w:val="28"/>
                <w:szCs w:val="28"/>
                <w:lang w:eastAsia="en-US"/>
              </w:rPr>
              <w:t xml:space="preserve"> одной группы</w:t>
            </w:r>
            <w:r w:rsidRPr="003228E1">
              <w:rPr>
                <w:rFonts w:eastAsia="Calibri"/>
                <w:sz w:val="28"/>
                <w:szCs w:val="28"/>
                <w:lang w:eastAsia="en-US"/>
              </w:rPr>
              <w:t xml:space="preserve"> в семестре = 35</w:t>
            </w:r>
          </w:p>
          <w:p w14:paraId="4D0610FC" w14:textId="68EEBEAD" w:rsidR="00503FF2" w:rsidRPr="003228E1" w:rsidRDefault="00503FF2" w:rsidP="00503FF2">
            <w:pPr>
              <w:tabs>
                <w:tab w:val="left" w:pos="1790"/>
              </w:tabs>
              <w:spacing w:after="160" w:line="259" w:lineRule="auto"/>
              <w:ind w:left="11"/>
              <w:rPr>
                <w:rFonts w:eastAsia="Calibri"/>
                <w:sz w:val="28"/>
                <w:szCs w:val="28"/>
                <w:lang w:eastAsia="en-US"/>
              </w:rPr>
            </w:pPr>
            <w:r w:rsidRPr="003228E1">
              <w:rPr>
                <w:rFonts w:eastAsia="Calibri"/>
                <w:sz w:val="28"/>
                <w:szCs w:val="28"/>
                <w:lang w:eastAsia="en-US"/>
              </w:rPr>
              <w:t>Количество расписани</w:t>
            </w:r>
            <w:r w:rsidR="003228E1">
              <w:rPr>
                <w:rFonts w:eastAsia="Calibri"/>
                <w:sz w:val="28"/>
                <w:szCs w:val="28"/>
                <w:lang w:eastAsia="en-US"/>
              </w:rPr>
              <w:t>й на группу</w:t>
            </w:r>
            <w:r w:rsidRPr="003228E1">
              <w:rPr>
                <w:rFonts w:eastAsia="Calibri"/>
                <w:sz w:val="28"/>
                <w:szCs w:val="28"/>
                <w:lang w:eastAsia="en-US"/>
              </w:rPr>
              <w:t xml:space="preserve"> в семестр = 1</w:t>
            </w:r>
          </w:p>
          <w:p w14:paraId="1C4AD15F" w14:textId="77777777" w:rsidR="00503FF2" w:rsidRDefault="00503FF2" w:rsidP="003228E1">
            <w:pPr>
              <w:tabs>
                <w:tab w:val="left" w:pos="1790"/>
              </w:tabs>
              <w:spacing w:after="160" w:line="259" w:lineRule="auto"/>
              <w:ind w:left="11"/>
              <w:rPr>
                <w:rFonts w:eastAsia="Calibri"/>
                <w:sz w:val="28"/>
                <w:szCs w:val="28"/>
                <w:lang w:eastAsia="en-US"/>
              </w:rPr>
            </w:pPr>
            <w:r w:rsidRPr="003228E1">
              <w:rPr>
                <w:rFonts w:eastAsia="Calibri"/>
                <w:sz w:val="28"/>
                <w:szCs w:val="28"/>
                <w:lang w:eastAsia="en-US"/>
              </w:rPr>
              <w:t>Количество аудитори</w:t>
            </w:r>
            <w:r w:rsidR="003228E1">
              <w:rPr>
                <w:rFonts w:eastAsia="Calibri"/>
                <w:sz w:val="28"/>
                <w:szCs w:val="28"/>
                <w:lang w:eastAsia="en-US"/>
              </w:rPr>
              <w:t xml:space="preserve">й </w:t>
            </w:r>
            <w:r w:rsidRPr="003228E1">
              <w:rPr>
                <w:rFonts w:eastAsia="Calibri"/>
                <w:sz w:val="28"/>
                <w:szCs w:val="28"/>
                <w:lang w:eastAsia="en-US"/>
              </w:rPr>
              <w:t>в одном расписании = 10</w:t>
            </w:r>
          </w:p>
          <w:p w14:paraId="7CC678A0" w14:textId="7BE1B775" w:rsidR="003228E1" w:rsidRPr="003228E1" w:rsidRDefault="003228E1" w:rsidP="003228E1">
            <w:pPr>
              <w:tabs>
                <w:tab w:val="left" w:pos="1790"/>
              </w:tabs>
              <w:spacing w:after="160" w:line="259" w:lineRule="auto"/>
              <w:ind w:left="11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После автоматизации появится экскурсия по университету</w:t>
            </w:r>
          </w:p>
        </w:tc>
      </w:tr>
      <w:tr w:rsidR="00503FF2" w:rsidRPr="00503FF2" w14:paraId="3F3F3B29" w14:textId="77777777" w:rsidTr="00915E60">
        <w:trPr>
          <w:trHeight w:val="320"/>
        </w:trPr>
        <w:tc>
          <w:tcPr>
            <w:tcW w:w="4531" w:type="dxa"/>
          </w:tcPr>
          <w:p w14:paraId="78F40A93" w14:textId="77777777" w:rsidR="00503FF2" w:rsidRPr="003228E1" w:rsidRDefault="00503FF2" w:rsidP="00503FF2">
            <w:pPr>
              <w:tabs>
                <w:tab w:val="left" w:pos="1790"/>
              </w:tabs>
              <w:spacing w:after="160" w:line="259" w:lineRule="auto"/>
              <w:ind w:left="11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3228E1">
              <w:rPr>
                <w:rFonts w:eastAsia="Calibri"/>
                <w:b/>
                <w:sz w:val="28"/>
                <w:szCs w:val="28"/>
                <w:lang w:eastAsia="en-US"/>
              </w:rPr>
              <w:t xml:space="preserve">Ручной труд </w:t>
            </w:r>
          </w:p>
        </w:tc>
        <w:tc>
          <w:tcPr>
            <w:tcW w:w="4814" w:type="dxa"/>
          </w:tcPr>
          <w:p w14:paraId="45469141" w14:textId="77777777" w:rsidR="00503FF2" w:rsidRPr="003228E1" w:rsidRDefault="00503FF2" w:rsidP="00503FF2">
            <w:pPr>
              <w:spacing w:after="160" w:line="259" w:lineRule="auto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3228E1">
              <w:rPr>
                <w:rFonts w:eastAsia="Calibri"/>
                <w:b/>
                <w:sz w:val="28"/>
                <w:szCs w:val="28"/>
                <w:lang w:eastAsia="en-US"/>
              </w:rPr>
              <w:t>С использованием ИС</w:t>
            </w:r>
          </w:p>
        </w:tc>
      </w:tr>
      <w:tr w:rsidR="00503FF2" w:rsidRPr="00503FF2" w14:paraId="38C985E3" w14:textId="77777777" w:rsidTr="00915E60">
        <w:trPr>
          <w:trHeight w:val="1020"/>
        </w:trPr>
        <w:tc>
          <w:tcPr>
            <w:tcW w:w="4531" w:type="dxa"/>
          </w:tcPr>
          <w:p w14:paraId="77CD77D9" w14:textId="73C5FA3B" w:rsidR="00503FF2" w:rsidRPr="003228E1" w:rsidRDefault="003228E1" w:rsidP="00503FF2">
            <w:pPr>
              <w:tabs>
                <w:tab w:val="left" w:pos="1790"/>
              </w:tabs>
              <w:spacing w:after="160" w:line="259" w:lineRule="auto"/>
              <w:ind w:left="11"/>
              <w:rPr>
                <w:rFonts w:eastAsia="Calibri"/>
                <w:sz w:val="28"/>
                <w:szCs w:val="28"/>
                <w:lang w:eastAsia="en-US"/>
              </w:rPr>
            </w:pPr>
            <w:r w:rsidRPr="003228E1">
              <w:rPr>
                <w:rFonts w:eastAsia="Calibri"/>
                <w:sz w:val="28"/>
                <w:szCs w:val="28"/>
                <w:lang w:eastAsia="en-US"/>
              </w:rPr>
              <w:t xml:space="preserve">Время поиска </w:t>
            </w:r>
            <w:r w:rsidR="00503FF2" w:rsidRPr="003228E1">
              <w:rPr>
                <w:rFonts w:eastAsia="Calibri"/>
                <w:sz w:val="28"/>
                <w:szCs w:val="28"/>
                <w:lang w:eastAsia="en-US"/>
              </w:rPr>
              <w:t>аудитории = 12 мин</w:t>
            </w:r>
          </w:p>
          <w:p w14:paraId="207BA583" w14:textId="77777777" w:rsidR="00503FF2" w:rsidRPr="003228E1" w:rsidRDefault="00503FF2" w:rsidP="00503FF2">
            <w:pPr>
              <w:tabs>
                <w:tab w:val="left" w:pos="1790"/>
              </w:tabs>
              <w:spacing w:after="160" w:line="259" w:lineRule="auto"/>
              <w:ind w:left="11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4814" w:type="dxa"/>
          </w:tcPr>
          <w:p w14:paraId="428958CC" w14:textId="0879FF21" w:rsidR="00503FF2" w:rsidRPr="003228E1" w:rsidRDefault="003228E1" w:rsidP="00503FF2">
            <w:pPr>
              <w:tabs>
                <w:tab w:val="left" w:pos="1790"/>
              </w:tabs>
              <w:spacing w:after="160" w:line="259" w:lineRule="auto"/>
              <w:ind w:left="11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Время поиска </w:t>
            </w:r>
            <w:r w:rsidR="00503FF2" w:rsidRPr="003228E1">
              <w:rPr>
                <w:rFonts w:eastAsia="Calibri"/>
                <w:sz w:val="28"/>
                <w:szCs w:val="28"/>
                <w:lang w:eastAsia="en-US"/>
              </w:rPr>
              <w:t>аудитории = 4 мин</w:t>
            </w:r>
          </w:p>
          <w:p w14:paraId="2A206B85" w14:textId="4945DEAB" w:rsidR="00503FF2" w:rsidRPr="003228E1" w:rsidRDefault="003228E1" w:rsidP="00503FF2">
            <w:pPr>
              <w:tabs>
                <w:tab w:val="left" w:pos="1790"/>
              </w:tabs>
              <w:spacing w:after="160" w:line="259" w:lineRule="auto"/>
              <w:ind w:left="11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Продолжительность</w:t>
            </w:r>
            <w:r w:rsidR="00503FF2" w:rsidRPr="003228E1">
              <w:rPr>
                <w:rFonts w:eastAsia="Calibri"/>
                <w:sz w:val="28"/>
                <w:szCs w:val="28"/>
                <w:lang w:eastAsia="en-US"/>
              </w:rPr>
              <w:t xml:space="preserve"> экскурсии = 20 мин</w:t>
            </w:r>
          </w:p>
        </w:tc>
      </w:tr>
      <w:tr w:rsidR="00503FF2" w:rsidRPr="00503FF2" w14:paraId="4F1F9693" w14:textId="77777777" w:rsidTr="00915E60">
        <w:trPr>
          <w:trHeight w:val="1570"/>
        </w:trPr>
        <w:tc>
          <w:tcPr>
            <w:tcW w:w="4531" w:type="dxa"/>
          </w:tcPr>
          <w:p w14:paraId="262234A0" w14:textId="77777777" w:rsidR="00503FF2" w:rsidRPr="003228E1" w:rsidRDefault="00503FF2" w:rsidP="00503FF2">
            <w:pPr>
              <w:tabs>
                <w:tab w:val="left" w:pos="1790"/>
              </w:tabs>
              <w:spacing w:after="160" w:line="259" w:lineRule="auto"/>
              <w:ind w:left="11"/>
              <w:rPr>
                <w:rFonts w:eastAsia="Calibri"/>
                <w:sz w:val="28"/>
                <w:szCs w:val="28"/>
                <w:lang w:eastAsia="en-US"/>
              </w:rPr>
            </w:pPr>
            <w:r w:rsidRPr="003228E1">
              <w:rPr>
                <w:rFonts w:eastAsia="Calibri"/>
                <w:sz w:val="28"/>
                <w:szCs w:val="28"/>
                <w:lang w:eastAsia="en-US"/>
              </w:rPr>
              <w:t>За один семестр:</w:t>
            </w:r>
          </w:p>
          <w:p w14:paraId="0949ABD4" w14:textId="3CA0D843" w:rsidR="00503FF2" w:rsidRPr="003228E1" w:rsidRDefault="00503FF2" w:rsidP="00503FF2">
            <w:pPr>
              <w:tabs>
                <w:tab w:val="left" w:pos="1790"/>
              </w:tabs>
              <w:spacing w:after="160" w:line="259" w:lineRule="auto"/>
              <w:ind w:left="11"/>
              <w:rPr>
                <w:rFonts w:eastAsia="Calibri"/>
                <w:sz w:val="28"/>
                <w:szCs w:val="28"/>
                <w:lang w:eastAsia="en-US"/>
              </w:rPr>
            </w:pPr>
            <w:r w:rsidRPr="003228E1">
              <w:rPr>
                <w:rFonts w:eastAsia="Calibri"/>
                <w:sz w:val="28"/>
                <w:szCs w:val="28"/>
                <w:lang w:eastAsia="en-US"/>
              </w:rPr>
              <w:t>35 * 1</w:t>
            </w:r>
            <w:r w:rsidR="003228E1" w:rsidRPr="003228E1">
              <w:rPr>
                <w:rFonts w:eastAsia="Calibri"/>
                <w:sz w:val="28"/>
                <w:szCs w:val="28"/>
                <w:lang w:eastAsia="en-US"/>
              </w:rPr>
              <w:t>2</w:t>
            </w:r>
            <w:r w:rsidRPr="003228E1">
              <w:rPr>
                <w:rFonts w:eastAsia="Calibri"/>
                <w:sz w:val="28"/>
                <w:szCs w:val="28"/>
                <w:lang w:eastAsia="en-US"/>
              </w:rPr>
              <w:t>мин</w:t>
            </w:r>
            <w:r w:rsidR="003228E1" w:rsidRPr="003228E1">
              <w:rPr>
                <w:rFonts w:eastAsia="Calibri"/>
                <w:sz w:val="28"/>
                <w:szCs w:val="28"/>
                <w:lang w:eastAsia="en-US"/>
              </w:rPr>
              <w:t xml:space="preserve"> * 10</w:t>
            </w:r>
            <w:r w:rsidRPr="003228E1">
              <w:rPr>
                <w:rFonts w:eastAsia="Calibri"/>
                <w:sz w:val="28"/>
                <w:szCs w:val="28"/>
                <w:lang w:eastAsia="en-US"/>
              </w:rPr>
              <w:t xml:space="preserve"> / 60 мин </w:t>
            </w:r>
            <w:r w:rsidR="008B575D">
              <w:rPr>
                <w:rFonts w:eastAsia="Calibri"/>
                <w:sz w:val="28"/>
                <w:szCs w:val="28"/>
                <w:lang w:eastAsia="en-US"/>
              </w:rPr>
              <w:t xml:space="preserve">= 70 </w:t>
            </w:r>
            <w:r w:rsidRPr="003228E1">
              <w:rPr>
                <w:rFonts w:eastAsia="Calibri"/>
                <w:sz w:val="28"/>
                <w:szCs w:val="28"/>
                <w:lang w:eastAsia="en-US"/>
              </w:rPr>
              <w:t>час</w:t>
            </w:r>
          </w:p>
          <w:p w14:paraId="6A51A55A" w14:textId="77777777" w:rsidR="00503FF2" w:rsidRPr="003228E1" w:rsidRDefault="00503FF2" w:rsidP="00503FF2">
            <w:pPr>
              <w:tabs>
                <w:tab w:val="left" w:pos="1790"/>
              </w:tabs>
              <w:spacing w:after="160" w:line="259" w:lineRule="auto"/>
              <w:ind w:left="11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4814" w:type="dxa"/>
          </w:tcPr>
          <w:p w14:paraId="59415685" w14:textId="77777777" w:rsidR="00503FF2" w:rsidRPr="003228E1" w:rsidRDefault="00503FF2" w:rsidP="00503FF2">
            <w:pPr>
              <w:tabs>
                <w:tab w:val="left" w:pos="1790"/>
              </w:tabs>
              <w:spacing w:after="160" w:line="259" w:lineRule="auto"/>
              <w:ind w:left="11"/>
              <w:rPr>
                <w:rFonts w:eastAsia="Calibri"/>
                <w:sz w:val="28"/>
                <w:szCs w:val="28"/>
                <w:lang w:eastAsia="en-US"/>
              </w:rPr>
            </w:pPr>
            <w:r w:rsidRPr="003228E1">
              <w:rPr>
                <w:rFonts w:eastAsia="Calibri"/>
                <w:sz w:val="28"/>
                <w:szCs w:val="28"/>
                <w:lang w:eastAsia="en-US"/>
              </w:rPr>
              <w:t>За один семестр:</w:t>
            </w:r>
          </w:p>
          <w:p w14:paraId="3AA10A94" w14:textId="581B2E32" w:rsidR="00503FF2" w:rsidRPr="003228E1" w:rsidRDefault="00503FF2" w:rsidP="00503FF2">
            <w:pPr>
              <w:tabs>
                <w:tab w:val="left" w:pos="1790"/>
              </w:tabs>
              <w:spacing w:after="160" w:line="259" w:lineRule="auto"/>
              <w:ind w:left="11"/>
              <w:rPr>
                <w:rFonts w:eastAsia="Calibri"/>
                <w:sz w:val="28"/>
                <w:szCs w:val="28"/>
                <w:lang w:eastAsia="en-US"/>
              </w:rPr>
            </w:pPr>
            <w:r w:rsidRPr="003228E1">
              <w:rPr>
                <w:rFonts w:eastAsia="Calibri"/>
                <w:sz w:val="28"/>
                <w:szCs w:val="28"/>
                <w:lang w:eastAsia="en-US"/>
              </w:rPr>
              <w:t xml:space="preserve">(35 * 4 мин </w:t>
            </w:r>
            <w:r w:rsidR="008B575D">
              <w:rPr>
                <w:rFonts w:eastAsia="Calibri"/>
                <w:sz w:val="28"/>
                <w:szCs w:val="28"/>
                <w:lang w:eastAsia="en-US"/>
              </w:rPr>
              <w:t>* 10 +  20</w:t>
            </w:r>
            <w:r w:rsidR="00632573">
              <w:rPr>
                <w:rFonts w:eastAsia="Calibri"/>
                <w:sz w:val="28"/>
                <w:szCs w:val="28"/>
                <w:lang w:eastAsia="en-US"/>
              </w:rPr>
              <w:t>) / 60 мин = 24</w:t>
            </w:r>
            <w:r w:rsidR="008B575D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 w:rsidRPr="003228E1">
              <w:rPr>
                <w:rFonts w:eastAsia="Calibri"/>
                <w:sz w:val="28"/>
                <w:szCs w:val="28"/>
                <w:lang w:eastAsia="en-US"/>
              </w:rPr>
              <w:t>час</w:t>
            </w:r>
          </w:p>
        </w:tc>
      </w:tr>
      <w:tr w:rsidR="00503FF2" w:rsidRPr="00503FF2" w14:paraId="7DB01657" w14:textId="77777777" w:rsidTr="00915E60">
        <w:trPr>
          <w:trHeight w:val="660"/>
        </w:trPr>
        <w:tc>
          <w:tcPr>
            <w:tcW w:w="9345" w:type="dxa"/>
            <w:gridSpan w:val="2"/>
          </w:tcPr>
          <w:p w14:paraId="09E051D5" w14:textId="2962849E" w:rsidR="00503FF2" w:rsidRPr="003228E1" w:rsidRDefault="00632573" w:rsidP="00503FF2">
            <w:pPr>
              <w:tabs>
                <w:tab w:val="left" w:pos="1790"/>
              </w:tabs>
              <w:spacing w:after="160" w:line="259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lastRenderedPageBreak/>
              <w:t>Итого выгода: 70 – 24 = 46</w:t>
            </w:r>
            <w:r w:rsidR="008B575D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 w:rsidR="00503FF2" w:rsidRPr="003228E1">
              <w:rPr>
                <w:rFonts w:eastAsia="Calibri"/>
                <w:sz w:val="28"/>
                <w:szCs w:val="28"/>
                <w:lang w:eastAsia="en-US"/>
              </w:rPr>
              <w:t>час</w:t>
            </w:r>
          </w:p>
        </w:tc>
      </w:tr>
    </w:tbl>
    <w:p w14:paraId="4E9A480D" w14:textId="77777777" w:rsidR="00503FF2" w:rsidRPr="00503FF2" w:rsidRDefault="00503FF2" w:rsidP="00503FF2">
      <w:pPr>
        <w:spacing w:line="360" w:lineRule="auto"/>
        <w:ind w:firstLine="709"/>
        <w:jc w:val="both"/>
        <w:rPr>
          <w:sz w:val="28"/>
        </w:rPr>
      </w:pPr>
      <w:r w:rsidRPr="00503FF2">
        <w:rPr>
          <w:sz w:val="28"/>
        </w:rPr>
        <w:t>Кроме того, были произведены расчеты по оценке сложности разработки системы и трудозатрат с помощью двух методов.</w:t>
      </w:r>
    </w:p>
    <w:p w14:paraId="0FCAEBE0" w14:textId="25704FE2" w:rsidR="00503FF2" w:rsidRPr="00503FF2" w:rsidRDefault="00503FF2" w:rsidP="00503FF2">
      <w:pPr>
        <w:spacing w:line="360" w:lineRule="auto"/>
        <w:ind w:firstLine="709"/>
        <w:jc w:val="both"/>
        <w:rPr>
          <w:sz w:val="28"/>
        </w:rPr>
      </w:pPr>
      <w:r w:rsidRPr="00503FF2">
        <w:rPr>
          <w:sz w:val="28"/>
        </w:rPr>
        <w:t xml:space="preserve">Расчеты, выполненные первым методом FPA IFPUG, позволяют оценить сложность требуемых для создания информационной системы программных средств в </w:t>
      </w:r>
      <w:r w:rsidR="001E1E9F">
        <w:rPr>
          <w:sz w:val="28"/>
        </w:rPr>
        <w:t>66</w:t>
      </w:r>
      <w:r w:rsidRPr="00503FF2">
        <w:rPr>
          <w:sz w:val="28"/>
        </w:rPr>
        <w:t xml:space="preserve"> выровненных функциональных точек, а объем программного кода на языках программирования высокого уровня - 2880 строк кода.</w:t>
      </w:r>
    </w:p>
    <w:p w14:paraId="76C798FC" w14:textId="20244526" w:rsidR="00503FF2" w:rsidRPr="00503FF2" w:rsidRDefault="00503FF2" w:rsidP="00503FF2">
      <w:pPr>
        <w:spacing w:line="360" w:lineRule="auto"/>
        <w:ind w:firstLine="709"/>
        <w:jc w:val="both"/>
        <w:rPr>
          <w:sz w:val="28"/>
        </w:rPr>
      </w:pPr>
      <w:r w:rsidRPr="00503FF2">
        <w:rPr>
          <w:sz w:val="28"/>
        </w:rPr>
        <w:t>Расчеты, выполненные вторым методом COCOMO II, позволяют оценить общие трудозатраты проекта ра</w:t>
      </w:r>
      <w:r w:rsidR="001E1E9F">
        <w:rPr>
          <w:sz w:val="28"/>
        </w:rPr>
        <w:t>зработки программных средств в 1</w:t>
      </w:r>
      <w:r w:rsidRPr="00503FF2">
        <w:rPr>
          <w:sz w:val="28"/>
        </w:rPr>
        <w:t xml:space="preserve"> человеко-месяцев, а ожидаемую продолжительнос</w:t>
      </w:r>
      <w:r w:rsidR="001E1E9F">
        <w:rPr>
          <w:sz w:val="28"/>
        </w:rPr>
        <w:t>ть проекта – в 4</w:t>
      </w:r>
      <w:r w:rsidR="009001CB">
        <w:rPr>
          <w:sz w:val="28"/>
        </w:rPr>
        <w:t xml:space="preserve"> месяцев (рис. </w:t>
      </w:r>
      <w:r w:rsidR="009001CB">
        <w:rPr>
          <w:sz w:val="28"/>
          <w:lang w:val="sr-Latn-RS"/>
        </w:rPr>
        <w:t>12</w:t>
      </w:r>
      <w:r w:rsidRPr="00503FF2">
        <w:rPr>
          <w:sz w:val="28"/>
        </w:rPr>
        <w:t>).</w:t>
      </w:r>
    </w:p>
    <w:p w14:paraId="27BB53A0" w14:textId="4BD884BE" w:rsidR="009001CB" w:rsidRDefault="009001CB" w:rsidP="009001CB">
      <w:pPr>
        <w:jc w:val="center"/>
      </w:pPr>
      <w:r w:rsidRPr="009001CB">
        <w:rPr>
          <w:noProof/>
        </w:rPr>
        <w:drawing>
          <wp:inline distT="0" distB="0" distL="0" distR="0" wp14:anchorId="5A729EFC" wp14:editId="1A07246D">
            <wp:extent cx="4292600" cy="5314950"/>
            <wp:effectExtent l="0" t="0" r="0" b="0"/>
            <wp:docPr id="41" name="Рисунок 41" descr="C:\Users\Aleksandar\Desktop\kurs ovcenikov\co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leksandar\Desktop\kurs ovcenikov\coc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939C0" w14:textId="57FC9A4A" w:rsidR="009001CB" w:rsidRDefault="009001CB" w:rsidP="009001CB"/>
    <w:p w14:paraId="10B7F2C2" w14:textId="64A8B5CA" w:rsidR="00503FF2" w:rsidRPr="009001CB" w:rsidRDefault="009001CB" w:rsidP="009001CB">
      <w:pPr>
        <w:spacing w:line="360" w:lineRule="auto"/>
        <w:jc w:val="center"/>
        <w:rPr>
          <w:sz w:val="28"/>
        </w:rPr>
      </w:pPr>
      <w:r>
        <w:rPr>
          <w:sz w:val="28"/>
        </w:rPr>
        <w:t>Рис. 12</w:t>
      </w:r>
      <w:r w:rsidRPr="009001CB">
        <w:rPr>
          <w:sz w:val="28"/>
        </w:rPr>
        <w:t xml:space="preserve"> Расчеты трудозатрат</w:t>
      </w:r>
    </w:p>
    <w:p w14:paraId="12D670AC" w14:textId="77777777" w:rsidR="00484250" w:rsidRPr="00484250" w:rsidRDefault="00484250" w:rsidP="003228E1">
      <w:pPr>
        <w:pStyle w:val="1"/>
        <w:pageBreakBefore/>
        <w:spacing w:before="200" w:line="48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1" w:name="_Toc532252230"/>
      <w:r w:rsidRPr="00484250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11"/>
    </w:p>
    <w:p w14:paraId="65CE5405" w14:textId="2B05C973" w:rsidR="00C2635F" w:rsidRPr="00A304AA" w:rsidRDefault="00484250" w:rsidP="00484250">
      <w:pPr>
        <w:spacing w:line="360" w:lineRule="auto"/>
        <w:ind w:firstLine="708"/>
        <w:jc w:val="both"/>
        <w:rPr>
          <w:sz w:val="28"/>
          <w:szCs w:val="28"/>
          <w:lang w:val="sr-Latn-RS"/>
        </w:rPr>
      </w:pPr>
      <w:r w:rsidRPr="00484250">
        <w:rPr>
          <w:sz w:val="28"/>
          <w:szCs w:val="28"/>
        </w:rPr>
        <w:t>Таким образом, в ходе выполнения курсового проекта была достигнута основная цель –</w:t>
      </w:r>
      <w:r w:rsidR="008B575D">
        <w:rPr>
          <w:sz w:val="28"/>
          <w:szCs w:val="28"/>
        </w:rPr>
        <w:t xml:space="preserve"> </w:t>
      </w:r>
      <w:r w:rsidR="008B575D" w:rsidRPr="008B575D">
        <w:rPr>
          <w:sz w:val="28"/>
          <w:szCs w:val="28"/>
        </w:rPr>
        <w:t>наглядное представления процессов создания программы помощи иностранным студентам и расчет экономической выгодности проекта</w:t>
      </w:r>
      <w:r w:rsidR="008B575D">
        <w:rPr>
          <w:sz w:val="28"/>
          <w:szCs w:val="28"/>
        </w:rPr>
        <w:t>.</w:t>
      </w:r>
    </w:p>
    <w:p w14:paraId="18C10C8A" w14:textId="5265CB69" w:rsidR="00484250" w:rsidRPr="00484250" w:rsidRDefault="00484250" w:rsidP="0048425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Вся данная курсовая работа будет использована в написании выпускной квалификационной работ</w:t>
      </w:r>
      <w:r w:rsidR="003228E1">
        <w:rPr>
          <w:sz w:val="28"/>
          <w:szCs w:val="28"/>
        </w:rPr>
        <w:t xml:space="preserve">ы </w:t>
      </w:r>
      <w:r>
        <w:rPr>
          <w:sz w:val="28"/>
          <w:szCs w:val="28"/>
        </w:rPr>
        <w:t>в качестве второй главы.</w:t>
      </w:r>
    </w:p>
    <w:p w14:paraId="377A3509" w14:textId="77777777" w:rsidR="00C2635F" w:rsidRDefault="00C2635F" w:rsidP="00C2635F"/>
    <w:p w14:paraId="66515F5A" w14:textId="77777777" w:rsidR="00C2635F" w:rsidRPr="009907E9" w:rsidRDefault="00C2635F" w:rsidP="00C2635F"/>
    <w:bookmarkEnd w:id="10"/>
    <w:p w14:paraId="47E449C0" w14:textId="77777777" w:rsidR="007B245D" w:rsidRPr="007B245D" w:rsidRDefault="007B245D" w:rsidP="007B245D"/>
    <w:p w14:paraId="1BBEF25B" w14:textId="77777777" w:rsidR="007B245D" w:rsidRDefault="007B245D" w:rsidP="007B245D"/>
    <w:p w14:paraId="4764C200" w14:textId="77777777" w:rsidR="00484250" w:rsidRDefault="00484250" w:rsidP="007B245D"/>
    <w:p w14:paraId="7F735CD4" w14:textId="77777777" w:rsidR="00484250" w:rsidRDefault="00484250" w:rsidP="007B245D"/>
    <w:p w14:paraId="07BD2143" w14:textId="77777777" w:rsidR="00484250" w:rsidRDefault="00484250" w:rsidP="007B245D"/>
    <w:p w14:paraId="7DB1BEB5" w14:textId="77777777" w:rsidR="00484250" w:rsidRDefault="00484250" w:rsidP="007B245D"/>
    <w:p w14:paraId="26EE2EE0" w14:textId="77777777" w:rsidR="00484250" w:rsidRDefault="00484250" w:rsidP="007B245D"/>
    <w:p w14:paraId="50707D4C" w14:textId="77777777" w:rsidR="00484250" w:rsidRDefault="00484250" w:rsidP="007B245D"/>
    <w:p w14:paraId="06839C0A" w14:textId="77777777" w:rsidR="00484250" w:rsidRDefault="00484250" w:rsidP="007B245D"/>
    <w:p w14:paraId="0205CD6E" w14:textId="77777777" w:rsidR="00484250" w:rsidRDefault="00484250" w:rsidP="007B245D"/>
    <w:p w14:paraId="33A6A55E" w14:textId="77777777" w:rsidR="00484250" w:rsidRDefault="00484250" w:rsidP="007B245D"/>
    <w:p w14:paraId="1B22C7AB" w14:textId="77777777" w:rsidR="00484250" w:rsidRDefault="00484250" w:rsidP="007B245D"/>
    <w:p w14:paraId="20529E4D" w14:textId="77777777" w:rsidR="00484250" w:rsidRDefault="00484250" w:rsidP="007B245D"/>
    <w:p w14:paraId="1C8FA5C6" w14:textId="77777777" w:rsidR="00484250" w:rsidRDefault="00484250" w:rsidP="007B245D"/>
    <w:p w14:paraId="4DD76071" w14:textId="77777777" w:rsidR="00484250" w:rsidRDefault="00484250" w:rsidP="007B245D"/>
    <w:p w14:paraId="5A9B9BC7" w14:textId="77777777" w:rsidR="00484250" w:rsidRDefault="00484250" w:rsidP="007B245D"/>
    <w:p w14:paraId="1EB3FB22" w14:textId="77777777" w:rsidR="00484250" w:rsidRDefault="00484250" w:rsidP="007B245D"/>
    <w:p w14:paraId="79B61905" w14:textId="77777777" w:rsidR="00484250" w:rsidRDefault="00484250" w:rsidP="007B245D"/>
    <w:p w14:paraId="59EAD491" w14:textId="77777777" w:rsidR="00484250" w:rsidRDefault="00484250" w:rsidP="007B245D"/>
    <w:p w14:paraId="20E9B357" w14:textId="77777777" w:rsidR="00484250" w:rsidRDefault="00484250" w:rsidP="007B245D"/>
    <w:p w14:paraId="4091E354" w14:textId="77777777" w:rsidR="00484250" w:rsidRDefault="00484250" w:rsidP="007B245D"/>
    <w:p w14:paraId="37CAD55F" w14:textId="77777777" w:rsidR="00484250" w:rsidRDefault="00484250" w:rsidP="007B245D"/>
    <w:p w14:paraId="7B687EC4" w14:textId="77777777" w:rsidR="00484250" w:rsidRDefault="00484250" w:rsidP="007B245D"/>
    <w:p w14:paraId="72D41C90" w14:textId="77777777" w:rsidR="00484250" w:rsidRDefault="00484250" w:rsidP="007B245D"/>
    <w:p w14:paraId="6F5F8877" w14:textId="77777777" w:rsidR="00484250" w:rsidRDefault="00484250" w:rsidP="007B245D"/>
    <w:p w14:paraId="3F032528" w14:textId="77777777" w:rsidR="00484250" w:rsidRDefault="00484250" w:rsidP="007B245D"/>
    <w:p w14:paraId="76B546F8" w14:textId="77777777" w:rsidR="00484250" w:rsidRDefault="00484250" w:rsidP="007B245D"/>
    <w:p w14:paraId="23709753" w14:textId="77777777" w:rsidR="00484250" w:rsidRDefault="00484250" w:rsidP="007B245D"/>
    <w:p w14:paraId="316A0F1D" w14:textId="77777777" w:rsidR="00484250" w:rsidRDefault="00484250" w:rsidP="007B245D"/>
    <w:p w14:paraId="4CD29BB5" w14:textId="77777777" w:rsidR="00484250" w:rsidRDefault="00484250" w:rsidP="007B245D"/>
    <w:p w14:paraId="46AC563B" w14:textId="77777777" w:rsidR="00484250" w:rsidRDefault="00484250" w:rsidP="007B245D"/>
    <w:p w14:paraId="5C74E95A" w14:textId="77777777" w:rsidR="00484250" w:rsidRPr="007B245D" w:rsidRDefault="00484250" w:rsidP="007B245D"/>
    <w:p w14:paraId="2A91180D" w14:textId="77777777" w:rsidR="00004877" w:rsidRPr="00004877" w:rsidRDefault="00004877" w:rsidP="008B575D">
      <w:pPr>
        <w:keepNext/>
        <w:keepLines/>
        <w:pageBreakBefore/>
        <w:spacing w:before="480" w:line="480" w:lineRule="auto"/>
        <w:jc w:val="center"/>
        <w:outlineLvl w:val="0"/>
        <w:rPr>
          <w:rFonts w:eastAsiaTheme="majorEastAsia"/>
          <w:b/>
          <w:bCs/>
          <w:sz w:val="28"/>
          <w:szCs w:val="28"/>
        </w:rPr>
      </w:pPr>
      <w:bookmarkStart w:id="12" w:name="_Toc532252231"/>
      <w:r w:rsidRPr="00004877">
        <w:rPr>
          <w:rFonts w:eastAsiaTheme="majorEastAsia"/>
          <w:b/>
          <w:bCs/>
          <w:sz w:val="28"/>
          <w:szCs w:val="28"/>
        </w:rPr>
        <w:lastRenderedPageBreak/>
        <w:t>СПИСОК ИСПОЛЬЗОВАННЫХ ИСТОЧНИКОВ</w:t>
      </w:r>
      <w:bookmarkEnd w:id="12"/>
    </w:p>
    <w:p w14:paraId="1B5481A4" w14:textId="77777777" w:rsidR="00004877" w:rsidRPr="00004877" w:rsidRDefault="00004877" w:rsidP="00004877">
      <w:pPr>
        <w:numPr>
          <w:ilvl w:val="0"/>
          <w:numId w:val="1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004877">
        <w:rPr>
          <w:sz w:val="28"/>
          <w:szCs w:val="28"/>
        </w:rPr>
        <w:t>Сайт «StudFiles» [Электронный ресурс] – Режим доступа: studfiles.net/preview/5535358/, свободный. Дата обращения: 03.11.2018 г.</w:t>
      </w:r>
    </w:p>
    <w:p w14:paraId="13FE3F08" w14:textId="77777777" w:rsidR="00004877" w:rsidRPr="00004877" w:rsidRDefault="00004877" w:rsidP="00004877">
      <w:pPr>
        <w:numPr>
          <w:ilvl w:val="0"/>
          <w:numId w:val="1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004877">
        <w:rPr>
          <w:sz w:val="28"/>
          <w:szCs w:val="28"/>
        </w:rPr>
        <w:t>Сайт «E-educ» [Электронный ресурс] – Режим доступа: http://e-educ.ru/bd14.html, свободный. Дата обращения: 29.10.2018 г.</w:t>
      </w:r>
    </w:p>
    <w:p w14:paraId="1BC4D034" w14:textId="77777777" w:rsidR="00004877" w:rsidRPr="00004877" w:rsidRDefault="00004877" w:rsidP="00004877">
      <w:pPr>
        <w:numPr>
          <w:ilvl w:val="0"/>
          <w:numId w:val="14"/>
        </w:numPr>
        <w:spacing w:line="360" w:lineRule="auto"/>
        <w:ind w:left="0" w:firstLine="0"/>
        <w:contextualSpacing/>
        <w:jc w:val="both"/>
        <w:rPr>
          <w:sz w:val="28"/>
          <w:szCs w:val="28"/>
        </w:rPr>
      </w:pPr>
      <w:r w:rsidRPr="00004877">
        <w:rPr>
          <w:sz w:val="28"/>
          <w:szCs w:val="28"/>
        </w:rPr>
        <w:t>Сайт «Википедия» [Электронный ресурс] – Режим доступа: https://ru.wikipedia.org/wiki/UML, свободный. Дата обращения: 29.10.2018 г.</w:t>
      </w:r>
    </w:p>
    <w:p w14:paraId="2213DE77" w14:textId="77777777" w:rsidR="007B245D" w:rsidRPr="007B245D" w:rsidRDefault="007B245D" w:rsidP="007B245D"/>
    <w:p w14:paraId="4E1BD1E4" w14:textId="6F4A2EEE" w:rsidR="007B245D" w:rsidRDefault="007B245D">
      <w:pPr>
        <w:spacing w:after="160" w:line="259" w:lineRule="auto"/>
      </w:pPr>
    </w:p>
    <w:p w14:paraId="7C345D9C" w14:textId="77777777" w:rsidR="007B245D" w:rsidRPr="007B245D" w:rsidRDefault="007B245D" w:rsidP="007B245D"/>
    <w:p w14:paraId="0BF7470B" w14:textId="7FF83376" w:rsidR="007B245D" w:rsidRDefault="007B245D">
      <w:pPr>
        <w:spacing w:after="160" w:line="259" w:lineRule="auto"/>
      </w:pPr>
    </w:p>
    <w:p w14:paraId="4ECE70C4" w14:textId="6B289D5E" w:rsidR="00B71A2C" w:rsidRDefault="007B245D" w:rsidP="007B245D">
      <w:pPr>
        <w:tabs>
          <w:tab w:val="left" w:pos="2160"/>
        </w:tabs>
        <w:spacing w:after="160" w:line="259" w:lineRule="auto"/>
        <w:rPr>
          <w:sz w:val="28"/>
        </w:rPr>
      </w:pPr>
      <w:r>
        <w:tab/>
      </w:r>
    </w:p>
    <w:sectPr w:rsidR="00B71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DE586" w14:textId="77777777" w:rsidR="002B499C" w:rsidRDefault="002B499C" w:rsidP="00733638">
      <w:r>
        <w:separator/>
      </w:r>
    </w:p>
  </w:endnote>
  <w:endnote w:type="continuationSeparator" w:id="0">
    <w:p w14:paraId="0F94ADDF" w14:textId="77777777" w:rsidR="002B499C" w:rsidRDefault="002B499C" w:rsidP="00733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CE6590" w14:textId="77777777" w:rsidR="002B499C" w:rsidRDefault="002B499C" w:rsidP="00733638">
      <w:r>
        <w:separator/>
      </w:r>
    </w:p>
  </w:footnote>
  <w:footnote w:type="continuationSeparator" w:id="0">
    <w:p w14:paraId="7B53B1B2" w14:textId="77777777" w:rsidR="002B499C" w:rsidRDefault="002B499C" w:rsidP="00733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24449"/>
    <w:multiLevelType w:val="hybridMultilevel"/>
    <w:tmpl w:val="D5C819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8E1ECE"/>
    <w:multiLevelType w:val="hybridMultilevel"/>
    <w:tmpl w:val="D1100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947D9"/>
    <w:multiLevelType w:val="hybridMultilevel"/>
    <w:tmpl w:val="41D02F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9C0B60"/>
    <w:multiLevelType w:val="hybridMultilevel"/>
    <w:tmpl w:val="DF1E46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3D4D59"/>
    <w:multiLevelType w:val="hybridMultilevel"/>
    <w:tmpl w:val="FE548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E66CD"/>
    <w:multiLevelType w:val="hybridMultilevel"/>
    <w:tmpl w:val="556225A2"/>
    <w:lvl w:ilvl="0" w:tplc="400EEA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449084F"/>
    <w:multiLevelType w:val="hybridMultilevel"/>
    <w:tmpl w:val="C7DA86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A2F6965"/>
    <w:multiLevelType w:val="hybridMultilevel"/>
    <w:tmpl w:val="3C88B66C"/>
    <w:lvl w:ilvl="0" w:tplc="373C4426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251AE"/>
    <w:multiLevelType w:val="hybridMultilevel"/>
    <w:tmpl w:val="70143B2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41F34D9D"/>
    <w:multiLevelType w:val="hybridMultilevel"/>
    <w:tmpl w:val="B0DA1C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41185F"/>
    <w:multiLevelType w:val="hybridMultilevel"/>
    <w:tmpl w:val="50BA8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E0067E"/>
    <w:multiLevelType w:val="hybridMultilevel"/>
    <w:tmpl w:val="FC9C9DE8"/>
    <w:lvl w:ilvl="0" w:tplc="373C4426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F2961F5"/>
    <w:multiLevelType w:val="hybridMultilevel"/>
    <w:tmpl w:val="856ABEE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64623D5A"/>
    <w:multiLevelType w:val="hybridMultilevel"/>
    <w:tmpl w:val="0E6E18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7321446"/>
    <w:multiLevelType w:val="hybridMultilevel"/>
    <w:tmpl w:val="67384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431F20"/>
    <w:multiLevelType w:val="hybridMultilevel"/>
    <w:tmpl w:val="A17A6A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2"/>
  </w:num>
  <w:num w:numId="5">
    <w:abstractNumId w:val="13"/>
  </w:num>
  <w:num w:numId="6">
    <w:abstractNumId w:val="0"/>
  </w:num>
  <w:num w:numId="7">
    <w:abstractNumId w:val="5"/>
  </w:num>
  <w:num w:numId="8">
    <w:abstractNumId w:val="8"/>
  </w:num>
  <w:num w:numId="9">
    <w:abstractNumId w:val="10"/>
  </w:num>
  <w:num w:numId="10">
    <w:abstractNumId w:val="3"/>
  </w:num>
  <w:num w:numId="11">
    <w:abstractNumId w:val="9"/>
  </w:num>
  <w:num w:numId="12">
    <w:abstractNumId w:val="15"/>
  </w:num>
  <w:num w:numId="13">
    <w:abstractNumId w:val="11"/>
  </w:num>
  <w:num w:numId="14">
    <w:abstractNumId w:val="7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F2F"/>
    <w:rsid w:val="00004877"/>
    <w:rsid w:val="00005252"/>
    <w:rsid w:val="00042C21"/>
    <w:rsid w:val="0005412A"/>
    <w:rsid w:val="00077114"/>
    <w:rsid w:val="0008479E"/>
    <w:rsid w:val="00093068"/>
    <w:rsid w:val="000C296D"/>
    <w:rsid w:val="000D6453"/>
    <w:rsid w:val="0013627E"/>
    <w:rsid w:val="001406EF"/>
    <w:rsid w:val="0014232B"/>
    <w:rsid w:val="0015167C"/>
    <w:rsid w:val="00154C15"/>
    <w:rsid w:val="00162457"/>
    <w:rsid w:val="00162634"/>
    <w:rsid w:val="00164349"/>
    <w:rsid w:val="0017719A"/>
    <w:rsid w:val="0018155F"/>
    <w:rsid w:val="0019229B"/>
    <w:rsid w:val="001A50F6"/>
    <w:rsid w:val="001C396A"/>
    <w:rsid w:val="001D7DE2"/>
    <w:rsid w:val="001E1E9F"/>
    <w:rsid w:val="001E7726"/>
    <w:rsid w:val="001F63B3"/>
    <w:rsid w:val="0020436A"/>
    <w:rsid w:val="002050EA"/>
    <w:rsid w:val="00207DA2"/>
    <w:rsid w:val="002519CF"/>
    <w:rsid w:val="002B499C"/>
    <w:rsid w:val="002C32F3"/>
    <w:rsid w:val="002D049F"/>
    <w:rsid w:val="0030111B"/>
    <w:rsid w:val="00302854"/>
    <w:rsid w:val="00306CFC"/>
    <w:rsid w:val="00317566"/>
    <w:rsid w:val="003228E1"/>
    <w:rsid w:val="00337D79"/>
    <w:rsid w:val="003759A1"/>
    <w:rsid w:val="0039462B"/>
    <w:rsid w:val="003E6DD5"/>
    <w:rsid w:val="003F616E"/>
    <w:rsid w:val="00422E80"/>
    <w:rsid w:val="00464EFB"/>
    <w:rsid w:val="00484250"/>
    <w:rsid w:val="00494945"/>
    <w:rsid w:val="004978E8"/>
    <w:rsid w:val="004B2289"/>
    <w:rsid w:val="004F2CAE"/>
    <w:rsid w:val="004F6A8F"/>
    <w:rsid w:val="00503FF2"/>
    <w:rsid w:val="00505361"/>
    <w:rsid w:val="00514AE1"/>
    <w:rsid w:val="0052488C"/>
    <w:rsid w:val="0054787E"/>
    <w:rsid w:val="00555594"/>
    <w:rsid w:val="00565B48"/>
    <w:rsid w:val="00591637"/>
    <w:rsid w:val="005924F8"/>
    <w:rsid w:val="00594C3A"/>
    <w:rsid w:val="005C1FF9"/>
    <w:rsid w:val="005C7373"/>
    <w:rsid w:val="005C741C"/>
    <w:rsid w:val="005D2604"/>
    <w:rsid w:val="005D4DA0"/>
    <w:rsid w:val="005E4FF0"/>
    <w:rsid w:val="005F28DA"/>
    <w:rsid w:val="00632573"/>
    <w:rsid w:val="00647D39"/>
    <w:rsid w:val="0065466E"/>
    <w:rsid w:val="006742C1"/>
    <w:rsid w:val="006A51BF"/>
    <w:rsid w:val="006B2514"/>
    <w:rsid w:val="006B52D7"/>
    <w:rsid w:val="006D1B5D"/>
    <w:rsid w:val="006E65DA"/>
    <w:rsid w:val="0073074B"/>
    <w:rsid w:val="00733638"/>
    <w:rsid w:val="00766114"/>
    <w:rsid w:val="007716D9"/>
    <w:rsid w:val="00797BE3"/>
    <w:rsid w:val="007A1329"/>
    <w:rsid w:val="007B245D"/>
    <w:rsid w:val="007B4BF8"/>
    <w:rsid w:val="007D06C8"/>
    <w:rsid w:val="00802B6E"/>
    <w:rsid w:val="00813C01"/>
    <w:rsid w:val="0081421D"/>
    <w:rsid w:val="00840304"/>
    <w:rsid w:val="008813EA"/>
    <w:rsid w:val="00894054"/>
    <w:rsid w:val="008B575D"/>
    <w:rsid w:val="008C2373"/>
    <w:rsid w:val="008C485C"/>
    <w:rsid w:val="008F5C20"/>
    <w:rsid w:val="009001CB"/>
    <w:rsid w:val="009128CB"/>
    <w:rsid w:val="00933896"/>
    <w:rsid w:val="009348F5"/>
    <w:rsid w:val="0095426D"/>
    <w:rsid w:val="00963E0B"/>
    <w:rsid w:val="009907E9"/>
    <w:rsid w:val="009C2F2F"/>
    <w:rsid w:val="009C53C3"/>
    <w:rsid w:val="009D0567"/>
    <w:rsid w:val="009E3352"/>
    <w:rsid w:val="00A0576A"/>
    <w:rsid w:val="00A063D9"/>
    <w:rsid w:val="00A07B71"/>
    <w:rsid w:val="00A07ED9"/>
    <w:rsid w:val="00A239C1"/>
    <w:rsid w:val="00A304AA"/>
    <w:rsid w:val="00A3179C"/>
    <w:rsid w:val="00A34414"/>
    <w:rsid w:val="00A37928"/>
    <w:rsid w:val="00A45BED"/>
    <w:rsid w:val="00A46B05"/>
    <w:rsid w:val="00A70A5C"/>
    <w:rsid w:val="00A72C1F"/>
    <w:rsid w:val="00A842DA"/>
    <w:rsid w:val="00A92619"/>
    <w:rsid w:val="00AA72BF"/>
    <w:rsid w:val="00AB58D9"/>
    <w:rsid w:val="00AD7E0D"/>
    <w:rsid w:val="00AF5558"/>
    <w:rsid w:val="00B00D2B"/>
    <w:rsid w:val="00B13F83"/>
    <w:rsid w:val="00B30A24"/>
    <w:rsid w:val="00B62CCE"/>
    <w:rsid w:val="00B71A2C"/>
    <w:rsid w:val="00B71F5C"/>
    <w:rsid w:val="00B81854"/>
    <w:rsid w:val="00B87B2C"/>
    <w:rsid w:val="00BC7811"/>
    <w:rsid w:val="00BD0AC7"/>
    <w:rsid w:val="00BF2B36"/>
    <w:rsid w:val="00C07264"/>
    <w:rsid w:val="00C16167"/>
    <w:rsid w:val="00C22F8D"/>
    <w:rsid w:val="00C2635F"/>
    <w:rsid w:val="00C27DBD"/>
    <w:rsid w:val="00C34658"/>
    <w:rsid w:val="00C37EE8"/>
    <w:rsid w:val="00C739AD"/>
    <w:rsid w:val="00C75E48"/>
    <w:rsid w:val="00C761CA"/>
    <w:rsid w:val="00CA7B97"/>
    <w:rsid w:val="00CB1077"/>
    <w:rsid w:val="00CB51F7"/>
    <w:rsid w:val="00CB624E"/>
    <w:rsid w:val="00CE0CF9"/>
    <w:rsid w:val="00CF1045"/>
    <w:rsid w:val="00CF4AE8"/>
    <w:rsid w:val="00D1671C"/>
    <w:rsid w:val="00D20FE8"/>
    <w:rsid w:val="00D227FF"/>
    <w:rsid w:val="00D40495"/>
    <w:rsid w:val="00D53239"/>
    <w:rsid w:val="00D56A7A"/>
    <w:rsid w:val="00D71A11"/>
    <w:rsid w:val="00DA5B6F"/>
    <w:rsid w:val="00DB351C"/>
    <w:rsid w:val="00E6739D"/>
    <w:rsid w:val="00E95691"/>
    <w:rsid w:val="00EA3666"/>
    <w:rsid w:val="00EE6B1F"/>
    <w:rsid w:val="00F1376A"/>
    <w:rsid w:val="00F45D1E"/>
    <w:rsid w:val="00F53FE9"/>
    <w:rsid w:val="00F740CC"/>
    <w:rsid w:val="00F74AB9"/>
    <w:rsid w:val="00FA39BD"/>
    <w:rsid w:val="00FC6FA7"/>
    <w:rsid w:val="00FD05C7"/>
    <w:rsid w:val="00FE6488"/>
    <w:rsid w:val="00FF179E"/>
    <w:rsid w:val="00FF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245E9"/>
  <w15:docId w15:val="{73749127-BA15-423C-BC99-00BE9B11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2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5D1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5D1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5">
    <w:name w:val="Станок"/>
    <w:basedOn w:val="a"/>
    <w:link w:val="a6"/>
    <w:qFormat/>
    <w:rsid w:val="00207DA2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uiPriority w:val="9"/>
    <w:rsid w:val="00207DA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a6">
    <w:name w:val="Станок Знак"/>
    <w:basedOn w:val="a0"/>
    <w:link w:val="a5"/>
    <w:rsid w:val="00207DA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List Paragraph"/>
    <w:basedOn w:val="a"/>
    <w:uiPriority w:val="99"/>
    <w:qFormat/>
    <w:rsid w:val="00093068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3363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336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73363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336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FC6FA7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07ED9"/>
    <w:pPr>
      <w:tabs>
        <w:tab w:val="right" w:leader="dot" w:pos="9345"/>
      </w:tabs>
      <w:spacing w:after="100"/>
      <w:jc w:val="both"/>
    </w:pPr>
  </w:style>
  <w:style w:type="character" w:styleId="ad">
    <w:name w:val="Hyperlink"/>
    <w:basedOn w:val="a0"/>
    <w:uiPriority w:val="99"/>
    <w:unhideWhenUsed/>
    <w:rsid w:val="00FC6FA7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CB624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CB624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CB62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B624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CB624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39"/>
    <w:rsid w:val="003E6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802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75EF3-192F-49D9-A6B9-CF0D86A6D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Ирина Семенова</dc:creator>
  <cp:lastModifiedBy>Aleksandar</cp:lastModifiedBy>
  <cp:revision>2</cp:revision>
  <cp:lastPrinted>2018-12-08T14:44:00Z</cp:lastPrinted>
  <dcterms:created xsi:type="dcterms:W3CDTF">2018-12-20T20:54:00Z</dcterms:created>
  <dcterms:modified xsi:type="dcterms:W3CDTF">2018-12-20T20:54:00Z</dcterms:modified>
</cp:coreProperties>
</file>