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994982" wp14:paraId="2C078E63" wp14:textId="5A956C6F">
      <w:pPr>
        <w:jc w:val="center"/>
        <w:rPr>
          <w:sz w:val="52"/>
          <w:szCs w:val="52"/>
        </w:rPr>
      </w:pPr>
      <w:r w:rsidRPr="22994982" w:rsidR="2815AE07">
        <w:rPr>
          <w:sz w:val="52"/>
          <w:szCs w:val="52"/>
        </w:rPr>
        <w:t>Задание</w:t>
      </w:r>
      <w:r w:rsidRPr="22994982" w:rsidR="2815AE07">
        <w:rPr>
          <w:sz w:val="52"/>
          <w:szCs w:val="52"/>
        </w:rPr>
        <w:t xml:space="preserve"> </w:t>
      </w:r>
    </w:p>
    <w:p w:rsidR="2815AE07" w:rsidP="22994982" w:rsidRDefault="2815AE07" w14:paraId="1C9901F7" w14:textId="249B9522">
      <w:pPr>
        <w:pStyle w:val="Normal"/>
        <w:jc w:val="left"/>
        <w:rPr>
          <w:sz w:val="28"/>
          <w:szCs w:val="28"/>
        </w:rPr>
      </w:pPr>
      <w:r w:rsidRPr="22994982" w:rsidR="2815AE07">
        <w:rPr>
          <w:sz w:val="28"/>
          <w:szCs w:val="28"/>
        </w:rPr>
        <w:t>Какво</w:t>
      </w:r>
      <w:r w:rsidRPr="22994982" w:rsidR="2815AE07">
        <w:rPr>
          <w:sz w:val="28"/>
          <w:szCs w:val="28"/>
        </w:rPr>
        <w:t xml:space="preserve"> е canvas – canvas е </w:t>
      </w:r>
      <w:r w:rsidRPr="22994982" w:rsidR="2815AE07">
        <w:rPr>
          <w:sz w:val="28"/>
          <w:szCs w:val="28"/>
        </w:rPr>
        <w:t>елемент</w:t>
      </w:r>
      <w:r w:rsidRPr="22994982" w:rsidR="2815AE07">
        <w:rPr>
          <w:sz w:val="28"/>
          <w:szCs w:val="28"/>
        </w:rPr>
        <w:t xml:space="preserve"> </w:t>
      </w:r>
      <w:r w:rsidRPr="22994982" w:rsidR="2815AE07">
        <w:rPr>
          <w:sz w:val="28"/>
          <w:szCs w:val="28"/>
        </w:rPr>
        <w:t>който</w:t>
      </w:r>
      <w:r w:rsidRPr="22994982" w:rsidR="2815AE07">
        <w:rPr>
          <w:sz w:val="28"/>
          <w:szCs w:val="28"/>
        </w:rPr>
        <w:t xml:space="preserve"> </w:t>
      </w:r>
      <w:r w:rsidRPr="22994982" w:rsidR="2815AE07">
        <w:rPr>
          <w:sz w:val="28"/>
          <w:szCs w:val="28"/>
        </w:rPr>
        <w:t>се</w:t>
      </w:r>
      <w:r w:rsidRPr="22994982" w:rsidR="2815AE07">
        <w:rPr>
          <w:sz w:val="28"/>
          <w:szCs w:val="28"/>
        </w:rPr>
        <w:t xml:space="preserve"> </w:t>
      </w:r>
      <w:r w:rsidRPr="22994982" w:rsidR="2815AE07">
        <w:rPr>
          <w:sz w:val="28"/>
          <w:szCs w:val="28"/>
        </w:rPr>
        <w:t>предоставя</w:t>
      </w:r>
      <w:r w:rsidRPr="22994982" w:rsidR="2815AE07">
        <w:rPr>
          <w:sz w:val="28"/>
          <w:szCs w:val="28"/>
        </w:rPr>
        <w:t xml:space="preserve"> </w:t>
      </w:r>
      <w:r w:rsidRPr="22994982" w:rsidR="2815AE07">
        <w:rPr>
          <w:sz w:val="28"/>
          <w:szCs w:val="28"/>
        </w:rPr>
        <w:t>от</w:t>
      </w:r>
      <w:r w:rsidRPr="22994982" w:rsidR="2815AE07">
        <w:rPr>
          <w:sz w:val="28"/>
          <w:szCs w:val="28"/>
        </w:rPr>
        <w:t xml:space="preserve"> HTML и е </w:t>
      </w:r>
      <w:r w:rsidRPr="22994982" w:rsidR="2815AE07">
        <w:rPr>
          <w:sz w:val="28"/>
          <w:szCs w:val="28"/>
        </w:rPr>
        <w:t>платно</w:t>
      </w:r>
      <w:r w:rsidRPr="22994982" w:rsidR="2815AE07">
        <w:rPr>
          <w:sz w:val="28"/>
          <w:szCs w:val="28"/>
        </w:rPr>
        <w:t xml:space="preserve"> , </w:t>
      </w:r>
      <w:r w:rsidRPr="22994982" w:rsidR="2815AE07">
        <w:rPr>
          <w:sz w:val="28"/>
          <w:szCs w:val="28"/>
        </w:rPr>
        <w:t>което</w:t>
      </w:r>
      <w:r w:rsidRPr="22994982" w:rsidR="2815AE07">
        <w:rPr>
          <w:sz w:val="28"/>
          <w:szCs w:val="28"/>
        </w:rPr>
        <w:t xml:space="preserve"> </w:t>
      </w:r>
      <w:r w:rsidRPr="22994982" w:rsidR="00FCBFB9">
        <w:rPr>
          <w:sz w:val="28"/>
          <w:szCs w:val="28"/>
        </w:rPr>
        <w:t>се</w:t>
      </w:r>
      <w:r w:rsidRPr="22994982" w:rsidR="00FCBFB9">
        <w:rPr>
          <w:sz w:val="28"/>
          <w:szCs w:val="28"/>
        </w:rPr>
        <w:t xml:space="preserve"> </w:t>
      </w:r>
      <w:r w:rsidRPr="22994982" w:rsidR="00FCBFB9">
        <w:rPr>
          <w:sz w:val="28"/>
          <w:szCs w:val="28"/>
        </w:rPr>
        <w:t>използва</w:t>
      </w:r>
      <w:r w:rsidRPr="22994982" w:rsidR="00FCBFB9">
        <w:rPr>
          <w:sz w:val="28"/>
          <w:szCs w:val="28"/>
        </w:rPr>
        <w:t xml:space="preserve"> </w:t>
      </w:r>
      <w:r w:rsidRPr="22994982" w:rsidR="00FCBFB9">
        <w:rPr>
          <w:sz w:val="28"/>
          <w:szCs w:val="28"/>
        </w:rPr>
        <w:t>за</w:t>
      </w:r>
      <w:r w:rsidRPr="22994982" w:rsidR="00FCBFB9">
        <w:rPr>
          <w:sz w:val="28"/>
          <w:szCs w:val="28"/>
        </w:rPr>
        <w:t xml:space="preserve"> </w:t>
      </w:r>
      <w:r w:rsidRPr="22994982" w:rsidR="00FCBFB9">
        <w:rPr>
          <w:sz w:val="28"/>
          <w:szCs w:val="28"/>
        </w:rPr>
        <w:t>рисуване</w:t>
      </w:r>
      <w:r w:rsidRPr="22994982" w:rsidR="00FCBFB9">
        <w:rPr>
          <w:sz w:val="28"/>
          <w:szCs w:val="28"/>
        </w:rPr>
        <w:t xml:space="preserve"> в </w:t>
      </w:r>
      <w:r w:rsidRPr="22994982" w:rsidR="00FCBFB9">
        <w:rPr>
          <w:sz w:val="28"/>
          <w:szCs w:val="28"/>
        </w:rPr>
        <w:t>уеб</w:t>
      </w:r>
      <w:r w:rsidRPr="22994982" w:rsidR="00FCBFB9">
        <w:rPr>
          <w:sz w:val="28"/>
          <w:szCs w:val="28"/>
        </w:rPr>
        <w:t xml:space="preserve"> </w:t>
      </w:r>
      <w:r w:rsidRPr="22994982" w:rsidR="00FCBFB9">
        <w:rPr>
          <w:sz w:val="28"/>
          <w:szCs w:val="28"/>
        </w:rPr>
        <w:t>страница</w:t>
      </w:r>
      <w:r w:rsidRPr="22994982" w:rsidR="00FCBFB9">
        <w:rPr>
          <w:sz w:val="28"/>
          <w:szCs w:val="28"/>
        </w:rPr>
        <w:t xml:space="preserve"> с </w:t>
      </w:r>
      <w:r w:rsidRPr="22994982" w:rsidR="00FCBFB9">
        <w:rPr>
          <w:sz w:val="28"/>
          <w:szCs w:val="28"/>
        </w:rPr>
        <w:t>помоща</w:t>
      </w:r>
      <w:r w:rsidRPr="22994982" w:rsidR="00FCBFB9">
        <w:rPr>
          <w:sz w:val="28"/>
          <w:szCs w:val="28"/>
        </w:rPr>
        <w:t xml:space="preserve"> </w:t>
      </w:r>
      <w:r w:rsidRPr="22994982" w:rsidR="00FCBFB9">
        <w:rPr>
          <w:sz w:val="28"/>
          <w:szCs w:val="28"/>
        </w:rPr>
        <w:t>на</w:t>
      </w:r>
      <w:r w:rsidRPr="22994982" w:rsidR="00FCBFB9">
        <w:rPr>
          <w:sz w:val="28"/>
          <w:szCs w:val="28"/>
        </w:rPr>
        <w:t xml:space="preserve"> JavaScript</w:t>
      </w:r>
      <w:r w:rsidRPr="22994982" w:rsidR="4257DA87">
        <w:rPr>
          <w:sz w:val="28"/>
          <w:szCs w:val="28"/>
        </w:rPr>
        <w:t>.</w:t>
      </w:r>
    </w:p>
    <w:p w:rsidR="4257DA87" w:rsidP="22994982" w:rsidRDefault="4257DA87" w14:paraId="06053D82" w14:textId="35CE077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22994982" w:rsidR="4257DA87">
        <w:rPr>
          <w:sz w:val="28"/>
          <w:szCs w:val="28"/>
        </w:rPr>
        <w:t xml:space="preserve">Canvas </w:t>
      </w:r>
      <w:r w:rsidRPr="22994982" w:rsidR="4257DA87">
        <w:rPr>
          <w:sz w:val="28"/>
          <w:szCs w:val="28"/>
        </w:rPr>
        <w:t>предоставя</w:t>
      </w:r>
      <w:r w:rsidRPr="22994982" w:rsidR="4257DA87">
        <w:rPr>
          <w:sz w:val="28"/>
          <w:szCs w:val="28"/>
        </w:rPr>
        <w:t xml:space="preserve"> </w:t>
      </w:r>
      <w:r w:rsidRPr="22994982" w:rsidR="4257DA87">
        <w:rPr>
          <w:sz w:val="28"/>
          <w:szCs w:val="28"/>
        </w:rPr>
        <w:t>възможност</w:t>
      </w:r>
      <w:r w:rsidRPr="22994982" w:rsidR="4257DA87">
        <w:rPr>
          <w:sz w:val="28"/>
          <w:szCs w:val="28"/>
        </w:rPr>
        <w:t xml:space="preserve"> </w:t>
      </w:r>
      <w:r w:rsidRPr="22994982" w:rsidR="4257DA87">
        <w:rPr>
          <w:sz w:val="28"/>
          <w:szCs w:val="28"/>
        </w:rPr>
        <w:t>за</w:t>
      </w:r>
      <w:r w:rsidRPr="22994982" w:rsidR="4257DA87">
        <w:rPr>
          <w:sz w:val="28"/>
          <w:szCs w:val="28"/>
        </w:rPr>
        <w:t xml:space="preserve"> </w:t>
      </w:r>
      <w:r w:rsidRPr="22994982" w:rsidR="4257DA87">
        <w:rPr>
          <w:sz w:val="28"/>
          <w:szCs w:val="28"/>
        </w:rPr>
        <w:t>създаване</w:t>
      </w:r>
      <w:r w:rsidRPr="22994982" w:rsidR="4257DA87">
        <w:rPr>
          <w:sz w:val="28"/>
          <w:szCs w:val="28"/>
        </w:rPr>
        <w:t xml:space="preserve"> </w:t>
      </w:r>
      <w:r w:rsidRPr="22994982" w:rsidR="4257DA87">
        <w:rPr>
          <w:sz w:val="28"/>
          <w:szCs w:val="28"/>
        </w:rPr>
        <w:t>на</w:t>
      </w:r>
      <w:r w:rsidRPr="22994982" w:rsidR="4257DA87">
        <w:rPr>
          <w:sz w:val="28"/>
          <w:szCs w:val="28"/>
        </w:rPr>
        <w:t xml:space="preserve"> 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графични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изображения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диаграми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анимации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други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визуални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ефекти</w:t>
      </w:r>
      <w:r w:rsidRPr="22994982" w:rsidR="4257D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22994982" w:rsidP="22994982" w:rsidRDefault="22994982" w14:paraId="5CE2A3DD" w14:textId="72BD82B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D101424" w:rsidP="22994982" w:rsidRDefault="3D101424" w14:paraId="380FB770" w14:textId="15E2DB0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Основни</w:t>
      </w: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методи</w:t>
      </w: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на</w:t>
      </w: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canvas.</w:t>
      </w:r>
    </w:p>
    <w:p w:rsidR="3D101424" w:rsidP="22994982" w:rsidRDefault="3D101424" w14:paraId="331599BC" w14:textId="5FB7D34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getContext</w:t>
      </w:r>
      <w:r w:rsidRPr="22994982" w:rsidR="3D1014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предоставя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достъп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canvas </w:t>
      </w:r>
      <w:r w:rsidRPr="22994982" w:rsidR="4A14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та</w:t>
      </w:r>
      <w:r w:rsidRPr="22994982" w:rsidR="1E1F51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гове</w:t>
      </w:r>
      <w:r w:rsidRPr="22994982" w:rsidR="1E1F51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E1F51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1E1F51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E1F51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работа</w:t>
      </w:r>
      <w:r w:rsidRPr="22994982" w:rsidR="1E1F51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2Д модел.</w:t>
      </w:r>
    </w:p>
    <w:p w:rsidR="2637EFF7" w:rsidP="22994982" w:rsidRDefault="2637EFF7" w14:paraId="7CA8561E" w14:textId="54D17699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fill(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 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методът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използва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запълване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637EF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3FB171FD" w:rsidP="22994982" w:rsidRDefault="3FB171FD" w14:paraId="5F132BAE" w14:textId="17F5F33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stroke(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 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методът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използва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обрисуване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.</w:t>
      </w:r>
    </w:p>
    <w:p w:rsidR="697BCB65" w:rsidP="22994982" w:rsidRDefault="697BCB65" w14:paraId="548B352F" w14:textId="26CA64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697BCB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</w:t>
      </w:r>
      <w:r w:rsidRPr="22994982" w:rsidR="3FB171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eginPath</w:t>
      </w:r>
      <w:r w:rsidRPr="22994982" w:rsidR="48CE3D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()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матодът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използва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започване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.</w:t>
      </w:r>
    </w:p>
    <w:p w:rsidR="5DE29879" w:rsidP="22994982" w:rsidRDefault="5DE29879" w14:paraId="7A352E57" w14:textId="3DE733E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closePath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методът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използва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затваряне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</w:t>
      </w:r>
      <w:r w:rsidRPr="22994982" w:rsidR="5DE2987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781B3FE8" w:rsidP="22994982" w:rsidRDefault="781B3FE8" w14:paraId="1419F29C" w14:textId="362F831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moveTo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методът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премества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пътя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без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да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чертае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линия.</w:t>
      </w:r>
    </w:p>
    <w:p w:rsidR="781B3FE8" w:rsidP="22994982" w:rsidRDefault="781B3FE8" w14:paraId="5D582D91" w14:textId="64077C5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lineTo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методът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добавя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нова</w:t>
      </w:r>
      <w:r w:rsidRPr="22994982" w:rsidR="781B3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линия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от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последната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точка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пътя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нова</w:t>
      </w:r>
      <w:r w:rsidRPr="22994982" w:rsidR="2D2D60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точка.</w:t>
      </w:r>
    </w:p>
    <w:p w:rsidR="7D0AA95E" w:rsidP="22994982" w:rsidRDefault="7D0AA95E" w14:paraId="71C4538F" w14:textId="727DCA4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drawImage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методът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използва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поставяне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картина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или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видео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върху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canvas 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елемента</w:t>
      </w:r>
      <w:r w:rsidRPr="22994982" w:rsidR="7D0AA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22994982" w:rsidP="22994982" w:rsidRDefault="22994982" w14:paraId="5B163864" w14:textId="717724C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2FE395AE" w:rsidP="22994982" w:rsidRDefault="2FE395AE" w14:paraId="192ED62F" w14:textId="55100F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22994982" w:rsidR="2FE39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Програмна</w:t>
      </w:r>
      <w:r w:rsidRPr="22994982" w:rsidR="2FE395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реализация.</w:t>
      </w:r>
    </w:p>
    <w:p w:rsidR="2C1D4DB6" w:rsidP="22994982" w:rsidRDefault="2C1D4DB6" w14:paraId="372B1E7B" w14:textId="09AE174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2C1D4D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1. </w:t>
      </w:r>
      <w:r w:rsidRPr="22994982" w:rsidR="31E946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Създаваме</w:t>
      </w:r>
      <w:r w:rsidRPr="22994982" w:rsidR="31E946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променлива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canvas, 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която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променлива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ще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стане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равна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елемента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canvas в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нашия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HTML .</w:t>
      </w:r>
    </w:p>
    <w:p w:rsidR="3153E855" w:rsidP="22994982" w:rsidRDefault="3153E855" w14:paraId="24656145" w14:textId="6EA091F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1.1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След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това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нагласяме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нашия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canvas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елмент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да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заема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цялото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пространство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нашата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уеб</w:t>
      </w: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страница</w:t>
      </w:r>
    </w:p>
    <w:p w:rsidR="3153E855" w:rsidP="22994982" w:rsidRDefault="3153E855" w14:paraId="7495142E" w14:textId="7AEFAED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1.2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Създаваме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променлива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context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която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ще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ни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предостави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тагове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работа</w:t>
      </w:r>
      <w:r w:rsidRPr="22994982" w:rsidR="45F6D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в 2D</w:t>
      </w:r>
    </w:p>
    <w:p w:rsidR="360A03A5" w:rsidP="22994982" w:rsidRDefault="360A03A5" w14:paraId="4F1950F7" w14:textId="3D4C1FA6">
      <w:pPr>
        <w:pStyle w:val="Normal"/>
        <w:ind w:left="0"/>
        <w:jc w:val="left"/>
      </w:pPr>
    </w:p>
    <w:p w:rsidR="22994982" w:rsidP="4521374B" w:rsidRDefault="22994982" w14:paraId="25CAA4A0" w14:textId="5763C238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4E35A676">
        <w:drawing>
          <wp:inline wp14:editId="1733E493" wp14:anchorId="17335D05">
            <wp:extent cx="4572000" cy="1619250"/>
            <wp:effectExtent l="0" t="0" r="0" b="0"/>
            <wp:docPr id="236734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c160abd89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0A03A5" w:rsidP="22994982" w:rsidRDefault="360A03A5" w14:paraId="34CDA7B4" w14:textId="31637F2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2.Създаваме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променлива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mouse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която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има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2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параметъра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x и y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със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стойности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360A03A5" w:rsidP="22994982" w:rsidRDefault="360A03A5" w14:paraId="3D37C254" w14:textId="3E260C8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undefined (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няма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стойност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)</w:t>
      </w:r>
    </w:p>
    <w:p w:rsidR="5E5D301F" w:rsidP="22994982" w:rsidRDefault="5E5D301F" w14:paraId="0742FB57" w14:textId="28C1FE8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5E5D30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2.1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добавяме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променлива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maxRadius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= 40</w:t>
      </w:r>
    </w:p>
    <w:p w:rsidR="5F36B97B" w:rsidP="22994982" w:rsidRDefault="5F36B97B" w14:paraId="46BB3CB8" w14:textId="23E27DB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2.2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добавяме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масив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colorArray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който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съдържа</w:t>
      </w:r>
      <w:r w:rsidRPr="22994982" w:rsidR="5F36B9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6B65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5 </w:t>
      </w:r>
      <w:r w:rsidRPr="22994982" w:rsidR="76B65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цвята</w:t>
      </w:r>
      <w:r w:rsidRPr="22994982" w:rsidR="76B65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6B65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записани</w:t>
      </w:r>
      <w:r w:rsidRPr="22994982" w:rsidR="76B65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6B65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чрез</w:t>
      </w:r>
      <w:r w:rsidRPr="22994982" w:rsidR="76B654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16-тична бройна система</w:t>
      </w:r>
    </w:p>
    <w:p w:rsidR="360A03A5" w:rsidP="22994982" w:rsidRDefault="360A03A5" w14:paraId="67BFFFB4" w14:textId="3BF1FBC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2.</w:t>
      </w:r>
      <w:r w:rsidRPr="22994982" w:rsidR="020E67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3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След</w:t>
      </w:r>
      <w:r w:rsidRPr="22994982" w:rsidR="360A03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1AC1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това</w:t>
      </w:r>
      <w:r w:rsidRPr="22994982" w:rsidR="11AC1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1AC1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създаваме</w:t>
      </w:r>
      <w:r w:rsidRPr="22994982" w:rsidR="11AC1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1AC1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събите</w:t>
      </w:r>
      <w:r w:rsidRPr="22994982" w:rsidR="11AC15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при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движение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мишката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.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След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което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добавяме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функция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която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изпълнява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всеки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когато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движи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мишката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53073045" w:rsidP="22994982" w:rsidRDefault="53073045" w14:paraId="37E459E8" w14:textId="6564B42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И в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тази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функция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задават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новите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стойности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mouse.x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m</w:t>
      </w:r>
      <w:r w:rsidRPr="22994982" w:rsidR="628A92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ouse.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у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3073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2F84F2ED" w:rsidP="22994982" w:rsidRDefault="2F84F2ED" w14:paraId="07BC4E07" w14:textId="3566FC1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2F84F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2.4 </w:t>
      </w:r>
      <w:r w:rsidRPr="22994982" w:rsidR="2F84F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Добавяме</w:t>
      </w:r>
      <w:r w:rsidRPr="22994982" w:rsidR="2F84F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2-ро </w:t>
      </w:r>
      <w:r w:rsidRPr="22994982" w:rsidR="2F84F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събитие</w:t>
      </w:r>
      <w:r w:rsidRPr="22994982" w:rsidR="2F84F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F84F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при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което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когато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промени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размерът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прозореца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актуализират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височината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дебелнината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canvas </w:t>
      </w:r>
      <w:r w:rsidRPr="22994982" w:rsidR="6B6E8E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елементът</w:t>
      </w:r>
    </w:p>
    <w:p w:rsidR="05B58542" w:rsidP="22994982" w:rsidRDefault="05B58542" w14:paraId="1693294A" w14:textId="5FDCFB0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След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което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извиква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init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функцията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която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изчиства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и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ресетва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анимацията</w:t>
      </w:r>
    </w:p>
    <w:p w:rsidR="05B58542" w:rsidP="22994982" w:rsidRDefault="05B58542" w14:paraId="5AB158C8" w14:textId="6CD9E3A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С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новите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размери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05B585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canvas.</w:t>
      </w:r>
    </w:p>
    <w:p w:rsidR="6572BE6D" w:rsidP="22994982" w:rsidRDefault="6572BE6D" w14:paraId="5F5E4DF2" w14:textId="761D6184">
      <w:pPr>
        <w:pStyle w:val="Normal"/>
        <w:ind w:left="0"/>
        <w:jc w:val="left"/>
      </w:pPr>
    </w:p>
    <w:p w:rsidR="3153E855" w:rsidP="4521374B" w:rsidRDefault="3153E855" w14:paraId="1D7E2997" w14:textId="4620842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521374B" w:rsidR="3153E8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    </w:t>
      </w:r>
      <w:r w:rsidRPr="4521374B" w:rsidR="37BA7E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="2A2710B7">
        <w:drawing>
          <wp:inline wp14:editId="481EAE4A" wp14:anchorId="2B9C059B">
            <wp:extent cx="4572000" cy="3248025"/>
            <wp:effectExtent l="0" t="0" r="0" b="0"/>
            <wp:docPr id="201482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65528ffbd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0BACA" w:rsidP="22994982" w:rsidRDefault="7370BACA" w14:paraId="6C844A5F" w14:textId="5842E35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3.Създаваме 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обект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Circle 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който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приема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стойности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(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x,y,dx,dy,radius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 </w:t>
      </w:r>
      <w:r w:rsidRPr="22994982" w:rsidR="7370BA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пред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ставяващи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координати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, 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скорост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радиус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5BDFF9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кръга.</w:t>
      </w:r>
    </w:p>
    <w:p w:rsidR="6B58A70D" w:rsidP="22994982" w:rsidRDefault="6B58A70D" w14:paraId="55442965" w14:textId="00B84C92">
      <w:pPr>
        <w:pStyle w:val="Normal"/>
        <w:spacing w:line="36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</w:pP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Този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ред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: </w:t>
      </w:r>
      <w:r w:rsidRPr="22994982" w:rsidR="6B58A70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uto"/>
          <w:sz w:val="27"/>
          <w:szCs w:val="27"/>
          <w:lang w:val="en-US"/>
        </w:rPr>
        <w:t>this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.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color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=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colorArray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[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Math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.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floor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(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Math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.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random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()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*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 xml:space="preserve"> 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colorArray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.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length</w:t>
      </w:r>
      <w:r w:rsidRPr="22994982" w:rsidR="6B58A70D">
        <w:rPr>
          <w:rFonts w:ascii="Consolas" w:hAnsi="Consolas" w:eastAsia="Consolas" w:cs="Consolas"/>
          <w:b w:val="0"/>
          <w:bCs w:val="0"/>
          <w:noProof w:val="0"/>
          <w:color w:val="auto"/>
          <w:sz w:val="27"/>
          <w:szCs w:val="27"/>
          <w:lang w:val="en-US"/>
        </w:rPr>
        <w:t>)];</w:t>
      </w:r>
    </w:p>
    <w:p w:rsidR="6B58A70D" w:rsidP="22994982" w:rsidRDefault="6B58A70D" w14:paraId="58E00309" w14:textId="094AC0CA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Задава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свойсто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color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на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обекта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като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избира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случаен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цвят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от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масива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B58A7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colorArray</w:t>
      </w:r>
    </w:p>
    <w:p w:rsidR="206AC736" w:rsidP="22994982" w:rsidRDefault="206AC736" w14:paraId="6AEE9E4A" w14:textId="38422541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3.1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Създаваме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метод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draw(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) ,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който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използваме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за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рисуването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на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206AC7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кръга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61C5E204" w:rsidP="22994982" w:rsidRDefault="61C5E204" w14:paraId="118F1C2F" w14:textId="731B870A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Този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методи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вика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beginPath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) ,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рисува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кръга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с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arc(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) ,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задава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цвят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с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fillStyle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() и с fill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го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запълва</w:t>
      </w:r>
      <w:r w:rsidRPr="22994982" w:rsidR="61C5E2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с цвета.</w:t>
      </w:r>
    </w:p>
    <w:p w:rsidR="2320FCD3" w:rsidP="22994982" w:rsidRDefault="2320FCD3" w14:paraId="20D70844" w14:textId="54309B48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4521374B" w:rsidR="2320F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3.2 </w:t>
      </w:r>
      <w:r w:rsidRPr="4521374B" w:rsidR="2320F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Създаваме</w:t>
      </w:r>
      <w:r w:rsidRPr="4521374B" w:rsidR="2320F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2320F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метод</w:t>
      </w:r>
      <w:r w:rsidRPr="4521374B" w:rsidR="2320F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2320F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update(</w:t>
      </w:r>
      <w:r w:rsidRPr="4521374B" w:rsidR="2320FC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) ,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който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се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извиква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за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обновление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позицията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на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кръга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,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също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така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проверява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дали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кръгът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се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докосва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до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границите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на</w:t>
      </w:r>
      <w:r w:rsidRPr="4521374B" w:rsidR="501784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canvas и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съшо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така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променя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размера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си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при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допир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с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мишката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.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Накрая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се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извиква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методът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draw(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)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за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рисуване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на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к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ръга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с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актуални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размери</w:t>
      </w:r>
      <w:r w:rsidRPr="4521374B" w:rsidR="6C97AF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.</w:t>
      </w:r>
    </w:p>
    <w:p w:rsidR="4AE92A0C" w:rsidP="4521374B" w:rsidRDefault="4AE92A0C" w14:paraId="30B84375" w14:textId="439017EF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="77F1C6C4">
        <w:drawing>
          <wp:inline wp14:editId="6B51A4A5" wp14:anchorId="098C6EB2">
            <wp:extent cx="4572000" cy="2952750"/>
            <wp:effectExtent l="0" t="0" r="0" b="0"/>
            <wp:docPr id="1424802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322eec594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92A0C" w:rsidP="4521374B" w:rsidRDefault="4AE92A0C" w14:paraId="5B7A1171" w14:textId="7FFFBD66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</w:p>
    <w:p w:rsidR="22994982" w:rsidP="4521374B" w:rsidRDefault="22994982" w14:paraId="5B941DFC" w14:textId="529F7FFC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="77F1C6C4">
        <w:drawing>
          <wp:inline wp14:editId="55CEFD84" wp14:anchorId="57157339">
            <wp:extent cx="4572000" cy="3790950"/>
            <wp:effectExtent l="0" t="0" r="0" b="0"/>
            <wp:docPr id="1416907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2d6b405b3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96B0B" w:rsidP="22994982" w:rsidRDefault="0EF96B0B" w14:paraId="55369D25" w14:textId="1BCBA93D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0EF96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4.1 </w:t>
      </w:r>
      <w:r w:rsidRPr="22994982" w:rsidR="0EF96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Създаваме</w:t>
      </w:r>
      <w:r w:rsidRPr="22994982" w:rsidR="0EF96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0EF96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масив</w:t>
      </w:r>
      <w:r w:rsidRPr="22994982" w:rsidR="0EF96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CircleArray[]</w:t>
      </w:r>
    </w:p>
    <w:p w:rsidR="0EF96B0B" w:rsidP="22994982" w:rsidRDefault="0EF96B0B" w14:paraId="441F9266" w14:textId="267BA5C2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0EF96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4.2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След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това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създаваме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функция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init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,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която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инициялизира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кръговете</w:t>
      </w:r>
      <w:r w:rsidRPr="22994982" w:rsidR="35895C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подготва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всичко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преди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да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почне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анимацията.</w:t>
      </w:r>
    </w:p>
    <w:p w:rsidR="7D4B0DE6" w:rsidP="22994982" w:rsidRDefault="7D4B0DE6" w14:paraId="7EC427A0" w14:textId="04D45763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4.3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След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това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викаме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цикъл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for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който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изпълнява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толкова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пъти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колкото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кръгове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искаме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да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създадем</w:t>
      </w:r>
      <w:r w:rsidRPr="22994982" w:rsidR="7D4B0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като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всеки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новосъздаден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кръг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има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различни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размери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скорости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179204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радиуси</w:t>
      </w:r>
    </w:p>
    <w:p w:rsidR="469D4A6E" w:rsidP="22994982" w:rsidRDefault="469D4A6E" w14:paraId="6B9744A1" w14:textId="430EBFA6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4.4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Създаваме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функция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animate ,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която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използва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за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анимиране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кръговете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469D4A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о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бновяване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тяхната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позиция</w:t>
      </w:r>
    </w:p>
    <w:p w:rsidR="1AA7F647" w:rsidP="22994982" w:rsidRDefault="1AA7F647" w14:paraId="3EA03B28" w14:textId="4FC44040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4.5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накрая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извикваме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2-те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функции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init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() и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animate(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)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които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подготват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създават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кръговете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и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след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това</w:t>
      </w:r>
      <w:r w:rsidRPr="22994982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CB09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се</w:t>
      </w:r>
      <w:r w:rsidRPr="22994982" w:rsidR="7CB09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2994982" w:rsidR="7CB09E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анимират.</w:t>
      </w:r>
    </w:p>
    <w:p w:rsidR="1AA7F647" w:rsidP="4521374B" w:rsidRDefault="1AA7F647" w14:paraId="5BC11E0A" w14:textId="263A6F54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521374B" w:rsidR="1AA7F6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</w:p>
    <w:p w:rsidR="22994982" w:rsidP="4521374B" w:rsidRDefault="22994982" w14:paraId="234F8B81" w14:textId="2A1EC696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="5744395D">
        <w:drawing>
          <wp:inline wp14:editId="3FF007E2" wp14:anchorId="3128D3CF">
            <wp:extent cx="4572000" cy="4295775"/>
            <wp:effectExtent l="0" t="0" r="0" b="0"/>
            <wp:docPr id="1325664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38cad584d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40171" w:rsidP="4521374B" w:rsidRDefault="02340171" w14:paraId="1F88E88C" w14:textId="135C0E2C">
      <w:pPr>
        <w:pStyle w:val="Normal"/>
        <w:spacing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r w:rsidRPr="4521374B" w:rsidR="023401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Работа</w:t>
      </w:r>
      <w:r w:rsidRPr="4521374B" w:rsidR="023401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  <w:r w:rsidRPr="4521374B" w:rsidR="023401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на</w:t>
      </w:r>
      <w:r w:rsidRPr="4521374B" w:rsidR="023401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</w:t>
      </w:r>
      <w:r w:rsidRPr="4521374B" w:rsidR="023401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кода</w:t>
      </w:r>
      <w:r w:rsidRPr="4521374B" w:rsidR="089A97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:</w:t>
      </w:r>
      <w:r w:rsidR="089A97D5">
        <w:drawing>
          <wp:inline wp14:editId="1567A270" wp14:anchorId="3D597812">
            <wp:extent cx="4572000" cy="2571750"/>
            <wp:effectExtent l="0" t="0" r="0" b="0"/>
            <wp:docPr id="879514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12b8cca71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qPHPjSzcKGI+2" int2:id="zd6XjPG9">
      <int2:state int2:type="AugLoop_Text_Critique" int2:value="Rejected"/>
    </int2:textHash>
    <int2:textHash int2:hashCode="AeN1DhumRRG8w8" int2:id="lkIKUsm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918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a40d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0B9E2"/>
    <w:rsid w:val="0079ED7D"/>
    <w:rsid w:val="00FCBFB9"/>
    <w:rsid w:val="01DB115A"/>
    <w:rsid w:val="020E6705"/>
    <w:rsid w:val="02340171"/>
    <w:rsid w:val="0376E1BB"/>
    <w:rsid w:val="0417CBEC"/>
    <w:rsid w:val="054D5EA0"/>
    <w:rsid w:val="05B39C4D"/>
    <w:rsid w:val="05B58542"/>
    <w:rsid w:val="089A97D5"/>
    <w:rsid w:val="08F764DC"/>
    <w:rsid w:val="0A93353D"/>
    <w:rsid w:val="0B39499E"/>
    <w:rsid w:val="0BE70DF0"/>
    <w:rsid w:val="0EF96B0B"/>
    <w:rsid w:val="11AC1577"/>
    <w:rsid w:val="120C6057"/>
    <w:rsid w:val="1428A9DB"/>
    <w:rsid w:val="179204EA"/>
    <w:rsid w:val="19365818"/>
    <w:rsid w:val="1AA7F647"/>
    <w:rsid w:val="1B53EAC4"/>
    <w:rsid w:val="1E1F5159"/>
    <w:rsid w:val="1E1F95FA"/>
    <w:rsid w:val="1F567EDC"/>
    <w:rsid w:val="206AC736"/>
    <w:rsid w:val="2116090B"/>
    <w:rsid w:val="215736BC"/>
    <w:rsid w:val="21A009D5"/>
    <w:rsid w:val="22994982"/>
    <w:rsid w:val="22B1D96C"/>
    <w:rsid w:val="2320FCD3"/>
    <w:rsid w:val="2396C037"/>
    <w:rsid w:val="248ED77E"/>
    <w:rsid w:val="25329098"/>
    <w:rsid w:val="25E97A2E"/>
    <w:rsid w:val="2637EFF7"/>
    <w:rsid w:val="2815AE07"/>
    <w:rsid w:val="28F54C5E"/>
    <w:rsid w:val="2993CF12"/>
    <w:rsid w:val="29C08F2B"/>
    <w:rsid w:val="2A2710B7"/>
    <w:rsid w:val="2AD09E1F"/>
    <w:rsid w:val="2B2F9F73"/>
    <w:rsid w:val="2B521FB9"/>
    <w:rsid w:val="2B83D800"/>
    <w:rsid w:val="2C1D4DB6"/>
    <w:rsid w:val="2CA990A3"/>
    <w:rsid w:val="2CCB6FD4"/>
    <w:rsid w:val="2D2D6011"/>
    <w:rsid w:val="2F7C49E6"/>
    <w:rsid w:val="2F84F2ED"/>
    <w:rsid w:val="2FE395AE"/>
    <w:rsid w:val="30694E43"/>
    <w:rsid w:val="30AC24BB"/>
    <w:rsid w:val="31181A47"/>
    <w:rsid w:val="3153E855"/>
    <w:rsid w:val="317D01C6"/>
    <w:rsid w:val="31E9463B"/>
    <w:rsid w:val="3318D227"/>
    <w:rsid w:val="3548E733"/>
    <w:rsid w:val="357F95DE"/>
    <w:rsid w:val="35895CB4"/>
    <w:rsid w:val="35EB8B6A"/>
    <w:rsid w:val="360A03A5"/>
    <w:rsid w:val="36D88FC7"/>
    <w:rsid w:val="37BA7EB9"/>
    <w:rsid w:val="38746028"/>
    <w:rsid w:val="38B736A0"/>
    <w:rsid w:val="39CF8FB8"/>
    <w:rsid w:val="3B6B6019"/>
    <w:rsid w:val="3C75069A"/>
    <w:rsid w:val="3C76CD02"/>
    <w:rsid w:val="3D0C016A"/>
    <w:rsid w:val="3D101424"/>
    <w:rsid w:val="3D1DAB80"/>
    <w:rsid w:val="3EA7D1CB"/>
    <w:rsid w:val="3FB171FD"/>
    <w:rsid w:val="40C24885"/>
    <w:rsid w:val="41676925"/>
    <w:rsid w:val="4257DA87"/>
    <w:rsid w:val="44582FD1"/>
    <w:rsid w:val="4521374B"/>
    <w:rsid w:val="45F6D431"/>
    <w:rsid w:val="469D4A6E"/>
    <w:rsid w:val="48CE3DFE"/>
    <w:rsid w:val="48D547F0"/>
    <w:rsid w:val="49A624FB"/>
    <w:rsid w:val="4A14A580"/>
    <w:rsid w:val="4A8188DF"/>
    <w:rsid w:val="4AE92A0C"/>
    <w:rsid w:val="4C1D5940"/>
    <w:rsid w:val="4CC33107"/>
    <w:rsid w:val="4E35A676"/>
    <w:rsid w:val="501784E0"/>
    <w:rsid w:val="50E059D5"/>
    <w:rsid w:val="521EFC71"/>
    <w:rsid w:val="523AFC85"/>
    <w:rsid w:val="52CEF765"/>
    <w:rsid w:val="52E9EFC7"/>
    <w:rsid w:val="53073045"/>
    <w:rsid w:val="5417FA97"/>
    <w:rsid w:val="54286B25"/>
    <w:rsid w:val="55C43B86"/>
    <w:rsid w:val="57255F63"/>
    <w:rsid w:val="5744395D"/>
    <w:rsid w:val="5BDFF964"/>
    <w:rsid w:val="5C32B3BC"/>
    <w:rsid w:val="5C3B6A90"/>
    <w:rsid w:val="5DE29879"/>
    <w:rsid w:val="5E5D301F"/>
    <w:rsid w:val="5F36B97B"/>
    <w:rsid w:val="5F958B98"/>
    <w:rsid w:val="61C5E204"/>
    <w:rsid w:val="628A92AA"/>
    <w:rsid w:val="632A121E"/>
    <w:rsid w:val="63BC1E5D"/>
    <w:rsid w:val="64A3D178"/>
    <w:rsid w:val="6572BE6D"/>
    <w:rsid w:val="66378D15"/>
    <w:rsid w:val="6754844C"/>
    <w:rsid w:val="67D35D76"/>
    <w:rsid w:val="68F80E67"/>
    <w:rsid w:val="6977429B"/>
    <w:rsid w:val="697BCB65"/>
    <w:rsid w:val="6B58A70D"/>
    <w:rsid w:val="6B6E8E3E"/>
    <w:rsid w:val="6C97AFBC"/>
    <w:rsid w:val="6CA6CE99"/>
    <w:rsid w:val="6D1C5F19"/>
    <w:rsid w:val="6E429EFA"/>
    <w:rsid w:val="6E5936A6"/>
    <w:rsid w:val="7090B9E2"/>
    <w:rsid w:val="7370BACA"/>
    <w:rsid w:val="73E152EA"/>
    <w:rsid w:val="7498B821"/>
    <w:rsid w:val="76B654FE"/>
    <w:rsid w:val="77F1C6C4"/>
    <w:rsid w:val="781B3FE8"/>
    <w:rsid w:val="7A376C11"/>
    <w:rsid w:val="7A497131"/>
    <w:rsid w:val="7B08EB2C"/>
    <w:rsid w:val="7BE54192"/>
    <w:rsid w:val="7CB09E7C"/>
    <w:rsid w:val="7D0AA95E"/>
    <w:rsid w:val="7D4B0DE6"/>
    <w:rsid w:val="7D8111F3"/>
    <w:rsid w:val="7DF247AE"/>
    <w:rsid w:val="7E707EC8"/>
    <w:rsid w:val="7EA37097"/>
    <w:rsid w:val="7F1CE254"/>
    <w:rsid w:val="7F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B9E2"/>
  <w15:chartTrackingRefBased/>
  <w15:docId w15:val="{42715A81-3D72-438F-BFDF-6D0EB646D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cdc2867d5814f53" /><Relationship Type="http://schemas.openxmlformats.org/officeDocument/2006/relationships/numbering" Target="numbering.xml" Id="Rdee57e62f9b8468e" /><Relationship Type="http://schemas.openxmlformats.org/officeDocument/2006/relationships/image" Target="/media/image5.png" Id="R282c160abd8949b7" /><Relationship Type="http://schemas.openxmlformats.org/officeDocument/2006/relationships/image" Target="/media/image6.png" Id="R20a65528ffbd4b87" /><Relationship Type="http://schemas.openxmlformats.org/officeDocument/2006/relationships/image" Target="/media/image7.png" Id="Rb26322eec594438a" /><Relationship Type="http://schemas.openxmlformats.org/officeDocument/2006/relationships/image" Target="/media/image8.png" Id="R1f12d6b405b34d19" /><Relationship Type="http://schemas.openxmlformats.org/officeDocument/2006/relationships/image" Target="/media/image9.png" Id="R17538cad584d4889" /><Relationship Type="http://schemas.openxmlformats.org/officeDocument/2006/relationships/image" Target="/media/imagea.png" Id="R1a212b8cca7144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2023-11-05T09:01:46.1130198Z</dcterms:created>
  <dcterms:modified xsi:type="dcterms:W3CDTF">2023-11-29T10:00:17.7671715Z</dcterms:modified>
  <dc:creator>Александър Дончев (22372121)</dc:creator>
  <lastModifiedBy>Александър Дончев (22372121)</lastModifiedBy>
</coreProperties>
</file>