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14:paraId="1C8DBB40" w14:textId="77777777" w:rsidTr="00D1792E">
        <w:trPr>
          <w:trHeight w:val="323"/>
        </w:trPr>
        <w:tc>
          <w:tcPr>
            <w:tcW w:w="3434" w:type="dxa"/>
          </w:tcPr>
          <w:p w14:paraId="2EB73F97" w14:textId="77777777"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14:paraId="50B6C980" w14:textId="77777777" w:rsidR="00D1792E" w:rsidRPr="00A91D75" w:rsidRDefault="007E65D3" w:rsidP="00D1792E">
                                  <w:pPr>
                                    <w:pStyle w:val="Subtitle"/>
                                  </w:pPr>
                                  <w:bookmarkStart w:id="0" w:name="_Toc501102093"/>
                                  <w:r>
                                    <w:t>Project</w:t>
                                  </w:r>
                                  <w:r w:rsidR="00D1792E"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2A1844E5"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14:paraId="50B6C980" w14:textId="77777777" w:rsidR="00D1792E" w:rsidRPr="00A91D75" w:rsidRDefault="007E65D3" w:rsidP="00D1792E">
                            <w:pPr>
                              <w:pStyle w:val="Subtitle"/>
                            </w:pPr>
                            <w:bookmarkStart w:id="1" w:name="_Toc501102093"/>
                            <w:r>
                              <w:t>Project</w:t>
                            </w:r>
                            <w:r w:rsidR="00D1792E" w:rsidRPr="00A91D75">
                              <w:t xml:space="preserve"> </w:t>
                            </w:r>
                            <w:bookmarkEnd w:id="1"/>
                            <w:r>
                              <w:t>Team</w:t>
                            </w:r>
                          </w:p>
                        </w:txbxContent>
                      </v:textbox>
                      <w10:anchorlock/>
                    </v:shape>
                  </w:pict>
                </mc:Fallback>
              </mc:AlternateContent>
            </w:r>
          </w:p>
        </w:tc>
        <w:tc>
          <w:tcPr>
            <w:tcW w:w="2831" w:type="dxa"/>
            <w:vAlign w:val="bottom"/>
          </w:tcPr>
          <w:p w14:paraId="672A6659" w14:textId="77777777" w:rsidR="00D1792E" w:rsidRDefault="00D1792E" w:rsidP="00D1792E"/>
        </w:tc>
        <w:tc>
          <w:tcPr>
            <w:tcW w:w="3353" w:type="dxa"/>
            <w:vAlign w:val="bottom"/>
          </w:tcPr>
          <w:p w14:paraId="0A37501D" w14:textId="77777777" w:rsidR="00D1792E" w:rsidRDefault="00D1792E" w:rsidP="00D1792E">
            <w:pPr>
              <w:jc w:val="right"/>
            </w:pPr>
          </w:p>
        </w:tc>
      </w:tr>
      <w:tr w:rsidR="007E65D3" w14:paraId="76E4BB0F" w14:textId="77777777" w:rsidTr="00D1792E">
        <w:trPr>
          <w:trHeight w:val="1083"/>
        </w:trPr>
        <w:tc>
          <w:tcPr>
            <w:tcW w:w="3434" w:type="dxa"/>
          </w:tcPr>
          <w:p w14:paraId="4B5BD81B" w14:textId="77777777"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14:paraId="660BD4E8" w14:textId="77777777" w:rsidR="00D1792E" w:rsidRPr="007E65D3" w:rsidRDefault="007E65D3" w:rsidP="00D1792E">
                                  <w:pPr>
                                    <w:rPr>
                                      <w:sz w:val="20"/>
                                    </w:rPr>
                                  </w:pPr>
                                  <w:r w:rsidRPr="007E65D3">
                                    <w:rPr>
                                      <w:sz w:val="20"/>
                                    </w:rPr>
                                    <w:t>Rozalina Miladinova  3285588</w:t>
                                  </w:r>
                                </w:p>
                                <w:p w14:paraId="22947608" w14:textId="77777777" w:rsidR="00D1792E" w:rsidRPr="007E65D3" w:rsidRDefault="007E65D3" w:rsidP="00D1792E">
                                  <w:pPr>
                                    <w:rPr>
                                      <w:sz w:val="20"/>
                                    </w:rPr>
                                  </w:pPr>
                                  <w:r w:rsidRPr="007E65D3">
                                    <w:rPr>
                                      <w:sz w:val="20"/>
                                    </w:rPr>
                                    <w:t>Aleksandar Georgiev 3229742</w:t>
                                  </w:r>
                                </w:p>
                                <w:p w14:paraId="6A252372" w14:textId="77777777" w:rsidR="007E65D3" w:rsidRPr="007E65D3" w:rsidRDefault="007E65D3" w:rsidP="00D1792E">
                                  <w:pPr>
                                    <w:rPr>
                                      <w:sz w:val="20"/>
                                    </w:rPr>
                                  </w:pPr>
                                  <w:r w:rsidRPr="007E65D3">
                                    <w:rPr>
                                      <w:sz w:val="20"/>
                                    </w:rPr>
                                    <w:t>Nidhi Sharma 3233006</w:t>
                                  </w:r>
                                </w:p>
                                <w:p w14:paraId="51F15F06" w14:textId="77777777" w:rsidR="007E65D3" w:rsidRPr="007E65D3" w:rsidRDefault="007E65D3" w:rsidP="00D1792E">
                                  <w:pPr>
                                    <w:rPr>
                                      <w:sz w:val="20"/>
                                    </w:rPr>
                                  </w:pPr>
                                  <w:r w:rsidRPr="007E65D3">
                                    <w:rPr>
                                      <w:sz w:val="20"/>
                                    </w:rPr>
                                    <w:t>Nguyen Bao Quoc 3477347</w:t>
                                  </w:r>
                                </w:p>
                                <w:p w14:paraId="40A5A268" w14:textId="77777777" w:rsidR="007E65D3" w:rsidRPr="00A91D75" w:rsidRDefault="007E65D3" w:rsidP="00D1792E">
                                  <w:r>
                                    <w:t xml:space="preserve">Fares Alsalama </w:t>
                                  </w:r>
                                </w:p>
                                <w:p w14:paraId="5DAB6C7B" w14:textId="77777777" w:rsidR="00D1792E" w:rsidRPr="00A91D75" w:rsidRDefault="00D1792E"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0D22FC" id="Text Box 7" o:spid="_x0000_s1027" type="#_x0000_t202" style="width:21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filled="f" stroked="f" strokeweight=".5pt">
                      <v:textbox>
                        <w:txbxContent>
                          <w:p w14:paraId="660BD4E8" w14:textId="77777777" w:rsidR="00D1792E" w:rsidRPr="007E65D3" w:rsidRDefault="007E65D3" w:rsidP="00D1792E">
                            <w:pPr>
                              <w:rPr>
                                <w:sz w:val="20"/>
                              </w:rPr>
                            </w:pPr>
                            <w:proofErr w:type="spellStart"/>
                            <w:r w:rsidRPr="007E65D3">
                              <w:rPr>
                                <w:sz w:val="20"/>
                              </w:rPr>
                              <w:t>Rozalina</w:t>
                            </w:r>
                            <w:proofErr w:type="spellEnd"/>
                            <w:r w:rsidRPr="007E65D3">
                              <w:rPr>
                                <w:sz w:val="20"/>
                              </w:rPr>
                              <w:t xml:space="preserve"> </w:t>
                            </w:r>
                            <w:proofErr w:type="spellStart"/>
                            <w:proofErr w:type="gramStart"/>
                            <w:r w:rsidRPr="007E65D3">
                              <w:rPr>
                                <w:sz w:val="20"/>
                              </w:rPr>
                              <w:t>Miladinova</w:t>
                            </w:r>
                            <w:proofErr w:type="spellEnd"/>
                            <w:r w:rsidRPr="007E65D3">
                              <w:rPr>
                                <w:sz w:val="20"/>
                              </w:rPr>
                              <w:t xml:space="preserve">  3285588</w:t>
                            </w:r>
                            <w:proofErr w:type="gramEnd"/>
                          </w:p>
                          <w:p w14:paraId="22947608" w14:textId="77777777" w:rsidR="00D1792E" w:rsidRPr="007E65D3" w:rsidRDefault="007E65D3" w:rsidP="00D1792E">
                            <w:pPr>
                              <w:rPr>
                                <w:sz w:val="20"/>
                              </w:rPr>
                            </w:pPr>
                            <w:r w:rsidRPr="007E65D3">
                              <w:rPr>
                                <w:sz w:val="20"/>
                              </w:rPr>
                              <w:t xml:space="preserve">Aleksandar </w:t>
                            </w:r>
                            <w:proofErr w:type="spellStart"/>
                            <w:r w:rsidRPr="007E65D3">
                              <w:rPr>
                                <w:sz w:val="20"/>
                              </w:rPr>
                              <w:t>Georgiev</w:t>
                            </w:r>
                            <w:proofErr w:type="spellEnd"/>
                            <w:r w:rsidRPr="007E65D3">
                              <w:rPr>
                                <w:sz w:val="20"/>
                              </w:rPr>
                              <w:t xml:space="preserve"> 3229742</w:t>
                            </w:r>
                          </w:p>
                          <w:p w14:paraId="6A252372" w14:textId="77777777" w:rsidR="007E65D3" w:rsidRPr="007E65D3" w:rsidRDefault="007E65D3" w:rsidP="00D1792E">
                            <w:pPr>
                              <w:rPr>
                                <w:sz w:val="20"/>
                              </w:rPr>
                            </w:pPr>
                            <w:r w:rsidRPr="007E65D3">
                              <w:rPr>
                                <w:sz w:val="20"/>
                              </w:rPr>
                              <w:t>Nidhi Sharma 3233006</w:t>
                            </w:r>
                          </w:p>
                          <w:p w14:paraId="51F15F06" w14:textId="77777777" w:rsidR="007E65D3" w:rsidRPr="007E65D3" w:rsidRDefault="007E65D3" w:rsidP="00D1792E">
                            <w:pPr>
                              <w:rPr>
                                <w:sz w:val="20"/>
                              </w:rPr>
                            </w:pPr>
                            <w:r w:rsidRPr="007E65D3">
                              <w:rPr>
                                <w:sz w:val="20"/>
                              </w:rPr>
                              <w:t>Nguyen Bao Quoc 3477347</w:t>
                            </w:r>
                          </w:p>
                          <w:p w14:paraId="40A5A268" w14:textId="77777777" w:rsidR="007E65D3" w:rsidRPr="00A91D75" w:rsidRDefault="007E65D3" w:rsidP="00D1792E">
                            <w:r>
                              <w:t xml:space="preserve">Fares </w:t>
                            </w:r>
                            <w:proofErr w:type="spellStart"/>
                            <w:r>
                              <w:t>Alsalama</w:t>
                            </w:r>
                            <w:proofErr w:type="spellEnd"/>
                            <w:r>
                              <w:t xml:space="preserve"> </w:t>
                            </w:r>
                          </w:p>
                          <w:p w14:paraId="5DAB6C7B" w14:textId="77777777" w:rsidR="00D1792E" w:rsidRPr="00A91D75" w:rsidRDefault="00D1792E" w:rsidP="00D1792E"/>
                        </w:txbxContent>
                      </v:textbox>
                      <w10:anchorlock/>
                    </v:shape>
                  </w:pict>
                </mc:Fallback>
              </mc:AlternateContent>
            </w:r>
          </w:p>
        </w:tc>
        <w:tc>
          <w:tcPr>
            <w:tcW w:w="2831" w:type="dxa"/>
            <w:vAlign w:val="bottom"/>
          </w:tcPr>
          <w:p w14:paraId="6A05A809" w14:textId="77777777" w:rsidR="00D1792E" w:rsidRDefault="00D1792E" w:rsidP="00D1792E">
            <w:pPr>
              <w:rPr>
                <w:noProof/>
              </w:rPr>
            </w:pPr>
          </w:p>
        </w:tc>
        <w:tc>
          <w:tcPr>
            <w:tcW w:w="3353" w:type="dxa"/>
            <w:vAlign w:val="bottom"/>
          </w:tcPr>
          <w:p w14:paraId="5A39BBE3" w14:textId="77777777" w:rsidR="00D1792E" w:rsidRPr="00D967AC" w:rsidRDefault="00D1792E" w:rsidP="00D1792E">
            <w:pPr>
              <w:jc w:val="right"/>
              <w:rPr>
                <w:noProof/>
              </w:rPr>
            </w:pPr>
          </w:p>
        </w:tc>
      </w:tr>
    </w:tbl>
    <w:p w14:paraId="2C40B6AA" w14:textId="77777777" w:rsidR="001E59F3" w:rsidRDefault="00BF6A76" w:rsidP="00A91D75">
      <w:r>
        <w:rPr>
          <w:noProof/>
          <w:lang w:eastAsia="en-US"/>
        </w:rPr>
        <mc:AlternateContent>
          <mc:Choice Requires="wps">
            <w:drawing>
              <wp:anchor distT="228600" distB="228600" distL="228600" distR="228600" simplePos="0" relativeHeight="251662336" behindDoc="1" locked="0" layoutInCell="1" allowOverlap="1" wp14:anchorId="4E974DC8" wp14:editId="1D8FCEB8">
                <wp:simplePos x="0" y="0"/>
                <wp:positionH relativeFrom="margin">
                  <wp:posOffset>-521970</wp:posOffset>
                </wp:positionH>
                <wp:positionV relativeFrom="margin">
                  <wp:posOffset>5949950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2E84D7A5" w14:textId="77777777" w:rsidR="00D1792E" w:rsidRPr="00D1792E" w:rsidRDefault="00BF6A76" w:rsidP="00D1792E">
                            <w:pPr>
                              <w:pStyle w:val="NoSpacing"/>
                              <w:rPr>
                                <w:rFonts w:asciiTheme="majorHAnsi" w:hAnsiTheme="majorHAnsi"/>
                                <w:b/>
                                <w:color w:val="FFFFFF" w:themeColor="background1"/>
                                <w:sz w:val="44"/>
                                <w:szCs w:val="44"/>
                              </w:rPr>
                            </w:pPr>
                            <w:r>
                              <w:rPr>
                                <w:rFonts w:asciiTheme="majorHAnsi" w:hAnsiTheme="majorHAnsi"/>
                                <w:b/>
                                <w:color w:val="FFFFFF" w:themeColor="background1"/>
                                <w:sz w:val="44"/>
                                <w:szCs w:val="44"/>
                              </w:rPr>
                              <w:t>Proposal</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74DC8" id="Text Box 36" o:spid="_x0000_s1028" type="#_x0000_t202" style="position:absolute;margin-left:-41.1pt;margin-top:468.5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" filled="f" stroked="f" strokeweight=".5pt">
                <v:textbox inset="14.4pt,14.4pt,14.4pt,14.4pt">
                  <w:txbxContent>
                    <w:p w14:paraId="2E84D7A5" w14:textId="77777777" w:rsidR="00D1792E" w:rsidRPr="00D1792E" w:rsidRDefault="00BF6A76" w:rsidP="00D1792E">
                      <w:pPr>
                        <w:pStyle w:val="NoSpacing"/>
                        <w:rPr>
                          <w:rFonts w:asciiTheme="majorHAnsi" w:hAnsiTheme="majorHAnsi"/>
                          <w:b/>
                          <w:color w:val="FFFFFF" w:themeColor="background1"/>
                          <w:sz w:val="44"/>
                          <w:szCs w:val="44"/>
                        </w:rPr>
                      </w:pPr>
                      <w:r>
                        <w:rPr>
                          <w:rFonts w:asciiTheme="majorHAnsi" w:hAnsiTheme="majorHAnsi"/>
                          <w:b/>
                          <w:color w:val="FFFFFF" w:themeColor="background1"/>
                          <w:sz w:val="44"/>
                          <w:szCs w:val="44"/>
                        </w:rPr>
                        <w:t>Proposal</w:t>
                      </w:r>
                    </w:p>
                  </w:txbxContent>
                </v:textbox>
                <w10:wrap type="square" anchorx="margin" anchory="margin"/>
              </v:shape>
            </w:pict>
          </mc:Fallback>
        </mc:AlternateContent>
      </w:r>
      <w:r w:rsidR="00D1792E">
        <w:rPr>
          <w:noProof/>
        </w:rPr>
        <w:t xml:space="preserve"> </w:t>
      </w:r>
      <w:r w:rsidR="00D1792E">
        <w:rPr>
          <w:noProof/>
          <w:lang w:eastAsia="en-US"/>
        </w:rPr>
        <w:drawing>
          <wp:anchor distT="0" distB="0" distL="114300" distR="114300" simplePos="0" relativeHeight="251660288" behindDoc="1" locked="0" layoutInCell="1" allowOverlap="1" wp14:anchorId="6599C449" wp14:editId="570C1EF4">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9">
                      <a:extLst>
                        <a:ext uri="{BEBA8EAE-BF5A-486C-A8C5-ECC9F3942E4B}">
                          <a14:imgProps xmlns:a14="http://schemas.microsoft.com/office/drawing/2010/main">
                            <a14:imgLayer r:embed="rId10">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792E">
        <w:rPr>
          <w:noProof/>
          <w:lang w:eastAsia="en-US"/>
        </w:rPr>
        <mc:AlternateContent>
          <mc:Choice Requires="wps">
            <w:drawing>
              <wp:anchor distT="0" distB="0" distL="114300" distR="114300" simplePos="0" relativeHeight="251659264" behindDoc="0" locked="0" layoutInCell="1" allowOverlap="1" wp14:anchorId="070C48D7" wp14:editId="7D531D8B">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6CB77B8">
              <v:shape id="Rectangle: Single Corner Snipped 4"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alt="colored rectangle" coordsize="4686935,1570990" o:spid="_x0000_s1026" fillcolor="#3a3363 [3215]" stroked="f" path="m,l3935703,r751232,751232l4686935,1570990,,157099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" w14:anchorId="5282A57A">
                <v:path arrowok="t" o:connecttype="custom" o:connectlocs="0,0;3935703,0;4686935,751232;4686935,1570990;0,1570990;0,0" o:connectangles="0,0,0,0,0,0"/>
                <w10:wrap anchorx="page" anchory="page"/>
              </v:shape>
            </w:pict>
          </mc:Fallback>
        </mc:AlternateContent>
      </w:r>
      <w:r w:rsidR="00A91D75">
        <w:rPr>
          <w:noProof/>
          <w:lang w:eastAsia="en-US"/>
        </w:rPr>
        <mc:AlternateContent>
          <mc:Choice Requires="wps">
            <w:drawing>
              <wp:anchor distT="0" distB="0" distL="114300" distR="114300" simplePos="0" relativeHeight="251657216" behindDoc="1" locked="0" layoutInCell="1" allowOverlap="1" wp14:anchorId="78A15B99" wp14:editId="6143F165">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0BD8098">
              <v:rect id="Rectangle 2"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lt="colored rectangle" o:spid="_x0000_s1026" fillcolor="#f3d569 [3204]" stroked="f" strokeweight="2pt" w14:anchorId="4B4DD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w10:wrap anchory="page"/>
              </v:rect>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41C8F396" w14:textId="77777777" w:rsidTr="00D1792E">
        <w:trPr>
          <w:trHeight w:val="2150"/>
        </w:trPr>
        <w:tc>
          <w:tcPr>
            <w:tcW w:w="5760" w:type="dxa"/>
            <w:tcBorders>
              <w:top w:val="nil"/>
              <w:left w:val="nil"/>
              <w:bottom w:val="nil"/>
              <w:right w:val="nil"/>
            </w:tcBorders>
            <w:vAlign w:val="center"/>
          </w:tcPr>
          <w:p w14:paraId="72A3D3EC" w14:textId="77777777" w:rsidR="00A91D75" w:rsidRPr="001E59F3" w:rsidRDefault="00A91D75" w:rsidP="00D1792E">
            <w:pPr>
              <w:pStyle w:val="Title"/>
              <w:framePr w:hSpace="0" w:wrap="auto" w:vAnchor="margin" w:xAlign="left" w:yAlign="inline"/>
            </w:pPr>
          </w:p>
        </w:tc>
      </w:tr>
    </w:tbl>
    <w:sdt>
      <w:sdtPr>
        <w:rPr>
          <w:rFonts w:asciiTheme="minorHAnsi" w:eastAsiaTheme="minorHAnsi" w:hAnsiTheme="minorHAnsi" w:cstheme="minorBidi"/>
          <w:b w:val="0"/>
          <w:bCs w:val="0"/>
          <w:caps w:val="0"/>
          <w:kern w:val="0"/>
          <w:sz w:val="24"/>
        </w:rPr>
        <w:id w:val="-2146969834"/>
        <w:docPartObj>
          <w:docPartGallery w:val="Table of Contents"/>
          <w:docPartUnique/>
        </w:docPartObj>
      </w:sdtPr>
      <w:sdtEndPr>
        <w:rPr>
          <w:noProof/>
        </w:rPr>
      </w:sdtEndPr>
      <w:sdtContent>
        <w:p w14:paraId="406425CA" w14:textId="77777777" w:rsidR="00E270DC" w:rsidRDefault="00E270DC">
          <w:pPr>
            <w:pStyle w:val="TOCHeading"/>
          </w:pPr>
          <w:r>
            <w:t>Contents</w:t>
          </w:r>
        </w:p>
        <w:p w14:paraId="220796F6" w14:textId="77777777" w:rsidR="005C0ED1" w:rsidRDefault="00E270DC">
          <w:pPr>
            <w:pStyle w:val="TOC2"/>
            <w:tabs>
              <w:tab w:val="right" w:leader="underscore" w:pos="9926"/>
            </w:tabs>
            <w:rPr>
              <w:rFonts w:eastAsiaTheme="minorEastAsia"/>
              <w:noProof/>
              <w:color w:val="auto"/>
              <w:sz w:val="22"/>
              <w:szCs w:val="22"/>
              <w:lang w:eastAsia="en-US"/>
            </w:rPr>
          </w:pPr>
          <w:r>
            <w:rPr>
              <w:kern w:val="20"/>
            </w:rPr>
            <w:fldChar w:fldCharType="begin"/>
          </w:r>
          <w:r>
            <w:instrText xml:space="preserve"> TOC \o "1-3" \h \z \u </w:instrText>
          </w:r>
          <w:r>
            <w:rPr>
              <w:kern w:val="20"/>
            </w:rPr>
            <w:fldChar w:fldCharType="separate"/>
          </w:r>
          <w:hyperlink w:anchor="_Toc19806309" w:history="1">
            <w:r w:rsidR="005C0ED1" w:rsidRPr="00CE114B">
              <w:rPr>
                <w:rStyle w:val="Hyperlink"/>
                <w:noProof/>
              </w:rPr>
              <w:t>Introduction</w:t>
            </w:r>
            <w:r w:rsidR="005C0ED1">
              <w:rPr>
                <w:noProof/>
                <w:webHidden/>
              </w:rPr>
              <w:tab/>
            </w:r>
            <w:r w:rsidR="005C0ED1">
              <w:rPr>
                <w:noProof/>
                <w:webHidden/>
              </w:rPr>
              <w:fldChar w:fldCharType="begin"/>
            </w:r>
            <w:r w:rsidR="005C0ED1">
              <w:rPr>
                <w:noProof/>
                <w:webHidden/>
              </w:rPr>
              <w:instrText xml:space="preserve"> PAGEREF _Toc19806309 \h </w:instrText>
            </w:r>
            <w:r w:rsidR="005C0ED1">
              <w:rPr>
                <w:noProof/>
                <w:webHidden/>
              </w:rPr>
            </w:r>
            <w:r w:rsidR="005C0ED1">
              <w:rPr>
                <w:noProof/>
                <w:webHidden/>
              </w:rPr>
              <w:fldChar w:fldCharType="separate"/>
            </w:r>
            <w:r w:rsidR="005C0ED1">
              <w:rPr>
                <w:noProof/>
                <w:webHidden/>
              </w:rPr>
              <w:t>3</w:t>
            </w:r>
            <w:r w:rsidR="005C0ED1">
              <w:rPr>
                <w:noProof/>
                <w:webHidden/>
              </w:rPr>
              <w:fldChar w:fldCharType="end"/>
            </w:r>
          </w:hyperlink>
        </w:p>
        <w:p w14:paraId="5FB28DD7" w14:textId="77777777" w:rsidR="005C0ED1" w:rsidRDefault="003B4185">
          <w:pPr>
            <w:pStyle w:val="TOC2"/>
            <w:tabs>
              <w:tab w:val="right" w:leader="underscore" w:pos="9926"/>
            </w:tabs>
            <w:rPr>
              <w:rFonts w:eastAsiaTheme="minorEastAsia"/>
              <w:noProof/>
              <w:color w:val="auto"/>
              <w:sz w:val="22"/>
              <w:szCs w:val="22"/>
              <w:lang w:eastAsia="en-US"/>
            </w:rPr>
          </w:pPr>
          <w:hyperlink w:anchor="_Toc19806310" w:history="1">
            <w:r w:rsidR="005C0ED1" w:rsidRPr="00CE114B">
              <w:rPr>
                <w:rStyle w:val="Hyperlink"/>
                <w:noProof/>
              </w:rPr>
              <w:t>What is the reason behind our choice of the project?</w:t>
            </w:r>
            <w:r w:rsidR="005C0ED1">
              <w:rPr>
                <w:noProof/>
                <w:webHidden/>
              </w:rPr>
              <w:tab/>
            </w:r>
            <w:r w:rsidR="005C0ED1">
              <w:rPr>
                <w:noProof/>
                <w:webHidden/>
              </w:rPr>
              <w:fldChar w:fldCharType="begin"/>
            </w:r>
            <w:r w:rsidR="005C0ED1">
              <w:rPr>
                <w:noProof/>
                <w:webHidden/>
              </w:rPr>
              <w:instrText xml:space="preserve"> PAGEREF _Toc19806310 \h </w:instrText>
            </w:r>
            <w:r w:rsidR="005C0ED1">
              <w:rPr>
                <w:noProof/>
                <w:webHidden/>
              </w:rPr>
            </w:r>
            <w:r w:rsidR="005C0ED1">
              <w:rPr>
                <w:noProof/>
                <w:webHidden/>
              </w:rPr>
              <w:fldChar w:fldCharType="separate"/>
            </w:r>
            <w:r w:rsidR="005C0ED1">
              <w:rPr>
                <w:noProof/>
                <w:webHidden/>
              </w:rPr>
              <w:t>3</w:t>
            </w:r>
            <w:r w:rsidR="005C0ED1">
              <w:rPr>
                <w:noProof/>
                <w:webHidden/>
              </w:rPr>
              <w:fldChar w:fldCharType="end"/>
            </w:r>
          </w:hyperlink>
        </w:p>
        <w:p w14:paraId="5B0EC03E" w14:textId="77777777" w:rsidR="005C0ED1" w:rsidRDefault="003B4185">
          <w:pPr>
            <w:pStyle w:val="TOC2"/>
            <w:tabs>
              <w:tab w:val="right" w:leader="underscore" w:pos="9926"/>
            </w:tabs>
            <w:rPr>
              <w:rFonts w:eastAsiaTheme="minorEastAsia"/>
              <w:noProof/>
              <w:color w:val="auto"/>
              <w:sz w:val="22"/>
              <w:szCs w:val="22"/>
              <w:lang w:eastAsia="en-US"/>
            </w:rPr>
          </w:pPr>
          <w:hyperlink w:anchor="_Toc19806311" w:history="1">
            <w:r w:rsidR="005C0ED1" w:rsidRPr="00CE114B">
              <w:rPr>
                <w:rStyle w:val="Hyperlink"/>
                <w:noProof/>
              </w:rPr>
              <w:t>Who is going to use it?</w:t>
            </w:r>
            <w:r w:rsidR="005C0ED1">
              <w:rPr>
                <w:noProof/>
                <w:webHidden/>
              </w:rPr>
              <w:tab/>
            </w:r>
            <w:r w:rsidR="005C0ED1">
              <w:rPr>
                <w:noProof/>
                <w:webHidden/>
              </w:rPr>
              <w:fldChar w:fldCharType="begin"/>
            </w:r>
            <w:r w:rsidR="005C0ED1">
              <w:rPr>
                <w:noProof/>
                <w:webHidden/>
              </w:rPr>
              <w:instrText xml:space="preserve"> PAGEREF _Toc19806311 \h </w:instrText>
            </w:r>
            <w:r w:rsidR="005C0ED1">
              <w:rPr>
                <w:noProof/>
                <w:webHidden/>
              </w:rPr>
            </w:r>
            <w:r w:rsidR="005C0ED1">
              <w:rPr>
                <w:noProof/>
                <w:webHidden/>
              </w:rPr>
              <w:fldChar w:fldCharType="separate"/>
            </w:r>
            <w:r w:rsidR="005C0ED1">
              <w:rPr>
                <w:noProof/>
                <w:webHidden/>
              </w:rPr>
              <w:t>3</w:t>
            </w:r>
            <w:r w:rsidR="005C0ED1">
              <w:rPr>
                <w:noProof/>
                <w:webHidden/>
              </w:rPr>
              <w:fldChar w:fldCharType="end"/>
            </w:r>
          </w:hyperlink>
        </w:p>
        <w:p w14:paraId="0D0B940D" w14:textId="77777777" w:rsidR="00E270DC" w:rsidRDefault="00E270DC">
          <w:r>
            <w:rPr>
              <w:b/>
              <w:bCs/>
              <w:noProof/>
            </w:rPr>
            <w:fldChar w:fldCharType="end"/>
          </w:r>
        </w:p>
      </w:sdtContent>
    </w:sdt>
    <w:p w14:paraId="0E27B00A" w14:textId="77777777" w:rsidR="00E523C3" w:rsidRDefault="00E523C3" w:rsidP="00E523C3"/>
    <w:p w14:paraId="60061E4C" w14:textId="77777777" w:rsidR="00D1792E" w:rsidRDefault="00D1792E" w:rsidP="00D1792E">
      <w:pPr>
        <w:pStyle w:val="Heading1"/>
      </w:pPr>
    </w:p>
    <w:p w14:paraId="44EAFD9C" w14:textId="77777777" w:rsidR="00D1792E" w:rsidRDefault="00D1792E" w:rsidP="00E523C3">
      <w:pPr>
        <w:pStyle w:val="Heading2"/>
      </w:pPr>
    </w:p>
    <w:p w14:paraId="3E7A9F1C" w14:textId="77777777" w:rsidR="00E523C3" w:rsidRDefault="00BF6A76" w:rsidP="00E523C3">
      <w:pPr>
        <w:pStyle w:val="Heading2"/>
      </w:pPr>
      <w:bookmarkStart w:id="1" w:name="_Toc19806309"/>
      <w:r>
        <w:t>Introduction</w:t>
      </w:r>
      <w:bookmarkEnd w:id="1"/>
    </w:p>
    <w:p w14:paraId="09958C5E" w14:textId="77777777" w:rsidR="00E523C3" w:rsidRPr="005C0ED1" w:rsidRDefault="000C4046" w:rsidP="005C0ED1">
      <w:pPr>
        <w:rPr>
          <w:rFonts w:cstheme="minorHAnsi"/>
        </w:rPr>
      </w:pPr>
      <w:r w:rsidRPr="005C0ED1">
        <w:rPr>
          <w:rStyle w:val="normaltextrun"/>
          <w:rFonts w:cstheme="minorHAnsi"/>
          <w:color w:val="404040"/>
          <w:shd w:val="clear" w:color="auto" w:fill="FFFFFF"/>
          <w:lang w:val="en-GB"/>
        </w:rPr>
        <w:t>This document will define the development of the</w:t>
      </w:r>
      <w:r w:rsidR="00BF6A76" w:rsidRPr="005C0ED1">
        <w:rPr>
          <w:rStyle w:val="normaltextrun"/>
          <w:rFonts w:cstheme="minorHAnsi"/>
          <w:color w:val="404040"/>
          <w:shd w:val="clear" w:color="auto" w:fill="FFFFFF"/>
          <w:lang w:val="en-GB"/>
        </w:rPr>
        <w:t xml:space="preserve"> </w:t>
      </w:r>
      <w:r w:rsidRPr="005C0ED1">
        <w:rPr>
          <w:rStyle w:val="normaltextrun"/>
          <w:rFonts w:cstheme="minorHAnsi"/>
          <w:color w:val="404040"/>
          <w:shd w:val="clear" w:color="auto" w:fill="FFFFFF"/>
          <w:lang w:val="en-GB"/>
        </w:rPr>
        <w:t>Ai</w:t>
      </w:r>
      <w:r w:rsidR="00BF6A76" w:rsidRPr="005C0ED1">
        <w:rPr>
          <w:rStyle w:val="normaltextrun"/>
          <w:rFonts w:cstheme="minorHAnsi"/>
          <w:color w:val="404040"/>
          <w:shd w:val="clear" w:color="auto" w:fill="FFFFFF"/>
          <w:lang w:val="en-GB"/>
        </w:rPr>
        <w:t xml:space="preserve">rport Luggage simulation system from the moment of check-in until the departure of the airplanes. Moreover, here </w:t>
      </w:r>
      <w:r w:rsidR="006909E8" w:rsidRPr="005C0ED1">
        <w:rPr>
          <w:rStyle w:val="normaltextrun"/>
          <w:rFonts w:cstheme="minorHAnsi"/>
          <w:color w:val="404040"/>
          <w:shd w:val="clear" w:color="auto" w:fill="FFFFFF"/>
          <w:lang w:val="en-GB"/>
        </w:rPr>
        <w:t>will be</w:t>
      </w:r>
      <w:r w:rsidR="00BF6A76" w:rsidRPr="005C0ED1">
        <w:rPr>
          <w:rStyle w:val="normaltextrun"/>
          <w:rFonts w:cstheme="minorHAnsi"/>
          <w:color w:val="404040"/>
          <w:shd w:val="clear" w:color="auto" w:fill="FFFFFF"/>
          <w:lang w:val="en-GB"/>
        </w:rPr>
        <w:t xml:space="preserve"> explained who are the people in the team, why we are choosing this project and who is going to benefit from it.</w:t>
      </w:r>
    </w:p>
    <w:p w14:paraId="396AED2D" w14:textId="77777777" w:rsidR="000C4046" w:rsidRDefault="006909E8" w:rsidP="000C4046">
      <w:pPr>
        <w:pStyle w:val="Heading2"/>
        <w:spacing w:before="500"/>
      </w:pPr>
      <w:bookmarkStart w:id="2" w:name="_Toc19806310"/>
      <w:r>
        <w:t>What is the reason behind our choice of the project?</w:t>
      </w:r>
      <w:bookmarkEnd w:id="2"/>
    </w:p>
    <w:p w14:paraId="08EF0BCE" w14:textId="0A791C1F" w:rsidR="00B617A7" w:rsidRDefault="006909E8" w:rsidP="006909E8">
      <w:pPr>
        <w:rPr>
          <w:rStyle w:val="normaltextrun"/>
          <w:rFonts w:cstheme="minorHAnsi"/>
          <w:color w:val="404040"/>
          <w:shd w:val="clear" w:color="auto" w:fill="FFFFFF"/>
          <w:lang w:val="en-GB"/>
        </w:rPr>
      </w:pPr>
      <w:r w:rsidRPr="006909E8">
        <w:rPr>
          <w:rStyle w:val="normaltextrun"/>
          <w:rFonts w:cstheme="minorHAnsi"/>
          <w:color w:val="404040"/>
          <w:shd w:val="clear" w:color="auto" w:fill="FFFFFF"/>
          <w:lang w:val="en-GB"/>
        </w:rPr>
        <w:t>We have chosen to implement the departure part of an airport simulation. The main reason for this de</w:t>
      </w:r>
      <w:r>
        <w:rPr>
          <w:rStyle w:val="normaltextrun"/>
          <w:rFonts w:cstheme="minorHAnsi"/>
          <w:color w:val="404040"/>
          <w:shd w:val="clear" w:color="auto" w:fill="FFFFFF"/>
          <w:lang w:val="en-GB"/>
        </w:rPr>
        <w:t xml:space="preserve">cision </w:t>
      </w:r>
      <w:r w:rsidRPr="006909E8">
        <w:rPr>
          <w:rStyle w:val="normaltextrun"/>
          <w:rFonts w:cstheme="minorHAnsi"/>
          <w:color w:val="404040"/>
          <w:shd w:val="clear" w:color="auto" w:fill="FFFFFF"/>
          <w:lang w:val="en-GB"/>
        </w:rPr>
        <w:t>is based on research on the airport baggage luggage handling</w:t>
      </w:r>
      <w:r>
        <w:rPr>
          <w:rStyle w:val="normaltextrun"/>
          <w:rFonts w:cstheme="minorHAnsi"/>
          <w:color w:val="404040"/>
          <w:shd w:val="clear" w:color="auto" w:fill="FFFFFF"/>
          <w:lang w:val="en-GB"/>
        </w:rPr>
        <w:t xml:space="preserve"> system. We </w:t>
      </w:r>
      <w:r w:rsidR="0090408F">
        <w:rPr>
          <w:rStyle w:val="normaltextrun"/>
          <w:rFonts w:cstheme="minorHAnsi"/>
          <w:color w:val="404040"/>
          <w:shd w:val="clear" w:color="auto" w:fill="FFFFFF"/>
          <w:lang w:val="en-GB"/>
        </w:rPr>
        <w:t>concluded</w:t>
      </w:r>
      <w:r>
        <w:rPr>
          <w:rStyle w:val="normaltextrun"/>
          <w:rFonts w:cstheme="minorHAnsi"/>
          <w:color w:val="404040"/>
          <w:shd w:val="clear" w:color="auto" w:fill="FFFFFF"/>
          <w:lang w:val="en-GB"/>
        </w:rPr>
        <w:t xml:space="preserve"> that th</w:t>
      </w:r>
      <w:r w:rsidRPr="006909E8">
        <w:rPr>
          <w:rStyle w:val="normaltextrun"/>
          <w:rFonts w:cstheme="minorHAnsi"/>
          <w:color w:val="404040"/>
          <w:shd w:val="clear" w:color="auto" w:fill="FFFFFF"/>
          <w:lang w:val="en-GB"/>
        </w:rPr>
        <w:t>e logic of the departure part can work independently of the l</w:t>
      </w:r>
      <w:r>
        <w:rPr>
          <w:rStyle w:val="normaltextrun"/>
          <w:rFonts w:cstheme="minorHAnsi"/>
          <w:color w:val="404040"/>
          <w:shd w:val="clear" w:color="auto" w:fill="FFFFFF"/>
          <w:lang w:val="en-GB"/>
        </w:rPr>
        <w:t>ogic of the arrival part. Furthermore, since our resources and time are limited, and we want to provide</w:t>
      </w:r>
      <w:r w:rsidR="003B500D">
        <w:rPr>
          <w:rStyle w:val="normaltextrun"/>
          <w:rFonts w:cstheme="minorHAnsi"/>
          <w:color w:val="404040"/>
          <w:shd w:val="clear" w:color="auto" w:fill="FFFFFF"/>
          <w:lang w:val="en-GB"/>
        </w:rPr>
        <w:t xml:space="preserve"> a</w:t>
      </w:r>
      <w:r>
        <w:rPr>
          <w:rStyle w:val="normaltextrun"/>
          <w:rFonts w:cstheme="minorHAnsi"/>
          <w:color w:val="404040"/>
          <w:shd w:val="clear" w:color="auto" w:fill="FFFFFF"/>
          <w:lang w:val="en-GB"/>
        </w:rPr>
        <w:t xml:space="preserve"> fully working </w:t>
      </w:r>
      <w:r w:rsidR="0090408F">
        <w:rPr>
          <w:rStyle w:val="normaltextrun"/>
          <w:rFonts w:cstheme="minorHAnsi"/>
          <w:color w:val="404040"/>
          <w:shd w:val="clear" w:color="auto" w:fill="FFFFFF"/>
          <w:lang w:val="en-GB"/>
        </w:rPr>
        <w:t>product</w:t>
      </w:r>
      <w:r>
        <w:rPr>
          <w:rStyle w:val="normaltextrun"/>
          <w:rFonts w:cstheme="minorHAnsi"/>
          <w:color w:val="404040"/>
          <w:shd w:val="clear" w:color="auto" w:fill="FFFFFF"/>
          <w:lang w:val="en-GB"/>
        </w:rPr>
        <w:t>,</w:t>
      </w:r>
      <w:bookmarkStart w:id="3" w:name="_GoBack"/>
      <w:bookmarkEnd w:id="3"/>
      <w:r>
        <w:rPr>
          <w:rStyle w:val="normaltextrun"/>
          <w:rFonts w:cstheme="minorHAnsi"/>
          <w:color w:val="404040"/>
          <w:shd w:val="clear" w:color="auto" w:fill="FFFFFF"/>
          <w:lang w:val="en-GB"/>
        </w:rPr>
        <w:t xml:space="preserve"> we only focus on the departure </w:t>
      </w:r>
      <w:r w:rsidR="003B500D">
        <w:rPr>
          <w:rStyle w:val="normaltextrun"/>
          <w:rFonts w:cstheme="minorHAnsi"/>
          <w:color w:val="404040"/>
          <w:shd w:val="clear" w:color="auto" w:fill="FFFFFF"/>
          <w:lang w:val="en-GB"/>
        </w:rPr>
        <w:t>part of the system.</w:t>
      </w:r>
      <w:r w:rsidRPr="006909E8">
        <w:rPr>
          <w:rStyle w:val="normaltextrun"/>
          <w:rFonts w:cstheme="minorHAnsi"/>
          <w:color w:val="404040"/>
          <w:shd w:val="clear" w:color="auto" w:fill="FFFFFF"/>
          <w:lang w:val="en-GB"/>
        </w:rPr>
        <w:t xml:space="preserve"> In our project proposal the system will be h</w:t>
      </w:r>
      <w:r w:rsidR="003B500D">
        <w:rPr>
          <w:rStyle w:val="normaltextrun"/>
          <w:rFonts w:cstheme="minorHAnsi"/>
          <w:color w:val="404040"/>
          <w:shd w:val="clear" w:color="auto" w:fill="FFFFFF"/>
          <w:lang w:val="en-GB"/>
        </w:rPr>
        <w:t>ighly automated with self-c</w:t>
      </w:r>
      <w:r w:rsidR="003B500D" w:rsidRPr="006909E8">
        <w:rPr>
          <w:rStyle w:val="normaltextrun"/>
          <w:rFonts w:cstheme="minorHAnsi"/>
          <w:color w:val="404040"/>
          <w:shd w:val="clear" w:color="auto" w:fill="FFFFFF"/>
          <w:lang w:val="en-GB"/>
        </w:rPr>
        <w:t>heck-ins</w:t>
      </w:r>
      <w:r w:rsidR="003B500D">
        <w:rPr>
          <w:rStyle w:val="normaltextrun"/>
          <w:rFonts w:cstheme="minorHAnsi"/>
          <w:color w:val="404040"/>
          <w:shd w:val="clear" w:color="auto" w:fill="FFFFFF"/>
          <w:lang w:val="en-GB"/>
        </w:rPr>
        <w:t xml:space="preserve"> and automated</w:t>
      </w:r>
      <w:r w:rsidRPr="006909E8">
        <w:rPr>
          <w:rStyle w:val="normaltextrun"/>
          <w:rFonts w:cstheme="minorHAnsi"/>
          <w:color w:val="404040"/>
          <w:shd w:val="clear" w:color="auto" w:fill="FFFFFF"/>
          <w:lang w:val="en-GB"/>
        </w:rPr>
        <w:t xml:space="preserve"> security checks, also the manager will be able to adjust number of working employees on certain</w:t>
      </w:r>
      <w:r>
        <w:rPr>
          <w:rStyle w:val="normaltextrun"/>
          <w:rFonts w:cstheme="minorHAnsi"/>
          <w:color w:val="404040"/>
          <w:shd w:val="clear" w:color="auto" w:fill="FFFFFF"/>
          <w:lang w:val="en-GB"/>
        </w:rPr>
        <w:t xml:space="preserve"> drop-off carts</w:t>
      </w:r>
      <w:r w:rsidRPr="006909E8">
        <w:rPr>
          <w:rStyle w:val="normaltextrun"/>
          <w:rFonts w:cstheme="minorHAnsi"/>
          <w:color w:val="404040"/>
          <w:shd w:val="clear" w:color="auto" w:fill="FFFFFF"/>
          <w:lang w:val="en-GB"/>
        </w:rPr>
        <w:t>, capacity of drop-off carts and speed of the conveyor</w:t>
      </w:r>
      <w:r w:rsidR="003B500D">
        <w:rPr>
          <w:rStyle w:val="normaltextrun"/>
          <w:rFonts w:cstheme="minorHAnsi"/>
          <w:color w:val="404040"/>
          <w:shd w:val="clear" w:color="auto" w:fill="FFFFFF"/>
          <w:lang w:val="en-GB"/>
        </w:rPr>
        <w:t>. This</w:t>
      </w:r>
      <w:r w:rsidRPr="006909E8">
        <w:rPr>
          <w:rStyle w:val="normaltextrun"/>
          <w:rFonts w:cstheme="minorHAnsi"/>
          <w:color w:val="404040"/>
          <w:shd w:val="clear" w:color="auto" w:fill="FFFFFF"/>
          <w:lang w:val="en-GB"/>
        </w:rPr>
        <w:t xml:space="preserve"> will affect the final time needed to distribute the luggage.</w:t>
      </w:r>
    </w:p>
    <w:p w14:paraId="70872DB9" w14:textId="77777777" w:rsidR="00B617A7" w:rsidRDefault="005C0ED1" w:rsidP="00B617A7">
      <w:pPr>
        <w:pStyle w:val="Heading2"/>
        <w:spacing w:before="500"/>
      </w:pPr>
      <w:bookmarkStart w:id="4" w:name="_Toc19806311"/>
      <w:r>
        <w:t>Who is going to use it</w:t>
      </w:r>
      <w:r w:rsidR="003B500D">
        <w:t>?</w:t>
      </w:r>
      <w:bookmarkEnd w:id="4"/>
    </w:p>
    <w:p w14:paraId="7E443BCF" w14:textId="7ACB3BC7" w:rsidR="00827B70" w:rsidRPr="00B617A7" w:rsidRDefault="26470F28" w:rsidP="006A1576">
      <w:pPr>
        <w:spacing w:after="309"/>
      </w:pPr>
      <w:r w:rsidRPr="26470F28">
        <w:t>The purpose of the project is to simulate the work of the Airport luggage handling system. In this way the manager will be able to have an overview of then processes and resources and make decisions. Furthermore, system will provide the manager with the ability to optimize the process of the Airport luggage handling system.</w:t>
      </w:r>
    </w:p>
    <w:sdt>
      <w:sdtPr>
        <w:rPr>
          <w:rFonts w:asciiTheme="minorHAnsi" w:eastAsiaTheme="minorHAnsi" w:hAnsiTheme="minorHAnsi" w:cstheme="minorBidi"/>
          <w:b w:val="0"/>
          <w:bCs w:val="0"/>
          <w:caps w:val="0"/>
          <w:sz w:val="24"/>
        </w:rPr>
        <w:id w:val="-1834670323"/>
        <w:docPartObj>
          <w:docPartGallery w:val="Bibliographies"/>
          <w:docPartUnique/>
        </w:docPartObj>
      </w:sdtPr>
      <w:sdtEndPr/>
      <w:sdtContent>
        <w:p w14:paraId="0B5C3DE6" w14:textId="7922DBB1" w:rsidR="00D17F20" w:rsidRDefault="00D17F20">
          <w:pPr>
            <w:pStyle w:val="Heading1"/>
          </w:pPr>
          <w:r>
            <w:t>References</w:t>
          </w:r>
        </w:p>
        <w:sdt>
          <w:sdtPr>
            <w:id w:val="-573587230"/>
            <w:bibliography/>
          </w:sdtPr>
          <w:sdtEndPr/>
          <w:sdtContent>
            <w:p w14:paraId="1FD13FAF" w14:textId="77777777" w:rsidR="00D17F20" w:rsidRDefault="00D17F20" w:rsidP="00D17F20">
              <w:pPr>
                <w:pStyle w:val="Bibliography"/>
                <w:ind w:left="720" w:hanging="720"/>
                <w:rPr>
                  <w:noProof/>
                  <w:szCs w:val="24"/>
                </w:rPr>
              </w:pPr>
              <w:r>
                <w:fldChar w:fldCharType="begin"/>
              </w:r>
              <w:r>
                <w:instrText xml:space="preserve"> BIBLIOGRAPHY </w:instrText>
              </w:r>
              <w:r>
                <w:fldChar w:fldCharType="separate"/>
              </w:r>
              <w:r>
                <w:rPr>
                  <w:noProof/>
                </w:rPr>
                <w:t xml:space="preserve">Dina Hafilah, A. R.-R. (2018, 1 17). </w:t>
              </w:r>
              <w:r>
                <w:rPr>
                  <w:i/>
                  <w:iCs/>
                  <w:noProof/>
                </w:rPr>
                <w:t>Modeling and Simulation of Baggage Handling System in A Large Airport.</w:t>
              </w:r>
              <w:r>
                <w:rPr>
                  <w:noProof/>
                </w:rPr>
                <w:t xml:space="preserve"> Retrieved from https://hal.archives-ouvertes.fr/hal-01686750/document</w:t>
              </w:r>
            </w:p>
            <w:p w14:paraId="3984ED93" w14:textId="77777777" w:rsidR="00D17F20" w:rsidRDefault="00D17F20" w:rsidP="00D17F20">
              <w:pPr>
                <w:pStyle w:val="Bibliography"/>
                <w:ind w:left="720" w:hanging="720"/>
                <w:rPr>
                  <w:noProof/>
                </w:rPr>
              </w:pPr>
              <w:r>
                <w:rPr>
                  <w:noProof/>
                </w:rPr>
                <w:t xml:space="preserve">Inc, B. S. (2011, 2 8). </w:t>
              </w:r>
              <w:r>
                <w:rPr>
                  <w:i/>
                  <w:iCs/>
                  <w:noProof/>
                </w:rPr>
                <w:t>Brock Solutions Airport Simulation.</w:t>
              </w:r>
              <w:r>
                <w:rPr>
                  <w:noProof/>
                </w:rPr>
                <w:t xml:space="preserve"> Retrieved from https://www.youtube.com/watch?v=AYl_DNJzvBA</w:t>
              </w:r>
            </w:p>
            <w:p w14:paraId="3B9AE171" w14:textId="77777777" w:rsidR="00D17F20" w:rsidRDefault="00D17F20" w:rsidP="00D17F20">
              <w:pPr>
                <w:pStyle w:val="Bibliography"/>
                <w:ind w:left="720" w:hanging="720"/>
                <w:rPr>
                  <w:noProof/>
                </w:rPr>
              </w:pPr>
              <w:r>
                <w:rPr>
                  <w:noProof/>
                </w:rPr>
                <w:t xml:space="preserve">Swartjes, L. (2018, 9 13). </w:t>
              </w:r>
              <w:r>
                <w:rPr>
                  <w:i/>
                  <w:iCs/>
                  <w:noProof/>
                </w:rPr>
                <w:t>Model-based design of baggage handling systems .</w:t>
              </w:r>
              <w:r>
                <w:rPr>
                  <w:noProof/>
                </w:rPr>
                <w:t xml:space="preserve"> Retrieved from https://pure.tue.nl/ws/files/102007205/20180913_Swartjes.pdf</w:t>
              </w:r>
            </w:p>
            <w:p w14:paraId="6CBF65C9" w14:textId="6279E3BE" w:rsidR="00D17F20" w:rsidRDefault="00D17F20" w:rsidP="00D17F20">
              <w:r>
                <w:rPr>
                  <w:b/>
                  <w:bCs/>
                  <w:noProof/>
                </w:rPr>
                <w:fldChar w:fldCharType="end"/>
              </w:r>
            </w:p>
          </w:sdtContent>
        </w:sdt>
      </w:sdtContent>
    </w:sdt>
    <w:p w14:paraId="076BB971" w14:textId="0D64027B" w:rsidR="26470F28" w:rsidRDefault="26470F28" w:rsidP="006A1576">
      <w:pPr>
        <w:spacing w:after="309"/>
      </w:pPr>
    </w:p>
    <w:sectPr w:rsidR="26470F28" w:rsidSect="00CB27A1">
      <w:headerReference w:type="default" r:id="rId11"/>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4757D" w14:textId="77777777" w:rsidR="003B4185" w:rsidRDefault="003B4185" w:rsidP="00A91D75">
      <w:r>
        <w:separator/>
      </w:r>
    </w:p>
  </w:endnote>
  <w:endnote w:type="continuationSeparator" w:id="0">
    <w:p w14:paraId="1190A33C" w14:textId="77777777" w:rsidR="003B4185" w:rsidRDefault="003B4185"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16B47" w14:textId="77777777" w:rsidR="003B4185" w:rsidRDefault="003B4185" w:rsidP="00A91D75">
      <w:r>
        <w:separator/>
      </w:r>
    </w:p>
  </w:footnote>
  <w:footnote w:type="continuationSeparator" w:id="0">
    <w:p w14:paraId="286CC7E3" w14:textId="77777777" w:rsidR="003B4185" w:rsidRDefault="003B4185"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0D645DA9" w14:textId="77777777" w:rsidTr="00A7217A">
      <w:trPr>
        <w:trHeight w:val="1060"/>
      </w:trPr>
      <w:tc>
        <w:tcPr>
          <w:tcW w:w="5861" w:type="dxa"/>
        </w:tcPr>
        <w:p w14:paraId="049F31CB" w14:textId="77777777" w:rsidR="008759A8" w:rsidRDefault="008759A8"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wp14="http://schemas.microsoft.com/office/word/2010/wordml">
                <w:pict w14:anchorId="1F066EBB">
                  <v:line id="Straight Connector 17" style="flip:x;visibility:visible;mso-wrap-style:square;mso-left-percent:-10001;mso-top-percent:-10001;mso-position-horizontal:absolute;mso-position-horizontal-relative:char;mso-position-vertical:absolute;mso-position-vertical-relative:line;mso-left-percent:-10001;mso-top-percent:-10001" alt="straight line" o:spid="_x0000_s1026" strokecolor="#262140 [3213]" strokeweight="4.5pt" from="0,0" to="113.55pt,0" w14:anchorId="34DFBE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w10:anchorlock/>
                  </v:line>
                </w:pict>
              </mc:Fallback>
            </mc:AlternateContent>
          </w:r>
        </w:p>
      </w:tc>
      <w:tc>
        <w:tcPr>
          <w:tcW w:w="6420" w:type="dxa"/>
        </w:tcPr>
        <w:p w14:paraId="33BAEBA1" w14:textId="77777777" w:rsidR="008759A8" w:rsidRDefault="00D476F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93E19"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5C0ED1">
                                  <w:rPr>
                                    <w:noProof/>
                                    <w:color w:val="FFFFFF" w:themeColor="background1"/>
                                  </w:rPr>
                                  <w:t>3</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14:paraId="1FF93E19"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5C0ED1">
                            <w:rPr>
                              <w:noProof/>
                              <w:color w:val="FFFFFF" w:themeColor="background1"/>
                            </w:rPr>
                            <w:t>3</w:t>
                          </w:r>
                          <w:r>
                            <w:rPr>
                              <w:color w:val="FFFFFF" w:themeColor="background1"/>
                            </w:rPr>
                            <w:fldChar w:fldCharType="end"/>
                          </w:r>
                        </w:p>
                      </w:txbxContent>
                    </v:textbox>
                  </v:shape>
                </w:pict>
              </mc:Fallback>
            </mc:AlternateContent>
          </w:r>
          <w:r w:rsidR="00C6323A"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53128261" w14:textId="77777777"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53128261" w14:textId="77777777"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2"/>
  </w:num>
  <w:num w:numId="10">
    <w:abstractNumId w:val="10"/>
  </w:num>
  <w:num w:numId="11">
    <w:abstractNumId w:val="10"/>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9"/>
  </w:num>
  <w:num w:numId="22">
    <w:abstractNumId w:val="5"/>
  </w:num>
  <w:num w:numId="23">
    <w:abstractNumId w:val="3"/>
  </w:num>
  <w:num w:numId="24">
    <w:abstractNumId w:val="1"/>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92E"/>
    <w:rsid w:val="0002111D"/>
    <w:rsid w:val="000A7A85"/>
    <w:rsid w:val="000C4046"/>
    <w:rsid w:val="00184B35"/>
    <w:rsid w:val="001865F2"/>
    <w:rsid w:val="001E59F3"/>
    <w:rsid w:val="002063EE"/>
    <w:rsid w:val="00225843"/>
    <w:rsid w:val="00226FF2"/>
    <w:rsid w:val="00280E70"/>
    <w:rsid w:val="00342438"/>
    <w:rsid w:val="003B4185"/>
    <w:rsid w:val="003B500D"/>
    <w:rsid w:val="003F429C"/>
    <w:rsid w:val="00577305"/>
    <w:rsid w:val="005C0ED1"/>
    <w:rsid w:val="005C2E0B"/>
    <w:rsid w:val="006909E8"/>
    <w:rsid w:val="006A1576"/>
    <w:rsid w:val="00760843"/>
    <w:rsid w:val="007B0DFA"/>
    <w:rsid w:val="007E5E59"/>
    <w:rsid w:val="007E65D3"/>
    <w:rsid w:val="00823D33"/>
    <w:rsid w:val="00827B70"/>
    <w:rsid w:val="008759A8"/>
    <w:rsid w:val="008B46AB"/>
    <w:rsid w:val="008E707B"/>
    <w:rsid w:val="00901E0D"/>
    <w:rsid w:val="0090408F"/>
    <w:rsid w:val="009167BE"/>
    <w:rsid w:val="009210A6"/>
    <w:rsid w:val="00924378"/>
    <w:rsid w:val="00944D7A"/>
    <w:rsid w:val="009A0F76"/>
    <w:rsid w:val="00A03BCD"/>
    <w:rsid w:val="00A7217A"/>
    <w:rsid w:val="00A86068"/>
    <w:rsid w:val="00A91D75"/>
    <w:rsid w:val="00AC343A"/>
    <w:rsid w:val="00B617A7"/>
    <w:rsid w:val="00BF6A76"/>
    <w:rsid w:val="00C40372"/>
    <w:rsid w:val="00C50FEA"/>
    <w:rsid w:val="00C6323A"/>
    <w:rsid w:val="00C87193"/>
    <w:rsid w:val="00CB27A1"/>
    <w:rsid w:val="00D1792E"/>
    <w:rsid w:val="00D17F20"/>
    <w:rsid w:val="00D3507A"/>
    <w:rsid w:val="00D476F7"/>
    <w:rsid w:val="00D55CBC"/>
    <w:rsid w:val="00D8631A"/>
    <w:rsid w:val="00D87CD8"/>
    <w:rsid w:val="00DF1CFA"/>
    <w:rsid w:val="00DF1F90"/>
    <w:rsid w:val="00E270DC"/>
    <w:rsid w:val="00E523C3"/>
    <w:rsid w:val="00E5388E"/>
    <w:rsid w:val="00E6016B"/>
    <w:rsid w:val="00E94B95"/>
    <w:rsid w:val="00ED6905"/>
    <w:rsid w:val="00EF64C7"/>
    <w:rsid w:val="00FE0D74"/>
    <w:rsid w:val="00FE3D2C"/>
    <w:rsid w:val="26470F2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284B85"/>
  <w15:docId w15:val="{7C85BE63-498C-4630-9730-1BE7942C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9"/>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9"/>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 w:type="paragraph" w:styleId="FootnoteText">
    <w:name w:val="footnote text"/>
    <w:basedOn w:val="Normal"/>
    <w:link w:val="FootnoteTextChar"/>
    <w:uiPriority w:val="99"/>
    <w:semiHidden/>
    <w:unhideWhenUsed/>
    <w:rsid w:val="00C40372"/>
    <w:pPr>
      <w:spacing w:line="240" w:lineRule="auto"/>
    </w:pPr>
    <w:rPr>
      <w:sz w:val="20"/>
    </w:rPr>
  </w:style>
  <w:style w:type="character" w:customStyle="1" w:styleId="FootnoteTextChar">
    <w:name w:val="Footnote Text Char"/>
    <w:basedOn w:val="DefaultParagraphFont"/>
    <w:link w:val="FootnoteText"/>
    <w:uiPriority w:val="99"/>
    <w:semiHidden/>
    <w:rsid w:val="00C40372"/>
    <w:rPr>
      <w:color w:val="262140" w:themeColor="text1"/>
    </w:rPr>
  </w:style>
  <w:style w:type="character" w:styleId="FootnoteReference">
    <w:name w:val="footnote reference"/>
    <w:basedOn w:val="DefaultParagraphFont"/>
    <w:uiPriority w:val="99"/>
    <w:semiHidden/>
    <w:unhideWhenUsed/>
    <w:rsid w:val="00C40372"/>
    <w:rPr>
      <w:vertAlign w:val="superscript"/>
    </w:rPr>
  </w:style>
  <w:style w:type="paragraph" w:styleId="Bibliography">
    <w:name w:val="Bibliography"/>
    <w:basedOn w:val="Normal"/>
    <w:next w:val="Normal"/>
    <w:uiPriority w:val="37"/>
    <w:unhideWhenUsed/>
    <w:rsid w:val="00827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7615">
      <w:bodyDiv w:val="1"/>
      <w:marLeft w:val="0"/>
      <w:marRight w:val="0"/>
      <w:marTop w:val="0"/>
      <w:marBottom w:val="0"/>
      <w:divBdr>
        <w:top w:val="none" w:sz="0" w:space="0" w:color="auto"/>
        <w:left w:val="none" w:sz="0" w:space="0" w:color="auto"/>
        <w:bottom w:val="none" w:sz="0" w:space="0" w:color="auto"/>
        <w:right w:val="none" w:sz="0" w:space="0" w:color="auto"/>
      </w:divBdr>
    </w:div>
    <w:div w:id="128981918">
      <w:bodyDiv w:val="1"/>
      <w:marLeft w:val="0"/>
      <w:marRight w:val="0"/>
      <w:marTop w:val="0"/>
      <w:marBottom w:val="0"/>
      <w:divBdr>
        <w:top w:val="none" w:sz="0" w:space="0" w:color="auto"/>
        <w:left w:val="none" w:sz="0" w:space="0" w:color="auto"/>
        <w:bottom w:val="none" w:sz="0" w:space="0" w:color="auto"/>
        <w:right w:val="none" w:sz="0" w:space="0" w:color="auto"/>
      </w:divBdr>
    </w:div>
    <w:div w:id="285161561">
      <w:bodyDiv w:val="1"/>
      <w:marLeft w:val="0"/>
      <w:marRight w:val="0"/>
      <w:marTop w:val="0"/>
      <w:marBottom w:val="0"/>
      <w:divBdr>
        <w:top w:val="none" w:sz="0" w:space="0" w:color="auto"/>
        <w:left w:val="none" w:sz="0" w:space="0" w:color="auto"/>
        <w:bottom w:val="none" w:sz="0" w:space="0" w:color="auto"/>
        <w:right w:val="none" w:sz="0" w:space="0" w:color="auto"/>
      </w:divBdr>
    </w:div>
    <w:div w:id="294064782">
      <w:bodyDiv w:val="1"/>
      <w:marLeft w:val="0"/>
      <w:marRight w:val="0"/>
      <w:marTop w:val="0"/>
      <w:marBottom w:val="0"/>
      <w:divBdr>
        <w:top w:val="none" w:sz="0" w:space="0" w:color="auto"/>
        <w:left w:val="none" w:sz="0" w:space="0" w:color="auto"/>
        <w:bottom w:val="none" w:sz="0" w:space="0" w:color="auto"/>
        <w:right w:val="none" w:sz="0" w:space="0" w:color="auto"/>
      </w:divBdr>
    </w:div>
    <w:div w:id="546571824">
      <w:bodyDiv w:val="1"/>
      <w:marLeft w:val="0"/>
      <w:marRight w:val="0"/>
      <w:marTop w:val="0"/>
      <w:marBottom w:val="0"/>
      <w:divBdr>
        <w:top w:val="none" w:sz="0" w:space="0" w:color="auto"/>
        <w:left w:val="none" w:sz="0" w:space="0" w:color="auto"/>
        <w:bottom w:val="none" w:sz="0" w:space="0" w:color="auto"/>
        <w:right w:val="none" w:sz="0" w:space="0" w:color="auto"/>
      </w:divBdr>
    </w:div>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1679313021">
          <w:marLeft w:val="0"/>
          <w:marRight w:val="0"/>
          <w:marTop w:val="0"/>
          <w:marBottom w:val="0"/>
          <w:divBdr>
            <w:top w:val="none" w:sz="0" w:space="0" w:color="auto"/>
            <w:left w:val="none" w:sz="0" w:space="0" w:color="auto"/>
            <w:bottom w:val="none" w:sz="0" w:space="0" w:color="auto"/>
            <w:right w:val="none" w:sz="0" w:space="0" w:color="auto"/>
          </w:divBdr>
        </w:div>
        <w:div w:id="213078286">
          <w:marLeft w:val="0"/>
          <w:marRight w:val="0"/>
          <w:marTop w:val="0"/>
          <w:marBottom w:val="0"/>
          <w:divBdr>
            <w:top w:val="none" w:sz="0" w:space="0" w:color="auto"/>
            <w:left w:val="none" w:sz="0" w:space="0" w:color="auto"/>
            <w:bottom w:val="none" w:sz="0" w:space="0" w:color="auto"/>
            <w:right w:val="none" w:sz="0" w:space="0" w:color="auto"/>
          </w:divBdr>
        </w:div>
      </w:divsChild>
    </w:div>
    <w:div w:id="674957569">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85585814">
      <w:bodyDiv w:val="1"/>
      <w:marLeft w:val="0"/>
      <w:marRight w:val="0"/>
      <w:marTop w:val="0"/>
      <w:marBottom w:val="0"/>
      <w:divBdr>
        <w:top w:val="none" w:sz="0" w:space="0" w:color="auto"/>
        <w:left w:val="none" w:sz="0" w:space="0" w:color="auto"/>
        <w:bottom w:val="none" w:sz="0" w:space="0" w:color="auto"/>
        <w:right w:val="none" w:sz="0" w:space="0" w:color="auto"/>
      </w:divBdr>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1663702462">
          <w:marLeft w:val="0"/>
          <w:marRight w:val="0"/>
          <w:marTop w:val="0"/>
          <w:marBottom w:val="0"/>
          <w:divBdr>
            <w:top w:val="none" w:sz="0" w:space="0" w:color="auto"/>
            <w:left w:val="none" w:sz="0" w:space="0" w:color="auto"/>
            <w:bottom w:val="none" w:sz="0" w:space="0" w:color="auto"/>
            <w:right w:val="none" w:sz="0" w:space="0" w:color="auto"/>
          </w:divBdr>
        </w:div>
        <w:div w:id="538974448">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435831509">
      <w:bodyDiv w:val="1"/>
      <w:marLeft w:val="0"/>
      <w:marRight w:val="0"/>
      <w:marTop w:val="0"/>
      <w:marBottom w:val="0"/>
      <w:divBdr>
        <w:top w:val="none" w:sz="0" w:space="0" w:color="auto"/>
        <w:left w:val="none" w:sz="0" w:space="0" w:color="auto"/>
        <w:bottom w:val="none" w:sz="0" w:space="0" w:color="auto"/>
        <w:right w:val="none" w:sz="0" w:space="0" w:color="auto"/>
      </w:divBdr>
    </w:div>
    <w:div w:id="1523744487">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856729466">
          <w:marLeft w:val="0"/>
          <w:marRight w:val="0"/>
          <w:marTop w:val="0"/>
          <w:marBottom w:val="0"/>
          <w:divBdr>
            <w:top w:val="none" w:sz="0" w:space="0" w:color="auto"/>
            <w:left w:val="none" w:sz="0" w:space="0" w:color="auto"/>
            <w:bottom w:val="none" w:sz="0" w:space="0" w:color="auto"/>
            <w:right w:val="none" w:sz="0" w:space="0" w:color="auto"/>
          </w:divBdr>
        </w:div>
        <w:div w:id="104153305">
          <w:marLeft w:val="0"/>
          <w:marRight w:val="0"/>
          <w:marTop w:val="0"/>
          <w:marBottom w:val="0"/>
          <w:divBdr>
            <w:top w:val="none" w:sz="0" w:space="0" w:color="auto"/>
            <w:left w:val="none" w:sz="0" w:space="0" w:color="auto"/>
            <w:bottom w:val="none" w:sz="0" w:space="0" w:color="auto"/>
            <w:right w:val="none" w:sz="0" w:space="0" w:color="auto"/>
          </w:divBdr>
        </w:div>
      </w:divsChild>
    </w:div>
    <w:div w:id="1704016308">
      <w:bodyDiv w:val="1"/>
      <w:marLeft w:val="0"/>
      <w:marRight w:val="0"/>
      <w:marTop w:val="0"/>
      <w:marBottom w:val="0"/>
      <w:divBdr>
        <w:top w:val="none" w:sz="0" w:space="0" w:color="auto"/>
        <w:left w:val="none" w:sz="0" w:space="0" w:color="auto"/>
        <w:bottom w:val="none" w:sz="0" w:space="0" w:color="auto"/>
        <w:right w:val="none" w:sz="0" w:space="0" w:color="auto"/>
      </w:divBdr>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1203596589">
          <w:marLeft w:val="0"/>
          <w:marRight w:val="0"/>
          <w:marTop w:val="0"/>
          <w:marBottom w:val="0"/>
          <w:divBdr>
            <w:top w:val="none" w:sz="0" w:space="0" w:color="auto"/>
            <w:left w:val="none" w:sz="0" w:space="0" w:color="auto"/>
            <w:bottom w:val="none" w:sz="0" w:space="0" w:color="auto"/>
            <w:right w:val="none" w:sz="0" w:space="0" w:color="auto"/>
          </w:divBdr>
        </w:div>
        <w:div w:id="267280744">
          <w:marLeft w:val="0"/>
          <w:marRight w:val="0"/>
          <w:marTop w:val="0"/>
          <w:marBottom w:val="0"/>
          <w:divBdr>
            <w:top w:val="none" w:sz="0" w:space="0" w:color="auto"/>
            <w:left w:val="none" w:sz="0" w:space="0" w:color="auto"/>
            <w:bottom w:val="none" w:sz="0" w:space="0" w:color="auto"/>
            <w:right w:val="none" w:sz="0" w:space="0" w:color="auto"/>
          </w:divBdr>
        </w:div>
      </w:divsChild>
    </w:div>
    <w:div w:id="1853296271">
      <w:bodyDiv w:val="1"/>
      <w:marLeft w:val="0"/>
      <w:marRight w:val="0"/>
      <w:marTop w:val="0"/>
      <w:marBottom w:val="0"/>
      <w:divBdr>
        <w:top w:val="none" w:sz="0" w:space="0" w:color="auto"/>
        <w:left w:val="none" w:sz="0" w:space="0" w:color="auto"/>
        <w:bottom w:val="none" w:sz="0" w:space="0" w:color="auto"/>
        <w:right w:val="none" w:sz="0" w:space="0" w:color="auto"/>
      </w:divBdr>
    </w:div>
    <w:div w:id="187407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ref1</b:Tag>
    <b:SourceType>DocumentFromInternetSite</b:SourceType>
    <b:Guid>{7B4F07C4-7863-48E1-B939-9361811CB441}</b:Guid>
    <b:Title>Model-based design of baggage handling systems </b:Title>
    <b:Year>2018</b:Year>
    <b:Month>9</b:Month>
    <b:Day>13</b:Day>
    <b:URL>https://pure.tue.nl/ws/files/102007205/20180913_Swartjes.pdf</b:URL>
    <b:Author>
      <b:Author>
        <b:NameList>
          <b:Person>
            <b:Last>Swartjes</b:Last>
            <b:First>Lennart</b:First>
          </b:Person>
        </b:NameList>
      </b:Author>
    </b:Author>
    <b:RefOrder>1</b:RefOrder>
  </b:Source>
  <b:Source>
    <b:Tag>ref2</b:Tag>
    <b:SourceType>DocumentFromInternetSite</b:SourceType>
    <b:Guid>{6B4C030E-8CD7-44AD-B973-5F1C524F82A6}</b:Guid>
    <b:Title>Modeling and Simulation of Baggage Handling System in A Large Airport</b:Title>
    <b:Year>2018</b:Year>
    <b:Month>1</b:Month>
    <b:Day>17</b:Day>
    <b:URL>https://hal.archives-ouvertes.fr/hal-01686750/document</b:URL>
    <b:Author>
      <b:Author>
        <b:NameList>
          <b:Person>
            <b:Last>Dina Hafilah</b:Last>
            <b:First>Andi</b:First>
            <b:Middle>Radja, Naly Rakoto-Ravalontsalama, Younsse Lafdail</b:Middle>
          </b:Person>
        </b:NameList>
      </b:Author>
    </b:Author>
    <b:RefOrder>2</b:RefOrder>
  </b:Source>
  <b:Source>
    <b:Tag>ref3</b:Tag>
    <b:SourceType>DocumentFromInternetSite</b:SourceType>
    <b:Guid>{A0FFFD88-0BCF-45EC-B3D6-9CA59222EB68}</b:Guid>
    <b:Title>Brock Solutions Airport Simulation</b:Title>
    <b:Year>2011</b:Year>
    <b:Month>2</b:Month>
    <b:Day>8</b:Day>
    <b:URL>https://www.youtube.com/watch?v=AYl_DNJzvBA</b:URL>
    <b:Author>
      <b:Author>
        <b:NameList>
          <b:Person>
            <b:Last>Inc</b:Last>
            <b:First>Brock</b:First>
            <b:Middle>Solution</b:Middle>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62B280-A72B-4D52-AE25-340ABBAA8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34</TotalTime>
  <Pages>4</Pages>
  <Words>340</Words>
  <Characters>1944</Characters>
  <Application>Microsoft Office Word</Application>
  <DocSecurity>0</DocSecurity>
  <Lines>16</Lines>
  <Paragraphs>4</Paragraphs>
  <ScaleCrop>false</ScaleCrop>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Rozalina</dc:creator>
  <cp:keywords/>
  <cp:lastModifiedBy>Sharma,Nidhi N.</cp:lastModifiedBy>
  <cp:revision>11</cp:revision>
  <dcterms:created xsi:type="dcterms:W3CDTF">2019-09-19T15:27:00Z</dcterms:created>
  <dcterms:modified xsi:type="dcterms:W3CDTF">2019-12-26T19:00:00Z</dcterms:modified>
  <cp:contentStatus/>
  <cp:version/>
</cp:coreProperties>
</file>